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b w:val="1"/>
          <w:bCs w:val="1"/>
        </w:rPr>
      </w:pPr>
      <w:r w:rsidDel="00000000" w:rsidR="00000000" w:rsidRPr="00000000">
        <w:rPr>
          <w:b w:val="1"/>
          <w:bCs w:val="1"/>
          <w:rtl w:val="0"/>
        </w:rPr>
        <w:t xml:space="preserve">Trekking Management Application</w:t>
      </w:r>
    </w:p>
    <w:p w:rsidR="00000000" w:rsidDel="00000000" w:rsidP="00000000" w:rsidRDefault="00000000" w:rsidRPr="00000000" w14:paraId="00000002">
      <w:pPr>
        <w:spacing w:after="80" w:lineRule="auto"/>
        <w:rPr>
          <w:i w:val="1"/>
          <w:iCs w:val="1"/>
        </w:rPr>
      </w:pPr>
      <w:r w:rsidDel="00000000" w:rsidR="00000000" w:rsidRPr="00000000">
        <w:rPr>
          <w:i w:val="1"/>
          <w:iCs w:val="1"/>
          <w:rtl w:val="0"/>
        </w:rPr>
        <w:t xml:space="preserve">Modern Application Development I — Project Report</w:t>
      </w:r>
    </w:p>
    <w:p w:rsidR="00000000" w:rsidDel="00000000" w:rsidP="00000000" w:rsidRDefault="00000000" w:rsidRPr="00000000" w14:paraId="00000003">
      <w:pPr>
        <w:pStyle w:val="Heading2"/>
        <w:spacing w:after="360" w:lineRule="auto"/>
        <w:rPr>
          <w:b w:val="1"/>
          <w:bCs w:val="1"/>
          <w:i w:val="1"/>
          <w:iCs w:val="1"/>
          <w:sz w:val="30"/>
          <w:szCs w:val="30"/>
        </w:rPr>
      </w:pPr>
      <w:bookmarkStart w:colFirst="0" w:colLast="0" w:name="_x444cbtbqly" w:id="0"/>
      <w:bookmarkEnd w:id="0"/>
      <w:r w:rsidDel="00000000" w:rsidR="00000000" w:rsidRPr="00000000">
        <w:rPr>
          <w:b w:val="1"/>
          <w:bCs w:val="1"/>
          <w:sz w:val="30"/>
          <w:szCs w:val="30"/>
          <w:rtl w:val="0"/>
        </w:rPr>
        <w:t xml:space="preserve">1. Student Details</w:t>
      </w:r>
      <w:r w:rsidDel="00000000" w:rsidR="00000000" w:rsidRPr="00000000">
        <w:rPr>
          <w:rtl w:val="0"/>
        </w:rPr>
      </w:r>
    </w:p>
    <w:tbl>
      <w:tblPr>
        <w:tblStyle w:val="Table1"/>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3750"/>
        <w:tblGridChange w:id="0">
          <w:tblGrid>
            <w:gridCol w:w="3465"/>
            <w:gridCol w:w="3750"/>
          </w:tblGrid>
        </w:tblGridChange>
      </w:tblGrid>
      <w:tr>
        <w:trPr>
          <w:cantSplit w:val="0"/>
          <w:trHeight w:val="33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4">
            <w:pPr>
              <w:spacing w:after="40" w:lineRule="auto"/>
              <w:rPr>
                <w:b w:val="1"/>
                <w:bCs w:val="1"/>
                <w:i w:val="1"/>
                <w:iCs w:val="1"/>
                <w:sz w:val="20"/>
                <w:szCs w:val="20"/>
              </w:rPr>
            </w:pPr>
            <w:r w:rsidDel="00000000" w:rsidR="00000000" w:rsidRPr="00000000">
              <w:rPr>
                <w:b w:val="1"/>
                <w:bCs w:val="1"/>
                <w:i w:val="1"/>
                <w:iCs w:val="1"/>
                <w:sz w:val="20"/>
                <w:szCs w:val="20"/>
                <w:rtl w:val="0"/>
              </w:rPr>
              <w:t xml:space="preserve">Student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5">
            <w:pPr>
              <w:spacing w:after="40" w:lineRule="auto"/>
              <w:rPr>
                <w:i w:val="1"/>
                <w:iCs w:val="1"/>
                <w:sz w:val="20"/>
                <w:szCs w:val="20"/>
              </w:rPr>
            </w:pPr>
            <w:r w:rsidDel="00000000" w:rsidR="00000000" w:rsidRPr="00000000">
              <w:rPr>
                <w:i w:val="1"/>
                <w:iCs w:val="1"/>
                <w:sz w:val="20"/>
                <w:szCs w:val="20"/>
                <w:rtl w:val="0"/>
              </w:rPr>
              <w:t xml:space="preserve">Ansh Rai</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6">
            <w:pPr>
              <w:spacing w:after="40" w:lineRule="auto"/>
              <w:rPr>
                <w:b w:val="1"/>
                <w:bCs w:val="1"/>
                <w:i w:val="1"/>
                <w:iCs w:val="1"/>
                <w:sz w:val="20"/>
                <w:szCs w:val="20"/>
              </w:rPr>
            </w:pPr>
            <w:r w:rsidDel="00000000" w:rsidR="00000000" w:rsidRPr="00000000">
              <w:rPr>
                <w:b w:val="1"/>
                <w:bCs w:val="1"/>
                <w:i w:val="1"/>
                <w:iCs w:val="1"/>
                <w:sz w:val="20"/>
                <w:szCs w:val="20"/>
                <w:rtl w:val="0"/>
              </w:rPr>
              <w:t xml:space="preserve">Roll 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7">
            <w:pPr>
              <w:spacing w:after="40" w:lineRule="auto"/>
              <w:rPr>
                <w:i w:val="1"/>
                <w:iCs w:val="1"/>
                <w:sz w:val="20"/>
                <w:szCs w:val="20"/>
              </w:rPr>
            </w:pPr>
            <w:r w:rsidDel="00000000" w:rsidR="00000000" w:rsidRPr="00000000">
              <w:rPr>
                <w:i w:val="1"/>
                <w:iCs w:val="1"/>
                <w:sz w:val="20"/>
                <w:szCs w:val="20"/>
                <w:rtl w:val="0"/>
              </w:rPr>
              <w:t xml:space="preserve">24f2001193</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8">
            <w:pPr>
              <w:spacing w:after="40" w:lineRule="auto"/>
              <w:rPr>
                <w:b w:val="1"/>
                <w:bCs w:val="1"/>
                <w:i w:val="1"/>
                <w:iCs w:val="1"/>
                <w:sz w:val="20"/>
                <w:szCs w:val="20"/>
              </w:rPr>
            </w:pPr>
            <w:r w:rsidDel="00000000" w:rsidR="00000000" w:rsidRPr="00000000">
              <w:rPr>
                <w:b w:val="1"/>
                <w:bCs w:val="1"/>
                <w:i w:val="1"/>
                <w:iCs w:val="1"/>
                <w:sz w:val="20"/>
                <w:szCs w:val="20"/>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9">
            <w:pPr>
              <w:spacing w:after="40" w:lineRule="auto"/>
              <w:rPr>
                <w:i w:val="1"/>
                <w:iCs w:val="1"/>
                <w:sz w:val="20"/>
                <w:szCs w:val="20"/>
              </w:rPr>
            </w:pPr>
            <w:r w:rsidDel="00000000" w:rsidR="00000000" w:rsidRPr="00000000">
              <w:rPr>
                <w:i w:val="1"/>
                <w:iCs w:val="1"/>
                <w:sz w:val="20"/>
                <w:szCs w:val="20"/>
                <w:rtl w:val="0"/>
              </w:rPr>
              <w:t xml:space="preserve">24f2001193@ds.study.iitm.ac.in</w:t>
            </w:r>
          </w:p>
        </w:tc>
      </w:tr>
      <w:tr>
        <w:trPr>
          <w:cantSplit w:val="0"/>
          <w:trHeight w:val="158.0297851562499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A">
            <w:pPr>
              <w:spacing w:after="40" w:lineRule="auto"/>
              <w:rPr>
                <w:b w:val="1"/>
                <w:bCs w:val="1"/>
                <w:i w:val="1"/>
                <w:iCs w:val="1"/>
                <w:sz w:val="20"/>
                <w:szCs w:val="20"/>
              </w:rPr>
            </w:pPr>
            <w:r w:rsidDel="00000000" w:rsidR="00000000" w:rsidRPr="00000000">
              <w:rPr>
                <w:b w:val="1"/>
                <w:bCs w:val="1"/>
                <w:i w:val="1"/>
                <w:iCs w:val="1"/>
                <w:sz w:val="20"/>
                <w:szCs w:val="20"/>
                <w:rtl w:val="0"/>
              </w:rPr>
              <w:t xml:space="preserve">Project Course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B">
            <w:pPr>
              <w:spacing w:after="40" w:lineRule="auto"/>
              <w:rPr>
                <w:i w:val="1"/>
                <w:iCs w:val="1"/>
                <w:sz w:val="20"/>
                <w:szCs w:val="20"/>
              </w:rPr>
            </w:pPr>
            <w:r w:rsidDel="00000000" w:rsidR="00000000" w:rsidRPr="00000000">
              <w:rPr>
                <w:i w:val="1"/>
                <w:iCs w:val="1"/>
                <w:sz w:val="20"/>
                <w:szCs w:val="20"/>
                <w:rtl w:val="0"/>
              </w:rPr>
              <w:t xml:space="preserve">BSCS2003P</w:t>
            </w:r>
          </w:p>
        </w:tc>
      </w:tr>
    </w:tbl>
    <w:p w:rsidR="00000000" w:rsidDel="00000000" w:rsidP="00000000" w:rsidRDefault="00000000" w:rsidRPr="00000000" w14:paraId="0000000C">
      <w:pPr>
        <w:pStyle w:val="Heading2"/>
        <w:keepNext w:val="0"/>
        <w:keepLines w:val="0"/>
        <w:spacing w:after="80" w:lineRule="auto"/>
        <w:rPr>
          <w:i w:val="1"/>
          <w:iCs w:val="1"/>
          <w:sz w:val="30"/>
          <w:szCs w:val="30"/>
        </w:rPr>
      </w:pPr>
      <w:bookmarkStart w:colFirst="0" w:colLast="0" w:name="_o29j7gn66k3e" w:id="1"/>
      <w:bookmarkEnd w:id="1"/>
      <w:r w:rsidDel="00000000" w:rsidR="00000000" w:rsidRPr="00000000">
        <w:rPr>
          <w:b w:val="1"/>
          <w:bCs w:val="1"/>
          <w:sz w:val="30"/>
          <w:szCs w:val="30"/>
          <w:rtl w:val="0"/>
        </w:rPr>
        <w:t xml:space="preserve">2. Project Details</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Trekking Management Application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Problem Statement:</w:t>
        <w:br w:type="textWrapping"/>
      </w:r>
      <w:r w:rsidDel="00000000" w:rsidR="00000000" w:rsidRPr="00000000">
        <w:rPr>
          <w:rtl w:val="0"/>
        </w:rPr>
        <w:t xml:space="preserve"> To design and build a web-based application that allows adventure organizations to efficiently manage trekking activities involving administrators, trek staff, and trekkers. The system aims to replace manual coordination methods such as spreadsheets and phone calls by providing centralized management of treks, staff approvals and assignments, participant bookings, available slots, trek status, and booking history.</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Approach:</w:t>
        <w:br w:type="textWrapping"/>
      </w:r>
      <w:r w:rsidDel="00000000" w:rsidR="00000000" w:rsidRPr="00000000">
        <w:rPr>
          <w:rtl w:val="0"/>
        </w:rPr>
        <w:t xml:space="preserve"> The application was built using Flask as the backend framework, Jinja2 templates with HTML, CSS, and Bootstrap for the frontend, and SQLite with SQLAlchemy for database management. A role-based system was implemented for Admin, Trek Staff, and Trekkers. The Admin manages treks, users, staff approvals, assignments, and bookings; Trek Staff manage their assigned treks and participants; and Trekkers can search, book, cancel, and view their trekking history. The application also prevents overbooking, maintains complete booking records, provides REST API endpoints, and includes statistical visualizations on the Admin dashboard.</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clk1rds01771" w:id="2"/>
      <w:bookmarkEnd w:id="2"/>
      <w:r w:rsidDel="00000000" w:rsidR="00000000" w:rsidRPr="00000000">
        <w:rPr>
          <w:b w:val="1"/>
          <w:bCs w:val="1"/>
          <w:sz w:val="34"/>
          <w:szCs w:val="34"/>
          <w:rtl w:val="0"/>
        </w:rPr>
        <w:t xml:space="preserve">3. AI/LLM Declaration</w:t>
      </w:r>
    </w:p>
    <w:p w:rsidR="00000000" w:rsidDel="00000000" w:rsidP="00000000" w:rsidRDefault="00000000" w:rsidRPr="00000000" w14:paraId="00000011">
      <w:pPr>
        <w:spacing w:after="240" w:before="240" w:lineRule="auto"/>
        <w:rPr/>
      </w:pPr>
      <w:r w:rsidDel="00000000" w:rsidR="00000000" w:rsidRPr="00000000">
        <w:rPr>
          <w:rtl w:val="0"/>
        </w:rPr>
        <w:t xml:space="preserve">AI/LLM tools were used as development assistance for selected parts of the project. The generated suggestions were reviewed, tested, debugged, and integrated during the development process. The following table summarizes the areas where AI assistance was used.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7.0567194685746"/>
        <w:gridCol w:w="994.8288196218703"/>
        <w:gridCol w:w="2730.9964230965766"/>
        <w:gridCol w:w="3477.1180378129793"/>
        <w:tblGridChange w:id="0">
          <w:tblGrid>
            <w:gridCol w:w="2157.0567194685746"/>
            <w:gridCol w:w="994.8288196218703"/>
            <w:gridCol w:w="2730.9964230965766"/>
            <w:gridCol w:w="3477.1180378129793"/>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Component /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AI Usage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Purpose / Role in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Flask Backend &amp;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Assistance with Flask routes and request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Used mainly for structuring role-specific routes and resolving routing errors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SQLite &amp; SQLAlchemy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Database models, relationships, and queries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Assistance with foreign-key relationships and database operations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HTML &amp; Jinja2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Server-side template rendering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Used for dynamic dashboards and role-specific pages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Bootstrap &amp;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Styling and responsive layout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Assistance with dashboard cards, forms, tables, and responsive design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Authentication &amp;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Login, sessions, and role-based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Used for implementing Admin, Trek Staff, and Trekker access restrictions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Admin &amp; Trek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CRUD operations and management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Assistance with trek creation, editing, deletion, staff approval, and assignment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Trekker &amp; Booking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Booking, cancellation, slot management, and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Used particularly for preventing overbooking and maintaining booking history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Charts &amp; API Endpoints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Visualizations and REST API implementation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Assistance with Chart.js integration and JSON API endpoints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Testing &amp; Debugging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Error identification and test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Used to resolve runtime errors and verify major application workflows</w:t>
            </w:r>
          </w:p>
        </w:tc>
      </w:tr>
      <w:tr>
        <w:trPr>
          <w:cantSplit w:val="0"/>
          <w:trHeight w:val="55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Report structure and technical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Assistance with organizing project information and describing implementation</w:t>
            </w:r>
          </w:p>
        </w:tc>
      </w:tr>
    </w:tbl>
    <w:p w:rsidR="00000000" w:rsidDel="00000000" w:rsidP="00000000" w:rsidRDefault="00000000" w:rsidRPr="00000000" w14:paraId="0000003E">
      <w:pPr>
        <w:pStyle w:val="Heading2"/>
        <w:keepNext w:val="0"/>
        <w:keepLines w:val="0"/>
        <w:spacing w:after="80" w:lineRule="auto"/>
        <w:rPr>
          <w:b w:val="1"/>
          <w:bCs w:val="1"/>
          <w:sz w:val="28"/>
          <w:szCs w:val="28"/>
        </w:rPr>
      </w:pPr>
      <w:bookmarkStart w:colFirst="0" w:colLast="0" w:name="_1y80lhf2l8dm" w:id="3"/>
      <w:bookmarkEnd w:id="3"/>
      <w:r w:rsidDel="00000000" w:rsidR="00000000" w:rsidRPr="00000000">
        <w:rPr>
          <w:b w:val="1"/>
          <w:bCs w:val="1"/>
          <w:sz w:val="28"/>
          <w:szCs w:val="28"/>
          <w:rtl w:val="0"/>
        </w:rPr>
        <w:t xml:space="preserve">4. Technologies and Frameworks Used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1.461090524087"/>
        <w:gridCol w:w="7318.538909475914"/>
        <w:tblGridChange w:id="0">
          <w:tblGrid>
            <w:gridCol w:w="2041.461090524087"/>
            <w:gridCol w:w="7318.538909475914"/>
          </w:tblGrid>
        </w:tblGridChange>
      </w:tblGrid>
      <w:tr>
        <w:trPr>
          <w:cantSplit w:val="0"/>
          <w:trHeight w:val="74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Technology / Library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Flask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Core backend web framework used for routing, request handling, business logic, authentication, and API development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Flask-SQLAlchemy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Flask extension used to integrate SQLAlchemy with the application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SQLAlchemy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Object Relational Mapper (ORM) used to define database models, relationships, and interact with the SQLite database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Jinja2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Template engine used for rendering dynamic HTML pages based on user roles and application data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HTML5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Used to structure the web pages and forms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CSS3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Used for custom styling and improving the user interface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Bootstrap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Used for responsive frontend design, navigation, forms, cards, tables, and other UI components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Chart.js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Used to display statistical visualizations for trek and booking statuses on the Admin dashboard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SQLite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Lightweight relational database used to store users, staff profiles, treks, bookings, and booking history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Werkzeug 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Used for secure password hashing and password verification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Flask Sessions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Used for user authentication, session management, and role-based access control</w:t>
            </w:r>
          </w:p>
        </w:tc>
      </w:tr>
    </w:tbl>
    <w:p w:rsidR="00000000" w:rsidDel="00000000" w:rsidP="00000000" w:rsidRDefault="00000000" w:rsidRPr="00000000" w14:paraId="00000057">
      <w:pPr>
        <w:pStyle w:val="Heading2"/>
        <w:keepNext w:val="0"/>
        <w:keepLines w:val="0"/>
        <w:spacing w:after="80" w:lineRule="auto"/>
        <w:rPr>
          <w:b w:val="1"/>
          <w:bCs w:val="1"/>
          <w:sz w:val="30"/>
          <w:szCs w:val="30"/>
        </w:rPr>
      </w:pPr>
      <w:bookmarkStart w:colFirst="0" w:colLast="0" w:name="_ubktwf5llfzf" w:id="4"/>
      <w:bookmarkEnd w:id="4"/>
      <w:r w:rsidDel="00000000" w:rsidR="00000000" w:rsidRPr="00000000">
        <w:rPr>
          <w:b w:val="1"/>
          <w:bCs w:val="1"/>
          <w:sz w:val="30"/>
          <w:szCs w:val="30"/>
          <w:rtl w:val="0"/>
        </w:rPr>
        <w:t xml:space="preserve">5. Database Schema / ER Diagram</w:t>
      </w:r>
    </w:p>
    <w:p w:rsidR="00000000" w:rsidDel="00000000" w:rsidP="00000000" w:rsidRDefault="00000000" w:rsidRPr="00000000" w14:paraId="00000058">
      <w:pPr>
        <w:spacing w:after="240" w:before="240" w:lineRule="auto"/>
        <w:rPr>
          <w:b w:val="1"/>
          <w:bCs w:val="1"/>
          <w:sz w:val="20"/>
          <w:szCs w:val="20"/>
        </w:rPr>
      </w:pPr>
      <w:r w:rsidDel="00000000" w:rsidR="00000000" w:rsidRPr="00000000">
        <w:rPr>
          <w:b w:val="1"/>
          <w:bCs w:val="1"/>
          <w:sz w:val="20"/>
          <w:szCs w:val="20"/>
          <w:rtl w:val="0"/>
        </w:rPr>
        <w:t xml:space="preserve">Tables:</w:t>
      </w:r>
    </w:p>
    <w:p w:rsidR="00000000" w:rsidDel="00000000" w:rsidP="00000000" w:rsidRDefault="00000000" w:rsidRPr="00000000" w14:paraId="00000059">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User</w:t>
      </w:r>
      <w:r w:rsidDel="00000000" w:rsidR="00000000" w:rsidRPr="00000000">
        <w:rPr>
          <w:sz w:val="20"/>
          <w:szCs w:val="20"/>
          <w:rtl w:val="0"/>
        </w:rPr>
        <w:t xml:space="preserve"> — Stores account and profile details for Admin, Trek Staff, and Trekkers (</w:t>
      </w:r>
      <w:r w:rsidDel="00000000" w:rsidR="00000000" w:rsidRPr="00000000">
        <w:rPr>
          <w:rFonts w:ascii="Roboto Mono" w:cs="Roboto Mono" w:eastAsia="Roboto Mono" w:hAnsi="Roboto Mono"/>
          <w:color w:val="188038"/>
          <w:sz w:val="20"/>
          <w:szCs w:val="20"/>
          <w:rtl w:val="0"/>
        </w:rPr>
        <w:t xml:space="preserve">id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name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email</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password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role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contact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is_approved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is_blacklisted</w:t>
      </w:r>
      <w:r w:rsidDel="00000000" w:rsidR="00000000" w:rsidRPr="00000000">
        <w:rPr>
          <w:sz w:val="20"/>
          <w:szCs w:val="20"/>
          <w:rtl w:val="0"/>
        </w:rPr>
        <w:t xml:space="preserve">).</w:t>
      </w:r>
    </w:p>
    <w:p w:rsidR="00000000" w:rsidDel="00000000" w:rsidP="00000000" w:rsidRDefault="00000000" w:rsidRPr="00000000" w14:paraId="0000005A">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StaffProfile</w:t>
      </w:r>
      <w:r w:rsidDel="00000000" w:rsidR="00000000" w:rsidRPr="00000000">
        <w:rPr>
          <w:sz w:val="20"/>
          <w:szCs w:val="20"/>
          <w:rtl w:val="0"/>
        </w:rPr>
        <w:t xml:space="preserve"> — Stores additional information specific to registered trek staff members (</w:t>
      </w:r>
      <w:r w:rsidDel="00000000" w:rsidR="00000000" w:rsidRPr="00000000">
        <w:rPr>
          <w:rFonts w:ascii="Roboto Mono" w:cs="Roboto Mono" w:eastAsia="Roboto Mono" w:hAnsi="Roboto Mono"/>
          <w:color w:val="188038"/>
          <w:sz w:val="20"/>
          <w:szCs w:val="20"/>
          <w:rtl w:val="0"/>
        </w:rPr>
        <w:t xml:space="preserve">id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user_id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experience</w:t>
      </w:r>
      <w:r w:rsidDel="00000000" w:rsidR="00000000" w:rsidRPr="00000000">
        <w:rPr>
          <w:sz w:val="20"/>
          <w:szCs w:val="20"/>
          <w:rtl w:val="0"/>
        </w:rPr>
        <w:t xml:space="preserve">).</w:t>
      </w:r>
    </w:p>
    <w:p w:rsidR="00000000" w:rsidDel="00000000" w:rsidP="00000000" w:rsidRDefault="00000000" w:rsidRPr="00000000" w14:paraId="0000005B">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Trek</w:t>
      </w:r>
      <w:r w:rsidDel="00000000" w:rsidR="00000000" w:rsidRPr="00000000">
        <w:rPr>
          <w:sz w:val="20"/>
          <w:szCs w:val="20"/>
          <w:rtl w:val="0"/>
        </w:rPr>
        <w:t xml:space="preserve"> — Stores details of trekking events created and managed by the Admin and assigned Trek Staff (</w:t>
      </w:r>
      <w:r w:rsidDel="00000000" w:rsidR="00000000" w:rsidRPr="00000000">
        <w:rPr>
          <w:rFonts w:ascii="Roboto Mono" w:cs="Roboto Mono" w:eastAsia="Roboto Mono" w:hAnsi="Roboto Mono"/>
          <w:color w:val="188038"/>
          <w:sz w:val="20"/>
          <w:szCs w:val="20"/>
          <w:rtl w:val="0"/>
        </w:rPr>
        <w:t xml:space="preserve">id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name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location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difficulty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duration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available_slots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assigned_staff_id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status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start_date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end_date</w:t>
      </w:r>
      <w:r w:rsidDel="00000000" w:rsidR="00000000" w:rsidRPr="00000000">
        <w:rPr>
          <w:sz w:val="20"/>
          <w:szCs w:val="20"/>
          <w:rtl w:val="0"/>
        </w:rPr>
        <w:t xml:space="preserve">).</w:t>
      </w:r>
    </w:p>
    <w:p w:rsidR="00000000" w:rsidDel="00000000" w:rsidP="00000000" w:rsidRDefault="00000000" w:rsidRPr="00000000" w14:paraId="0000005C">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Booking</w:t>
      </w:r>
      <w:r w:rsidDel="00000000" w:rsidR="00000000" w:rsidRPr="00000000">
        <w:rPr>
          <w:sz w:val="20"/>
          <w:szCs w:val="20"/>
          <w:rtl w:val="0"/>
        </w:rPr>
        <w:t xml:space="preserve"> — Stores booking records and maintains the booking history of trekkers (</w:t>
      </w:r>
      <w:r w:rsidDel="00000000" w:rsidR="00000000" w:rsidRPr="00000000">
        <w:rPr>
          <w:rFonts w:ascii="Roboto Mono" w:cs="Roboto Mono" w:eastAsia="Roboto Mono" w:hAnsi="Roboto Mono"/>
          <w:color w:val="188038"/>
          <w:sz w:val="20"/>
          <w:szCs w:val="20"/>
          <w:rtl w:val="0"/>
        </w:rPr>
        <w:t xml:space="preserve">id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user_id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trek_id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booking_date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status</w:t>
      </w:r>
      <w:r w:rsidDel="00000000" w:rsidR="00000000" w:rsidRPr="00000000">
        <w:rPr>
          <w:sz w:val="20"/>
          <w:szCs w:val="20"/>
          <w:rtl w:val="0"/>
        </w:rPr>
        <w:t xml:space="preserve">).</w:t>
      </w:r>
    </w:p>
    <w:p w:rsidR="00000000" w:rsidDel="00000000" w:rsidP="00000000" w:rsidRDefault="00000000" w:rsidRPr="00000000" w14:paraId="0000005D">
      <w:pPr>
        <w:spacing w:after="240" w:before="240" w:lineRule="auto"/>
        <w:rPr>
          <w:b w:val="1"/>
          <w:bCs w:val="1"/>
          <w:sz w:val="20"/>
          <w:szCs w:val="20"/>
        </w:rPr>
      </w:pPr>
      <w:r w:rsidDel="00000000" w:rsidR="00000000" w:rsidRPr="00000000">
        <w:rPr>
          <w:b w:val="1"/>
          <w:bCs w:val="1"/>
          <w:sz w:val="20"/>
          <w:szCs w:val="20"/>
          <w:rtl w:val="0"/>
        </w:rPr>
        <w:t xml:space="preserve">Relationships:</w:t>
      </w:r>
    </w:p>
    <w:p w:rsidR="00000000" w:rsidDel="00000000" w:rsidP="00000000" w:rsidRDefault="00000000" w:rsidRPr="00000000" w14:paraId="0000005E">
      <w:pPr>
        <w:numPr>
          <w:ilvl w:val="0"/>
          <w:numId w:val="2"/>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One-to-One → User → StaffProfile</w:t>
      </w:r>
    </w:p>
    <w:p w:rsidR="00000000" w:rsidDel="00000000" w:rsidP="00000000" w:rsidRDefault="00000000" w:rsidRPr="00000000" w14:paraId="0000005F">
      <w:pPr>
        <w:numPr>
          <w:ilvl w:val="0"/>
          <w:numId w:val="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One-to-Many → User (Trekker) → Booking</w:t>
      </w:r>
    </w:p>
    <w:p w:rsidR="00000000" w:rsidDel="00000000" w:rsidP="00000000" w:rsidRDefault="00000000" w:rsidRPr="00000000" w14:paraId="00000060">
      <w:pPr>
        <w:numPr>
          <w:ilvl w:val="0"/>
          <w:numId w:val="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One-to-Many → Trek → Booking</w:t>
      </w:r>
    </w:p>
    <w:p w:rsidR="00000000" w:rsidDel="00000000" w:rsidP="00000000" w:rsidRDefault="00000000" w:rsidRPr="00000000" w14:paraId="00000061">
      <w:pPr>
        <w:numPr>
          <w:ilvl w:val="0"/>
          <w:numId w:val="2"/>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One-to-Many → User (Trek Staff) → Trek</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ER Diagram:</w:t>
      </w:r>
    </w:p>
    <w:p w:rsidR="00000000" w:rsidDel="00000000" w:rsidP="00000000" w:rsidRDefault="00000000" w:rsidRPr="00000000" w14:paraId="00000063">
      <w:pPr>
        <w:rPr/>
      </w:pPr>
      <w:r w:rsidDel="00000000" w:rsidR="00000000" w:rsidRPr="00000000">
        <w:rPr/>
        <w:drawing>
          <wp:inline distB="114300" distT="114300" distL="114300" distR="114300">
            <wp:extent cx="5719339" cy="304298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9339" cy="304298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0"/>
          <w:szCs w:val="30"/>
        </w:rPr>
      </w:pPr>
      <w:bookmarkStart w:colFirst="0" w:colLast="0" w:name="_k71dp238zbe2" w:id="5"/>
      <w:bookmarkEnd w:id="5"/>
      <w:r w:rsidDel="00000000" w:rsidR="00000000" w:rsidRPr="00000000">
        <w:rPr>
          <w:b w:val="1"/>
          <w:bCs w:val="1"/>
          <w:sz w:val="30"/>
          <w:szCs w:val="30"/>
          <w:rtl w:val="0"/>
        </w:rPr>
        <w:t xml:space="preserve">6. API Resource Endpoints</w:t>
      </w:r>
    </w:p>
    <w:p w:rsidR="00000000" w:rsidDel="00000000" w:rsidP="00000000" w:rsidRDefault="00000000" w:rsidRPr="00000000" w14:paraId="00000065">
      <w:pPr>
        <w:spacing w:after="240" w:before="240" w:lineRule="auto"/>
        <w:rPr/>
      </w:pPr>
      <w:r w:rsidDel="00000000" w:rsidR="00000000" w:rsidRPr="00000000">
        <w:rPr>
          <w:rtl w:val="0"/>
        </w:rPr>
        <w:t xml:space="preserve">The application provides JSON-based REST API endpoints for retrieving application data and performing CRUD operations on trek resources.</w:t>
      </w:r>
    </w:p>
    <w:tbl>
      <w:tblPr>
        <w:tblStyle w:val="Table4"/>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585"/>
        <w:gridCol w:w="3995"/>
        <w:tblGridChange w:id="0">
          <w:tblGrid>
            <w:gridCol w:w="1730"/>
            <w:gridCol w:w="2585"/>
            <w:gridCol w:w="399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sz w:val="18"/>
                <w:szCs w:val="18"/>
              </w:rPr>
            </w:pPr>
            <w:r w:rsidDel="00000000" w:rsidR="00000000" w:rsidRPr="00000000">
              <w:rPr>
                <w:b w:val="1"/>
                <w:bCs w:val="1"/>
                <w:sz w:val="18"/>
                <w:szCs w:val="18"/>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sz w:val="18"/>
                <w:szCs w:val="18"/>
              </w:rPr>
            </w:pPr>
            <w:r w:rsidDel="00000000" w:rsidR="00000000" w:rsidRPr="00000000">
              <w:rPr>
                <w:b w:val="1"/>
                <w:bCs w:val="1"/>
                <w:sz w:val="18"/>
                <w:szCs w:val="18"/>
                <w:rtl w:val="0"/>
              </w:rPr>
              <w:t xml:space="preserve">API 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sz w:val="18"/>
                <w:szCs w:val="18"/>
              </w:rPr>
            </w:pPr>
            <w:r w:rsidDel="00000000" w:rsidR="00000000" w:rsidRPr="00000000">
              <w:rPr>
                <w:b w:val="1"/>
                <w:bCs w:val="1"/>
                <w:sz w:val="18"/>
                <w:szCs w:val="18"/>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b w:val="1"/>
                <w:bCs w:val="1"/>
                <w:sz w:val="18"/>
                <w:szCs w:val="1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Fonts w:ascii="Roboto Mono" w:cs="Roboto Mono" w:eastAsia="Roboto Mono" w:hAnsi="Roboto Mono"/>
                <w:color w:val="188038"/>
                <w:sz w:val="18"/>
                <w:szCs w:val="18"/>
                <w:rtl w:val="0"/>
              </w:rPr>
              <w:t xml:space="preserve">/api/treks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sz w:val="18"/>
                <w:szCs w:val="18"/>
                <w:rtl w:val="0"/>
              </w:rPr>
              <w:t xml:space="preserve">Retrieve details of all treks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b w:val="1"/>
                <w:bCs w:val="1"/>
                <w:sz w:val="18"/>
                <w:szCs w:val="1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Fonts w:ascii="Roboto Mono" w:cs="Roboto Mono" w:eastAsia="Roboto Mono" w:hAnsi="Roboto Mono"/>
                <w:color w:val="188038"/>
                <w:sz w:val="18"/>
                <w:szCs w:val="18"/>
                <w:rtl w:val="0"/>
              </w:rPr>
              <w:t xml:space="preserve">/api/treks/&lt;trek_id&gt;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Retrieve details of a specific trek by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b w:val="1"/>
                <w:bCs w:val="1"/>
                <w:sz w:val="18"/>
                <w:szCs w:val="18"/>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rFonts w:ascii="Roboto Mono" w:cs="Roboto Mono" w:eastAsia="Roboto Mono" w:hAnsi="Roboto Mono"/>
                <w:color w:val="188038"/>
                <w:sz w:val="18"/>
                <w:szCs w:val="18"/>
                <w:rtl w:val="0"/>
              </w:rPr>
              <w:t xml:space="preserve">/api/treks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sz w:val="18"/>
                <w:szCs w:val="18"/>
                <w:rtl w:val="0"/>
              </w:rPr>
              <w:t xml:space="preserve">Create a new trek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b w:val="1"/>
                <w:bCs w:val="1"/>
                <w:sz w:val="18"/>
                <w:szCs w:val="18"/>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Fonts w:ascii="Roboto Mono" w:cs="Roboto Mono" w:eastAsia="Roboto Mono" w:hAnsi="Roboto Mono"/>
                <w:color w:val="188038"/>
                <w:sz w:val="18"/>
                <w:szCs w:val="18"/>
                <w:rtl w:val="0"/>
              </w:rPr>
              <w:t xml:space="preserve">/api/treks/&lt;trek_id&gt;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Update an existing trek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b w:val="1"/>
                <w:bCs w:val="1"/>
                <w:sz w:val="18"/>
                <w:szCs w:val="18"/>
                <w:rtl w:val="0"/>
              </w:rPr>
              <w:t xml:space="preserve">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sz w:val="18"/>
                <w:szCs w:val="18"/>
              </w:rPr>
            </w:pPr>
            <w:r w:rsidDel="00000000" w:rsidR="00000000" w:rsidRPr="00000000">
              <w:rPr>
                <w:rFonts w:ascii="Roboto Mono" w:cs="Roboto Mono" w:eastAsia="Roboto Mono" w:hAnsi="Roboto Mono"/>
                <w:color w:val="188038"/>
                <w:sz w:val="18"/>
                <w:szCs w:val="18"/>
                <w:rtl w:val="0"/>
              </w:rPr>
              <w:t xml:space="preserve">/api/treks/&lt;trek_id&gt;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sz w:val="18"/>
                <w:szCs w:val="18"/>
                <w:rtl w:val="0"/>
              </w:rPr>
              <w:t xml:space="preserve">Delete an existing trek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b w:val="1"/>
                <w:bCs w:val="1"/>
                <w:sz w:val="18"/>
                <w:szCs w:val="1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rFonts w:ascii="Roboto Mono" w:cs="Roboto Mono" w:eastAsia="Roboto Mono" w:hAnsi="Roboto Mono"/>
                <w:color w:val="188038"/>
                <w:sz w:val="18"/>
                <w:szCs w:val="18"/>
                <w:rtl w:val="0"/>
              </w:rPr>
              <w:t xml:space="preserve">/api/users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sz w:val="18"/>
                <w:szCs w:val="18"/>
                <w:rtl w:val="0"/>
              </w:rPr>
              <w:t xml:space="preserve">Retrieve details of all registered users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b w:val="1"/>
                <w:bCs w:val="1"/>
                <w:sz w:val="18"/>
                <w:szCs w:val="1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rFonts w:ascii="Roboto Mono" w:cs="Roboto Mono" w:eastAsia="Roboto Mono" w:hAnsi="Roboto Mono"/>
                <w:color w:val="188038"/>
                <w:sz w:val="18"/>
                <w:szCs w:val="18"/>
                <w:rtl w:val="0"/>
              </w:rPr>
              <w:t xml:space="preserve">/api/bookings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Retrieve all booking records</w:t>
            </w:r>
          </w:p>
        </w:tc>
      </w:tr>
    </w:tbl>
    <w:p w:rsidR="00000000" w:rsidDel="00000000" w:rsidP="00000000" w:rsidRDefault="00000000" w:rsidRPr="00000000" w14:paraId="0000007E">
      <w:pPr>
        <w:spacing w:after="240" w:before="240" w:lineRule="auto"/>
        <w:rPr/>
      </w:pPr>
      <w:r w:rsidDel="00000000" w:rsidR="00000000" w:rsidRPr="00000000">
        <w:rPr>
          <w:rtl w:val="0"/>
        </w:rPr>
        <w:t xml:space="preserve">The APIs return data in </w:t>
      </w:r>
      <w:r w:rsidDel="00000000" w:rsidR="00000000" w:rsidRPr="00000000">
        <w:rPr>
          <w:b w:val="1"/>
          <w:bCs w:val="1"/>
          <w:rtl w:val="0"/>
        </w:rPr>
        <w:t xml:space="preserve">JSON format</w:t>
      </w:r>
      <w:r w:rsidDel="00000000" w:rsidR="00000000" w:rsidRPr="00000000">
        <w:rPr>
          <w:rtl w:val="0"/>
        </w:rPr>
        <w:t xml:space="preserve"> with appropriate HTTP status codes and error messages. Administrative authentication is required for API operations that modify trek data, including </w:t>
      </w:r>
      <w:r w:rsidDel="00000000" w:rsidR="00000000" w:rsidRPr="00000000">
        <w:rPr>
          <w:b w:val="1"/>
          <w:bCs w:val="1"/>
          <w:rtl w:val="0"/>
        </w:rPr>
        <w:t xml:space="preserve">POST, PUT, and DELETE</w:t>
      </w:r>
      <w:r w:rsidDel="00000000" w:rsidR="00000000" w:rsidRPr="00000000">
        <w:rPr>
          <w:rtl w:val="0"/>
        </w:rPr>
        <w:t xml:space="preserve">.</w:t>
      </w:r>
    </w:p>
    <w:p w:rsidR="00000000" w:rsidDel="00000000" w:rsidP="00000000" w:rsidRDefault="00000000" w:rsidRPr="00000000" w14:paraId="0000007F">
      <w:pPr>
        <w:pStyle w:val="Heading2"/>
        <w:keepNext w:val="0"/>
        <w:keepLines w:val="0"/>
        <w:spacing w:after="80" w:lineRule="auto"/>
        <w:rPr>
          <w:b w:val="1"/>
          <w:bCs w:val="1"/>
          <w:sz w:val="30"/>
          <w:szCs w:val="30"/>
        </w:rPr>
      </w:pPr>
      <w:bookmarkStart w:colFirst="0" w:colLast="0" w:name="_xsat45km8791" w:id="6"/>
      <w:bookmarkEnd w:id="6"/>
      <w:r w:rsidDel="00000000" w:rsidR="00000000" w:rsidRPr="00000000">
        <w:rPr>
          <w:b w:val="1"/>
          <w:bCs w:val="1"/>
          <w:sz w:val="30"/>
          <w:szCs w:val="30"/>
          <w:rtl w:val="0"/>
        </w:rPr>
        <w:t xml:space="preserve">7. Architecture and Features</w:t>
      </w:r>
    </w:p>
    <w:p w:rsidR="00000000" w:rsidDel="00000000" w:rsidP="00000000" w:rsidRDefault="00000000" w:rsidRPr="00000000" w14:paraId="00000080">
      <w:pPr>
        <w:pStyle w:val="Heading3"/>
        <w:keepNext w:val="0"/>
        <w:keepLines w:val="0"/>
        <w:spacing w:before="280" w:lineRule="auto"/>
        <w:rPr>
          <w:b w:val="1"/>
          <w:bCs w:val="1"/>
          <w:color w:val="000000"/>
          <w:sz w:val="20"/>
          <w:szCs w:val="20"/>
        </w:rPr>
      </w:pPr>
      <w:bookmarkStart w:colFirst="0" w:colLast="0" w:name="_qr6yydnh83vh" w:id="7"/>
      <w:bookmarkEnd w:id="7"/>
      <w:r w:rsidDel="00000000" w:rsidR="00000000" w:rsidRPr="00000000">
        <w:rPr>
          <w:b w:val="1"/>
          <w:bCs w:val="1"/>
          <w:color w:val="000000"/>
          <w:sz w:val="20"/>
          <w:szCs w:val="20"/>
          <w:rtl w:val="0"/>
        </w:rPr>
        <w:t xml:space="preserve">Architecture Overview</w:t>
      </w:r>
    </w:p>
    <w:p w:rsidR="00000000" w:rsidDel="00000000" w:rsidP="00000000" w:rsidRDefault="00000000" w:rsidRPr="00000000" w14:paraId="00000081">
      <w:pPr>
        <w:numPr>
          <w:ilvl w:val="0"/>
          <w:numId w:val="4"/>
        </w:numPr>
        <w:spacing w:after="0" w:afterAutospacing="0" w:before="24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app.py</w:t>
      </w:r>
      <w:r w:rsidDel="00000000" w:rsidR="00000000" w:rsidRPr="00000000">
        <w:rPr>
          <w:sz w:val="20"/>
          <w:szCs w:val="20"/>
          <w:rtl w:val="0"/>
        </w:rPr>
        <w:t xml:space="preserve"> — Main Flask application containing routes, authentication logic, role-based access control, business logic, CRUD operations, API endpoints, and application configuration.</w:t>
      </w:r>
    </w:p>
    <w:p w:rsidR="00000000" w:rsidDel="00000000" w:rsidP="00000000" w:rsidRDefault="00000000" w:rsidRPr="00000000" w14:paraId="00000082">
      <w:pPr>
        <w:numPr>
          <w:ilvl w:val="0"/>
          <w:numId w:val="4"/>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models.py</w:t>
      </w:r>
      <w:r w:rsidDel="00000000" w:rsidR="00000000" w:rsidRPr="00000000">
        <w:rPr>
          <w:sz w:val="20"/>
          <w:szCs w:val="20"/>
          <w:rtl w:val="0"/>
        </w:rPr>
        <w:t xml:space="preserve"> — Contains the SQLAlchemy database models for </w:t>
      </w:r>
      <w:r w:rsidDel="00000000" w:rsidR="00000000" w:rsidRPr="00000000">
        <w:rPr>
          <w:rFonts w:ascii="Roboto Mono" w:cs="Roboto Mono" w:eastAsia="Roboto Mono" w:hAnsi="Roboto Mono"/>
          <w:color w:val="188038"/>
          <w:sz w:val="20"/>
          <w:szCs w:val="20"/>
          <w:rtl w:val="0"/>
        </w:rPr>
        <w:t xml:space="preserve">User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StaffProfile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Trek</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Booking</w:t>
      </w:r>
      <w:r w:rsidDel="00000000" w:rsidR="00000000" w:rsidRPr="00000000">
        <w:rPr>
          <w:sz w:val="20"/>
          <w:szCs w:val="20"/>
          <w:rtl w:val="0"/>
        </w:rPr>
        <w:t xml:space="preserve">, along with their relationships.</w:t>
      </w:r>
    </w:p>
    <w:p w:rsidR="00000000" w:rsidDel="00000000" w:rsidP="00000000" w:rsidRDefault="00000000" w:rsidRPr="00000000" w14:paraId="00000083">
      <w:pPr>
        <w:numPr>
          <w:ilvl w:val="0"/>
          <w:numId w:val="4"/>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templates/</w:t>
      </w:r>
      <w:r w:rsidDel="00000000" w:rsidR="00000000" w:rsidRPr="00000000">
        <w:rPr>
          <w:sz w:val="20"/>
          <w:szCs w:val="20"/>
          <w:rtl w:val="0"/>
        </w:rPr>
        <w:t xml:space="preserve"> — Contains Jinja2 HTML templates organized into separate Admin, Trek Staff, and Trekker interfaces.</w:t>
      </w:r>
    </w:p>
    <w:p w:rsidR="00000000" w:rsidDel="00000000" w:rsidP="00000000" w:rsidRDefault="00000000" w:rsidRPr="00000000" w14:paraId="00000084">
      <w:pPr>
        <w:numPr>
          <w:ilvl w:val="0"/>
          <w:numId w:val="4"/>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static/css/</w:t>
      </w:r>
      <w:r w:rsidDel="00000000" w:rsidR="00000000" w:rsidRPr="00000000">
        <w:rPr>
          <w:sz w:val="20"/>
          <w:szCs w:val="20"/>
          <w:rtl w:val="0"/>
        </w:rPr>
        <w:t xml:space="preserve"> — Contains custom CSS used for application styling alongside Bootstrap 5.</w:t>
      </w:r>
    </w:p>
    <w:p w:rsidR="00000000" w:rsidDel="00000000" w:rsidP="00000000" w:rsidRDefault="00000000" w:rsidRPr="00000000" w14:paraId="00000085">
      <w:pPr>
        <w:numPr>
          <w:ilvl w:val="0"/>
          <w:numId w:val="4"/>
        </w:numPr>
        <w:spacing w:after="24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instance/trekking.db</w:t>
      </w:r>
      <w:r w:rsidDel="00000000" w:rsidR="00000000" w:rsidRPr="00000000">
        <w:rPr>
          <w:sz w:val="20"/>
          <w:szCs w:val="20"/>
          <w:rtl w:val="0"/>
        </w:rPr>
        <w:t xml:space="preserve"> — SQLite database created programmatically when the application starts.</w:t>
      </w:r>
    </w:p>
    <w:p w:rsidR="00000000" w:rsidDel="00000000" w:rsidP="00000000" w:rsidRDefault="00000000" w:rsidRPr="00000000" w14:paraId="00000086">
      <w:pPr>
        <w:pStyle w:val="Heading3"/>
        <w:keepNext w:val="0"/>
        <w:keepLines w:val="0"/>
        <w:spacing w:before="280" w:lineRule="auto"/>
        <w:rPr>
          <w:b w:val="1"/>
          <w:bCs w:val="1"/>
          <w:color w:val="000000"/>
          <w:sz w:val="22"/>
          <w:szCs w:val="22"/>
        </w:rPr>
      </w:pPr>
      <w:bookmarkStart w:colFirst="0" w:colLast="0" w:name="_3qiqxbz14zb" w:id="8"/>
      <w:bookmarkEnd w:id="8"/>
      <w:r w:rsidDel="00000000" w:rsidR="00000000" w:rsidRPr="00000000">
        <w:rPr>
          <w:b w:val="1"/>
          <w:bCs w:val="1"/>
          <w:color w:val="000000"/>
          <w:sz w:val="22"/>
          <w:szCs w:val="22"/>
          <w:rtl w:val="0"/>
        </w:rPr>
        <w:t xml:space="preserve">Implemented Features</w:t>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rtl w:val="0"/>
        </w:rPr>
        <w:t xml:space="preserve">Role-based registration and login for Admin, Trek Staff, and Trekkers.</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Pre-existing Admin account created programmatically.</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Admin dashboard with application statistics and Chart.js visualizations.</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Complete trek creation, editing, deletion, and staff assignment by Admin.</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Staff registration with mandatory Admin approval before dashboard access.</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Blacklisting and management of registered users and staff.</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Trek Staff dashboard for managing assigned treks, available slots, trek status, and participants.</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Trekker dashboard for browsing, searching, filtering, booking, and cancelling treks.</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Prevention of overbooking and duplicate active bookings.</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Booking allowed only for treks with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status and available slots.</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Complete booking and trekking history maintenance.</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User and Trek Staff profile editing.</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Role-based route protection and session management.</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Secure password hashing and verification using Werkzeug.</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JSON REST API endpoints supporting GET, POST, PUT, and DELETE operations.</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Responsive user interface built using Bootstrap 5 and custom CSS.</w:t>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rtl w:val="0"/>
        </w:rPr>
        <w:t xml:space="preserve">Statistical visualizations for trek and booking statuses using Chart.js.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sz w:val="26"/>
          <w:szCs w:val="26"/>
        </w:rPr>
      </w:pPr>
      <w:r w:rsidDel="00000000" w:rsidR="00000000" w:rsidRPr="00000000">
        <w:rPr>
          <w:b w:val="1"/>
          <w:bCs w:val="1"/>
          <w:sz w:val="26"/>
          <w:szCs w:val="26"/>
          <w:rtl w:val="0"/>
        </w:rPr>
        <w:t xml:space="preserve">8. Video Presentation Link</w:t>
      </w:r>
    </w:p>
    <w:p w:rsidR="00000000" w:rsidDel="00000000" w:rsidP="00000000" w:rsidRDefault="00000000" w:rsidRPr="00000000" w14:paraId="0000009A">
      <w:pPr>
        <w:spacing w:after="40" w:lineRule="auto"/>
        <w:rPr/>
      </w:pPr>
      <w:r w:rsidDel="00000000" w:rsidR="00000000" w:rsidRPr="00000000">
        <w:rPr>
          <w:b w:val="1"/>
          <w:bCs w:val="1"/>
          <w:rtl w:val="0"/>
        </w:rPr>
        <w:t xml:space="preserve">Google Drive Link: </w:t>
      </w:r>
      <w:hyperlink r:id="rId7">
        <w:r w:rsidDel="00000000" w:rsidR="00000000" w:rsidRPr="00000000">
          <w:rPr>
            <w:color w:val="1155cc"/>
            <w:u w:val="single"/>
            <w:rtl w:val="0"/>
          </w:rPr>
          <w:t xml:space="preserve">https://drive.google.com/file/d/1KdoENmT1vGB-VJM9cBymDIfJBd6lGVxY/view?usp=sharing</w:t>
        </w:r>
      </w:hyperlink>
      <w:r w:rsidDel="00000000" w:rsidR="00000000" w:rsidRPr="00000000">
        <w:rPr>
          <w:rtl w:val="0"/>
        </w:rPr>
      </w:r>
    </w:p>
    <w:p w:rsidR="00000000" w:rsidDel="00000000" w:rsidP="00000000" w:rsidRDefault="00000000" w:rsidRPr="00000000" w14:paraId="0000009B">
      <w:pPr>
        <w:spacing w:after="40" w:lineRule="auto"/>
        <w:rPr/>
      </w:pP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t xml:space="preserve">The video demonstrates the public interface, Admin dashboard and management functions, Trekker booking and history features, Trek Staff management and participant views, statistical visualizations, and JSON API output.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headerReference r:id="rId8" w:type="default"/>
      <w:pgSz w:h="1584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KdoENmT1vGB-VJM9cBymDIfJBd6lGVxY/view?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