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948250" w14:textId="2ED76973" w:rsidR="00570928" w:rsidRPr="004625CE" w:rsidRDefault="00A66C97" w:rsidP="004923D8">
      <w:pPr>
        <w:spacing w:after="0" w:line="360" w:lineRule="auto"/>
        <w:jc w:val="both"/>
        <w:rPr>
          <w:rFonts w:ascii="Arial Narrow" w:hAnsi="Arial Narrow"/>
          <w:b/>
          <w:sz w:val="28"/>
          <w:u w:val="single"/>
          <w:lang w:val="en-US"/>
        </w:rPr>
      </w:pPr>
      <w:r w:rsidRPr="004625CE">
        <w:rPr>
          <w:rFonts w:ascii="Arial Narrow" w:hAnsi="Arial Narrow"/>
          <w:b/>
          <w:sz w:val="28"/>
          <w:u w:val="single"/>
          <w:lang w:val="en-US"/>
        </w:rPr>
        <w:t>Record of discussion: Project Review Meeting by D(PS)</w:t>
      </w:r>
    </w:p>
    <w:p w14:paraId="0F0947F7" w14:textId="77777777" w:rsidR="004923D8" w:rsidRDefault="004923D8" w:rsidP="004923D8">
      <w:pPr>
        <w:spacing w:after="0" w:line="360" w:lineRule="auto"/>
        <w:jc w:val="both"/>
        <w:rPr>
          <w:rFonts w:ascii="Arial Narrow" w:hAnsi="Arial Narrow"/>
          <w:lang w:val="en-US"/>
        </w:rPr>
      </w:pPr>
    </w:p>
    <w:p w14:paraId="0D168B67" w14:textId="09AB6333" w:rsidR="00A66C97" w:rsidRPr="004625CE" w:rsidRDefault="00A66C97" w:rsidP="004923D8">
      <w:pPr>
        <w:spacing w:after="0" w:line="360" w:lineRule="auto"/>
        <w:jc w:val="both"/>
        <w:rPr>
          <w:rFonts w:ascii="Arial Narrow" w:hAnsi="Arial Narrow"/>
          <w:lang w:val="en-US"/>
        </w:rPr>
      </w:pPr>
      <w:r w:rsidRPr="004625CE">
        <w:rPr>
          <w:rFonts w:ascii="Arial Narrow" w:hAnsi="Arial Narrow"/>
          <w:lang w:val="en-US"/>
        </w:rPr>
        <w:t xml:space="preserve">Project: 700 MW SPV Project, </w:t>
      </w:r>
      <w:proofErr w:type="spellStart"/>
      <w:r w:rsidRPr="004625CE">
        <w:rPr>
          <w:rFonts w:ascii="Arial Narrow" w:hAnsi="Arial Narrow"/>
          <w:lang w:val="en-US"/>
        </w:rPr>
        <w:t>Radhanesda</w:t>
      </w:r>
      <w:proofErr w:type="spellEnd"/>
    </w:p>
    <w:p w14:paraId="49846060" w14:textId="3FF31530" w:rsidR="00A66C97" w:rsidRPr="004625CE" w:rsidRDefault="00A66C97" w:rsidP="004923D8">
      <w:pPr>
        <w:spacing w:after="0" w:line="360" w:lineRule="auto"/>
        <w:jc w:val="both"/>
        <w:rPr>
          <w:rFonts w:ascii="Arial Narrow" w:hAnsi="Arial Narrow"/>
          <w:lang w:val="en-US"/>
        </w:rPr>
      </w:pPr>
      <w:r w:rsidRPr="004625CE">
        <w:rPr>
          <w:rFonts w:ascii="Arial Narrow" w:hAnsi="Arial Narrow"/>
          <w:lang w:val="en-US"/>
        </w:rPr>
        <w:t>Date: 04.08.2025</w:t>
      </w:r>
    </w:p>
    <w:p w14:paraId="7C5B6FEF" w14:textId="77777777" w:rsidR="004923D8" w:rsidRDefault="004923D8" w:rsidP="004923D8">
      <w:pPr>
        <w:spacing w:after="0" w:line="360" w:lineRule="auto"/>
        <w:jc w:val="both"/>
        <w:rPr>
          <w:rFonts w:ascii="Arial Narrow" w:hAnsi="Arial Narrow"/>
          <w:b/>
          <w:lang w:val="en-US"/>
        </w:rPr>
      </w:pPr>
    </w:p>
    <w:p w14:paraId="535C5246" w14:textId="721A7730" w:rsidR="00A66C97" w:rsidRPr="004625CE" w:rsidRDefault="00A66C97" w:rsidP="004923D8">
      <w:pPr>
        <w:spacing w:after="0" w:line="360" w:lineRule="auto"/>
        <w:jc w:val="both"/>
        <w:rPr>
          <w:rFonts w:ascii="Arial Narrow" w:hAnsi="Arial Narrow"/>
          <w:b/>
          <w:lang w:val="en-US"/>
        </w:rPr>
      </w:pPr>
      <w:r w:rsidRPr="004625CE">
        <w:rPr>
          <w:rFonts w:ascii="Arial Narrow" w:hAnsi="Arial Narrow"/>
          <w:b/>
          <w:lang w:val="en-US"/>
        </w:rPr>
        <w:t>Attendees:</w:t>
      </w:r>
    </w:p>
    <w:p w14:paraId="7D5594FF" w14:textId="17DA886D" w:rsidR="00A66C97" w:rsidRPr="004625CE" w:rsidRDefault="00A66C97" w:rsidP="004923D8">
      <w:pPr>
        <w:pStyle w:val="ListParagraph"/>
        <w:numPr>
          <w:ilvl w:val="0"/>
          <w:numId w:val="1"/>
        </w:numPr>
        <w:spacing w:after="0" w:line="360" w:lineRule="auto"/>
        <w:jc w:val="both"/>
        <w:rPr>
          <w:rFonts w:ascii="Arial Narrow" w:hAnsi="Arial Narrow"/>
          <w:lang w:val="en-US"/>
        </w:rPr>
      </w:pPr>
      <w:proofErr w:type="spellStart"/>
      <w:r w:rsidRPr="004625CE">
        <w:rPr>
          <w:rFonts w:ascii="Arial Narrow" w:hAnsi="Arial Narrow"/>
          <w:lang w:val="en-US"/>
        </w:rPr>
        <w:t>Shreedhar</w:t>
      </w:r>
      <w:proofErr w:type="spellEnd"/>
      <w:r w:rsidRPr="004625CE">
        <w:rPr>
          <w:rFonts w:ascii="Arial Narrow" w:hAnsi="Arial Narrow"/>
          <w:lang w:val="en-US"/>
        </w:rPr>
        <w:t xml:space="preserve"> Singh, AGM (Projects)</w:t>
      </w:r>
    </w:p>
    <w:p w14:paraId="35B07CB0" w14:textId="04A33588" w:rsidR="00A66C97" w:rsidRPr="004625CE" w:rsidRDefault="00A66C97" w:rsidP="004923D8">
      <w:pPr>
        <w:pStyle w:val="ListParagraph"/>
        <w:numPr>
          <w:ilvl w:val="0"/>
          <w:numId w:val="1"/>
        </w:numPr>
        <w:spacing w:after="0" w:line="360" w:lineRule="auto"/>
        <w:jc w:val="both"/>
        <w:rPr>
          <w:rFonts w:ascii="Arial Narrow" w:hAnsi="Arial Narrow"/>
          <w:lang w:val="en-US"/>
        </w:rPr>
      </w:pPr>
      <w:r w:rsidRPr="004625CE">
        <w:rPr>
          <w:rFonts w:ascii="Arial Narrow" w:hAnsi="Arial Narrow"/>
          <w:lang w:val="en-US"/>
        </w:rPr>
        <w:t xml:space="preserve">Debajyoti </w:t>
      </w:r>
      <w:proofErr w:type="spellStart"/>
      <w:r w:rsidRPr="004625CE">
        <w:rPr>
          <w:rFonts w:ascii="Arial Narrow" w:hAnsi="Arial Narrow"/>
          <w:lang w:val="en-US"/>
        </w:rPr>
        <w:t>Bordoloi</w:t>
      </w:r>
      <w:proofErr w:type="spellEnd"/>
      <w:r w:rsidRPr="004625CE">
        <w:rPr>
          <w:rFonts w:ascii="Arial Narrow" w:hAnsi="Arial Narrow"/>
          <w:lang w:val="en-US"/>
        </w:rPr>
        <w:t>, DGM (Projects)</w:t>
      </w:r>
    </w:p>
    <w:p w14:paraId="04494746" w14:textId="60ED8309" w:rsidR="00A66C97" w:rsidRPr="004625CE" w:rsidRDefault="00A66C97" w:rsidP="004923D8">
      <w:pPr>
        <w:pStyle w:val="ListParagraph"/>
        <w:numPr>
          <w:ilvl w:val="0"/>
          <w:numId w:val="1"/>
        </w:numPr>
        <w:spacing w:after="0" w:line="360" w:lineRule="auto"/>
        <w:jc w:val="both"/>
        <w:rPr>
          <w:rFonts w:ascii="Arial Narrow" w:hAnsi="Arial Narrow"/>
          <w:lang w:val="en-US"/>
        </w:rPr>
      </w:pPr>
      <w:r w:rsidRPr="004625CE">
        <w:rPr>
          <w:rFonts w:ascii="Arial Narrow" w:hAnsi="Arial Narrow"/>
          <w:lang w:val="en-US"/>
        </w:rPr>
        <w:t>Sandeep Rana, DGM (C&amp;P)</w:t>
      </w:r>
    </w:p>
    <w:p w14:paraId="12C8CD09" w14:textId="28B4CB63" w:rsidR="00A66C97" w:rsidRPr="004625CE" w:rsidRDefault="00A66C97" w:rsidP="004923D8">
      <w:pPr>
        <w:pStyle w:val="ListParagraph"/>
        <w:numPr>
          <w:ilvl w:val="0"/>
          <w:numId w:val="1"/>
        </w:numPr>
        <w:spacing w:after="0" w:line="360" w:lineRule="auto"/>
        <w:jc w:val="both"/>
        <w:rPr>
          <w:rFonts w:ascii="Arial Narrow" w:hAnsi="Arial Narrow"/>
          <w:lang w:val="en-US"/>
        </w:rPr>
      </w:pPr>
      <w:r w:rsidRPr="004625CE">
        <w:rPr>
          <w:rFonts w:ascii="Arial Narrow" w:hAnsi="Arial Narrow"/>
          <w:lang w:val="en-US"/>
        </w:rPr>
        <w:t>Manish Kumar, DGM (Civil)</w:t>
      </w:r>
    </w:p>
    <w:p w14:paraId="3AEB50E8" w14:textId="6EF78D7B" w:rsidR="00A66C97" w:rsidRPr="004625CE" w:rsidRDefault="00A66C97" w:rsidP="004923D8">
      <w:pPr>
        <w:pStyle w:val="ListParagraph"/>
        <w:numPr>
          <w:ilvl w:val="0"/>
          <w:numId w:val="1"/>
        </w:numPr>
        <w:spacing w:after="0" w:line="360" w:lineRule="auto"/>
        <w:jc w:val="both"/>
        <w:rPr>
          <w:rFonts w:ascii="Arial Narrow" w:hAnsi="Arial Narrow"/>
          <w:lang w:val="en-US"/>
        </w:rPr>
      </w:pPr>
      <w:r w:rsidRPr="004625CE">
        <w:rPr>
          <w:rFonts w:ascii="Arial Narrow" w:hAnsi="Arial Narrow"/>
          <w:lang w:val="en-US"/>
        </w:rPr>
        <w:t xml:space="preserve">Prashant </w:t>
      </w:r>
      <w:proofErr w:type="spellStart"/>
      <w:r w:rsidRPr="004625CE">
        <w:rPr>
          <w:rFonts w:ascii="Arial Narrow" w:hAnsi="Arial Narrow"/>
          <w:lang w:val="en-US"/>
        </w:rPr>
        <w:t>Soni</w:t>
      </w:r>
      <w:proofErr w:type="spellEnd"/>
      <w:r w:rsidRPr="004625CE">
        <w:rPr>
          <w:rFonts w:ascii="Arial Narrow" w:hAnsi="Arial Narrow"/>
          <w:lang w:val="en-US"/>
        </w:rPr>
        <w:t>, DGM (Project Monitoring)</w:t>
      </w:r>
    </w:p>
    <w:p w14:paraId="29FB9BD3" w14:textId="1B0CA46E" w:rsidR="00A66C97" w:rsidRPr="004625CE" w:rsidRDefault="00A66C97" w:rsidP="004923D8">
      <w:pPr>
        <w:pStyle w:val="ListParagraph"/>
        <w:numPr>
          <w:ilvl w:val="0"/>
          <w:numId w:val="1"/>
        </w:numPr>
        <w:spacing w:after="0" w:line="360" w:lineRule="auto"/>
        <w:jc w:val="both"/>
        <w:rPr>
          <w:rFonts w:ascii="Arial Narrow" w:hAnsi="Arial Narrow"/>
          <w:lang w:val="en-US"/>
        </w:rPr>
      </w:pPr>
      <w:r w:rsidRPr="004625CE">
        <w:rPr>
          <w:rFonts w:ascii="Arial Narrow" w:hAnsi="Arial Narrow"/>
          <w:lang w:val="en-US"/>
        </w:rPr>
        <w:t>Prem Kumar</w:t>
      </w:r>
      <w:r w:rsidR="00393375" w:rsidRPr="004625CE">
        <w:rPr>
          <w:rFonts w:ascii="Arial Narrow" w:hAnsi="Arial Narrow"/>
          <w:lang w:val="en-US"/>
        </w:rPr>
        <w:t>, DM (Civil)</w:t>
      </w:r>
    </w:p>
    <w:p w14:paraId="2F4B00C7" w14:textId="77777777" w:rsidR="004923D8" w:rsidRDefault="004923D8" w:rsidP="004923D8">
      <w:pPr>
        <w:spacing w:after="0" w:line="360" w:lineRule="auto"/>
        <w:jc w:val="both"/>
        <w:rPr>
          <w:rFonts w:ascii="Arial Narrow" w:hAnsi="Arial Narrow"/>
          <w:b/>
          <w:lang w:val="en-US"/>
        </w:rPr>
      </w:pPr>
    </w:p>
    <w:p w14:paraId="536D82A5" w14:textId="6B698D7C" w:rsidR="00A66C97" w:rsidRDefault="00A66C97" w:rsidP="004923D8">
      <w:pPr>
        <w:spacing w:after="0" w:line="360" w:lineRule="auto"/>
        <w:jc w:val="both"/>
        <w:rPr>
          <w:rFonts w:ascii="Arial Narrow" w:hAnsi="Arial Narrow"/>
          <w:b/>
          <w:lang w:val="en-US"/>
        </w:rPr>
      </w:pPr>
      <w:r w:rsidRPr="004625CE">
        <w:rPr>
          <w:rFonts w:ascii="Arial Narrow" w:hAnsi="Arial Narrow"/>
          <w:b/>
          <w:lang w:val="en-US"/>
        </w:rPr>
        <w:t>Points discussed:</w:t>
      </w:r>
    </w:p>
    <w:p w14:paraId="4B65BAEB" w14:textId="77777777" w:rsidR="004923D8" w:rsidRPr="004923D8" w:rsidRDefault="004923D8" w:rsidP="004923D8">
      <w:pPr>
        <w:spacing w:after="0" w:line="360" w:lineRule="auto"/>
        <w:jc w:val="both"/>
        <w:rPr>
          <w:rFonts w:ascii="Arial Narrow" w:hAnsi="Arial Narrow"/>
          <w:b/>
          <w:lang w:val="en-US"/>
        </w:rPr>
      </w:pPr>
    </w:p>
    <w:p w14:paraId="0D1069B9" w14:textId="3342DD67" w:rsidR="00A66C97" w:rsidRPr="004923D8" w:rsidRDefault="00A66C97" w:rsidP="004923D8">
      <w:pPr>
        <w:pStyle w:val="ListParagraph"/>
        <w:numPr>
          <w:ilvl w:val="0"/>
          <w:numId w:val="3"/>
        </w:numPr>
        <w:spacing w:after="0" w:line="360" w:lineRule="auto"/>
        <w:jc w:val="both"/>
        <w:rPr>
          <w:rFonts w:ascii="Arial Narrow" w:hAnsi="Arial Narrow"/>
          <w:b/>
          <w:lang w:val="en-US"/>
        </w:rPr>
      </w:pPr>
      <w:r w:rsidRPr="004923D8">
        <w:rPr>
          <w:rFonts w:ascii="Arial Narrow" w:hAnsi="Arial Narrow"/>
          <w:b/>
          <w:lang w:val="en-US"/>
        </w:rPr>
        <w:t xml:space="preserve">Engagement of </w:t>
      </w:r>
      <w:r w:rsidRPr="004923D8">
        <w:rPr>
          <w:rFonts w:ascii="Arial Narrow" w:hAnsi="Arial Narrow"/>
          <w:b/>
          <w:lang w:val="en-US"/>
        </w:rPr>
        <w:t>IIT,</w:t>
      </w:r>
      <w:r w:rsidRPr="004923D8">
        <w:rPr>
          <w:rFonts w:ascii="Arial Narrow" w:hAnsi="Arial Narrow"/>
          <w:b/>
          <w:lang w:val="en-US"/>
        </w:rPr>
        <w:t xml:space="preserve"> Guwahati for Geotechnical Consultancy Services</w:t>
      </w:r>
      <w:r w:rsidRPr="004923D8">
        <w:rPr>
          <w:rFonts w:ascii="Arial Narrow" w:hAnsi="Arial Narrow"/>
          <w:b/>
          <w:lang w:val="en-US"/>
        </w:rPr>
        <w:t>:</w:t>
      </w:r>
    </w:p>
    <w:p w14:paraId="11B37B69" w14:textId="0876BC7A" w:rsidR="00A66C97" w:rsidRPr="004625CE" w:rsidRDefault="00A66C97" w:rsidP="004923D8">
      <w:pPr>
        <w:pStyle w:val="ListParagraph"/>
        <w:numPr>
          <w:ilvl w:val="0"/>
          <w:numId w:val="4"/>
        </w:numPr>
        <w:spacing w:after="0" w:line="360" w:lineRule="auto"/>
        <w:jc w:val="both"/>
        <w:rPr>
          <w:rFonts w:ascii="Arial Narrow" w:hAnsi="Arial Narrow"/>
          <w:lang w:val="en-US"/>
        </w:rPr>
      </w:pPr>
      <w:r w:rsidRPr="004625CE">
        <w:rPr>
          <w:rFonts w:ascii="Arial Narrow" w:hAnsi="Arial Narrow"/>
          <w:lang w:val="en-US"/>
        </w:rPr>
        <w:t>D(PS) talked to the Professor at IITG over phone and briefed him about the requirements.</w:t>
      </w:r>
    </w:p>
    <w:p w14:paraId="0CDA7D2F" w14:textId="3FC1E7DE" w:rsidR="00A66C97" w:rsidRDefault="00A66C97" w:rsidP="004923D8">
      <w:pPr>
        <w:pStyle w:val="ListParagraph"/>
        <w:numPr>
          <w:ilvl w:val="0"/>
          <w:numId w:val="4"/>
        </w:numPr>
        <w:spacing w:after="0" w:line="360" w:lineRule="auto"/>
        <w:jc w:val="both"/>
        <w:rPr>
          <w:rFonts w:ascii="Arial Narrow" w:hAnsi="Arial Narrow"/>
          <w:lang w:val="en-US"/>
        </w:rPr>
      </w:pPr>
      <w:r w:rsidRPr="004625CE">
        <w:rPr>
          <w:rFonts w:ascii="Arial Narrow" w:hAnsi="Arial Narrow"/>
          <w:lang w:val="en-US"/>
        </w:rPr>
        <w:t>Professor informed that minimum 3 weeks will be required to furnish the reports from the date of award of work order. He indicated that he will try to submit the report by 25.08.2025.</w:t>
      </w:r>
    </w:p>
    <w:p w14:paraId="0CE91721" w14:textId="7130BC28" w:rsidR="00CC6BCD" w:rsidRPr="004625CE" w:rsidRDefault="00CC6BCD" w:rsidP="004923D8">
      <w:pPr>
        <w:pStyle w:val="ListParagraph"/>
        <w:numPr>
          <w:ilvl w:val="0"/>
          <w:numId w:val="4"/>
        </w:numPr>
        <w:spacing w:after="0" w:line="360" w:lineRule="auto"/>
        <w:jc w:val="both"/>
        <w:rPr>
          <w:rFonts w:ascii="Arial Narrow" w:hAnsi="Arial Narrow"/>
          <w:lang w:val="en-US"/>
        </w:rPr>
      </w:pPr>
      <w:r>
        <w:rPr>
          <w:rFonts w:ascii="Arial Narrow" w:hAnsi="Arial Narrow"/>
          <w:lang w:val="en-US"/>
        </w:rPr>
        <w:t>DGM (Civil) informed that the work order will be released immediately, latest by 05.08.2025.</w:t>
      </w:r>
    </w:p>
    <w:p w14:paraId="3E3ACD3F" w14:textId="203DAE5F" w:rsidR="00A66C97" w:rsidRPr="004625CE" w:rsidRDefault="00C9386F" w:rsidP="004923D8">
      <w:pPr>
        <w:pStyle w:val="ListParagraph"/>
        <w:numPr>
          <w:ilvl w:val="0"/>
          <w:numId w:val="4"/>
        </w:numPr>
        <w:spacing w:after="0" w:line="360" w:lineRule="auto"/>
        <w:jc w:val="both"/>
        <w:rPr>
          <w:rFonts w:ascii="Arial Narrow" w:hAnsi="Arial Narrow"/>
          <w:lang w:val="en-US"/>
        </w:rPr>
      </w:pPr>
      <w:r w:rsidRPr="004625CE">
        <w:rPr>
          <w:rFonts w:ascii="Arial Narrow" w:hAnsi="Arial Narrow"/>
          <w:lang w:val="en-US"/>
        </w:rPr>
        <w:t>The</w:t>
      </w:r>
      <w:r w:rsidR="006E07F5" w:rsidRPr="004625CE">
        <w:rPr>
          <w:rFonts w:ascii="Arial Narrow" w:hAnsi="Arial Narrow"/>
          <w:lang w:val="en-US"/>
        </w:rPr>
        <w:t xml:space="preserve"> Professor suggested that pre-cast piling can be considered </w:t>
      </w:r>
      <w:r w:rsidRPr="004625CE">
        <w:rPr>
          <w:rFonts w:ascii="Arial Narrow" w:hAnsi="Arial Narrow"/>
          <w:lang w:val="en-US"/>
        </w:rPr>
        <w:t xml:space="preserve">for module mounting structure </w:t>
      </w:r>
      <w:r w:rsidR="006E07F5" w:rsidRPr="004625CE">
        <w:rPr>
          <w:rFonts w:ascii="Arial Narrow" w:hAnsi="Arial Narrow"/>
          <w:lang w:val="en-US"/>
        </w:rPr>
        <w:t>which will be easier to handle considering the soil conditions at site.</w:t>
      </w:r>
    </w:p>
    <w:p w14:paraId="20D0F7C7" w14:textId="4CD70539" w:rsidR="002E04CE" w:rsidRPr="004625CE" w:rsidRDefault="00A774EF" w:rsidP="004923D8">
      <w:pPr>
        <w:pStyle w:val="ListParagraph"/>
        <w:numPr>
          <w:ilvl w:val="0"/>
          <w:numId w:val="4"/>
        </w:numPr>
        <w:spacing w:after="0" w:line="360" w:lineRule="auto"/>
        <w:jc w:val="both"/>
        <w:rPr>
          <w:rFonts w:ascii="Arial Narrow" w:hAnsi="Arial Narrow"/>
          <w:lang w:val="en-US"/>
        </w:rPr>
      </w:pPr>
      <w:r>
        <w:rPr>
          <w:rFonts w:ascii="Arial Narrow" w:hAnsi="Arial Narrow"/>
          <w:lang w:val="en-US"/>
        </w:rPr>
        <w:t>Professor</w:t>
      </w:r>
      <w:r w:rsidR="002E04CE" w:rsidRPr="004625CE">
        <w:rPr>
          <w:rFonts w:ascii="Arial Narrow" w:hAnsi="Arial Narrow"/>
          <w:lang w:val="en-US"/>
        </w:rPr>
        <w:t xml:space="preserve"> also suggested stone piling for other structures like the control room foundation etc.</w:t>
      </w:r>
    </w:p>
    <w:p w14:paraId="2B58D2C8" w14:textId="0036575B" w:rsidR="002E04CE" w:rsidRPr="004625CE" w:rsidRDefault="00CC6BCD" w:rsidP="004923D8">
      <w:pPr>
        <w:pStyle w:val="ListParagraph"/>
        <w:numPr>
          <w:ilvl w:val="0"/>
          <w:numId w:val="4"/>
        </w:numPr>
        <w:spacing w:after="0" w:line="360" w:lineRule="auto"/>
        <w:jc w:val="both"/>
        <w:rPr>
          <w:rFonts w:ascii="Arial Narrow" w:hAnsi="Arial Narrow"/>
          <w:lang w:val="en-US"/>
        </w:rPr>
      </w:pPr>
      <w:r>
        <w:rPr>
          <w:rFonts w:ascii="Arial Narrow" w:hAnsi="Arial Narrow"/>
          <w:lang w:val="en-US"/>
        </w:rPr>
        <w:t>Professor</w:t>
      </w:r>
      <w:r w:rsidR="002E04CE" w:rsidRPr="004625CE">
        <w:rPr>
          <w:rFonts w:ascii="Arial Narrow" w:hAnsi="Arial Narrow"/>
          <w:lang w:val="en-US"/>
        </w:rPr>
        <w:t xml:space="preserve"> requested for various structure loads to be considered while preparing the report. DGM (Civil) promised to provide the same at the earliest.</w:t>
      </w:r>
    </w:p>
    <w:p w14:paraId="6E2EC258" w14:textId="143A44F7" w:rsidR="002E04CE" w:rsidRPr="004923D8" w:rsidRDefault="002E04CE" w:rsidP="004923D8">
      <w:pPr>
        <w:pStyle w:val="ListParagraph"/>
        <w:numPr>
          <w:ilvl w:val="0"/>
          <w:numId w:val="3"/>
        </w:numPr>
        <w:spacing w:after="0" w:line="360" w:lineRule="auto"/>
        <w:jc w:val="both"/>
        <w:rPr>
          <w:rFonts w:ascii="Arial Narrow" w:hAnsi="Arial Narrow"/>
          <w:b/>
          <w:lang w:val="en-US"/>
        </w:rPr>
      </w:pPr>
      <w:r w:rsidRPr="004923D8">
        <w:rPr>
          <w:rFonts w:ascii="Arial Narrow" w:hAnsi="Arial Narrow"/>
          <w:b/>
          <w:lang w:val="en-US"/>
        </w:rPr>
        <w:t xml:space="preserve">Land </w:t>
      </w:r>
      <w:r w:rsidR="004923D8">
        <w:rPr>
          <w:rFonts w:ascii="Arial Narrow" w:hAnsi="Arial Narrow"/>
          <w:b/>
          <w:lang w:val="en-US"/>
        </w:rPr>
        <w:t>for solar park</w:t>
      </w:r>
      <w:r w:rsidRPr="004923D8">
        <w:rPr>
          <w:rFonts w:ascii="Arial Narrow" w:hAnsi="Arial Narrow"/>
          <w:b/>
          <w:lang w:val="en-US"/>
        </w:rPr>
        <w:t>:</w:t>
      </w:r>
    </w:p>
    <w:p w14:paraId="5D800653" w14:textId="77777777" w:rsidR="00CC6BCD" w:rsidRDefault="002E04CE" w:rsidP="004923D8">
      <w:pPr>
        <w:pStyle w:val="ListParagraph"/>
        <w:numPr>
          <w:ilvl w:val="0"/>
          <w:numId w:val="5"/>
        </w:numPr>
        <w:spacing w:after="0" w:line="360" w:lineRule="auto"/>
        <w:jc w:val="both"/>
        <w:rPr>
          <w:rFonts w:ascii="Arial Narrow" w:hAnsi="Arial Narrow"/>
          <w:lang w:val="en-US"/>
        </w:rPr>
      </w:pPr>
      <w:r w:rsidRPr="004625CE">
        <w:rPr>
          <w:rFonts w:ascii="Arial Narrow" w:hAnsi="Arial Narrow"/>
          <w:lang w:val="en-US"/>
        </w:rPr>
        <w:t xml:space="preserve">DGM (Projects) informed that Revenue Department, </w:t>
      </w:r>
      <w:proofErr w:type="spellStart"/>
      <w:r w:rsidRPr="004625CE">
        <w:rPr>
          <w:rFonts w:ascii="Arial Narrow" w:hAnsi="Arial Narrow"/>
          <w:lang w:val="en-US"/>
        </w:rPr>
        <w:t>GoGJ</w:t>
      </w:r>
      <w:proofErr w:type="spellEnd"/>
      <w:r w:rsidRPr="004625CE">
        <w:rPr>
          <w:rFonts w:ascii="Arial Narrow" w:hAnsi="Arial Narrow"/>
          <w:lang w:val="en-US"/>
        </w:rPr>
        <w:t xml:space="preserve"> has again sought some clarification/ compliance from DM Office at </w:t>
      </w:r>
      <w:proofErr w:type="spellStart"/>
      <w:r w:rsidRPr="004625CE">
        <w:rPr>
          <w:rFonts w:ascii="Arial Narrow" w:hAnsi="Arial Narrow"/>
          <w:lang w:val="en-US"/>
        </w:rPr>
        <w:t>Palanpur</w:t>
      </w:r>
      <w:proofErr w:type="spellEnd"/>
      <w:r w:rsidRPr="004625CE">
        <w:rPr>
          <w:rFonts w:ascii="Arial Narrow" w:hAnsi="Arial Narrow"/>
          <w:lang w:val="en-US"/>
        </w:rPr>
        <w:t xml:space="preserve"> which is awaited. </w:t>
      </w:r>
    </w:p>
    <w:p w14:paraId="582875A7" w14:textId="75AF348D" w:rsidR="002E04CE" w:rsidRPr="004625CE" w:rsidRDefault="002E04CE" w:rsidP="004923D8">
      <w:pPr>
        <w:pStyle w:val="ListParagraph"/>
        <w:numPr>
          <w:ilvl w:val="0"/>
          <w:numId w:val="5"/>
        </w:numPr>
        <w:spacing w:after="0" w:line="360" w:lineRule="auto"/>
        <w:jc w:val="both"/>
        <w:rPr>
          <w:rFonts w:ascii="Arial Narrow" w:hAnsi="Arial Narrow"/>
          <w:lang w:val="en-US"/>
        </w:rPr>
      </w:pPr>
      <w:r w:rsidRPr="004625CE">
        <w:rPr>
          <w:rFonts w:ascii="Arial Narrow" w:hAnsi="Arial Narrow"/>
          <w:lang w:val="en-US"/>
        </w:rPr>
        <w:t>GPCL has been constantly following up with the DM Office for expediting the compliance.</w:t>
      </w:r>
    </w:p>
    <w:p w14:paraId="45D9160B" w14:textId="722979E3" w:rsidR="002E04CE" w:rsidRPr="004923D8" w:rsidRDefault="002E04CE" w:rsidP="004923D8">
      <w:pPr>
        <w:pStyle w:val="ListParagraph"/>
        <w:numPr>
          <w:ilvl w:val="0"/>
          <w:numId w:val="3"/>
        </w:numPr>
        <w:spacing w:after="0" w:line="360" w:lineRule="auto"/>
        <w:jc w:val="both"/>
        <w:rPr>
          <w:rFonts w:ascii="Arial Narrow" w:hAnsi="Arial Narrow"/>
          <w:b/>
          <w:lang w:val="en-US"/>
        </w:rPr>
      </w:pPr>
      <w:r w:rsidRPr="004923D8">
        <w:rPr>
          <w:rFonts w:ascii="Arial Narrow" w:hAnsi="Arial Narrow"/>
          <w:b/>
          <w:lang w:val="en-US"/>
        </w:rPr>
        <w:t>Matters related to Solar Park:</w:t>
      </w:r>
    </w:p>
    <w:p w14:paraId="3C35F04D" w14:textId="6E09BADD" w:rsidR="002E04CE" w:rsidRPr="004625CE" w:rsidRDefault="002E04CE" w:rsidP="004923D8">
      <w:pPr>
        <w:pStyle w:val="ListParagraph"/>
        <w:numPr>
          <w:ilvl w:val="0"/>
          <w:numId w:val="6"/>
        </w:numPr>
        <w:spacing w:after="0" w:line="360" w:lineRule="auto"/>
        <w:jc w:val="both"/>
        <w:rPr>
          <w:rFonts w:ascii="Arial Narrow" w:hAnsi="Arial Narrow"/>
          <w:lang w:val="en-US"/>
        </w:rPr>
      </w:pPr>
      <w:r w:rsidRPr="004625CE">
        <w:rPr>
          <w:rFonts w:ascii="Arial Narrow" w:hAnsi="Arial Narrow"/>
          <w:lang w:val="en-US"/>
        </w:rPr>
        <w:t>DGM (Projects) informed that the Request Letter for VGF under Solar Park Scheme of MNRE has been forwarded by GPCL to JS (EPD) for approval and onward submission to MNRE on 25.07.2025. However, JS (EPD) has not forwarded the letter to MNRE even after repeated follow-ups.</w:t>
      </w:r>
    </w:p>
    <w:p w14:paraId="0652B1B1" w14:textId="3F6A2776" w:rsidR="002E04CE" w:rsidRPr="004625CE" w:rsidRDefault="002E04CE" w:rsidP="004923D8">
      <w:pPr>
        <w:pStyle w:val="ListParagraph"/>
        <w:numPr>
          <w:ilvl w:val="0"/>
          <w:numId w:val="6"/>
        </w:numPr>
        <w:spacing w:after="0" w:line="360" w:lineRule="auto"/>
        <w:jc w:val="both"/>
        <w:rPr>
          <w:rFonts w:ascii="Arial Narrow" w:hAnsi="Arial Narrow"/>
          <w:lang w:val="en-US"/>
        </w:rPr>
      </w:pPr>
      <w:r w:rsidRPr="004625CE">
        <w:rPr>
          <w:rFonts w:ascii="Arial Narrow" w:hAnsi="Arial Narrow"/>
          <w:lang w:val="en-US"/>
        </w:rPr>
        <w:t>D(PS) requested MD, GPCL over phone to expedite submission of the letter.</w:t>
      </w:r>
    </w:p>
    <w:p w14:paraId="6678BDE5" w14:textId="2FB58563" w:rsidR="002108A5" w:rsidRPr="004625CE" w:rsidRDefault="002108A5" w:rsidP="004923D8">
      <w:pPr>
        <w:pStyle w:val="ListParagraph"/>
        <w:numPr>
          <w:ilvl w:val="0"/>
          <w:numId w:val="6"/>
        </w:numPr>
        <w:spacing w:after="0" w:line="360" w:lineRule="auto"/>
        <w:jc w:val="both"/>
        <w:rPr>
          <w:rFonts w:ascii="Arial Narrow" w:hAnsi="Arial Narrow"/>
          <w:lang w:val="en-US"/>
        </w:rPr>
      </w:pPr>
      <w:r w:rsidRPr="004625CE">
        <w:rPr>
          <w:rFonts w:ascii="Arial Narrow" w:hAnsi="Arial Narrow"/>
          <w:lang w:val="en-US"/>
        </w:rPr>
        <w:lastRenderedPageBreak/>
        <w:t xml:space="preserve">DGM (Projects) informed that the GPCL is evaluating the PMC offers </w:t>
      </w:r>
      <w:r w:rsidR="00FD10B3" w:rsidRPr="004625CE">
        <w:rPr>
          <w:rFonts w:ascii="Arial Narrow" w:hAnsi="Arial Narrow"/>
          <w:lang w:val="en-US"/>
        </w:rPr>
        <w:t xml:space="preserve">from the prospective bidders including SECI </w:t>
      </w:r>
      <w:r w:rsidRPr="004625CE">
        <w:rPr>
          <w:rFonts w:ascii="Arial Narrow" w:hAnsi="Arial Narrow"/>
          <w:lang w:val="en-US"/>
        </w:rPr>
        <w:t xml:space="preserve">for construction of </w:t>
      </w:r>
      <w:r w:rsidR="00FD10B3" w:rsidRPr="004625CE">
        <w:rPr>
          <w:rFonts w:ascii="Arial Narrow" w:hAnsi="Arial Narrow"/>
          <w:lang w:val="en-US"/>
        </w:rPr>
        <w:t xml:space="preserve">Park Pooling Sub-station and associated work and will take it up for its board approval shortly. </w:t>
      </w:r>
    </w:p>
    <w:p w14:paraId="3DFA7AB5" w14:textId="0CBC64A7" w:rsidR="004923D8" w:rsidRPr="004923D8" w:rsidRDefault="00FD10B3" w:rsidP="004923D8">
      <w:pPr>
        <w:pStyle w:val="ListParagraph"/>
        <w:numPr>
          <w:ilvl w:val="0"/>
          <w:numId w:val="6"/>
        </w:numPr>
        <w:spacing w:after="0" w:line="360" w:lineRule="auto"/>
        <w:jc w:val="both"/>
        <w:rPr>
          <w:rFonts w:ascii="Arial Narrow" w:hAnsi="Arial Narrow"/>
          <w:lang w:val="en-US"/>
        </w:rPr>
      </w:pPr>
      <w:r w:rsidRPr="004923D8">
        <w:rPr>
          <w:rFonts w:ascii="Arial Narrow" w:hAnsi="Arial Narrow"/>
          <w:lang w:val="en-US"/>
        </w:rPr>
        <w:t>Regarding requirement of water for the solar project</w:t>
      </w:r>
      <w:r w:rsidR="00CC6BCD">
        <w:rPr>
          <w:rFonts w:ascii="Arial Narrow" w:hAnsi="Arial Narrow"/>
          <w:lang w:val="en-US"/>
        </w:rPr>
        <w:t>/ park</w:t>
      </w:r>
      <w:r w:rsidRPr="004923D8">
        <w:rPr>
          <w:rFonts w:ascii="Arial Narrow" w:hAnsi="Arial Narrow"/>
          <w:lang w:val="en-US"/>
        </w:rPr>
        <w:t xml:space="preserve">, DGM (Civil) informed that water will be purchased from GPCL, who has developed the infrastructure to </w:t>
      </w:r>
      <w:r w:rsidR="00C9386F" w:rsidRPr="004923D8">
        <w:rPr>
          <w:rFonts w:ascii="Arial Narrow" w:hAnsi="Arial Narrow"/>
          <w:lang w:val="en-US"/>
        </w:rPr>
        <w:t xml:space="preserve">source, </w:t>
      </w:r>
      <w:r w:rsidRPr="004923D8">
        <w:rPr>
          <w:rFonts w:ascii="Arial Narrow" w:hAnsi="Arial Narrow"/>
          <w:lang w:val="en-US"/>
        </w:rPr>
        <w:t xml:space="preserve">store and supply water from </w:t>
      </w:r>
      <w:r w:rsidR="00C9386F" w:rsidRPr="004923D8">
        <w:rPr>
          <w:rFonts w:ascii="Arial Narrow" w:hAnsi="Arial Narrow"/>
          <w:lang w:val="en-US"/>
        </w:rPr>
        <w:t>a</w:t>
      </w:r>
      <w:r w:rsidR="00C9386F" w:rsidRPr="004923D8">
        <w:rPr>
          <w:rFonts w:ascii="Arial Narrow" w:hAnsi="Arial Narrow"/>
          <w:lang w:val="en-US"/>
        </w:rPr>
        <w:t xml:space="preserve"> branch of the </w:t>
      </w:r>
      <w:hyperlink r:id="rId7" w:tgtFrame="_blank" w:history="1">
        <w:r w:rsidR="00C9386F" w:rsidRPr="004923D8">
          <w:rPr>
            <w:rFonts w:ascii="Arial Narrow" w:hAnsi="Arial Narrow"/>
            <w:lang w:val="en-US"/>
          </w:rPr>
          <w:t>Sardar Sarovar Narmada Canal</w:t>
        </w:r>
      </w:hyperlink>
      <w:r w:rsidR="00C9386F" w:rsidRPr="004923D8">
        <w:rPr>
          <w:rFonts w:ascii="Arial Narrow" w:hAnsi="Arial Narrow"/>
          <w:lang w:val="en-US"/>
        </w:rPr>
        <w:t xml:space="preserve"> located 40 km away </w:t>
      </w:r>
      <w:r w:rsidR="00C9386F" w:rsidRPr="004923D8">
        <w:rPr>
          <w:rFonts w:ascii="Arial Narrow" w:hAnsi="Arial Narrow"/>
          <w:lang w:val="en-US"/>
        </w:rPr>
        <w:t>from the site</w:t>
      </w:r>
      <w:r w:rsidR="00C9386F" w:rsidRPr="004923D8">
        <w:rPr>
          <w:rFonts w:ascii="Arial Narrow" w:hAnsi="Arial Narrow"/>
          <w:lang w:val="en-US"/>
        </w:rPr>
        <w:t>.</w:t>
      </w:r>
      <w:r w:rsidR="00C9386F" w:rsidRPr="004923D8">
        <w:rPr>
          <w:rFonts w:ascii="Arial Narrow" w:hAnsi="Arial Narrow"/>
          <w:lang w:val="en-US"/>
        </w:rPr>
        <w:t xml:space="preserve"> DGM (Civil) to calculate the volume of water requirement (in KL) which shall be communicated to GPCL</w:t>
      </w:r>
      <w:r w:rsidR="004625CE" w:rsidRPr="004923D8">
        <w:rPr>
          <w:rFonts w:ascii="Arial Narrow" w:hAnsi="Arial Narrow"/>
          <w:lang w:val="en-US"/>
        </w:rPr>
        <w:t xml:space="preserve"> through a letter.</w:t>
      </w:r>
    </w:p>
    <w:p w14:paraId="4D558405" w14:textId="43FDE8A7" w:rsidR="004625CE" w:rsidRPr="004923D8" w:rsidRDefault="004625CE" w:rsidP="004923D8">
      <w:pPr>
        <w:pStyle w:val="ListParagraph"/>
        <w:numPr>
          <w:ilvl w:val="0"/>
          <w:numId w:val="3"/>
        </w:numPr>
        <w:spacing w:after="0" w:line="360" w:lineRule="auto"/>
        <w:jc w:val="both"/>
        <w:rPr>
          <w:rFonts w:ascii="Arial Narrow" w:hAnsi="Arial Narrow"/>
          <w:b/>
          <w:lang w:val="en-US"/>
        </w:rPr>
      </w:pPr>
      <w:r w:rsidRPr="004923D8">
        <w:rPr>
          <w:rFonts w:ascii="Arial Narrow" w:hAnsi="Arial Narrow"/>
          <w:b/>
          <w:lang w:val="en-US"/>
        </w:rPr>
        <w:t>Evacuation of power from Solar Park:</w:t>
      </w:r>
    </w:p>
    <w:p w14:paraId="7ED317B8" w14:textId="40193784" w:rsidR="004625CE" w:rsidRPr="004625CE" w:rsidRDefault="004625CE" w:rsidP="004923D8">
      <w:pPr>
        <w:pStyle w:val="ListParagraph"/>
        <w:numPr>
          <w:ilvl w:val="0"/>
          <w:numId w:val="13"/>
        </w:numPr>
        <w:spacing w:after="0" w:line="360" w:lineRule="auto"/>
        <w:jc w:val="both"/>
        <w:rPr>
          <w:rFonts w:ascii="Arial Narrow" w:hAnsi="Arial Narrow"/>
          <w:lang w:val="en-US"/>
        </w:rPr>
      </w:pPr>
      <w:r w:rsidRPr="004625CE">
        <w:rPr>
          <w:rFonts w:ascii="Arial Narrow" w:hAnsi="Arial Narrow"/>
          <w:lang w:val="en-US"/>
        </w:rPr>
        <w:t xml:space="preserve">GETCO to construct two 220 kV lines connecting </w:t>
      </w:r>
      <w:proofErr w:type="spellStart"/>
      <w:r w:rsidRPr="004625CE">
        <w:rPr>
          <w:rFonts w:ascii="Arial Narrow" w:hAnsi="Arial Narrow"/>
          <w:lang w:val="en-US"/>
        </w:rPr>
        <w:t>Tharad</w:t>
      </w:r>
      <w:proofErr w:type="spellEnd"/>
      <w:r w:rsidRPr="004625CE">
        <w:rPr>
          <w:rFonts w:ascii="Arial Narrow" w:hAnsi="Arial Narrow"/>
          <w:lang w:val="en-US"/>
        </w:rPr>
        <w:t xml:space="preserve"> and </w:t>
      </w:r>
      <w:proofErr w:type="spellStart"/>
      <w:r w:rsidRPr="004625CE">
        <w:rPr>
          <w:rFonts w:ascii="Arial Narrow" w:hAnsi="Arial Narrow"/>
          <w:lang w:val="en-US"/>
        </w:rPr>
        <w:t>Ghodasad</w:t>
      </w:r>
      <w:proofErr w:type="spellEnd"/>
      <w:r w:rsidRPr="004625CE">
        <w:rPr>
          <w:rFonts w:ascii="Arial Narrow" w:hAnsi="Arial Narrow"/>
          <w:lang w:val="en-US"/>
        </w:rPr>
        <w:t xml:space="preserve"> S/s of STU for which necessary tendering has been done.</w:t>
      </w:r>
    </w:p>
    <w:p w14:paraId="2273A077" w14:textId="28824F83" w:rsidR="004625CE" w:rsidRPr="004625CE" w:rsidRDefault="004625CE" w:rsidP="004923D8">
      <w:pPr>
        <w:pStyle w:val="ListParagraph"/>
        <w:numPr>
          <w:ilvl w:val="0"/>
          <w:numId w:val="13"/>
        </w:numPr>
        <w:spacing w:after="0" w:line="360" w:lineRule="auto"/>
        <w:jc w:val="both"/>
        <w:rPr>
          <w:rFonts w:ascii="Arial Narrow" w:hAnsi="Arial Narrow"/>
          <w:lang w:val="en-US"/>
        </w:rPr>
      </w:pPr>
      <w:r w:rsidRPr="004625CE">
        <w:rPr>
          <w:rFonts w:ascii="Arial Narrow" w:hAnsi="Arial Narrow"/>
          <w:lang w:val="en-US"/>
        </w:rPr>
        <w:t xml:space="preserve">GETCO is awaiting GPCL’s go ahead which has been withheld pending land allocation to the later by </w:t>
      </w:r>
      <w:proofErr w:type="spellStart"/>
      <w:r w:rsidRPr="004625CE">
        <w:rPr>
          <w:rFonts w:ascii="Arial Narrow" w:hAnsi="Arial Narrow"/>
          <w:lang w:val="en-US"/>
        </w:rPr>
        <w:t>GoGJ</w:t>
      </w:r>
      <w:proofErr w:type="spellEnd"/>
      <w:r w:rsidRPr="004625CE">
        <w:rPr>
          <w:rFonts w:ascii="Arial Narrow" w:hAnsi="Arial Narrow"/>
          <w:lang w:val="en-US"/>
        </w:rPr>
        <w:t>.</w:t>
      </w:r>
    </w:p>
    <w:p w14:paraId="3109FEC5" w14:textId="217D0962" w:rsidR="00393375" w:rsidRPr="004923D8" w:rsidRDefault="00393375" w:rsidP="004923D8">
      <w:pPr>
        <w:pStyle w:val="ListParagraph"/>
        <w:numPr>
          <w:ilvl w:val="0"/>
          <w:numId w:val="3"/>
        </w:numPr>
        <w:spacing w:after="0" w:line="360" w:lineRule="auto"/>
        <w:jc w:val="both"/>
        <w:rPr>
          <w:rFonts w:ascii="Arial Narrow" w:hAnsi="Arial Narrow"/>
          <w:b/>
          <w:lang w:val="en-US"/>
        </w:rPr>
      </w:pPr>
      <w:r w:rsidRPr="004923D8">
        <w:rPr>
          <w:rFonts w:ascii="Arial Narrow" w:hAnsi="Arial Narrow"/>
          <w:b/>
          <w:lang w:val="en-US"/>
        </w:rPr>
        <w:t>Tender packages and timelines:</w:t>
      </w:r>
    </w:p>
    <w:p w14:paraId="54DDC3F3" w14:textId="298FCEBC" w:rsidR="00393375" w:rsidRPr="004625CE" w:rsidRDefault="00393375" w:rsidP="004923D8">
      <w:pPr>
        <w:pStyle w:val="ListParagraph"/>
        <w:numPr>
          <w:ilvl w:val="0"/>
          <w:numId w:val="7"/>
        </w:numPr>
        <w:spacing w:after="0" w:line="360" w:lineRule="auto"/>
        <w:jc w:val="both"/>
        <w:rPr>
          <w:rFonts w:ascii="Arial Narrow" w:hAnsi="Arial Narrow"/>
          <w:lang w:val="en-US"/>
        </w:rPr>
      </w:pPr>
      <w:r w:rsidRPr="004625CE">
        <w:rPr>
          <w:rFonts w:ascii="Arial Narrow" w:hAnsi="Arial Narrow"/>
          <w:lang w:val="en-US"/>
        </w:rPr>
        <w:t>There will be following packages for this project</w:t>
      </w:r>
    </w:p>
    <w:p w14:paraId="71F64254" w14:textId="77777777" w:rsidR="002108A5" w:rsidRPr="004625CE" w:rsidRDefault="00393375" w:rsidP="004923D8">
      <w:pPr>
        <w:pStyle w:val="ListParagraph"/>
        <w:numPr>
          <w:ilvl w:val="0"/>
          <w:numId w:val="8"/>
        </w:numPr>
        <w:spacing w:after="0" w:line="360" w:lineRule="auto"/>
        <w:jc w:val="both"/>
        <w:rPr>
          <w:rFonts w:ascii="Arial Narrow" w:hAnsi="Arial Narrow"/>
          <w:lang w:val="en-US"/>
        </w:rPr>
      </w:pPr>
      <w:proofErr w:type="spellStart"/>
      <w:r w:rsidRPr="004625CE">
        <w:rPr>
          <w:rFonts w:ascii="Arial Narrow" w:hAnsi="Arial Narrow"/>
          <w:lang w:val="en-US"/>
        </w:rPr>
        <w:t>BoS</w:t>
      </w:r>
      <w:proofErr w:type="spellEnd"/>
      <w:r w:rsidRPr="004625CE">
        <w:rPr>
          <w:rFonts w:ascii="Arial Narrow" w:hAnsi="Arial Narrow"/>
          <w:lang w:val="en-US"/>
        </w:rPr>
        <w:t xml:space="preserve">: </w:t>
      </w:r>
    </w:p>
    <w:p w14:paraId="45A681C8" w14:textId="6C8E5A33" w:rsidR="002108A5" w:rsidRPr="004625CE" w:rsidRDefault="004923D8" w:rsidP="004923D8">
      <w:pPr>
        <w:pStyle w:val="ListParagraph"/>
        <w:numPr>
          <w:ilvl w:val="0"/>
          <w:numId w:val="9"/>
        </w:numPr>
        <w:spacing w:after="0" w:line="360" w:lineRule="auto"/>
        <w:jc w:val="both"/>
        <w:rPr>
          <w:rFonts w:ascii="Arial Narrow" w:hAnsi="Arial Narrow"/>
          <w:lang w:val="en-US"/>
        </w:rPr>
      </w:pPr>
      <w:r>
        <w:rPr>
          <w:rFonts w:ascii="Arial Narrow" w:hAnsi="Arial Narrow"/>
          <w:lang w:val="en-US"/>
        </w:rPr>
        <w:t xml:space="preserve">It was discussed and agreed that the 700 MW capacity will be divided into </w:t>
      </w:r>
      <w:r w:rsidR="00393375" w:rsidRPr="004625CE">
        <w:rPr>
          <w:rFonts w:ascii="Arial Narrow" w:hAnsi="Arial Narrow"/>
          <w:lang w:val="en-US"/>
        </w:rPr>
        <w:t>02 modules</w:t>
      </w:r>
      <w:r w:rsidR="00CE45E0" w:rsidRPr="004625CE">
        <w:rPr>
          <w:rFonts w:ascii="Arial Narrow" w:hAnsi="Arial Narrow"/>
          <w:lang w:val="en-US"/>
        </w:rPr>
        <w:t xml:space="preserve"> of 350 MW capacity each. </w:t>
      </w:r>
    </w:p>
    <w:p w14:paraId="318D4467" w14:textId="70FBDD05" w:rsidR="002108A5" w:rsidRPr="004625CE" w:rsidRDefault="004923D8" w:rsidP="004923D8">
      <w:pPr>
        <w:pStyle w:val="ListParagraph"/>
        <w:numPr>
          <w:ilvl w:val="0"/>
          <w:numId w:val="9"/>
        </w:numPr>
        <w:spacing w:after="0" w:line="360" w:lineRule="auto"/>
        <w:jc w:val="both"/>
        <w:rPr>
          <w:rFonts w:ascii="Arial Narrow" w:hAnsi="Arial Narrow"/>
          <w:lang w:val="en-US"/>
        </w:rPr>
      </w:pPr>
      <w:r>
        <w:rPr>
          <w:rFonts w:ascii="Arial Narrow" w:hAnsi="Arial Narrow"/>
          <w:lang w:val="en-US"/>
        </w:rPr>
        <w:t xml:space="preserve">DGM (C&amp;P) suggested tender release target date of </w:t>
      </w:r>
      <w:r w:rsidR="00CE45E0" w:rsidRPr="004625CE">
        <w:rPr>
          <w:rFonts w:ascii="Arial Narrow" w:hAnsi="Arial Narrow"/>
          <w:lang w:val="en-US"/>
        </w:rPr>
        <w:t>05.09.2025</w:t>
      </w:r>
      <w:r>
        <w:rPr>
          <w:rFonts w:ascii="Arial Narrow" w:hAnsi="Arial Narrow"/>
          <w:lang w:val="en-US"/>
        </w:rPr>
        <w:t xml:space="preserve"> which was agreed to by D(PS).</w:t>
      </w:r>
    </w:p>
    <w:p w14:paraId="0CFAB939" w14:textId="3106BFE8" w:rsidR="00393375" w:rsidRPr="004625CE" w:rsidRDefault="00CE45E0" w:rsidP="004923D8">
      <w:pPr>
        <w:pStyle w:val="ListParagraph"/>
        <w:numPr>
          <w:ilvl w:val="0"/>
          <w:numId w:val="9"/>
        </w:numPr>
        <w:spacing w:after="0" w:line="360" w:lineRule="auto"/>
        <w:jc w:val="both"/>
        <w:rPr>
          <w:rFonts w:ascii="Arial Narrow" w:hAnsi="Arial Narrow"/>
          <w:lang w:val="en-US"/>
        </w:rPr>
      </w:pPr>
      <w:r w:rsidRPr="004625CE">
        <w:rPr>
          <w:rFonts w:ascii="Arial Narrow" w:hAnsi="Arial Narrow"/>
          <w:lang w:val="en-US"/>
        </w:rPr>
        <w:t xml:space="preserve">Construction timeline </w:t>
      </w:r>
      <w:r w:rsidR="004923D8">
        <w:rPr>
          <w:rFonts w:ascii="Arial Narrow" w:hAnsi="Arial Narrow"/>
          <w:lang w:val="en-US"/>
        </w:rPr>
        <w:t xml:space="preserve">was discussed and agreed </w:t>
      </w:r>
      <w:r w:rsidRPr="004625CE">
        <w:rPr>
          <w:rFonts w:ascii="Arial Narrow" w:hAnsi="Arial Narrow"/>
          <w:lang w:val="en-US"/>
        </w:rPr>
        <w:t>to be min. 15 months (at least two working seasons considering the prevalent working window in that part of Gujarat) from the date of award of contract.</w:t>
      </w:r>
    </w:p>
    <w:p w14:paraId="165A3E43" w14:textId="77777777" w:rsidR="002108A5" w:rsidRPr="004625CE" w:rsidRDefault="00CE45E0" w:rsidP="004923D8">
      <w:pPr>
        <w:pStyle w:val="ListParagraph"/>
        <w:numPr>
          <w:ilvl w:val="0"/>
          <w:numId w:val="8"/>
        </w:numPr>
        <w:spacing w:after="0" w:line="360" w:lineRule="auto"/>
        <w:jc w:val="both"/>
        <w:rPr>
          <w:rFonts w:ascii="Arial Narrow" w:hAnsi="Arial Narrow"/>
          <w:lang w:val="en-US"/>
        </w:rPr>
      </w:pPr>
      <w:r w:rsidRPr="004625CE">
        <w:rPr>
          <w:rFonts w:ascii="Arial Narrow" w:hAnsi="Arial Narrow"/>
          <w:lang w:val="en-US"/>
        </w:rPr>
        <w:t xml:space="preserve">SPV Module: </w:t>
      </w:r>
    </w:p>
    <w:p w14:paraId="44F1AE7F" w14:textId="77777777" w:rsidR="002108A5" w:rsidRPr="004625CE" w:rsidRDefault="006E07F5" w:rsidP="004923D8">
      <w:pPr>
        <w:pStyle w:val="ListParagraph"/>
        <w:numPr>
          <w:ilvl w:val="0"/>
          <w:numId w:val="10"/>
        </w:numPr>
        <w:spacing w:after="0" w:line="360" w:lineRule="auto"/>
        <w:jc w:val="both"/>
        <w:rPr>
          <w:rFonts w:ascii="Arial Narrow" w:hAnsi="Arial Narrow"/>
          <w:lang w:val="en-US"/>
        </w:rPr>
      </w:pPr>
      <w:r w:rsidRPr="004625CE">
        <w:rPr>
          <w:rFonts w:ascii="Arial Narrow" w:hAnsi="Arial Narrow"/>
          <w:lang w:val="en-US"/>
        </w:rPr>
        <w:t xml:space="preserve">DGM (C&amp;P) emphasized that </w:t>
      </w:r>
      <w:r w:rsidR="00CE45E0" w:rsidRPr="004625CE">
        <w:rPr>
          <w:rFonts w:ascii="Arial Narrow" w:hAnsi="Arial Narrow"/>
          <w:lang w:val="en-US"/>
        </w:rPr>
        <w:t>03 modules of 300 MW capacity each</w:t>
      </w:r>
      <w:r w:rsidRPr="004625CE">
        <w:rPr>
          <w:rFonts w:ascii="Arial Narrow" w:hAnsi="Arial Narrow"/>
          <w:lang w:val="en-US"/>
        </w:rPr>
        <w:t xml:space="preserve"> with m</w:t>
      </w:r>
      <w:r w:rsidR="00CE45E0" w:rsidRPr="004625CE">
        <w:rPr>
          <w:rFonts w:ascii="Arial Narrow" w:hAnsi="Arial Narrow"/>
          <w:lang w:val="en-US"/>
        </w:rPr>
        <w:t xml:space="preserve">in. 540 Wp </w:t>
      </w:r>
      <w:r w:rsidRPr="004625CE">
        <w:rPr>
          <w:rFonts w:ascii="Arial Narrow" w:hAnsi="Arial Narrow"/>
          <w:lang w:val="en-US"/>
        </w:rPr>
        <w:t>may</w:t>
      </w:r>
      <w:r w:rsidR="00CE45E0" w:rsidRPr="004625CE">
        <w:rPr>
          <w:rFonts w:ascii="Arial Narrow" w:hAnsi="Arial Narrow"/>
          <w:lang w:val="en-US"/>
        </w:rPr>
        <w:t xml:space="preserve"> be considered. </w:t>
      </w:r>
    </w:p>
    <w:p w14:paraId="1472ABD4" w14:textId="77777777" w:rsidR="002108A5" w:rsidRPr="004625CE" w:rsidRDefault="006E07F5" w:rsidP="004923D8">
      <w:pPr>
        <w:pStyle w:val="ListParagraph"/>
        <w:numPr>
          <w:ilvl w:val="0"/>
          <w:numId w:val="10"/>
        </w:numPr>
        <w:spacing w:after="0" w:line="360" w:lineRule="auto"/>
        <w:jc w:val="both"/>
        <w:rPr>
          <w:rFonts w:ascii="Arial Narrow" w:hAnsi="Arial Narrow"/>
          <w:lang w:val="en-US"/>
        </w:rPr>
      </w:pPr>
      <w:r w:rsidRPr="004625CE">
        <w:rPr>
          <w:rFonts w:ascii="Arial Narrow" w:hAnsi="Arial Narrow"/>
          <w:lang w:val="en-US"/>
        </w:rPr>
        <w:t>D(PS) directed that t</w:t>
      </w:r>
      <w:r w:rsidR="00CE45E0" w:rsidRPr="004625CE">
        <w:rPr>
          <w:rFonts w:ascii="Arial Narrow" w:hAnsi="Arial Narrow"/>
          <w:lang w:val="en-US"/>
        </w:rPr>
        <w:t xml:space="preserve">hin </w:t>
      </w:r>
      <w:r w:rsidRPr="004625CE">
        <w:rPr>
          <w:rFonts w:ascii="Arial Narrow" w:hAnsi="Arial Narrow"/>
          <w:lang w:val="en-US"/>
        </w:rPr>
        <w:t>f</w:t>
      </w:r>
      <w:r w:rsidR="00CE45E0" w:rsidRPr="004625CE">
        <w:rPr>
          <w:rFonts w:ascii="Arial Narrow" w:hAnsi="Arial Narrow"/>
          <w:lang w:val="en-US"/>
        </w:rPr>
        <w:t>ilm SPV modules (Make: First Solar) not to be considered for this tender</w:t>
      </w:r>
      <w:r w:rsidRPr="004625CE">
        <w:rPr>
          <w:rFonts w:ascii="Arial Narrow" w:hAnsi="Arial Narrow"/>
          <w:lang w:val="en-US"/>
        </w:rPr>
        <w:t xml:space="preserve">/ project because of land constraint, proposed robotic cleaning and usage of trackers for mounting structures. </w:t>
      </w:r>
    </w:p>
    <w:p w14:paraId="39696680" w14:textId="06C025B1" w:rsidR="006E07F5" w:rsidRPr="004625CE" w:rsidRDefault="006E07F5" w:rsidP="004923D8">
      <w:pPr>
        <w:pStyle w:val="ListParagraph"/>
        <w:numPr>
          <w:ilvl w:val="0"/>
          <w:numId w:val="10"/>
        </w:numPr>
        <w:spacing w:after="0" w:line="360" w:lineRule="auto"/>
        <w:jc w:val="both"/>
        <w:rPr>
          <w:rFonts w:ascii="Arial Narrow" w:hAnsi="Arial Narrow"/>
          <w:lang w:val="en-US"/>
        </w:rPr>
      </w:pPr>
      <w:r w:rsidRPr="004625CE">
        <w:rPr>
          <w:rFonts w:ascii="Arial Narrow" w:hAnsi="Arial Narrow"/>
          <w:lang w:val="en-US"/>
        </w:rPr>
        <w:t xml:space="preserve">He also directed that </w:t>
      </w:r>
      <w:r w:rsidR="00CE45E0" w:rsidRPr="004625CE">
        <w:rPr>
          <w:rFonts w:ascii="Arial Narrow" w:hAnsi="Arial Narrow"/>
          <w:lang w:val="en-US"/>
        </w:rPr>
        <w:t xml:space="preserve">necessary justification </w:t>
      </w:r>
      <w:r w:rsidRPr="004625CE">
        <w:rPr>
          <w:rFonts w:ascii="Arial Narrow" w:hAnsi="Arial Narrow"/>
          <w:lang w:val="en-US"/>
        </w:rPr>
        <w:t>should</w:t>
      </w:r>
      <w:r w:rsidR="00CE45E0" w:rsidRPr="004625CE">
        <w:rPr>
          <w:rFonts w:ascii="Arial Narrow" w:hAnsi="Arial Narrow"/>
          <w:lang w:val="en-US"/>
        </w:rPr>
        <w:t xml:space="preserve"> be readied to </w:t>
      </w:r>
      <w:r w:rsidRPr="004625CE">
        <w:rPr>
          <w:rFonts w:ascii="Arial Narrow" w:hAnsi="Arial Narrow"/>
          <w:lang w:val="en-US"/>
        </w:rPr>
        <w:t>counter</w:t>
      </w:r>
      <w:r w:rsidR="00CE45E0" w:rsidRPr="004625CE">
        <w:rPr>
          <w:rFonts w:ascii="Arial Narrow" w:hAnsi="Arial Narrow"/>
          <w:lang w:val="en-US"/>
        </w:rPr>
        <w:t xml:space="preserve"> contest, if any, by M/s First Solar</w:t>
      </w:r>
      <w:r w:rsidRPr="004625CE">
        <w:rPr>
          <w:rFonts w:ascii="Arial Narrow" w:hAnsi="Arial Narrow"/>
          <w:lang w:val="en-US"/>
        </w:rPr>
        <w:t xml:space="preserve"> for excluding it from participating in the tender.</w:t>
      </w:r>
    </w:p>
    <w:p w14:paraId="0AF35F2C" w14:textId="371FC7D4" w:rsidR="006E07F5" w:rsidRPr="004625CE" w:rsidRDefault="004625CE" w:rsidP="004923D8">
      <w:pPr>
        <w:pStyle w:val="ListParagraph"/>
        <w:numPr>
          <w:ilvl w:val="0"/>
          <w:numId w:val="10"/>
        </w:numPr>
        <w:spacing w:after="0" w:line="360" w:lineRule="auto"/>
        <w:jc w:val="both"/>
        <w:rPr>
          <w:rFonts w:ascii="Arial Narrow" w:hAnsi="Arial Narrow"/>
          <w:lang w:val="en-US"/>
        </w:rPr>
      </w:pPr>
      <w:r>
        <w:rPr>
          <w:rFonts w:ascii="Arial Narrow" w:hAnsi="Arial Narrow"/>
          <w:lang w:val="en-US"/>
        </w:rPr>
        <w:t xml:space="preserve">DGM (C&amp;P) suggested target date for this tender to be </w:t>
      </w:r>
      <w:r w:rsidR="00CE45E0" w:rsidRPr="004625CE">
        <w:rPr>
          <w:rFonts w:ascii="Arial Narrow" w:hAnsi="Arial Narrow"/>
          <w:lang w:val="en-US"/>
        </w:rPr>
        <w:t>24.08.2025.</w:t>
      </w:r>
    </w:p>
    <w:p w14:paraId="7FF3AB56" w14:textId="326E1D95" w:rsidR="00CE45E0" w:rsidRDefault="00CE45E0" w:rsidP="004923D8">
      <w:pPr>
        <w:pStyle w:val="ListParagraph"/>
        <w:numPr>
          <w:ilvl w:val="0"/>
          <w:numId w:val="10"/>
        </w:numPr>
        <w:spacing w:after="0" w:line="360" w:lineRule="auto"/>
        <w:jc w:val="both"/>
        <w:rPr>
          <w:rFonts w:ascii="Arial Narrow" w:hAnsi="Arial Narrow"/>
          <w:lang w:val="en-US"/>
        </w:rPr>
      </w:pPr>
      <w:r w:rsidRPr="004625CE">
        <w:rPr>
          <w:rFonts w:ascii="Arial Narrow" w:hAnsi="Arial Narrow"/>
          <w:lang w:val="en-US"/>
        </w:rPr>
        <w:t>Supply timeline to be 12 months from the date of award of contract.</w:t>
      </w:r>
    </w:p>
    <w:p w14:paraId="45719879" w14:textId="5971E799" w:rsidR="00CC6BCD" w:rsidRDefault="00CC6BCD" w:rsidP="00CC6BCD">
      <w:pPr>
        <w:spacing w:after="0" w:line="360" w:lineRule="auto"/>
        <w:jc w:val="both"/>
        <w:rPr>
          <w:rFonts w:ascii="Arial Narrow" w:hAnsi="Arial Narrow"/>
          <w:lang w:val="en-US"/>
        </w:rPr>
      </w:pPr>
    </w:p>
    <w:p w14:paraId="01CECC0D" w14:textId="7576BEAD" w:rsidR="00CC6BCD" w:rsidRDefault="00CC6BCD" w:rsidP="00CC6BCD">
      <w:pPr>
        <w:spacing w:after="0" w:line="360" w:lineRule="auto"/>
        <w:jc w:val="both"/>
        <w:rPr>
          <w:rFonts w:ascii="Arial Narrow" w:hAnsi="Arial Narrow"/>
          <w:lang w:val="en-US"/>
        </w:rPr>
      </w:pPr>
    </w:p>
    <w:p w14:paraId="677DD647" w14:textId="77777777" w:rsidR="00CC6BCD" w:rsidRPr="00CC6BCD" w:rsidRDefault="00CC6BCD" w:rsidP="00CC6BCD">
      <w:pPr>
        <w:spacing w:after="0" w:line="360" w:lineRule="auto"/>
        <w:jc w:val="both"/>
        <w:rPr>
          <w:rFonts w:ascii="Arial Narrow" w:hAnsi="Arial Narrow"/>
          <w:lang w:val="en-US"/>
        </w:rPr>
      </w:pPr>
      <w:bookmarkStart w:id="0" w:name="_GoBack"/>
      <w:bookmarkEnd w:id="0"/>
    </w:p>
    <w:p w14:paraId="7838C55B" w14:textId="77777777" w:rsidR="006E07F5" w:rsidRPr="004625CE" w:rsidRDefault="00CE45E0" w:rsidP="004923D8">
      <w:pPr>
        <w:pStyle w:val="ListParagraph"/>
        <w:numPr>
          <w:ilvl w:val="0"/>
          <w:numId w:val="8"/>
        </w:numPr>
        <w:spacing w:after="0" w:line="360" w:lineRule="auto"/>
        <w:jc w:val="both"/>
        <w:rPr>
          <w:rFonts w:ascii="Arial Narrow" w:hAnsi="Arial Narrow"/>
          <w:lang w:val="en-US"/>
        </w:rPr>
      </w:pPr>
      <w:r w:rsidRPr="004625CE">
        <w:rPr>
          <w:rFonts w:ascii="Arial Narrow" w:hAnsi="Arial Narrow"/>
          <w:lang w:val="en-US"/>
        </w:rPr>
        <w:lastRenderedPageBreak/>
        <w:t xml:space="preserve">Power Transformer: </w:t>
      </w:r>
    </w:p>
    <w:p w14:paraId="26D4D03F" w14:textId="3A9347B9" w:rsidR="004625CE" w:rsidRDefault="004625CE" w:rsidP="004923D8">
      <w:pPr>
        <w:pStyle w:val="ListParagraph"/>
        <w:numPr>
          <w:ilvl w:val="0"/>
          <w:numId w:val="11"/>
        </w:numPr>
        <w:spacing w:after="0" w:line="360" w:lineRule="auto"/>
        <w:jc w:val="both"/>
        <w:rPr>
          <w:rFonts w:ascii="Arial Narrow" w:hAnsi="Arial Narrow"/>
          <w:lang w:val="en-US"/>
        </w:rPr>
      </w:pPr>
      <w:r>
        <w:rPr>
          <w:rFonts w:ascii="Arial Narrow" w:hAnsi="Arial Narrow"/>
          <w:lang w:val="en-US"/>
        </w:rPr>
        <w:t xml:space="preserve">AGM (Projects) suggested that 350 </w:t>
      </w:r>
      <w:proofErr w:type="spellStart"/>
      <w:r>
        <w:rPr>
          <w:rFonts w:ascii="Arial Narrow" w:hAnsi="Arial Narrow"/>
          <w:lang w:val="en-US"/>
        </w:rPr>
        <w:t>mVA</w:t>
      </w:r>
      <w:proofErr w:type="spellEnd"/>
      <w:r>
        <w:rPr>
          <w:rFonts w:ascii="Arial Narrow" w:hAnsi="Arial Narrow"/>
          <w:lang w:val="en-US"/>
        </w:rPr>
        <w:t xml:space="preserve"> x 2 nos. may be considered for this project and SECI can purchase the same out of the </w:t>
      </w:r>
      <w:proofErr w:type="spellStart"/>
      <w:r>
        <w:rPr>
          <w:rFonts w:ascii="Arial Narrow" w:hAnsi="Arial Narrow"/>
          <w:lang w:val="en-US"/>
        </w:rPr>
        <w:t>BoS</w:t>
      </w:r>
      <w:proofErr w:type="spellEnd"/>
      <w:r>
        <w:rPr>
          <w:rFonts w:ascii="Arial Narrow" w:hAnsi="Arial Narrow"/>
          <w:lang w:val="en-US"/>
        </w:rPr>
        <w:t xml:space="preserve"> tender.</w:t>
      </w:r>
    </w:p>
    <w:p w14:paraId="57576303" w14:textId="3D04A942" w:rsidR="004625CE" w:rsidRDefault="00CE45E0" w:rsidP="004923D8">
      <w:pPr>
        <w:pStyle w:val="ListParagraph"/>
        <w:numPr>
          <w:ilvl w:val="0"/>
          <w:numId w:val="11"/>
        </w:numPr>
        <w:spacing w:after="0" w:line="360" w:lineRule="auto"/>
        <w:jc w:val="both"/>
        <w:rPr>
          <w:rFonts w:ascii="Arial Narrow" w:hAnsi="Arial Narrow"/>
          <w:lang w:val="en-US"/>
        </w:rPr>
      </w:pPr>
      <w:r w:rsidRPr="004625CE">
        <w:rPr>
          <w:rFonts w:ascii="Arial Narrow" w:hAnsi="Arial Narrow"/>
          <w:lang w:val="en-US"/>
        </w:rPr>
        <w:t xml:space="preserve">Target Date </w:t>
      </w:r>
      <w:r w:rsidR="004625CE">
        <w:rPr>
          <w:rFonts w:ascii="Arial Narrow" w:hAnsi="Arial Narrow"/>
          <w:lang w:val="en-US"/>
        </w:rPr>
        <w:t xml:space="preserve">for release of tender was decided to be </w:t>
      </w:r>
      <w:r w:rsidRPr="004625CE">
        <w:rPr>
          <w:rFonts w:ascii="Arial Narrow" w:hAnsi="Arial Narrow"/>
          <w:lang w:val="en-US"/>
        </w:rPr>
        <w:t>24.08.2025.</w:t>
      </w:r>
    </w:p>
    <w:p w14:paraId="326F6F47" w14:textId="2B1A87BA" w:rsidR="006E07F5" w:rsidRPr="004625CE" w:rsidRDefault="004625CE" w:rsidP="004923D8">
      <w:pPr>
        <w:pStyle w:val="ListParagraph"/>
        <w:numPr>
          <w:ilvl w:val="0"/>
          <w:numId w:val="11"/>
        </w:numPr>
        <w:spacing w:after="0" w:line="360" w:lineRule="auto"/>
        <w:jc w:val="both"/>
        <w:rPr>
          <w:rFonts w:ascii="Arial Narrow" w:hAnsi="Arial Narrow"/>
          <w:lang w:val="en-US"/>
        </w:rPr>
      </w:pPr>
      <w:r>
        <w:rPr>
          <w:rFonts w:ascii="Arial Narrow" w:hAnsi="Arial Narrow"/>
          <w:lang w:val="en-US"/>
        </w:rPr>
        <w:t>Cost estimation and preparation of TS for tender to be initiated at the earliest.</w:t>
      </w:r>
      <w:r w:rsidR="00CE45E0" w:rsidRPr="004625CE">
        <w:rPr>
          <w:rFonts w:ascii="Arial Narrow" w:hAnsi="Arial Narrow"/>
          <w:lang w:val="en-US"/>
        </w:rPr>
        <w:t xml:space="preserve"> </w:t>
      </w:r>
    </w:p>
    <w:p w14:paraId="56B30599" w14:textId="34F83E01" w:rsidR="00CE45E0" w:rsidRPr="004625CE" w:rsidRDefault="00CE45E0" w:rsidP="004923D8">
      <w:pPr>
        <w:pStyle w:val="ListParagraph"/>
        <w:numPr>
          <w:ilvl w:val="0"/>
          <w:numId w:val="11"/>
        </w:numPr>
        <w:spacing w:after="0" w:line="360" w:lineRule="auto"/>
        <w:jc w:val="both"/>
        <w:rPr>
          <w:rFonts w:ascii="Arial Narrow" w:hAnsi="Arial Narrow"/>
          <w:lang w:val="en-US"/>
        </w:rPr>
      </w:pPr>
      <w:r w:rsidRPr="004625CE">
        <w:rPr>
          <w:rFonts w:ascii="Arial Narrow" w:hAnsi="Arial Narrow"/>
          <w:lang w:val="en-US"/>
        </w:rPr>
        <w:t>Supply timeline: 12 months from the date of contract award</w:t>
      </w:r>
    </w:p>
    <w:p w14:paraId="4CB4E9C7" w14:textId="77777777" w:rsidR="002108A5" w:rsidRPr="004625CE" w:rsidRDefault="00CE45E0" w:rsidP="004923D8">
      <w:pPr>
        <w:pStyle w:val="ListParagraph"/>
        <w:numPr>
          <w:ilvl w:val="0"/>
          <w:numId w:val="8"/>
        </w:numPr>
        <w:spacing w:after="0" w:line="360" w:lineRule="auto"/>
        <w:jc w:val="both"/>
        <w:rPr>
          <w:rFonts w:ascii="Arial Narrow" w:hAnsi="Arial Narrow"/>
          <w:lang w:val="en-US"/>
        </w:rPr>
      </w:pPr>
      <w:r w:rsidRPr="004625CE">
        <w:rPr>
          <w:rFonts w:ascii="Arial Narrow" w:hAnsi="Arial Narrow"/>
          <w:lang w:val="en-US"/>
        </w:rPr>
        <w:t xml:space="preserve">Solar Park: </w:t>
      </w:r>
    </w:p>
    <w:p w14:paraId="155A8C1D" w14:textId="609B9BCD" w:rsidR="006E07F5" w:rsidRPr="004625CE" w:rsidRDefault="00CE45E0" w:rsidP="004923D8">
      <w:pPr>
        <w:pStyle w:val="ListParagraph"/>
        <w:numPr>
          <w:ilvl w:val="0"/>
          <w:numId w:val="12"/>
        </w:numPr>
        <w:spacing w:after="0" w:line="360" w:lineRule="auto"/>
        <w:jc w:val="both"/>
        <w:rPr>
          <w:rFonts w:ascii="Arial Narrow" w:hAnsi="Arial Narrow"/>
          <w:lang w:val="en-US"/>
        </w:rPr>
      </w:pPr>
      <w:r w:rsidRPr="004625CE">
        <w:rPr>
          <w:rFonts w:ascii="Arial Narrow" w:hAnsi="Arial Narrow"/>
          <w:lang w:val="en-US"/>
        </w:rPr>
        <w:t xml:space="preserve">D(PS) suggested that SECI should develop the solar park of its own and directed DGM (Projects) </w:t>
      </w:r>
      <w:r w:rsidR="006E07F5" w:rsidRPr="004625CE">
        <w:rPr>
          <w:rFonts w:ascii="Arial Narrow" w:hAnsi="Arial Narrow"/>
          <w:lang w:val="en-US"/>
        </w:rPr>
        <w:t xml:space="preserve">to get the clarity from GPCL by 24.08.2025. </w:t>
      </w:r>
    </w:p>
    <w:p w14:paraId="5BACE245" w14:textId="77777777" w:rsidR="004923D8" w:rsidRDefault="006E07F5" w:rsidP="004923D8">
      <w:pPr>
        <w:pStyle w:val="ListParagraph"/>
        <w:numPr>
          <w:ilvl w:val="0"/>
          <w:numId w:val="12"/>
        </w:numPr>
        <w:spacing w:after="0" w:line="360" w:lineRule="auto"/>
        <w:jc w:val="both"/>
        <w:rPr>
          <w:rFonts w:ascii="Arial Narrow" w:hAnsi="Arial Narrow"/>
          <w:lang w:val="en-US"/>
        </w:rPr>
      </w:pPr>
      <w:r w:rsidRPr="004923D8">
        <w:rPr>
          <w:rFonts w:ascii="Arial Narrow" w:hAnsi="Arial Narrow"/>
          <w:lang w:val="en-US"/>
        </w:rPr>
        <w:t>DGM (Projects) informed that GPCL had offered SECI could construct the peripheral bund, which as per its estimation is costing approx. INR 100 Cr</w:t>
      </w:r>
      <w:r w:rsidR="002108A5" w:rsidRPr="004923D8">
        <w:rPr>
          <w:rFonts w:ascii="Arial Narrow" w:hAnsi="Arial Narrow"/>
          <w:lang w:val="en-US"/>
        </w:rPr>
        <w:t>. D(PS) directed DGM (Civil) to check and explore the options.</w:t>
      </w:r>
    </w:p>
    <w:p w14:paraId="3B0C556F" w14:textId="1CB15F97" w:rsidR="002E04CE" w:rsidRPr="004923D8" w:rsidRDefault="004625CE" w:rsidP="004923D8">
      <w:pPr>
        <w:pStyle w:val="ListParagraph"/>
        <w:numPr>
          <w:ilvl w:val="0"/>
          <w:numId w:val="12"/>
        </w:numPr>
        <w:spacing w:after="0" w:line="360" w:lineRule="auto"/>
        <w:jc w:val="both"/>
        <w:rPr>
          <w:rFonts w:ascii="Arial Narrow" w:hAnsi="Arial Narrow"/>
          <w:lang w:val="en-US"/>
        </w:rPr>
      </w:pPr>
      <w:r w:rsidRPr="004923D8">
        <w:rPr>
          <w:rFonts w:ascii="Arial Narrow" w:hAnsi="Arial Narrow"/>
          <w:lang w:val="en-US"/>
        </w:rPr>
        <w:t xml:space="preserve">Preparation of DPR/ Cost estimation for Solar Park, in case SECI becomes the SPD, is to be initiated by DGM (Civil). </w:t>
      </w:r>
    </w:p>
    <w:sectPr w:rsidR="002E04CE" w:rsidRPr="004923D8" w:rsidSect="004923D8">
      <w:footerReference w:type="default" r:id="rId8"/>
      <w:pgSz w:w="11906" w:h="16838"/>
      <w:pgMar w:top="1843" w:right="1133"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F441E8" w14:textId="77777777" w:rsidR="00C771E2" w:rsidRDefault="00C771E2" w:rsidP="004923D8">
      <w:pPr>
        <w:spacing w:after="0" w:line="240" w:lineRule="auto"/>
      </w:pPr>
      <w:r>
        <w:separator/>
      </w:r>
    </w:p>
  </w:endnote>
  <w:endnote w:type="continuationSeparator" w:id="0">
    <w:p w14:paraId="639BFCB1" w14:textId="77777777" w:rsidR="00C771E2" w:rsidRDefault="00C771E2" w:rsidP="00492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8259468"/>
      <w:docPartObj>
        <w:docPartGallery w:val="Page Numbers (Bottom of Page)"/>
        <w:docPartUnique/>
      </w:docPartObj>
    </w:sdtPr>
    <w:sdtEndPr>
      <w:rPr>
        <w:rFonts w:ascii="Arial Narrow" w:hAnsi="Arial Narrow"/>
        <w:noProof/>
        <w:sz w:val="16"/>
      </w:rPr>
    </w:sdtEndPr>
    <w:sdtContent>
      <w:p w14:paraId="185C0B7A" w14:textId="5C1D0739" w:rsidR="004923D8" w:rsidRPr="004923D8" w:rsidRDefault="004923D8">
        <w:pPr>
          <w:pStyle w:val="Footer"/>
          <w:jc w:val="center"/>
          <w:rPr>
            <w:rFonts w:ascii="Arial Narrow" w:hAnsi="Arial Narrow"/>
            <w:sz w:val="16"/>
          </w:rPr>
        </w:pPr>
        <w:r w:rsidRPr="004923D8">
          <w:rPr>
            <w:rFonts w:ascii="Arial Narrow" w:hAnsi="Arial Narrow"/>
            <w:sz w:val="16"/>
          </w:rPr>
          <w:fldChar w:fldCharType="begin"/>
        </w:r>
        <w:r w:rsidRPr="004923D8">
          <w:rPr>
            <w:rFonts w:ascii="Arial Narrow" w:hAnsi="Arial Narrow"/>
            <w:sz w:val="16"/>
          </w:rPr>
          <w:instrText xml:space="preserve"> PAGE   \* MERGEFORMAT </w:instrText>
        </w:r>
        <w:r w:rsidRPr="004923D8">
          <w:rPr>
            <w:rFonts w:ascii="Arial Narrow" w:hAnsi="Arial Narrow"/>
            <w:sz w:val="16"/>
          </w:rPr>
          <w:fldChar w:fldCharType="separate"/>
        </w:r>
        <w:r w:rsidRPr="004923D8">
          <w:rPr>
            <w:rFonts w:ascii="Arial Narrow" w:hAnsi="Arial Narrow"/>
            <w:noProof/>
            <w:sz w:val="16"/>
          </w:rPr>
          <w:t>2</w:t>
        </w:r>
        <w:r w:rsidRPr="004923D8">
          <w:rPr>
            <w:rFonts w:ascii="Arial Narrow" w:hAnsi="Arial Narrow"/>
            <w:noProof/>
            <w:sz w:val="16"/>
          </w:rPr>
          <w:fldChar w:fldCharType="end"/>
        </w:r>
      </w:p>
    </w:sdtContent>
  </w:sdt>
  <w:p w14:paraId="3D078F93" w14:textId="77777777" w:rsidR="004923D8" w:rsidRDefault="004923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B4E112" w14:textId="77777777" w:rsidR="00C771E2" w:rsidRDefault="00C771E2" w:rsidP="004923D8">
      <w:pPr>
        <w:spacing w:after="0" w:line="240" w:lineRule="auto"/>
      </w:pPr>
      <w:r>
        <w:separator/>
      </w:r>
    </w:p>
  </w:footnote>
  <w:footnote w:type="continuationSeparator" w:id="0">
    <w:p w14:paraId="1D855615" w14:textId="77777777" w:rsidR="00C771E2" w:rsidRDefault="00C771E2" w:rsidP="00492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4D5787"/>
    <w:multiLevelType w:val="hybridMultilevel"/>
    <w:tmpl w:val="19D8CA3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E0E307B"/>
    <w:multiLevelType w:val="hybridMultilevel"/>
    <w:tmpl w:val="452E453E"/>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 w15:restartNumberingAfterBreak="0">
    <w:nsid w:val="1E3352D1"/>
    <w:multiLevelType w:val="hybridMultilevel"/>
    <w:tmpl w:val="8B3847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E31D11"/>
    <w:multiLevelType w:val="hybridMultilevel"/>
    <w:tmpl w:val="ADCE310C"/>
    <w:lvl w:ilvl="0" w:tplc="4009000B">
      <w:start w:val="1"/>
      <w:numFmt w:val="bullet"/>
      <w:lvlText w:val=""/>
      <w:lvlJc w:val="left"/>
      <w:pPr>
        <w:ind w:left="2880" w:hanging="360"/>
      </w:pPr>
      <w:rPr>
        <w:rFonts w:ascii="Wingdings" w:hAnsi="Wingdings"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 w15:restartNumberingAfterBreak="0">
    <w:nsid w:val="31333028"/>
    <w:multiLevelType w:val="hybridMultilevel"/>
    <w:tmpl w:val="3F9819B4"/>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15:restartNumberingAfterBreak="0">
    <w:nsid w:val="47665782"/>
    <w:multiLevelType w:val="hybridMultilevel"/>
    <w:tmpl w:val="E0A6C778"/>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 w15:restartNumberingAfterBreak="0">
    <w:nsid w:val="4C632D2E"/>
    <w:multiLevelType w:val="hybridMultilevel"/>
    <w:tmpl w:val="2BB67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942D62"/>
    <w:multiLevelType w:val="hybridMultilevel"/>
    <w:tmpl w:val="ABD69C4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1913A54"/>
    <w:multiLevelType w:val="hybridMultilevel"/>
    <w:tmpl w:val="6E169A8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63C13D04"/>
    <w:multiLevelType w:val="hybridMultilevel"/>
    <w:tmpl w:val="FC8C4CB6"/>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15:restartNumberingAfterBreak="0">
    <w:nsid w:val="65E25AF6"/>
    <w:multiLevelType w:val="hybridMultilevel"/>
    <w:tmpl w:val="F89E7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E72A3A"/>
    <w:multiLevelType w:val="hybridMultilevel"/>
    <w:tmpl w:val="6E169A8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7F7322DC"/>
    <w:multiLevelType w:val="hybridMultilevel"/>
    <w:tmpl w:val="2592962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6"/>
  </w:num>
  <w:num w:numId="2">
    <w:abstractNumId w:val="2"/>
  </w:num>
  <w:num w:numId="3">
    <w:abstractNumId w:val="10"/>
  </w:num>
  <w:num w:numId="4">
    <w:abstractNumId w:val="7"/>
  </w:num>
  <w:num w:numId="5">
    <w:abstractNumId w:val="8"/>
  </w:num>
  <w:num w:numId="6">
    <w:abstractNumId w:val="11"/>
  </w:num>
  <w:num w:numId="7">
    <w:abstractNumId w:val="0"/>
  </w:num>
  <w:num w:numId="8">
    <w:abstractNumId w:val="4"/>
  </w:num>
  <w:num w:numId="9">
    <w:abstractNumId w:val="5"/>
  </w:num>
  <w:num w:numId="10">
    <w:abstractNumId w:val="1"/>
  </w:num>
  <w:num w:numId="11">
    <w:abstractNumId w:val="9"/>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28"/>
    <w:rsid w:val="002108A5"/>
    <w:rsid w:val="002E04CE"/>
    <w:rsid w:val="00393375"/>
    <w:rsid w:val="004625CE"/>
    <w:rsid w:val="004923D8"/>
    <w:rsid w:val="00570928"/>
    <w:rsid w:val="006E07F5"/>
    <w:rsid w:val="00A66C97"/>
    <w:rsid w:val="00A774EF"/>
    <w:rsid w:val="00C771E2"/>
    <w:rsid w:val="00C9386F"/>
    <w:rsid w:val="00CC6BCD"/>
    <w:rsid w:val="00CE45E0"/>
    <w:rsid w:val="00FD1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7A5E"/>
  <w15:chartTrackingRefBased/>
  <w15:docId w15:val="{4C31587E-D5C6-455F-868A-74A4FD5AB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6C97"/>
    <w:pPr>
      <w:ind w:left="720"/>
      <w:contextualSpacing/>
    </w:pPr>
  </w:style>
  <w:style w:type="character" w:styleId="Hyperlink">
    <w:name w:val="Hyperlink"/>
    <w:basedOn w:val="DefaultParagraphFont"/>
    <w:uiPriority w:val="99"/>
    <w:semiHidden/>
    <w:unhideWhenUsed/>
    <w:rsid w:val="00C9386F"/>
    <w:rPr>
      <w:color w:val="0000FF"/>
      <w:u w:val="single"/>
    </w:rPr>
  </w:style>
  <w:style w:type="paragraph" w:styleId="Header">
    <w:name w:val="header"/>
    <w:basedOn w:val="Normal"/>
    <w:link w:val="HeaderChar"/>
    <w:uiPriority w:val="99"/>
    <w:unhideWhenUsed/>
    <w:rsid w:val="00492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3D8"/>
  </w:style>
  <w:style w:type="paragraph" w:styleId="Footer">
    <w:name w:val="footer"/>
    <w:basedOn w:val="Normal"/>
    <w:link w:val="FooterChar"/>
    <w:uiPriority w:val="99"/>
    <w:unhideWhenUsed/>
    <w:rsid w:val="00492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oogle.com/search?sca_esv=446501d459bf113a&amp;rlz=1C1CHBD_enIN1100IN1101&amp;cs=0&amp;sxsrf=AE3TifMQYh1EFP3e_N22gUU7Yftm27KR1A%3A1754547929391&amp;q=Sardar+Sarovar+Narmada+Canal&amp;sa=X&amp;ved=2ahUKEwiY4pqwiPiOAxVRcGwGHXi7NaEQxccNegQIDxAB&amp;mstk=AUtExfDOYHXOzbzzLVveBrkHw8CVcABE756k6ZflCf78dh4s4ooDQsGlyAFmUkIgdoAuSyIu0xblTzmCC_krJEAKix7YDZ9juG9s9SP6_MzYKn7kzJcGr28dSLigQfW1ftYL1cdLEKEaBIUtCEcUOAAaUnaT4s1ZPL3LDdxsA7G4_6yILKo&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Debajyoti</dc:creator>
  <cp:keywords/>
  <dc:description/>
  <cp:lastModifiedBy>Debajyoti</cp:lastModifiedBy>
  <cp:revision>3</cp:revision>
  <dcterms:created xsi:type="dcterms:W3CDTF">2025-08-07T05:03:00Z</dcterms:created>
  <dcterms:modified xsi:type="dcterms:W3CDTF">2025-08-07T07:00:00Z</dcterms:modified>
</cp:coreProperties>
</file>