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szCs w:val="22"/>
        </w:rPr>
        <w:t>I am writing to formally recognize and thank</w:t>
      </w:r>
      <w:r>
        <w:rPr>
          <w:b/>
          <w:bCs/>
          <w:sz w:val="22"/>
          <w:szCs w:val="22"/>
        </w:rPr>
        <w:t xml:space="preserve"> {{Name}}</w:t>
      </w:r>
      <w:r>
        <w:rPr>
          <w:sz w:val="22"/>
          <w:szCs w:val="22"/>
        </w:rPr>
        <w:t xml:space="preserve"> for serving as a judge and/or mentor for the </w:t>
      </w:r>
      <w:r>
        <w:rPr>
          <w:b/>
          <w:bCs/>
          <w:sz w:val="22"/>
          <w:szCs w:val="22"/>
        </w:rPr>
        <w:t>{{Track}}</w:t>
      </w:r>
      <w:r>
        <w:rPr>
          <w:sz w:val="22"/>
          <w:szCs w:val="22"/>
        </w:rPr>
        <w:t xml:space="preserve"> track at </w:t>
      </w:r>
      <w:proofErr w:type="spellStart"/>
      <w:r>
        <w:rPr>
          <w:sz w:val="22"/>
          <w:szCs w:val="22"/>
        </w:rPr>
        <w:t>DataHacks</w:t>
      </w:r>
      <w:proofErr w:type="spellEnd"/>
      <w:r>
        <w:rPr>
          <w:sz w:val="22"/>
          <w:szCs w:val="22"/>
        </w:rPr>
        <w:t xml:space="preserve">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szCs w:val="22"/>
        </w:rPr>
        <w:t xml:space="preserve">Selection as a judge or mentor for </w:t>
      </w:r>
      <w:proofErr w:type="spellStart"/>
      <w:r>
        <w:rPr>
          <w:sz w:val="22"/>
          <w:szCs w:val="22"/>
        </w:rPr>
        <w:t>DataHacks</w:t>
      </w:r>
      <w:proofErr w:type="spellEnd"/>
      <w:r>
        <w:rPr>
          <w:sz w:val="22"/>
          <w:szCs w:val="22"/>
        </w:rPr>
        <w:t xml:space="preserve"> was highly selective. {{First Name}}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szCs w:val="22"/>
        </w:rPr>
        <w:t xml:space="preserve">In this capacity, {{First Name}}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szCs w:val="22"/>
        </w:rPr>
        <w:t xml:space="preserve">The success of </w:t>
      </w:r>
      <w:proofErr w:type="spellStart"/>
      <w:r>
        <w:rPr>
          <w:sz w:val="22"/>
          <w:szCs w:val="22"/>
        </w:rPr>
        <w:t>DataHacks</w:t>
      </w:r>
      <w:proofErr w:type="spellEnd"/>
      <w:r>
        <w:rPr>
          <w:sz w:val="22"/>
          <w:szCs w:val="22"/>
        </w:rPr>
        <w:t xml:space="preserve"> 2026 would not have been possible without the time, expertise, and dedication contributed by professionals like {{First Name}}.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