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8E942" w14:textId="3D124215" w:rsidR="00C44150" w:rsidRPr="00C44150" w:rsidRDefault="00C44150" w:rsidP="00C44150">
      <w:pPr>
        <w:rPr>
          <w:rFonts w:ascii="Times New Roman" w:hAnsi="Times New Roman" w:cs="Times New Roman"/>
          <w:b/>
          <w:bCs/>
          <w:lang w:val="en-US"/>
        </w:rPr>
      </w:pPr>
      <w:r w:rsidRPr="00C44150">
        <w:rPr>
          <w:rFonts w:ascii="Times New Roman" w:hAnsi="Times New Roman" w:cs="Times New Roman"/>
          <w:b/>
          <w:bCs/>
          <w:noProof/>
          <w:lang w:val="en-US"/>
        </w:rPr>
        <w:drawing>
          <wp:inline distT="0" distB="0" distL="0" distR="0" wp14:anchorId="36DF2EF3" wp14:editId="46364CA6">
            <wp:extent cx="4451350" cy="1936750"/>
            <wp:effectExtent l="0" t="0" r="6350" b="6350"/>
            <wp:docPr id="1364447035"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descr="Logo"/>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350" cy="1936750"/>
                    </a:xfrm>
                    <a:prstGeom prst="rect">
                      <a:avLst/>
                    </a:prstGeom>
                    <a:noFill/>
                    <a:ln>
                      <a:noFill/>
                    </a:ln>
                  </pic:spPr>
                </pic:pic>
              </a:graphicData>
            </a:graphic>
          </wp:inline>
        </w:drawing>
      </w:r>
    </w:p>
    <w:p w14:paraId="75B95FAA" w14:textId="77777777" w:rsidR="00C44150" w:rsidRPr="00C44150" w:rsidRDefault="00C44150" w:rsidP="00C44150">
      <w:pPr>
        <w:rPr>
          <w:rFonts w:ascii="Times New Roman" w:hAnsi="Times New Roman" w:cs="Times New Roman"/>
          <w:b/>
          <w:bCs/>
          <w:lang w:val="en-US"/>
        </w:rPr>
      </w:pPr>
    </w:p>
    <w:p w14:paraId="3F00E080" w14:textId="65C76F8B" w:rsidR="00C44150" w:rsidRPr="00C44150" w:rsidRDefault="00C44150" w:rsidP="00C44150">
      <w:pPr>
        <w:rPr>
          <w:rFonts w:ascii="Times New Roman" w:hAnsi="Times New Roman" w:cs="Times New Roman"/>
          <w:b/>
          <w:bCs/>
          <w:lang w:val="en-US"/>
        </w:rPr>
      </w:pPr>
    </w:p>
    <w:p w14:paraId="03B85FB9" w14:textId="77777777" w:rsidR="00C44150" w:rsidRDefault="00C44150" w:rsidP="00C44150">
      <w:pPr>
        <w:rPr>
          <w:rFonts w:ascii="Times New Roman" w:hAnsi="Times New Roman" w:cs="Times New Roman"/>
          <w:b/>
          <w:bCs/>
          <w:lang w:val="en-US"/>
        </w:rPr>
      </w:pPr>
    </w:p>
    <w:p w14:paraId="62B88A46" w14:textId="77777777" w:rsidR="00C44150" w:rsidRDefault="00C44150" w:rsidP="00C44150">
      <w:pPr>
        <w:rPr>
          <w:rFonts w:ascii="Times New Roman" w:hAnsi="Times New Roman" w:cs="Times New Roman"/>
          <w:b/>
          <w:bCs/>
          <w:lang w:val="en-US"/>
        </w:rPr>
      </w:pPr>
    </w:p>
    <w:p w14:paraId="23BE9018" w14:textId="77777777" w:rsidR="00C44150" w:rsidRDefault="00C44150" w:rsidP="00C44150">
      <w:pPr>
        <w:rPr>
          <w:rFonts w:ascii="Times New Roman" w:hAnsi="Times New Roman" w:cs="Times New Roman"/>
          <w:b/>
          <w:bCs/>
          <w:sz w:val="34"/>
          <w:szCs w:val="34"/>
        </w:rPr>
      </w:pPr>
    </w:p>
    <w:p w14:paraId="0D846CD6" w14:textId="77777777" w:rsidR="00C44150" w:rsidRDefault="00C44150" w:rsidP="00C44150">
      <w:pPr>
        <w:rPr>
          <w:rFonts w:ascii="Times New Roman" w:hAnsi="Times New Roman" w:cs="Times New Roman"/>
          <w:b/>
          <w:bCs/>
          <w:sz w:val="34"/>
          <w:szCs w:val="34"/>
        </w:rPr>
      </w:pPr>
    </w:p>
    <w:p w14:paraId="1753B01A" w14:textId="77777777" w:rsidR="00C44150" w:rsidRPr="00C44150" w:rsidRDefault="00C44150" w:rsidP="00C44150">
      <w:pPr>
        <w:rPr>
          <w:rFonts w:ascii="Times New Roman" w:hAnsi="Times New Roman" w:cs="Times New Roman"/>
          <w:b/>
          <w:bCs/>
          <w:sz w:val="40"/>
          <w:szCs w:val="40"/>
        </w:rPr>
      </w:pPr>
    </w:p>
    <w:p w14:paraId="5C9D7871" w14:textId="2C501573" w:rsidR="00C44150" w:rsidRPr="00C44150" w:rsidRDefault="00C44150" w:rsidP="00C44150">
      <w:pPr>
        <w:rPr>
          <w:rFonts w:ascii="Times New Roman" w:hAnsi="Times New Roman" w:cs="Times New Roman"/>
          <w:b/>
          <w:bCs/>
          <w:sz w:val="40"/>
          <w:szCs w:val="40"/>
        </w:rPr>
      </w:pPr>
      <w:r w:rsidRPr="00C44150">
        <w:rPr>
          <w:rFonts w:ascii="Times New Roman" w:hAnsi="Times New Roman" w:cs="Times New Roman"/>
          <w:b/>
          <w:bCs/>
          <w:sz w:val="40"/>
          <w:szCs w:val="40"/>
        </w:rPr>
        <w:t>Financial Data Analyser Using NLP</w:t>
      </w:r>
    </w:p>
    <w:p w14:paraId="50559871" w14:textId="5B4DF2E5" w:rsidR="00C44150" w:rsidRDefault="00C44150" w:rsidP="00C44150">
      <w:pPr>
        <w:rPr>
          <w:rFonts w:ascii="Times New Roman" w:hAnsi="Times New Roman" w:cs="Times New Roman"/>
          <w:b/>
          <w:bCs/>
          <w:sz w:val="34"/>
          <w:szCs w:val="34"/>
        </w:rPr>
      </w:pPr>
      <w:r>
        <w:rPr>
          <w:rFonts w:ascii="Times New Roman" w:hAnsi="Times New Roman" w:cs="Times New Roman"/>
          <w:b/>
          <w:bCs/>
          <w:sz w:val="34"/>
          <w:szCs w:val="34"/>
        </w:rPr>
        <w:t>BY:</w:t>
      </w:r>
    </w:p>
    <w:p w14:paraId="60AD57F8" w14:textId="77777777" w:rsidR="00C44150" w:rsidRPr="00C44150" w:rsidRDefault="00C44150" w:rsidP="00C44150">
      <w:pPr>
        <w:rPr>
          <w:rFonts w:ascii="Times New Roman" w:hAnsi="Times New Roman" w:cs="Times New Roman"/>
          <w:b/>
          <w:bCs/>
          <w:sz w:val="34"/>
          <w:szCs w:val="34"/>
        </w:rPr>
      </w:pPr>
      <w:r w:rsidRPr="00C44150">
        <w:rPr>
          <w:rFonts w:ascii="Times New Roman" w:hAnsi="Times New Roman" w:cs="Times New Roman"/>
          <w:b/>
          <w:bCs/>
          <w:sz w:val="34"/>
          <w:szCs w:val="34"/>
          <w:lang w:val="en-US"/>
        </w:rPr>
        <w:t>R2142220228</w:t>
      </w:r>
      <w:r w:rsidRPr="00C44150">
        <w:rPr>
          <w:rFonts w:ascii="Times New Roman" w:hAnsi="Times New Roman" w:cs="Times New Roman"/>
          <w:b/>
          <w:bCs/>
          <w:sz w:val="34"/>
          <w:szCs w:val="34"/>
        </w:rPr>
        <w:t xml:space="preserve"> -    Anshu Singh</w:t>
      </w:r>
    </w:p>
    <w:p w14:paraId="3B6D7AEA" w14:textId="25120151" w:rsidR="00C44150" w:rsidRDefault="00C44150" w:rsidP="00C44150">
      <w:pPr>
        <w:rPr>
          <w:rFonts w:ascii="Times New Roman" w:hAnsi="Times New Roman" w:cs="Times New Roman"/>
          <w:b/>
          <w:bCs/>
          <w:sz w:val="34"/>
          <w:szCs w:val="34"/>
        </w:rPr>
      </w:pPr>
    </w:p>
    <w:p w14:paraId="772B20BA" w14:textId="77777777" w:rsidR="00C44150" w:rsidRPr="00C44150" w:rsidRDefault="00C44150" w:rsidP="00C44150">
      <w:pPr>
        <w:rPr>
          <w:rFonts w:ascii="Times New Roman" w:hAnsi="Times New Roman" w:cs="Times New Roman"/>
          <w:b/>
          <w:bCs/>
          <w:sz w:val="34"/>
          <w:szCs w:val="34"/>
        </w:rPr>
      </w:pPr>
    </w:p>
    <w:p w14:paraId="1E044D51" w14:textId="77777777" w:rsidR="00C44150" w:rsidRDefault="00C44150" w:rsidP="00C44150">
      <w:pPr>
        <w:rPr>
          <w:rFonts w:ascii="Times New Roman" w:hAnsi="Times New Roman" w:cs="Times New Roman"/>
          <w:b/>
          <w:bCs/>
          <w:sz w:val="34"/>
          <w:szCs w:val="34"/>
          <w:lang w:val="en-US"/>
        </w:rPr>
      </w:pPr>
    </w:p>
    <w:p w14:paraId="41741534" w14:textId="77777777" w:rsidR="00C44150" w:rsidRDefault="00C44150" w:rsidP="00C44150">
      <w:pPr>
        <w:rPr>
          <w:rFonts w:ascii="Times New Roman" w:hAnsi="Times New Roman" w:cs="Times New Roman"/>
          <w:b/>
          <w:bCs/>
          <w:sz w:val="34"/>
          <w:szCs w:val="34"/>
          <w:lang w:val="en-US"/>
        </w:rPr>
      </w:pPr>
    </w:p>
    <w:p w14:paraId="5C276BB2" w14:textId="77777777" w:rsidR="00C44150" w:rsidRPr="00C44150" w:rsidRDefault="00C44150" w:rsidP="00C44150">
      <w:pPr>
        <w:rPr>
          <w:rFonts w:ascii="Times New Roman" w:hAnsi="Times New Roman" w:cs="Times New Roman"/>
          <w:b/>
          <w:bCs/>
          <w:lang w:val="en-US"/>
        </w:rPr>
      </w:pPr>
    </w:p>
    <w:p w14:paraId="6AD87B4F" w14:textId="296B8CC6"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Financial Data Analyser Using NLP</w:t>
      </w:r>
    </w:p>
    <w:p w14:paraId="1AA1D00E"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3C575969">
          <v:rect id="_x0000_i1025" style="width:0;height:1.5pt" o:hralign="center" o:hrstd="t" o:hr="t" fillcolor="#a0a0a0" stroked="f"/>
        </w:pict>
      </w:r>
    </w:p>
    <w:p w14:paraId="4CB76C5F"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Abstract</w:t>
      </w:r>
    </w:p>
    <w:p w14:paraId="33C556B3"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lastRenderedPageBreak/>
        <w:t>In the dynamic domain of financial markets, sentiment analysis has emerged as a vital technique to gauge public mood surrounding a company or stock. This project explores the application of Natural Language Processing (NLP) to analyze sentiment in financial news using VADER and NewsAPI. Real-time headlines about "TATA Motors" are extracted using NewsAPI, and sentiment scores are calculated using VADER. The result is a powerful yet lightweight NLP pipeline that offers a visual overview of sentiment distribution, aiding investors in making informed decisions.</w:t>
      </w:r>
    </w:p>
    <w:p w14:paraId="349BD0DE"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b/>
          <w:bCs/>
          <w:sz w:val="28"/>
          <w:szCs w:val="28"/>
        </w:rPr>
        <w:t>Keywords:</w:t>
      </w:r>
      <w:r w:rsidRPr="00C44150">
        <w:rPr>
          <w:rFonts w:ascii="Times New Roman" w:hAnsi="Times New Roman" w:cs="Times New Roman"/>
          <w:sz w:val="28"/>
          <w:szCs w:val="28"/>
        </w:rPr>
        <w:t xml:space="preserve"> Sentiment Analysis, VADER, NewsAPI, Natural Language Processing, Financial News, TATA Motors</w:t>
      </w:r>
    </w:p>
    <w:p w14:paraId="58A8A532"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7E0DD30A">
          <v:rect id="_x0000_i1026" style="width:0;height:1.5pt" o:hralign="center" o:hrstd="t" o:hr="t" fillcolor="#a0a0a0" stroked="f"/>
        </w:pict>
      </w:r>
    </w:p>
    <w:p w14:paraId="5BD916B7" w14:textId="77777777" w:rsidR="0034570B" w:rsidRDefault="0034570B" w:rsidP="0034570B">
      <w:pPr>
        <w:jc w:val="both"/>
        <w:rPr>
          <w:rFonts w:ascii="Times New Roman" w:hAnsi="Times New Roman" w:cs="Times New Roman"/>
          <w:b/>
          <w:bCs/>
          <w:sz w:val="28"/>
          <w:szCs w:val="28"/>
        </w:rPr>
      </w:pPr>
    </w:p>
    <w:p w14:paraId="58D6531E" w14:textId="7B93455E"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1. Introduction</w:t>
      </w:r>
    </w:p>
    <w:p w14:paraId="313F8B94"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The increasing prevalence of digital financial news has made textual data a key driver of investor sentiment. Traditional stock analysis relies on numerical indicators, but qualitative data like headlines can significantly influence short-term stock price movement. This project utilizes real-time data extraction and sentiment analysis to assess market sentiment regarding TATA Motors, providing insights into public perception and potential market impact.</w:t>
      </w:r>
    </w:p>
    <w:p w14:paraId="6DDA72E5"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73663080">
          <v:rect id="_x0000_i1027" style="width:0;height:1.5pt" o:hralign="center" o:hrstd="t" o:hr="t" fillcolor="#a0a0a0" stroked="f"/>
        </w:pict>
      </w:r>
    </w:p>
    <w:p w14:paraId="7076BBFE"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2. Problem Statement</w:t>
      </w:r>
    </w:p>
    <w:p w14:paraId="1616E268"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Despite advancements in quantitative analysis tools, many financial models neglect the influence of news sentiment on market behavior. The goal of this project is to:</w:t>
      </w:r>
    </w:p>
    <w:p w14:paraId="06F86F40" w14:textId="77777777" w:rsidR="00C44150" w:rsidRPr="00C44150" w:rsidRDefault="00C44150" w:rsidP="0034570B">
      <w:pPr>
        <w:numPr>
          <w:ilvl w:val="0"/>
          <w:numId w:val="1"/>
        </w:numPr>
        <w:jc w:val="both"/>
        <w:rPr>
          <w:rFonts w:ascii="Times New Roman" w:hAnsi="Times New Roman" w:cs="Times New Roman"/>
          <w:sz w:val="28"/>
          <w:szCs w:val="28"/>
        </w:rPr>
      </w:pPr>
      <w:r w:rsidRPr="00C44150">
        <w:rPr>
          <w:rFonts w:ascii="Times New Roman" w:hAnsi="Times New Roman" w:cs="Times New Roman"/>
          <w:sz w:val="28"/>
          <w:szCs w:val="28"/>
        </w:rPr>
        <w:t>Extract recent news articles mentioning a specific company.</w:t>
      </w:r>
    </w:p>
    <w:p w14:paraId="03D097F6" w14:textId="77777777" w:rsidR="00C44150" w:rsidRPr="00C44150" w:rsidRDefault="00C44150" w:rsidP="0034570B">
      <w:pPr>
        <w:numPr>
          <w:ilvl w:val="0"/>
          <w:numId w:val="1"/>
        </w:numPr>
        <w:jc w:val="both"/>
        <w:rPr>
          <w:rFonts w:ascii="Times New Roman" w:hAnsi="Times New Roman" w:cs="Times New Roman"/>
          <w:sz w:val="28"/>
          <w:szCs w:val="28"/>
        </w:rPr>
      </w:pPr>
      <w:r w:rsidRPr="00C44150">
        <w:rPr>
          <w:rFonts w:ascii="Times New Roman" w:hAnsi="Times New Roman" w:cs="Times New Roman"/>
          <w:sz w:val="28"/>
          <w:szCs w:val="28"/>
        </w:rPr>
        <w:t>Analyze the sentiment behind each headline.</w:t>
      </w:r>
    </w:p>
    <w:p w14:paraId="74626433" w14:textId="77777777" w:rsidR="00C44150" w:rsidRPr="00C44150" w:rsidRDefault="00C44150" w:rsidP="0034570B">
      <w:pPr>
        <w:numPr>
          <w:ilvl w:val="0"/>
          <w:numId w:val="1"/>
        </w:numPr>
        <w:jc w:val="both"/>
        <w:rPr>
          <w:rFonts w:ascii="Times New Roman" w:hAnsi="Times New Roman" w:cs="Times New Roman"/>
          <w:sz w:val="28"/>
          <w:szCs w:val="28"/>
        </w:rPr>
      </w:pPr>
      <w:r w:rsidRPr="00C44150">
        <w:rPr>
          <w:rFonts w:ascii="Times New Roman" w:hAnsi="Times New Roman" w:cs="Times New Roman"/>
          <w:sz w:val="28"/>
          <w:szCs w:val="28"/>
        </w:rPr>
        <w:t>Provide visual insights into the sentiment distribution.</w:t>
      </w:r>
    </w:p>
    <w:p w14:paraId="7DAADC54"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325F80BB">
          <v:rect id="_x0000_i1028" style="width:0;height:1.5pt" o:hralign="center" o:hrstd="t" o:hr="t" fillcolor="#a0a0a0" stroked="f"/>
        </w:pict>
      </w:r>
    </w:p>
    <w:p w14:paraId="1ED3809F"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3. Literature Review</w:t>
      </w:r>
    </w:p>
    <w:p w14:paraId="32FA2236"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 xml:space="preserve">W.J. O'Neil (2009) emphasized the importance of interpreting market trends beyond numerical data and incorporating broader factors, including investor </w:t>
      </w:r>
      <w:r w:rsidRPr="00C44150">
        <w:rPr>
          <w:rFonts w:ascii="Times New Roman" w:hAnsi="Times New Roman" w:cs="Times New Roman"/>
          <w:sz w:val="28"/>
          <w:szCs w:val="28"/>
        </w:rPr>
        <w:lastRenderedPageBreak/>
        <w:t>sentiment. Similarly, Lynch and Rothchild (2000) argued for the value of using accessible information—like company news—to make informed stock decisions. VanderPlas (2016) highlighted the efficacy of Python's data science libraries in handling real-time analytics and NLP applications.</w:t>
      </w:r>
    </w:p>
    <w:p w14:paraId="40FF5246"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References:</w:t>
      </w:r>
    </w:p>
    <w:p w14:paraId="1E042D69" w14:textId="77777777" w:rsidR="00C44150" w:rsidRPr="00C44150" w:rsidRDefault="00C44150" w:rsidP="0034570B">
      <w:pPr>
        <w:numPr>
          <w:ilvl w:val="0"/>
          <w:numId w:val="2"/>
        </w:numPr>
        <w:jc w:val="both"/>
        <w:rPr>
          <w:rFonts w:ascii="Times New Roman" w:hAnsi="Times New Roman" w:cs="Times New Roman"/>
          <w:sz w:val="28"/>
          <w:szCs w:val="28"/>
        </w:rPr>
      </w:pPr>
      <w:r w:rsidRPr="00C44150">
        <w:rPr>
          <w:rFonts w:ascii="Times New Roman" w:hAnsi="Times New Roman" w:cs="Times New Roman"/>
          <w:sz w:val="28"/>
          <w:szCs w:val="28"/>
        </w:rPr>
        <w:t xml:space="preserve">O'Neil, W. J. (2009). </w:t>
      </w:r>
      <w:r w:rsidRPr="00C44150">
        <w:rPr>
          <w:rFonts w:ascii="Times New Roman" w:hAnsi="Times New Roman" w:cs="Times New Roman"/>
          <w:i/>
          <w:iCs/>
          <w:sz w:val="28"/>
          <w:szCs w:val="28"/>
        </w:rPr>
        <w:t>How to make money in stocks: A winning system in good times and bad</w:t>
      </w:r>
      <w:r w:rsidRPr="00C44150">
        <w:rPr>
          <w:rFonts w:ascii="Times New Roman" w:hAnsi="Times New Roman" w:cs="Times New Roman"/>
          <w:sz w:val="28"/>
          <w:szCs w:val="28"/>
        </w:rPr>
        <w:t xml:space="preserve"> (4th ed.). McGraw-Hill Education.</w:t>
      </w:r>
    </w:p>
    <w:p w14:paraId="214ED0CA" w14:textId="77777777" w:rsidR="00C44150" w:rsidRPr="00C44150" w:rsidRDefault="00C44150" w:rsidP="0034570B">
      <w:pPr>
        <w:numPr>
          <w:ilvl w:val="0"/>
          <w:numId w:val="2"/>
        </w:numPr>
        <w:jc w:val="both"/>
        <w:rPr>
          <w:rFonts w:ascii="Times New Roman" w:hAnsi="Times New Roman" w:cs="Times New Roman"/>
          <w:sz w:val="28"/>
          <w:szCs w:val="28"/>
        </w:rPr>
      </w:pPr>
      <w:r w:rsidRPr="00C44150">
        <w:rPr>
          <w:rFonts w:ascii="Times New Roman" w:hAnsi="Times New Roman" w:cs="Times New Roman"/>
          <w:sz w:val="28"/>
          <w:szCs w:val="28"/>
        </w:rPr>
        <w:t xml:space="preserve">Lynch, P., &amp; Rothchild, J. (2000). </w:t>
      </w:r>
      <w:r w:rsidRPr="00C44150">
        <w:rPr>
          <w:rFonts w:ascii="Times New Roman" w:hAnsi="Times New Roman" w:cs="Times New Roman"/>
          <w:i/>
          <w:iCs/>
          <w:sz w:val="28"/>
          <w:szCs w:val="28"/>
        </w:rPr>
        <w:t>One up on Wall Street</w:t>
      </w:r>
      <w:r w:rsidRPr="00C44150">
        <w:rPr>
          <w:rFonts w:ascii="Times New Roman" w:hAnsi="Times New Roman" w:cs="Times New Roman"/>
          <w:sz w:val="28"/>
          <w:szCs w:val="28"/>
        </w:rPr>
        <w:t>. Simon &amp; Schuster.</w:t>
      </w:r>
    </w:p>
    <w:p w14:paraId="67AC9F56" w14:textId="77777777" w:rsidR="00C44150" w:rsidRPr="00C44150" w:rsidRDefault="00C44150" w:rsidP="0034570B">
      <w:pPr>
        <w:numPr>
          <w:ilvl w:val="0"/>
          <w:numId w:val="2"/>
        </w:numPr>
        <w:jc w:val="both"/>
        <w:rPr>
          <w:rFonts w:ascii="Times New Roman" w:hAnsi="Times New Roman" w:cs="Times New Roman"/>
          <w:sz w:val="28"/>
          <w:szCs w:val="28"/>
        </w:rPr>
      </w:pPr>
      <w:r w:rsidRPr="00C44150">
        <w:rPr>
          <w:rFonts w:ascii="Times New Roman" w:hAnsi="Times New Roman" w:cs="Times New Roman"/>
          <w:sz w:val="28"/>
          <w:szCs w:val="28"/>
        </w:rPr>
        <w:t xml:space="preserve">VanderPlas, J. (2016). </w:t>
      </w:r>
      <w:r w:rsidRPr="00C44150">
        <w:rPr>
          <w:rFonts w:ascii="Times New Roman" w:hAnsi="Times New Roman" w:cs="Times New Roman"/>
          <w:i/>
          <w:iCs/>
          <w:sz w:val="28"/>
          <w:szCs w:val="28"/>
        </w:rPr>
        <w:t>Python Data Science Handbook</w:t>
      </w:r>
      <w:r w:rsidRPr="00C44150">
        <w:rPr>
          <w:rFonts w:ascii="Times New Roman" w:hAnsi="Times New Roman" w:cs="Times New Roman"/>
          <w:sz w:val="28"/>
          <w:szCs w:val="28"/>
        </w:rPr>
        <w:t>. O'Reilly Media.</w:t>
      </w:r>
    </w:p>
    <w:p w14:paraId="64698ACB"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14DA64DF">
          <v:rect id="_x0000_i1029" style="width:0;height:1.5pt" o:hralign="center" o:hrstd="t" o:hr="t" fillcolor="#a0a0a0" stroked="f"/>
        </w:pict>
      </w:r>
    </w:p>
    <w:p w14:paraId="3FFE84CF"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4. Tools and Technologies</w:t>
      </w:r>
    </w:p>
    <w:p w14:paraId="2239C4BB"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4.1 VADER (Valence Aware Dictionary for Sentiment Reasoning)</w:t>
      </w:r>
    </w:p>
    <w:p w14:paraId="1D3CF102"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VADER is a rule-based sentiment analysis tool designed for social media text but performs exceptionally well on financial headlines. It returns four sentiment metrics:</w:t>
      </w:r>
    </w:p>
    <w:p w14:paraId="45F6A09C" w14:textId="77777777" w:rsidR="00C44150" w:rsidRPr="00C44150" w:rsidRDefault="00C44150" w:rsidP="0034570B">
      <w:pPr>
        <w:numPr>
          <w:ilvl w:val="0"/>
          <w:numId w:val="3"/>
        </w:numPr>
        <w:jc w:val="both"/>
        <w:rPr>
          <w:rFonts w:ascii="Times New Roman" w:hAnsi="Times New Roman" w:cs="Times New Roman"/>
          <w:sz w:val="28"/>
          <w:szCs w:val="28"/>
        </w:rPr>
      </w:pPr>
      <w:r w:rsidRPr="00C44150">
        <w:rPr>
          <w:rFonts w:ascii="Times New Roman" w:hAnsi="Times New Roman" w:cs="Times New Roman"/>
          <w:b/>
          <w:bCs/>
          <w:sz w:val="28"/>
          <w:szCs w:val="28"/>
        </w:rPr>
        <w:t>Positive</w:t>
      </w:r>
      <w:r w:rsidRPr="00C44150">
        <w:rPr>
          <w:rFonts w:ascii="Times New Roman" w:hAnsi="Times New Roman" w:cs="Times New Roman"/>
          <w:sz w:val="28"/>
          <w:szCs w:val="28"/>
        </w:rPr>
        <w:t xml:space="preserve">, </w:t>
      </w:r>
      <w:r w:rsidRPr="00C44150">
        <w:rPr>
          <w:rFonts w:ascii="Times New Roman" w:hAnsi="Times New Roman" w:cs="Times New Roman"/>
          <w:b/>
          <w:bCs/>
          <w:sz w:val="28"/>
          <w:szCs w:val="28"/>
        </w:rPr>
        <w:t>Negative</w:t>
      </w:r>
      <w:r w:rsidRPr="00C44150">
        <w:rPr>
          <w:rFonts w:ascii="Times New Roman" w:hAnsi="Times New Roman" w:cs="Times New Roman"/>
          <w:sz w:val="28"/>
          <w:szCs w:val="28"/>
        </w:rPr>
        <w:t xml:space="preserve">, </w:t>
      </w:r>
      <w:r w:rsidRPr="00C44150">
        <w:rPr>
          <w:rFonts w:ascii="Times New Roman" w:hAnsi="Times New Roman" w:cs="Times New Roman"/>
          <w:b/>
          <w:bCs/>
          <w:sz w:val="28"/>
          <w:szCs w:val="28"/>
        </w:rPr>
        <w:t>Neutral</w:t>
      </w:r>
      <w:r w:rsidRPr="00C44150">
        <w:rPr>
          <w:rFonts w:ascii="Times New Roman" w:hAnsi="Times New Roman" w:cs="Times New Roman"/>
          <w:sz w:val="28"/>
          <w:szCs w:val="28"/>
        </w:rPr>
        <w:t xml:space="preserve"> scores</w:t>
      </w:r>
    </w:p>
    <w:p w14:paraId="217C5412" w14:textId="77777777" w:rsidR="00C44150" w:rsidRPr="00C44150" w:rsidRDefault="00C44150" w:rsidP="0034570B">
      <w:pPr>
        <w:numPr>
          <w:ilvl w:val="0"/>
          <w:numId w:val="3"/>
        </w:numPr>
        <w:jc w:val="both"/>
        <w:rPr>
          <w:rFonts w:ascii="Times New Roman" w:hAnsi="Times New Roman" w:cs="Times New Roman"/>
          <w:sz w:val="28"/>
          <w:szCs w:val="28"/>
        </w:rPr>
      </w:pPr>
      <w:r w:rsidRPr="00C44150">
        <w:rPr>
          <w:rFonts w:ascii="Times New Roman" w:hAnsi="Times New Roman" w:cs="Times New Roman"/>
          <w:b/>
          <w:bCs/>
          <w:sz w:val="28"/>
          <w:szCs w:val="28"/>
        </w:rPr>
        <w:t>Compound</w:t>
      </w:r>
      <w:r w:rsidRPr="00C44150">
        <w:rPr>
          <w:rFonts w:ascii="Times New Roman" w:hAnsi="Times New Roman" w:cs="Times New Roman"/>
          <w:sz w:val="28"/>
          <w:szCs w:val="28"/>
        </w:rPr>
        <w:t xml:space="preserve"> score: a normalized value from -1 (negative) to +1 (positive)</w:t>
      </w:r>
    </w:p>
    <w:p w14:paraId="39B1F062"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VADER uses a lexicon and rules to determine the intensity of words. It's lightweight, fast, and ideal for real-time applications.</w:t>
      </w:r>
    </w:p>
    <w:p w14:paraId="7A5FC221"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4.2 NewsAPI</w:t>
      </w:r>
    </w:p>
    <w:p w14:paraId="46A766B9"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NewsAPI is an online service that provides access to current articles from various news sources. It supports:</w:t>
      </w:r>
    </w:p>
    <w:p w14:paraId="1F1C8F11" w14:textId="77777777" w:rsidR="00C44150" w:rsidRPr="00C44150" w:rsidRDefault="00C44150" w:rsidP="0034570B">
      <w:pPr>
        <w:numPr>
          <w:ilvl w:val="0"/>
          <w:numId w:val="4"/>
        </w:numPr>
        <w:jc w:val="both"/>
        <w:rPr>
          <w:rFonts w:ascii="Times New Roman" w:hAnsi="Times New Roman" w:cs="Times New Roman"/>
          <w:sz w:val="28"/>
          <w:szCs w:val="28"/>
        </w:rPr>
      </w:pPr>
      <w:r w:rsidRPr="00C44150">
        <w:rPr>
          <w:rFonts w:ascii="Times New Roman" w:hAnsi="Times New Roman" w:cs="Times New Roman"/>
          <w:sz w:val="28"/>
          <w:szCs w:val="28"/>
        </w:rPr>
        <w:t>Keyword-based searching (e.g., "TATA Motors")</w:t>
      </w:r>
    </w:p>
    <w:p w14:paraId="25A93A12" w14:textId="77777777" w:rsidR="00C44150" w:rsidRPr="00C44150" w:rsidRDefault="00C44150" w:rsidP="0034570B">
      <w:pPr>
        <w:numPr>
          <w:ilvl w:val="0"/>
          <w:numId w:val="4"/>
        </w:numPr>
        <w:jc w:val="both"/>
        <w:rPr>
          <w:rFonts w:ascii="Times New Roman" w:hAnsi="Times New Roman" w:cs="Times New Roman"/>
          <w:sz w:val="28"/>
          <w:szCs w:val="28"/>
        </w:rPr>
      </w:pPr>
      <w:r w:rsidRPr="00C44150">
        <w:rPr>
          <w:rFonts w:ascii="Times New Roman" w:hAnsi="Times New Roman" w:cs="Times New Roman"/>
          <w:sz w:val="28"/>
          <w:szCs w:val="28"/>
        </w:rPr>
        <w:t>Filtering by language, date, and popularity</w:t>
      </w:r>
    </w:p>
    <w:p w14:paraId="68259589" w14:textId="77777777" w:rsidR="00C44150" w:rsidRPr="00C44150" w:rsidRDefault="00C44150" w:rsidP="0034570B">
      <w:pPr>
        <w:numPr>
          <w:ilvl w:val="0"/>
          <w:numId w:val="4"/>
        </w:numPr>
        <w:jc w:val="both"/>
        <w:rPr>
          <w:rFonts w:ascii="Times New Roman" w:hAnsi="Times New Roman" w:cs="Times New Roman"/>
          <w:sz w:val="28"/>
          <w:szCs w:val="28"/>
        </w:rPr>
      </w:pPr>
      <w:r w:rsidRPr="00C44150">
        <w:rPr>
          <w:rFonts w:ascii="Times New Roman" w:hAnsi="Times New Roman" w:cs="Times New Roman"/>
          <w:sz w:val="28"/>
          <w:szCs w:val="28"/>
        </w:rPr>
        <w:t>Easy integration with Python via HTTP requests</w:t>
      </w:r>
    </w:p>
    <w:p w14:paraId="04E6902D"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195C77CF">
          <v:rect id="_x0000_i1030" style="width:0;height:1.5pt" o:hralign="center" o:hrstd="t" o:hr="t" fillcolor="#a0a0a0" stroked="f"/>
        </w:pict>
      </w:r>
    </w:p>
    <w:p w14:paraId="1C35B4F0"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5. Methodology</w:t>
      </w:r>
    </w:p>
    <w:p w14:paraId="536B2391"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5.1 Process Overview</w:t>
      </w:r>
    </w:p>
    <w:p w14:paraId="50405D59" w14:textId="77777777" w:rsidR="00C44150" w:rsidRPr="00C44150" w:rsidRDefault="00C44150" w:rsidP="0034570B">
      <w:pPr>
        <w:numPr>
          <w:ilvl w:val="0"/>
          <w:numId w:val="5"/>
        </w:numPr>
        <w:jc w:val="both"/>
        <w:rPr>
          <w:rFonts w:ascii="Times New Roman" w:hAnsi="Times New Roman" w:cs="Times New Roman"/>
          <w:sz w:val="28"/>
          <w:szCs w:val="28"/>
        </w:rPr>
      </w:pPr>
      <w:r w:rsidRPr="00C44150">
        <w:rPr>
          <w:rFonts w:ascii="Times New Roman" w:hAnsi="Times New Roman" w:cs="Times New Roman"/>
          <w:b/>
          <w:bCs/>
          <w:sz w:val="28"/>
          <w:szCs w:val="28"/>
        </w:rPr>
        <w:lastRenderedPageBreak/>
        <w:t>User Input</w:t>
      </w:r>
      <w:r w:rsidRPr="00C44150">
        <w:rPr>
          <w:rFonts w:ascii="Times New Roman" w:hAnsi="Times New Roman" w:cs="Times New Roman"/>
          <w:sz w:val="28"/>
          <w:szCs w:val="28"/>
        </w:rPr>
        <w:t>: The user provides a company name or stock ticker.</w:t>
      </w:r>
    </w:p>
    <w:p w14:paraId="5049F9D8" w14:textId="77777777" w:rsidR="00C44150" w:rsidRPr="00C44150" w:rsidRDefault="00C44150" w:rsidP="0034570B">
      <w:pPr>
        <w:numPr>
          <w:ilvl w:val="0"/>
          <w:numId w:val="5"/>
        </w:numPr>
        <w:jc w:val="both"/>
        <w:rPr>
          <w:rFonts w:ascii="Times New Roman" w:hAnsi="Times New Roman" w:cs="Times New Roman"/>
          <w:sz w:val="28"/>
          <w:szCs w:val="28"/>
        </w:rPr>
      </w:pPr>
      <w:r w:rsidRPr="00C44150">
        <w:rPr>
          <w:rFonts w:ascii="Times New Roman" w:hAnsi="Times New Roman" w:cs="Times New Roman"/>
          <w:b/>
          <w:bCs/>
          <w:sz w:val="28"/>
          <w:szCs w:val="28"/>
        </w:rPr>
        <w:t>News Extraction</w:t>
      </w:r>
      <w:r w:rsidRPr="00C44150">
        <w:rPr>
          <w:rFonts w:ascii="Times New Roman" w:hAnsi="Times New Roman" w:cs="Times New Roman"/>
          <w:sz w:val="28"/>
          <w:szCs w:val="28"/>
        </w:rPr>
        <w:t>: NewsAPI fetches the latest headlines based on the input.</w:t>
      </w:r>
    </w:p>
    <w:p w14:paraId="4102BD7E" w14:textId="77777777" w:rsidR="00C44150" w:rsidRPr="00C44150" w:rsidRDefault="00C44150" w:rsidP="0034570B">
      <w:pPr>
        <w:numPr>
          <w:ilvl w:val="0"/>
          <w:numId w:val="5"/>
        </w:numPr>
        <w:jc w:val="both"/>
        <w:rPr>
          <w:rFonts w:ascii="Times New Roman" w:hAnsi="Times New Roman" w:cs="Times New Roman"/>
          <w:sz w:val="28"/>
          <w:szCs w:val="28"/>
        </w:rPr>
      </w:pPr>
      <w:r w:rsidRPr="00C44150">
        <w:rPr>
          <w:rFonts w:ascii="Times New Roman" w:hAnsi="Times New Roman" w:cs="Times New Roman"/>
          <w:b/>
          <w:bCs/>
          <w:sz w:val="28"/>
          <w:szCs w:val="28"/>
        </w:rPr>
        <w:t>Headline Parsing</w:t>
      </w:r>
      <w:r w:rsidRPr="00C44150">
        <w:rPr>
          <w:rFonts w:ascii="Times New Roman" w:hAnsi="Times New Roman" w:cs="Times New Roman"/>
          <w:sz w:val="28"/>
          <w:szCs w:val="28"/>
        </w:rPr>
        <w:t>: Article titles are parsed and stored.</w:t>
      </w:r>
    </w:p>
    <w:p w14:paraId="212C6570" w14:textId="77777777" w:rsidR="00C44150" w:rsidRPr="00C44150" w:rsidRDefault="00C44150" w:rsidP="0034570B">
      <w:pPr>
        <w:numPr>
          <w:ilvl w:val="0"/>
          <w:numId w:val="5"/>
        </w:numPr>
        <w:jc w:val="both"/>
        <w:rPr>
          <w:rFonts w:ascii="Times New Roman" w:hAnsi="Times New Roman" w:cs="Times New Roman"/>
          <w:sz w:val="28"/>
          <w:szCs w:val="28"/>
        </w:rPr>
      </w:pPr>
      <w:r w:rsidRPr="00C44150">
        <w:rPr>
          <w:rFonts w:ascii="Times New Roman" w:hAnsi="Times New Roman" w:cs="Times New Roman"/>
          <w:b/>
          <w:bCs/>
          <w:sz w:val="28"/>
          <w:szCs w:val="28"/>
        </w:rPr>
        <w:t>Sentiment Analysis</w:t>
      </w:r>
      <w:r w:rsidRPr="00C44150">
        <w:rPr>
          <w:rFonts w:ascii="Times New Roman" w:hAnsi="Times New Roman" w:cs="Times New Roman"/>
          <w:sz w:val="28"/>
          <w:szCs w:val="28"/>
        </w:rPr>
        <w:t>: Each title is analyzed using VADER.</w:t>
      </w:r>
    </w:p>
    <w:p w14:paraId="3F3C4B49" w14:textId="77777777" w:rsidR="00C44150" w:rsidRPr="00C44150" w:rsidRDefault="00C44150" w:rsidP="0034570B">
      <w:pPr>
        <w:numPr>
          <w:ilvl w:val="0"/>
          <w:numId w:val="5"/>
        </w:numPr>
        <w:jc w:val="both"/>
        <w:rPr>
          <w:rFonts w:ascii="Times New Roman" w:hAnsi="Times New Roman" w:cs="Times New Roman"/>
          <w:sz w:val="28"/>
          <w:szCs w:val="28"/>
        </w:rPr>
      </w:pPr>
      <w:r w:rsidRPr="00C44150">
        <w:rPr>
          <w:rFonts w:ascii="Times New Roman" w:hAnsi="Times New Roman" w:cs="Times New Roman"/>
          <w:b/>
          <w:bCs/>
          <w:sz w:val="28"/>
          <w:szCs w:val="28"/>
        </w:rPr>
        <w:t>Classification</w:t>
      </w:r>
      <w:r w:rsidRPr="00C44150">
        <w:rPr>
          <w:rFonts w:ascii="Times New Roman" w:hAnsi="Times New Roman" w:cs="Times New Roman"/>
          <w:sz w:val="28"/>
          <w:szCs w:val="28"/>
        </w:rPr>
        <w:t>: Headlines are categorized as Positive, Neutral, or Negative based on compound score.</w:t>
      </w:r>
    </w:p>
    <w:p w14:paraId="072101F2" w14:textId="77777777" w:rsidR="00C44150" w:rsidRPr="00C44150" w:rsidRDefault="00C44150" w:rsidP="0034570B">
      <w:pPr>
        <w:numPr>
          <w:ilvl w:val="0"/>
          <w:numId w:val="5"/>
        </w:numPr>
        <w:jc w:val="both"/>
        <w:rPr>
          <w:rFonts w:ascii="Times New Roman" w:hAnsi="Times New Roman" w:cs="Times New Roman"/>
          <w:sz w:val="28"/>
          <w:szCs w:val="28"/>
        </w:rPr>
      </w:pPr>
      <w:r w:rsidRPr="00C44150">
        <w:rPr>
          <w:rFonts w:ascii="Times New Roman" w:hAnsi="Times New Roman" w:cs="Times New Roman"/>
          <w:b/>
          <w:bCs/>
          <w:sz w:val="28"/>
          <w:szCs w:val="28"/>
        </w:rPr>
        <w:t>Visualization</w:t>
      </w:r>
      <w:r w:rsidRPr="00C44150">
        <w:rPr>
          <w:rFonts w:ascii="Times New Roman" w:hAnsi="Times New Roman" w:cs="Times New Roman"/>
          <w:sz w:val="28"/>
          <w:szCs w:val="28"/>
        </w:rPr>
        <w:t>: A bar/pie chart displays the sentiment distribution.</w:t>
      </w:r>
    </w:p>
    <w:p w14:paraId="18544CE6"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0B6D0DE7">
          <v:rect id="_x0000_i1031" style="width:0;height:1.5pt" o:hralign="center" o:hrstd="t" o:hr="t" fillcolor="#a0a0a0" stroked="f"/>
        </w:pict>
      </w:r>
    </w:p>
    <w:p w14:paraId="7516DEEE"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6. Results and Discussion</w:t>
      </w:r>
    </w:p>
    <w:p w14:paraId="09734654"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Using the keyword "TATA Motors", over 100 headlines were analyzed:</w:t>
      </w:r>
    </w:p>
    <w:p w14:paraId="265DAD5A" w14:textId="77777777" w:rsidR="00C44150" w:rsidRPr="00C44150" w:rsidRDefault="00C44150" w:rsidP="0034570B">
      <w:pPr>
        <w:numPr>
          <w:ilvl w:val="0"/>
          <w:numId w:val="6"/>
        </w:numPr>
        <w:jc w:val="both"/>
        <w:rPr>
          <w:rFonts w:ascii="Times New Roman" w:hAnsi="Times New Roman" w:cs="Times New Roman"/>
          <w:sz w:val="28"/>
          <w:szCs w:val="28"/>
        </w:rPr>
      </w:pPr>
      <w:r w:rsidRPr="00C44150">
        <w:rPr>
          <w:rFonts w:ascii="Times New Roman" w:hAnsi="Times New Roman" w:cs="Times New Roman"/>
          <w:b/>
          <w:bCs/>
          <w:sz w:val="28"/>
          <w:szCs w:val="28"/>
        </w:rPr>
        <w:t>Positive</w:t>
      </w:r>
      <w:r w:rsidRPr="00C44150">
        <w:rPr>
          <w:rFonts w:ascii="Times New Roman" w:hAnsi="Times New Roman" w:cs="Times New Roman"/>
          <w:sz w:val="28"/>
          <w:szCs w:val="28"/>
        </w:rPr>
        <w:t>: 58%</w:t>
      </w:r>
    </w:p>
    <w:p w14:paraId="72D02F4F" w14:textId="77777777" w:rsidR="00C44150" w:rsidRPr="00C44150" w:rsidRDefault="00C44150" w:rsidP="0034570B">
      <w:pPr>
        <w:numPr>
          <w:ilvl w:val="0"/>
          <w:numId w:val="6"/>
        </w:numPr>
        <w:jc w:val="both"/>
        <w:rPr>
          <w:rFonts w:ascii="Times New Roman" w:hAnsi="Times New Roman" w:cs="Times New Roman"/>
          <w:sz w:val="28"/>
          <w:szCs w:val="28"/>
        </w:rPr>
      </w:pPr>
      <w:r w:rsidRPr="00C44150">
        <w:rPr>
          <w:rFonts w:ascii="Times New Roman" w:hAnsi="Times New Roman" w:cs="Times New Roman"/>
          <w:b/>
          <w:bCs/>
          <w:sz w:val="28"/>
          <w:szCs w:val="28"/>
        </w:rPr>
        <w:t>Neutral</w:t>
      </w:r>
      <w:r w:rsidRPr="00C44150">
        <w:rPr>
          <w:rFonts w:ascii="Times New Roman" w:hAnsi="Times New Roman" w:cs="Times New Roman"/>
          <w:sz w:val="28"/>
          <w:szCs w:val="28"/>
        </w:rPr>
        <w:t>: 27%</w:t>
      </w:r>
    </w:p>
    <w:p w14:paraId="37B3CCD5" w14:textId="77777777" w:rsidR="00C44150" w:rsidRPr="00C44150" w:rsidRDefault="00C44150" w:rsidP="0034570B">
      <w:pPr>
        <w:numPr>
          <w:ilvl w:val="0"/>
          <w:numId w:val="6"/>
        </w:numPr>
        <w:jc w:val="both"/>
        <w:rPr>
          <w:rFonts w:ascii="Times New Roman" w:hAnsi="Times New Roman" w:cs="Times New Roman"/>
          <w:sz w:val="28"/>
          <w:szCs w:val="28"/>
        </w:rPr>
      </w:pPr>
      <w:r w:rsidRPr="00C44150">
        <w:rPr>
          <w:rFonts w:ascii="Times New Roman" w:hAnsi="Times New Roman" w:cs="Times New Roman"/>
          <w:b/>
          <w:bCs/>
          <w:sz w:val="28"/>
          <w:szCs w:val="28"/>
        </w:rPr>
        <w:t>Negative</w:t>
      </w:r>
      <w:r w:rsidRPr="00C44150">
        <w:rPr>
          <w:rFonts w:ascii="Times New Roman" w:hAnsi="Times New Roman" w:cs="Times New Roman"/>
          <w:sz w:val="28"/>
          <w:szCs w:val="28"/>
        </w:rPr>
        <w:t>: 15%</w:t>
      </w:r>
    </w:p>
    <w:p w14:paraId="07C5C6D9"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Observations:</w:t>
      </w:r>
    </w:p>
    <w:p w14:paraId="496A208A" w14:textId="77777777" w:rsidR="00C44150" w:rsidRPr="00C44150" w:rsidRDefault="00C44150" w:rsidP="0034570B">
      <w:pPr>
        <w:numPr>
          <w:ilvl w:val="0"/>
          <w:numId w:val="7"/>
        </w:numPr>
        <w:jc w:val="both"/>
        <w:rPr>
          <w:rFonts w:ascii="Times New Roman" w:hAnsi="Times New Roman" w:cs="Times New Roman"/>
          <w:sz w:val="28"/>
          <w:szCs w:val="28"/>
        </w:rPr>
      </w:pPr>
      <w:r w:rsidRPr="00C44150">
        <w:rPr>
          <w:rFonts w:ascii="Times New Roman" w:hAnsi="Times New Roman" w:cs="Times New Roman"/>
          <w:sz w:val="28"/>
          <w:szCs w:val="28"/>
        </w:rPr>
        <w:t>Positive headlines often included terms like "growth", "record sales", and "EV expansion".</w:t>
      </w:r>
    </w:p>
    <w:p w14:paraId="076F2055" w14:textId="77777777" w:rsidR="00C44150" w:rsidRPr="00C44150" w:rsidRDefault="00C44150" w:rsidP="0034570B">
      <w:pPr>
        <w:numPr>
          <w:ilvl w:val="0"/>
          <w:numId w:val="7"/>
        </w:numPr>
        <w:jc w:val="both"/>
        <w:rPr>
          <w:rFonts w:ascii="Times New Roman" w:hAnsi="Times New Roman" w:cs="Times New Roman"/>
          <w:sz w:val="28"/>
          <w:szCs w:val="28"/>
        </w:rPr>
      </w:pPr>
      <w:r w:rsidRPr="00C44150">
        <w:rPr>
          <w:rFonts w:ascii="Times New Roman" w:hAnsi="Times New Roman" w:cs="Times New Roman"/>
          <w:sz w:val="28"/>
          <w:szCs w:val="28"/>
        </w:rPr>
        <w:t>Negative headlines focused on "recall", "emission issues", or "delays".</w:t>
      </w:r>
    </w:p>
    <w:p w14:paraId="4D381A52" w14:textId="77777777" w:rsid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The analysis highlighted the potential of sentiment tools in tracking public opinion.</w:t>
      </w:r>
    </w:p>
    <w:p w14:paraId="4E51FAA2" w14:textId="77777777" w:rsidR="0034570B" w:rsidRDefault="0034570B" w:rsidP="0034570B">
      <w:pPr>
        <w:jc w:val="both"/>
        <w:rPr>
          <w:rFonts w:ascii="Times New Roman" w:hAnsi="Times New Roman" w:cs="Times New Roman"/>
          <w:sz w:val="28"/>
          <w:szCs w:val="28"/>
        </w:rPr>
      </w:pPr>
    </w:p>
    <w:p w14:paraId="025958BD" w14:textId="77777777" w:rsidR="0034570B" w:rsidRDefault="0034570B" w:rsidP="0034570B">
      <w:pPr>
        <w:jc w:val="both"/>
        <w:rPr>
          <w:rFonts w:ascii="Times New Roman" w:hAnsi="Times New Roman" w:cs="Times New Roman"/>
          <w:sz w:val="28"/>
          <w:szCs w:val="28"/>
        </w:rPr>
      </w:pPr>
    </w:p>
    <w:p w14:paraId="05601D60" w14:textId="77777777" w:rsidR="0034570B" w:rsidRDefault="0034570B" w:rsidP="0034570B">
      <w:pPr>
        <w:jc w:val="both"/>
        <w:rPr>
          <w:rFonts w:ascii="Times New Roman" w:hAnsi="Times New Roman" w:cs="Times New Roman"/>
          <w:sz w:val="28"/>
          <w:szCs w:val="28"/>
        </w:rPr>
      </w:pPr>
    </w:p>
    <w:p w14:paraId="4C5117A2" w14:textId="77777777" w:rsidR="0034570B" w:rsidRDefault="0034570B" w:rsidP="0034570B">
      <w:pPr>
        <w:jc w:val="both"/>
        <w:rPr>
          <w:rFonts w:ascii="Times New Roman" w:hAnsi="Times New Roman" w:cs="Times New Roman"/>
          <w:sz w:val="28"/>
          <w:szCs w:val="28"/>
        </w:rPr>
      </w:pPr>
    </w:p>
    <w:p w14:paraId="6ACE00B5" w14:textId="77777777" w:rsidR="0034570B" w:rsidRDefault="0034570B" w:rsidP="0034570B">
      <w:pPr>
        <w:jc w:val="both"/>
        <w:rPr>
          <w:rFonts w:ascii="Times New Roman" w:hAnsi="Times New Roman" w:cs="Times New Roman"/>
          <w:sz w:val="28"/>
          <w:szCs w:val="28"/>
        </w:rPr>
      </w:pPr>
    </w:p>
    <w:p w14:paraId="5B7695DB" w14:textId="0194BD4A" w:rsidR="0034570B" w:rsidRDefault="0034570B" w:rsidP="0034570B">
      <w:pPr>
        <w:jc w:val="both"/>
        <w:rPr>
          <w:rFonts w:ascii="Times New Roman" w:hAnsi="Times New Roman" w:cs="Times New Roman"/>
          <w:sz w:val="28"/>
          <w:szCs w:val="28"/>
        </w:rPr>
      </w:pPr>
      <w:r>
        <w:rPr>
          <w:rFonts w:ascii="Times New Roman" w:hAnsi="Times New Roman" w:cs="Times New Roman"/>
          <w:sz w:val="28"/>
          <w:szCs w:val="28"/>
        </w:rPr>
        <w:t xml:space="preserve">REAL- TIME -OUTPUT </w:t>
      </w:r>
    </w:p>
    <w:p w14:paraId="0CCFADCB" w14:textId="578E5872" w:rsidR="0034570B" w:rsidRPr="00C44150" w:rsidRDefault="0034570B" w:rsidP="0034570B">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AE3DF04" wp14:editId="5BC2E732">
            <wp:extent cx="5731510" cy="2952750"/>
            <wp:effectExtent l="0" t="0" r="2540" b="0"/>
            <wp:docPr id="13386725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72583" name="Picture 1338672583"/>
                    <pic:cNvPicPr/>
                  </pic:nvPicPr>
                  <pic:blipFill rotWithShape="1">
                    <a:blip r:embed="rId6" cstate="print">
                      <a:extLst>
                        <a:ext uri="{28A0092B-C50C-407E-A947-70E740481C1C}">
                          <a14:useLocalDpi xmlns:a14="http://schemas.microsoft.com/office/drawing/2010/main" val="0"/>
                        </a:ext>
                      </a:extLst>
                    </a:blip>
                    <a:srcRect b="8375"/>
                    <a:stretch/>
                  </pic:blipFill>
                  <pic:spPr bwMode="auto">
                    <a:xfrm>
                      <a:off x="0" y="0"/>
                      <a:ext cx="5731510" cy="2952750"/>
                    </a:xfrm>
                    <a:prstGeom prst="rect">
                      <a:avLst/>
                    </a:prstGeom>
                    <a:ln>
                      <a:noFill/>
                    </a:ln>
                    <a:extLst>
                      <a:ext uri="{53640926-AAD7-44D8-BBD7-CCE9431645EC}">
                        <a14:shadowObscured xmlns:a14="http://schemas.microsoft.com/office/drawing/2010/main"/>
                      </a:ext>
                    </a:extLst>
                  </pic:spPr>
                </pic:pic>
              </a:graphicData>
            </a:graphic>
          </wp:inline>
        </w:drawing>
      </w:r>
    </w:p>
    <w:p w14:paraId="7C569387"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71BB1841">
          <v:rect id="_x0000_i1032" style="width:0;height:1.5pt" o:hralign="center" o:hrstd="t" o:hr="t" fillcolor="#a0a0a0" stroked="f"/>
        </w:pict>
      </w:r>
    </w:p>
    <w:p w14:paraId="206696C9"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7. Limitations</w:t>
      </w:r>
    </w:p>
    <w:p w14:paraId="1AB3507F" w14:textId="77777777" w:rsidR="00C44150" w:rsidRPr="00C44150" w:rsidRDefault="00C44150" w:rsidP="0034570B">
      <w:pPr>
        <w:numPr>
          <w:ilvl w:val="0"/>
          <w:numId w:val="8"/>
        </w:numPr>
        <w:jc w:val="both"/>
        <w:rPr>
          <w:rFonts w:ascii="Times New Roman" w:hAnsi="Times New Roman" w:cs="Times New Roman"/>
          <w:sz w:val="28"/>
          <w:szCs w:val="28"/>
        </w:rPr>
      </w:pPr>
      <w:r w:rsidRPr="00C44150">
        <w:rPr>
          <w:rFonts w:ascii="Times New Roman" w:hAnsi="Times New Roman" w:cs="Times New Roman"/>
          <w:sz w:val="28"/>
          <w:szCs w:val="28"/>
        </w:rPr>
        <w:t>NewsAPI’s free version limits the number of articles per day.</w:t>
      </w:r>
    </w:p>
    <w:p w14:paraId="6C23E9CE" w14:textId="77777777" w:rsidR="00C44150" w:rsidRPr="00C44150" w:rsidRDefault="00C44150" w:rsidP="0034570B">
      <w:pPr>
        <w:numPr>
          <w:ilvl w:val="0"/>
          <w:numId w:val="8"/>
        </w:numPr>
        <w:jc w:val="both"/>
        <w:rPr>
          <w:rFonts w:ascii="Times New Roman" w:hAnsi="Times New Roman" w:cs="Times New Roman"/>
          <w:sz w:val="28"/>
          <w:szCs w:val="28"/>
        </w:rPr>
      </w:pPr>
      <w:r w:rsidRPr="00C44150">
        <w:rPr>
          <w:rFonts w:ascii="Times New Roman" w:hAnsi="Times New Roman" w:cs="Times New Roman"/>
          <w:sz w:val="28"/>
          <w:szCs w:val="28"/>
        </w:rPr>
        <w:t>VADER may misclassify sarcasm or lack deep contextual understanding.</w:t>
      </w:r>
    </w:p>
    <w:p w14:paraId="38CD8397" w14:textId="77777777" w:rsidR="00C44150" w:rsidRPr="00C44150" w:rsidRDefault="00C44150" w:rsidP="0034570B">
      <w:pPr>
        <w:numPr>
          <w:ilvl w:val="0"/>
          <w:numId w:val="8"/>
        </w:numPr>
        <w:jc w:val="both"/>
        <w:rPr>
          <w:rFonts w:ascii="Times New Roman" w:hAnsi="Times New Roman" w:cs="Times New Roman"/>
          <w:sz w:val="28"/>
          <w:szCs w:val="28"/>
        </w:rPr>
      </w:pPr>
      <w:r w:rsidRPr="00C44150">
        <w:rPr>
          <w:rFonts w:ascii="Times New Roman" w:hAnsi="Times New Roman" w:cs="Times New Roman"/>
          <w:sz w:val="28"/>
          <w:szCs w:val="28"/>
        </w:rPr>
        <w:t>Headlines alone may not reflect the full context of the article.</w:t>
      </w:r>
    </w:p>
    <w:p w14:paraId="3F3E0628"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319E5E70">
          <v:rect id="_x0000_i1033" style="width:0;height:1.5pt" o:hralign="center" o:hrstd="t" o:hr="t" fillcolor="#a0a0a0" stroked="f"/>
        </w:pict>
      </w:r>
    </w:p>
    <w:p w14:paraId="497EFF40"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8. Future Scope</w:t>
      </w:r>
    </w:p>
    <w:p w14:paraId="28132879" w14:textId="77777777" w:rsidR="00C44150" w:rsidRPr="00C44150" w:rsidRDefault="00C44150" w:rsidP="0034570B">
      <w:pPr>
        <w:numPr>
          <w:ilvl w:val="0"/>
          <w:numId w:val="9"/>
        </w:numPr>
        <w:jc w:val="both"/>
        <w:rPr>
          <w:rFonts w:ascii="Times New Roman" w:hAnsi="Times New Roman" w:cs="Times New Roman"/>
          <w:sz w:val="28"/>
          <w:szCs w:val="28"/>
        </w:rPr>
      </w:pPr>
      <w:r w:rsidRPr="00C44150">
        <w:rPr>
          <w:rFonts w:ascii="Times New Roman" w:hAnsi="Times New Roman" w:cs="Times New Roman"/>
          <w:sz w:val="28"/>
          <w:szCs w:val="28"/>
        </w:rPr>
        <w:t>Use of FinBERT or transformer models for deeper sentiment analysis.</w:t>
      </w:r>
    </w:p>
    <w:p w14:paraId="020464DB" w14:textId="77777777" w:rsidR="00C44150" w:rsidRPr="00C44150" w:rsidRDefault="00C44150" w:rsidP="0034570B">
      <w:pPr>
        <w:numPr>
          <w:ilvl w:val="0"/>
          <w:numId w:val="9"/>
        </w:numPr>
        <w:jc w:val="both"/>
        <w:rPr>
          <w:rFonts w:ascii="Times New Roman" w:hAnsi="Times New Roman" w:cs="Times New Roman"/>
          <w:sz w:val="28"/>
          <w:szCs w:val="28"/>
        </w:rPr>
      </w:pPr>
      <w:r w:rsidRPr="00C44150">
        <w:rPr>
          <w:rFonts w:ascii="Times New Roman" w:hAnsi="Times New Roman" w:cs="Times New Roman"/>
          <w:sz w:val="28"/>
          <w:szCs w:val="28"/>
        </w:rPr>
        <w:t>Integration of historical stock data for correlation.</w:t>
      </w:r>
    </w:p>
    <w:p w14:paraId="7D9DD030" w14:textId="77777777" w:rsidR="00C44150" w:rsidRPr="00C44150" w:rsidRDefault="00C44150" w:rsidP="0034570B">
      <w:pPr>
        <w:numPr>
          <w:ilvl w:val="0"/>
          <w:numId w:val="9"/>
        </w:numPr>
        <w:jc w:val="both"/>
        <w:rPr>
          <w:rFonts w:ascii="Times New Roman" w:hAnsi="Times New Roman" w:cs="Times New Roman"/>
          <w:sz w:val="28"/>
          <w:szCs w:val="28"/>
        </w:rPr>
      </w:pPr>
      <w:r w:rsidRPr="00C44150">
        <w:rPr>
          <w:rFonts w:ascii="Times New Roman" w:hAnsi="Times New Roman" w:cs="Times New Roman"/>
          <w:sz w:val="28"/>
          <w:szCs w:val="28"/>
        </w:rPr>
        <w:t>Building a live dashboard for real-time financial monitoring.</w:t>
      </w:r>
    </w:p>
    <w:p w14:paraId="2A48CF35" w14:textId="77777777" w:rsidR="00C44150" w:rsidRPr="00C44150" w:rsidRDefault="00C44150" w:rsidP="0034570B">
      <w:pPr>
        <w:numPr>
          <w:ilvl w:val="0"/>
          <w:numId w:val="9"/>
        </w:numPr>
        <w:jc w:val="both"/>
        <w:rPr>
          <w:rFonts w:ascii="Times New Roman" w:hAnsi="Times New Roman" w:cs="Times New Roman"/>
          <w:sz w:val="28"/>
          <w:szCs w:val="28"/>
        </w:rPr>
      </w:pPr>
      <w:r w:rsidRPr="00C44150">
        <w:rPr>
          <w:rFonts w:ascii="Times New Roman" w:hAnsi="Times New Roman" w:cs="Times New Roman"/>
          <w:sz w:val="28"/>
          <w:szCs w:val="28"/>
        </w:rPr>
        <w:t>Support for multi-language news and regional sources.</w:t>
      </w:r>
    </w:p>
    <w:p w14:paraId="4641E1EB"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pict w14:anchorId="2399CD06">
          <v:rect id="_x0000_i1034" style="width:0;height:1.5pt" o:hralign="center" o:hrstd="t" o:hr="t" fillcolor="#a0a0a0" stroked="f"/>
        </w:pict>
      </w:r>
    </w:p>
    <w:p w14:paraId="6884E104"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9. Conclusion</w:t>
      </w:r>
    </w:p>
    <w:p w14:paraId="4CB93ED4" w14:textId="77777777" w:rsidR="00C44150" w:rsidRPr="00C44150" w:rsidRDefault="00C44150" w:rsidP="0034570B">
      <w:pPr>
        <w:jc w:val="both"/>
        <w:rPr>
          <w:rFonts w:ascii="Times New Roman" w:hAnsi="Times New Roman" w:cs="Times New Roman"/>
          <w:sz w:val="28"/>
          <w:szCs w:val="28"/>
        </w:rPr>
      </w:pPr>
      <w:r w:rsidRPr="00C44150">
        <w:rPr>
          <w:rFonts w:ascii="Times New Roman" w:hAnsi="Times New Roman" w:cs="Times New Roman"/>
          <w:sz w:val="28"/>
          <w:szCs w:val="28"/>
        </w:rPr>
        <w:t>The project successfully demonstrates a pipeline to extract financial headlines and analyze their sentiment using lightweight NLP tools. Such systems can greatly enhance decision-making by providing real-time sentiment insights. Incorporating advanced models and broader datasets in the future can lead to more robust and accurate financial forecasting systems.</w:t>
      </w:r>
    </w:p>
    <w:p w14:paraId="79AC25D3" w14:textId="77777777" w:rsidR="00C44150" w:rsidRPr="00C44150" w:rsidRDefault="00000000" w:rsidP="0034570B">
      <w:pPr>
        <w:jc w:val="both"/>
        <w:rPr>
          <w:rFonts w:ascii="Times New Roman" w:hAnsi="Times New Roman" w:cs="Times New Roman"/>
          <w:sz w:val="28"/>
          <w:szCs w:val="28"/>
        </w:rPr>
      </w:pPr>
      <w:r>
        <w:rPr>
          <w:rFonts w:ascii="Times New Roman" w:hAnsi="Times New Roman" w:cs="Times New Roman"/>
          <w:sz w:val="28"/>
          <w:szCs w:val="28"/>
        </w:rPr>
        <w:lastRenderedPageBreak/>
        <w:pict w14:anchorId="5E5B2CF4">
          <v:rect id="_x0000_i1035" style="width:0;height:1.5pt" o:hralign="center" o:hrstd="t" o:hr="t" fillcolor="#a0a0a0" stroked="f"/>
        </w:pict>
      </w:r>
    </w:p>
    <w:p w14:paraId="5C34158C" w14:textId="77777777" w:rsidR="00C44150" w:rsidRPr="00C44150" w:rsidRDefault="00C44150" w:rsidP="0034570B">
      <w:pPr>
        <w:jc w:val="both"/>
        <w:rPr>
          <w:rFonts w:ascii="Times New Roman" w:hAnsi="Times New Roman" w:cs="Times New Roman"/>
          <w:b/>
          <w:bCs/>
          <w:sz w:val="28"/>
          <w:szCs w:val="28"/>
        </w:rPr>
      </w:pPr>
      <w:r w:rsidRPr="00C44150">
        <w:rPr>
          <w:rFonts w:ascii="Times New Roman" w:hAnsi="Times New Roman" w:cs="Times New Roman"/>
          <w:b/>
          <w:bCs/>
          <w:sz w:val="28"/>
          <w:szCs w:val="28"/>
        </w:rPr>
        <w:t>10. References</w:t>
      </w:r>
    </w:p>
    <w:p w14:paraId="552B8C7A" w14:textId="77777777" w:rsidR="00C44150" w:rsidRPr="00C44150" w:rsidRDefault="00C44150" w:rsidP="0034570B">
      <w:pPr>
        <w:numPr>
          <w:ilvl w:val="0"/>
          <w:numId w:val="10"/>
        </w:numPr>
        <w:jc w:val="both"/>
        <w:rPr>
          <w:rFonts w:ascii="Times New Roman" w:hAnsi="Times New Roman" w:cs="Times New Roman"/>
          <w:sz w:val="28"/>
          <w:szCs w:val="28"/>
        </w:rPr>
      </w:pPr>
      <w:r w:rsidRPr="00C44150">
        <w:rPr>
          <w:rFonts w:ascii="Times New Roman" w:hAnsi="Times New Roman" w:cs="Times New Roman"/>
          <w:sz w:val="28"/>
          <w:szCs w:val="28"/>
        </w:rPr>
        <w:t xml:space="preserve">O'Neil, W. J. (2009). </w:t>
      </w:r>
      <w:r w:rsidRPr="00C44150">
        <w:rPr>
          <w:rFonts w:ascii="Times New Roman" w:hAnsi="Times New Roman" w:cs="Times New Roman"/>
          <w:i/>
          <w:iCs/>
          <w:sz w:val="28"/>
          <w:szCs w:val="28"/>
        </w:rPr>
        <w:t>How to make money in stocks: A winning system in good times and bad</w:t>
      </w:r>
      <w:r w:rsidRPr="00C44150">
        <w:rPr>
          <w:rFonts w:ascii="Times New Roman" w:hAnsi="Times New Roman" w:cs="Times New Roman"/>
          <w:sz w:val="28"/>
          <w:szCs w:val="28"/>
        </w:rPr>
        <w:t xml:space="preserve"> (4th ed.). McGraw-Hill Education.</w:t>
      </w:r>
    </w:p>
    <w:p w14:paraId="02B8FE63" w14:textId="77777777" w:rsidR="00C44150" w:rsidRPr="00C44150" w:rsidRDefault="00C44150" w:rsidP="0034570B">
      <w:pPr>
        <w:numPr>
          <w:ilvl w:val="0"/>
          <w:numId w:val="10"/>
        </w:numPr>
        <w:jc w:val="both"/>
        <w:rPr>
          <w:rFonts w:ascii="Times New Roman" w:hAnsi="Times New Roman" w:cs="Times New Roman"/>
          <w:sz w:val="28"/>
          <w:szCs w:val="28"/>
        </w:rPr>
      </w:pPr>
      <w:r w:rsidRPr="00C44150">
        <w:rPr>
          <w:rFonts w:ascii="Times New Roman" w:hAnsi="Times New Roman" w:cs="Times New Roman"/>
          <w:sz w:val="28"/>
          <w:szCs w:val="28"/>
        </w:rPr>
        <w:t xml:space="preserve">Lynch, P., &amp; Rothchild, J. (2000). </w:t>
      </w:r>
      <w:r w:rsidRPr="00C44150">
        <w:rPr>
          <w:rFonts w:ascii="Times New Roman" w:hAnsi="Times New Roman" w:cs="Times New Roman"/>
          <w:i/>
          <w:iCs/>
          <w:sz w:val="28"/>
          <w:szCs w:val="28"/>
        </w:rPr>
        <w:t>One up on Wall Street</w:t>
      </w:r>
      <w:r w:rsidRPr="00C44150">
        <w:rPr>
          <w:rFonts w:ascii="Times New Roman" w:hAnsi="Times New Roman" w:cs="Times New Roman"/>
          <w:sz w:val="28"/>
          <w:szCs w:val="28"/>
        </w:rPr>
        <w:t>. Simon &amp; Schuster.</w:t>
      </w:r>
    </w:p>
    <w:p w14:paraId="0E03DC2F" w14:textId="77777777" w:rsidR="00C44150" w:rsidRPr="00C44150" w:rsidRDefault="00C44150" w:rsidP="0034570B">
      <w:pPr>
        <w:numPr>
          <w:ilvl w:val="0"/>
          <w:numId w:val="10"/>
        </w:numPr>
        <w:jc w:val="both"/>
        <w:rPr>
          <w:rFonts w:ascii="Times New Roman" w:hAnsi="Times New Roman" w:cs="Times New Roman"/>
          <w:sz w:val="28"/>
          <w:szCs w:val="28"/>
        </w:rPr>
      </w:pPr>
      <w:r w:rsidRPr="00C44150">
        <w:rPr>
          <w:rFonts w:ascii="Times New Roman" w:hAnsi="Times New Roman" w:cs="Times New Roman"/>
          <w:sz w:val="28"/>
          <w:szCs w:val="28"/>
        </w:rPr>
        <w:t xml:space="preserve">VanderPlas, J. (2016). </w:t>
      </w:r>
      <w:r w:rsidRPr="00C44150">
        <w:rPr>
          <w:rFonts w:ascii="Times New Roman" w:hAnsi="Times New Roman" w:cs="Times New Roman"/>
          <w:i/>
          <w:iCs/>
          <w:sz w:val="28"/>
          <w:szCs w:val="28"/>
        </w:rPr>
        <w:t>Python Data Science Handbook: Essential Tools for Working with Data</w:t>
      </w:r>
      <w:r w:rsidRPr="00C44150">
        <w:rPr>
          <w:rFonts w:ascii="Times New Roman" w:hAnsi="Times New Roman" w:cs="Times New Roman"/>
          <w:sz w:val="28"/>
          <w:szCs w:val="28"/>
        </w:rPr>
        <w:t>. O'Reilly Media.</w:t>
      </w:r>
    </w:p>
    <w:p w14:paraId="45229DBD" w14:textId="77777777" w:rsidR="00C44150" w:rsidRPr="00C44150" w:rsidRDefault="00C44150" w:rsidP="0034570B">
      <w:pPr>
        <w:numPr>
          <w:ilvl w:val="0"/>
          <w:numId w:val="10"/>
        </w:numPr>
        <w:jc w:val="both"/>
        <w:rPr>
          <w:rFonts w:ascii="Times New Roman" w:hAnsi="Times New Roman" w:cs="Times New Roman"/>
          <w:sz w:val="28"/>
          <w:szCs w:val="28"/>
        </w:rPr>
      </w:pPr>
      <w:r w:rsidRPr="00C44150">
        <w:rPr>
          <w:rFonts w:ascii="Times New Roman" w:hAnsi="Times New Roman" w:cs="Times New Roman"/>
          <w:sz w:val="28"/>
          <w:szCs w:val="28"/>
        </w:rPr>
        <w:t xml:space="preserve">Hutto, C.J., &amp; Gilbert, E. (2014). </w:t>
      </w:r>
      <w:r w:rsidRPr="00C44150">
        <w:rPr>
          <w:rFonts w:ascii="Times New Roman" w:hAnsi="Times New Roman" w:cs="Times New Roman"/>
          <w:i/>
          <w:iCs/>
          <w:sz w:val="28"/>
          <w:szCs w:val="28"/>
        </w:rPr>
        <w:t>VADER: A Parsimonious Rule-based Model for Sentiment Analysis of Social Media Text</w:t>
      </w:r>
      <w:r w:rsidRPr="00C44150">
        <w:rPr>
          <w:rFonts w:ascii="Times New Roman" w:hAnsi="Times New Roman" w:cs="Times New Roman"/>
          <w:sz w:val="28"/>
          <w:szCs w:val="28"/>
        </w:rPr>
        <w:t>. ICWSM.</w:t>
      </w:r>
    </w:p>
    <w:p w14:paraId="5C0A4203" w14:textId="77777777" w:rsidR="00C44150" w:rsidRPr="00C44150" w:rsidRDefault="00C44150" w:rsidP="0034570B">
      <w:pPr>
        <w:numPr>
          <w:ilvl w:val="0"/>
          <w:numId w:val="10"/>
        </w:numPr>
        <w:jc w:val="both"/>
        <w:rPr>
          <w:rFonts w:ascii="Times New Roman" w:hAnsi="Times New Roman" w:cs="Times New Roman"/>
          <w:sz w:val="28"/>
          <w:szCs w:val="28"/>
        </w:rPr>
      </w:pPr>
      <w:r w:rsidRPr="00C44150">
        <w:rPr>
          <w:rFonts w:ascii="Times New Roman" w:hAnsi="Times New Roman" w:cs="Times New Roman"/>
          <w:sz w:val="28"/>
          <w:szCs w:val="28"/>
        </w:rPr>
        <w:t xml:space="preserve">NewsAPI. (2024). </w:t>
      </w:r>
      <w:r w:rsidRPr="00C44150">
        <w:rPr>
          <w:rFonts w:ascii="Times New Roman" w:hAnsi="Times New Roman" w:cs="Times New Roman"/>
          <w:i/>
          <w:iCs/>
          <w:sz w:val="28"/>
          <w:szCs w:val="28"/>
        </w:rPr>
        <w:t>NewsAPI Documentation</w:t>
      </w:r>
      <w:r w:rsidRPr="00C44150">
        <w:rPr>
          <w:rFonts w:ascii="Times New Roman" w:hAnsi="Times New Roman" w:cs="Times New Roman"/>
          <w:sz w:val="28"/>
          <w:szCs w:val="28"/>
        </w:rPr>
        <w:t xml:space="preserve">. </w:t>
      </w:r>
      <w:hyperlink r:id="rId7" w:history="1">
        <w:r w:rsidRPr="00C44150">
          <w:rPr>
            <w:rStyle w:val="Hyperlink"/>
            <w:rFonts w:ascii="Times New Roman" w:hAnsi="Times New Roman" w:cs="Times New Roman"/>
            <w:sz w:val="28"/>
            <w:szCs w:val="28"/>
          </w:rPr>
          <w:t>https://newsapi.org/docs</w:t>
        </w:r>
      </w:hyperlink>
    </w:p>
    <w:p w14:paraId="5A329A06" w14:textId="77777777" w:rsidR="00E635FA" w:rsidRPr="0034570B" w:rsidRDefault="00E635FA" w:rsidP="0034570B">
      <w:pPr>
        <w:jc w:val="both"/>
        <w:rPr>
          <w:rFonts w:ascii="Times New Roman" w:hAnsi="Times New Roman" w:cs="Times New Roman"/>
          <w:sz w:val="28"/>
          <w:szCs w:val="28"/>
        </w:rPr>
      </w:pPr>
    </w:p>
    <w:sectPr w:rsidR="00E635FA" w:rsidRPr="00345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w:altName w:val="Yu Gothic"/>
    <w:panose1 w:val="020B04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85541"/>
    <w:multiLevelType w:val="multilevel"/>
    <w:tmpl w:val="DBD2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01A36"/>
    <w:multiLevelType w:val="multilevel"/>
    <w:tmpl w:val="6A10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C3700"/>
    <w:multiLevelType w:val="multilevel"/>
    <w:tmpl w:val="60AE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06B5A"/>
    <w:multiLevelType w:val="multilevel"/>
    <w:tmpl w:val="40EC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8A4DCA"/>
    <w:multiLevelType w:val="multilevel"/>
    <w:tmpl w:val="01E0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3308F"/>
    <w:multiLevelType w:val="multilevel"/>
    <w:tmpl w:val="103C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051E0"/>
    <w:multiLevelType w:val="multilevel"/>
    <w:tmpl w:val="8A0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924E1"/>
    <w:multiLevelType w:val="hybridMultilevel"/>
    <w:tmpl w:val="FB965214"/>
    <w:lvl w:ilvl="0" w:tplc="D6A618C0">
      <w:numFmt w:val="bullet"/>
      <w:lvlText w:val="-"/>
      <w:lvlJc w:val="left"/>
      <w:pPr>
        <w:ind w:left="2400" w:hanging="360"/>
      </w:pPr>
      <w:rPr>
        <w:rFonts w:ascii="Times New Roman" w:eastAsiaTheme="minorEastAsia" w:hAnsi="Times New Roman" w:cs="Times New Roman"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abstractNum w:abstractNumId="8" w15:restartNumberingAfterBreak="0">
    <w:nsid w:val="4DB55360"/>
    <w:multiLevelType w:val="multilevel"/>
    <w:tmpl w:val="9082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6773D"/>
    <w:multiLevelType w:val="multilevel"/>
    <w:tmpl w:val="5398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10279"/>
    <w:multiLevelType w:val="multilevel"/>
    <w:tmpl w:val="3B6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778410">
    <w:abstractNumId w:val="4"/>
  </w:num>
  <w:num w:numId="2" w16cid:durableId="1288315722">
    <w:abstractNumId w:val="10"/>
  </w:num>
  <w:num w:numId="3" w16cid:durableId="486476932">
    <w:abstractNumId w:val="6"/>
  </w:num>
  <w:num w:numId="4" w16cid:durableId="818576275">
    <w:abstractNumId w:val="8"/>
  </w:num>
  <w:num w:numId="5" w16cid:durableId="1922712350">
    <w:abstractNumId w:val="1"/>
  </w:num>
  <w:num w:numId="6" w16cid:durableId="268439065">
    <w:abstractNumId w:val="5"/>
  </w:num>
  <w:num w:numId="7" w16cid:durableId="1671641140">
    <w:abstractNumId w:val="0"/>
  </w:num>
  <w:num w:numId="8" w16cid:durableId="1025015403">
    <w:abstractNumId w:val="9"/>
  </w:num>
  <w:num w:numId="9" w16cid:durableId="1369380205">
    <w:abstractNumId w:val="2"/>
  </w:num>
  <w:num w:numId="10" w16cid:durableId="1000810999">
    <w:abstractNumId w:val="3"/>
  </w:num>
  <w:num w:numId="11" w16cid:durableId="1618877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50"/>
    <w:rsid w:val="00076508"/>
    <w:rsid w:val="0020106A"/>
    <w:rsid w:val="0034570B"/>
    <w:rsid w:val="007F2DC7"/>
    <w:rsid w:val="00871A19"/>
    <w:rsid w:val="009A5186"/>
    <w:rsid w:val="00C44150"/>
    <w:rsid w:val="00CE615B"/>
    <w:rsid w:val="00D73C1A"/>
    <w:rsid w:val="00D92A49"/>
    <w:rsid w:val="00E635F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5DFB8"/>
  <w15:chartTrackingRefBased/>
  <w15:docId w15:val="{4239BE7B-300C-4228-9314-08C97F16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50"/>
  </w:style>
  <w:style w:type="paragraph" w:styleId="Heading1">
    <w:name w:val="heading 1"/>
    <w:basedOn w:val="Normal"/>
    <w:next w:val="Normal"/>
    <w:link w:val="Heading1Char"/>
    <w:uiPriority w:val="9"/>
    <w:qFormat/>
    <w:rsid w:val="00C441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41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1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1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1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1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41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1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1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1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1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1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1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150"/>
    <w:rPr>
      <w:rFonts w:eastAsiaTheme="majorEastAsia" w:cstheme="majorBidi"/>
      <w:color w:val="272727" w:themeColor="text1" w:themeTint="D8"/>
    </w:rPr>
  </w:style>
  <w:style w:type="paragraph" w:styleId="Title">
    <w:name w:val="Title"/>
    <w:basedOn w:val="Normal"/>
    <w:next w:val="Normal"/>
    <w:link w:val="TitleChar"/>
    <w:uiPriority w:val="10"/>
    <w:qFormat/>
    <w:rsid w:val="00C44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1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1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1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150"/>
    <w:pPr>
      <w:spacing w:before="160"/>
      <w:jc w:val="center"/>
    </w:pPr>
    <w:rPr>
      <w:i/>
      <w:iCs/>
      <w:color w:val="404040" w:themeColor="text1" w:themeTint="BF"/>
    </w:rPr>
  </w:style>
  <w:style w:type="character" w:customStyle="1" w:styleId="QuoteChar">
    <w:name w:val="Quote Char"/>
    <w:basedOn w:val="DefaultParagraphFont"/>
    <w:link w:val="Quote"/>
    <w:uiPriority w:val="29"/>
    <w:rsid w:val="00C44150"/>
    <w:rPr>
      <w:i/>
      <w:iCs/>
      <w:color w:val="404040" w:themeColor="text1" w:themeTint="BF"/>
    </w:rPr>
  </w:style>
  <w:style w:type="paragraph" w:styleId="ListParagraph">
    <w:name w:val="List Paragraph"/>
    <w:basedOn w:val="Normal"/>
    <w:uiPriority w:val="34"/>
    <w:qFormat/>
    <w:rsid w:val="00C44150"/>
    <w:pPr>
      <w:ind w:left="720"/>
      <w:contextualSpacing/>
    </w:pPr>
  </w:style>
  <w:style w:type="character" w:styleId="IntenseEmphasis">
    <w:name w:val="Intense Emphasis"/>
    <w:basedOn w:val="DefaultParagraphFont"/>
    <w:uiPriority w:val="21"/>
    <w:qFormat/>
    <w:rsid w:val="00C44150"/>
    <w:rPr>
      <w:i/>
      <w:iCs/>
      <w:color w:val="2F5496" w:themeColor="accent1" w:themeShade="BF"/>
    </w:rPr>
  </w:style>
  <w:style w:type="paragraph" w:styleId="IntenseQuote">
    <w:name w:val="Intense Quote"/>
    <w:basedOn w:val="Normal"/>
    <w:next w:val="Normal"/>
    <w:link w:val="IntenseQuoteChar"/>
    <w:uiPriority w:val="30"/>
    <w:qFormat/>
    <w:rsid w:val="00C441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150"/>
    <w:rPr>
      <w:i/>
      <w:iCs/>
      <w:color w:val="2F5496" w:themeColor="accent1" w:themeShade="BF"/>
    </w:rPr>
  </w:style>
  <w:style w:type="character" w:styleId="IntenseReference">
    <w:name w:val="Intense Reference"/>
    <w:basedOn w:val="DefaultParagraphFont"/>
    <w:uiPriority w:val="32"/>
    <w:qFormat/>
    <w:rsid w:val="00C44150"/>
    <w:rPr>
      <w:b/>
      <w:bCs/>
      <w:smallCaps/>
      <w:color w:val="2F5496" w:themeColor="accent1" w:themeShade="BF"/>
      <w:spacing w:val="5"/>
    </w:rPr>
  </w:style>
  <w:style w:type="character" w:styleId="Hyperlink">
    <w:name w:val="Hyperlink"/>
    <w:basedOn w:val="DefaultParagraphFont"/>
    <w:uiPriority w:val="99"/>
    <w:unhideWhenUsed/>
    <w:rsid w:val="00C44150"/>
    <w:rPr>
      <w:color w:val="0563C1" w:themeColor="hyperlink"/>
      <w:u w:val="single"/>
    </w:rPr>
  </w:style>
  <w:style w:type="character" w:styleId="UnresolvedMention">
    <w:name w:val="Unresolved Mention"/>
    <w:basedOn w:val="DefaultParagraphFont"/>
    <w:uiPriority w:val="99"/>
    <w:semiHidden/>
    <w:unhideWhenUsed/>
    <w:rsid w:val="00C44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939649">
      <w:bodyDiv w:val="1"/>
      <w:marLeft w:val="0"/>
      <w:marRight w:val="0"/>
      <w:marTop w:val="0"/>
      <w:marBottom w:val="0"/>
      <w:divBdr>
        <w:top w:val="none" w:sz="0" w:space="0" w:color="auto"/>
        <w:left w:val="none" w:sz="0" w:space="0" w:color="auto"/>
        <w:bottom w:val="none" w:sz="0" w:space="0" w:color="auto"/>
        <w:right w:val="none" w:sz="0" w:space="0" w:color="auto"/>
      </w:divBdr>
    </w:div>
    <w:div w:id="360402819">
      <w:bodyDiv w:val="1"/>
      <w:marLeft w:val="0"/>
      <w:marRight w:val="0"/>
      <w:marTop w:val="0"/>
      <w:marBottom w:val="0"/>
      <w:divBdr>
        <w:top w:val="none" w:sz="0" w:space="0" w:color="auto"/>
        <w:left w:val="none" w:sz="0" w:space="0" w:color="auto"/>
        <w:bottom w:val="none" w:sz="0" w:space="0" w:color="auto"/>
        <w:right w:val="none" w:sz="0" w:space="0" w:color="auto"/>
      </w:divBdr>
      <w:divsChild>
        <w:div w:id="155728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999603">
      <w:bodyDiv w:val="1"/>
      <w:marLeft w:val="0"/>
      <w:marRight w:val="0"/>
      <w:marTop w:val="0"/>
      <w:marBottom w:val="0"/>
      <w:divBdr>
        <w:top w:val="none" w:sz="0" w:space="0" w:color="auto"/>
        <w:left w:val="none" w:sz="0" w:space="0" w:color="auto"/>
        <w:bottom w:val="none" w:sz="0" w:space="0" w:color="auto"/>
        <w:right w:val="none" w:sz="0" w:space="0" w:color="auto"/>
      </w:divBdr>
    </w:div>
    <w:div w:id="1323700965">
      <w:bodyDiv w:val="1"/>
      <w:marLeft w:val="0"/>
      <w:marRight w:val="0"/>
      <w:marTop w:val="0"/>
      <w:marBottom w:val="0"/>
      <w:divBdr>
        <w:top w:val="none" w:sz="0" w:space="0" w:color="auto"/>
        <w:left w:val="none" w:sz="0" w:space="0" w:color="auto"/>
        <w:bottom w:val="none" w:sz="0" w:space="0" w:color="auto"/>
        <w:right w:val="none" w:sz="0" w:space="0" w:color="auto"/>
      </w:divBdr>
    </w:div>
    <w:div w:id="1352226287">
      <w:bodyDiv w:val="1"/>
      <w:marLeft w:val="0"/>
      <w:marRight w:val="0"/>
      <w:marTop w:val="0"/>
      <w:marBottom w:val="0"/>
      <w:divBdr>
        <w:top w:val="none" w:sz="0" w:space="0" w:color="auto"/>
        <w:left w:val="none" w:sz="0" w:space="0" w:color="auto"/>
        <w:bottom w:val="none" w:sz="0" w:space="0" w:color="auto"/>
        <w:right w:val="none" w:sz="0" w:space="0" w:color="auto"/>
      </w:divBdr>
      <w:divsChild>
        <w:div w:id="20672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api.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singh</dc:creator>
  <cp:keywords/>
  <dc:description/>
  <cp:lastModifiedBy>anshu singh</cp:lastModifiedBy>
  <cp:revision>2</cp:revision>
  <dcterms:created xsi:type="dcterms:W3CDTF">2025-04-15T18:19:00Z</dcterms:created>
  <dcterms:modified xsi:type="dcterms:W3CDTF">2025-07-20T17:26:00Z</dcterms:modified>
</cp:coreProperties>
</file>