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580208">
      <w:pPr>
        <w:rPr>
          <w:rFonts w:hint="default"/>
        </w:rPr>
      </w:pPr>
      <w:r>
        <w:rPr>
          <w:rFonts w:hint="default"/>
        </w:rPr>
        <w:t>public interface IMailSender</w:t>
      </w:r>
    </w:p>
    <w:p w14:paraId="77E89DBD">
      <w:pPr>
        <w:rPr>
          <w:rFonts w:hint="default"/>
        </w:rPr>
      </w:pPr>
      <w:r>
        <w:rPr>
          <w:rFonts w:hint="default"/>
        </w:rPr>
        <w:t>{</w:t>
      </w:r>
    </w:p>
    <w:p w14:paraId="10918547">
      <w:pPr>
        <w:rPr>
          <w:rFonts w:hint="default"/>
        </w:rPr>
      </w:pPr>
      <w:r>
        <w:rPr>
          <w:rFonts w:hint="default"/>
        </w:rPr>
        <w:t xml:space="preserve">    bool SendMail(string toAddress, string message);</w:t>
      </w:r>
    </w:p>
    <w:p w14:paraId="59FA9167">
      <w:pPr>
        <w:rPr>
          <w:rFonts w:hint="default"/>
        </w:rPr>
      </w:pPr>
      <w:r>
        <w:rPr>
          <w:rFonts w:hint="default"/>
        </w:rPr>
        <w:t>}</w:t>
      </w:r>
    </w:p>
    <w:p w14:paraId="4768A801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A8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2025-06-29T17:36:35Z</dcterms:created>
  <dc:creator>KIIT</dc:creator>
  <cp:lastModifiedBy>Anshu Rout</cp:lastModifiedBy>
  <dcterms:modified xsi:type="dcterms:W3CDTF">2025-06-29T17:36:48Z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0FC770F4FA3046DE89F1FEB6D273D204_12</vt:lpwstr>
  </property>
</Properties>
</file>