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Vehicletariff : System.Web.UI.Page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Cabs objGetvehicles = new Cabs();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dsGetvehicles = new DataSet();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dsGetvehicles = objGetvehicles.getVehicles();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ddlVehicletype.DataSource = dsGetvehicles;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ddlVehicletype.DataTextField = "vehicleName";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ddlVehicletype.DataBind();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ddlVehicletype.Items.Insert(0, "Select");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cmdGet = new SqlCommand("select count(*) from tariff where vehicletype='" + ddlVehicletype.SelectedItem.Text + "'", con);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int.Parse(cmdGet.ExecuteScalar().ToString());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&lt;=2)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tariffInsert = "insert into tariff values('" + ddlVehicletype.SelectedItem.Text + "','" + ddlAc.SelectedItem.Text + "'," + txtBaseprice.Text + ",'" + txtKms.Text + "'," + txtExtrakm.Text + "," + txtExtrahour.Text + "," + txtStandcharges.Text + ")";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cmdInsert = new SqlCommand(tariffInsert, con);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cmdInsert.ExecuteNonQuery();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lblMessage.Text = "Vehicle tariff Details added sucessfully";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lblMessage.Visible = true;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ddlVehicletype.SelectedIndex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ddlAc.SelectedIndex =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txtBaseprice.Text = "";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txtKms.Text = "";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txtExtrakm.Text = "";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txtExtrahour.Text = "";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txtStandcharges.Text = "";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lblMessage.Text = "The tariff plan for vehicle already exists";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lblMessage.Visible = true;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ddlVehicletype.SelectedIndex =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ddlAc.SelectedIndex =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txtBaseprice.Text = "";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txtKms.Text = "";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txtExtrakm.Text = "";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txtExtrahour.Text = "";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txtStandcharges.Text = "";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