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126" w:rsidRDefault="00E4796D">
      <w:pPr>
        <w:pStyle w:val="Heading1"/>
        <w:ind w:right="361"/>
      </w:pPr>
      <w:r>
        <w:rPr>
          <w:color w:val="1F487C"/>
          <w:spacing w:val="-2"/>
        </w:rPr>
        <w:t>SYNOPSIS</w:t>
      </w:r>
    </w:p>
    <w:p w:rsidR="001F5126" w:rsidRDefault="001F5126">
      <w:pPr>
        <w:pStyle w:val="BodyText"/>
        <w:spacing w:before="125"/>
        <w:rPr>
          <w:b/>
          <w:sz w:val="36"/>
        </w:rPr>
      </w:pPr>
    </w:p>
    <w:p w:rsidR="001F5126" w:rsidRDefault="00E4796D">
      <w:pPr>
        <w:pStyle w:val="Heading2"/>
        <w:spacing w:before="0" w:line="614" w:lineRule="auto"/>
        <w:ind w:left="3816" w:right="3833" w:firstLine="2"/>
      </w:pPr>
      <w:r>
        <w:rPr>
          <w:color w:val="1F487C"/>
        </w:rPr>
        <w:t>Report on EASY</w:t>
      </w:r>
      <w:r>
        <w:rPr>
          <w:color w:val="1F487C"/>
          <w:spacing w:val="-2"/>
        </w:rPr>
        <w:t xml:space="preserve"> </w:t>
      </w:r>
      <w:r>
        <w:rPr>
          <w:color w:val="1F487C"/>
          <w:spacing w:val="-5"/>
        </w:rPr>
        <w:t>WAY</w:t>
      </w:r>
    </w:p>
    <w:p w:rsidR="001F5126" w:rsidRDefault="00E4796D">
      <w:pPr>
        <w:spacing w:before="37"/>
        <w:ind w:right="19"/>
        <w:jc w:val="center"/>
        <w:rPr>
          <w:b/>
          <w:sz w:val="32"/>
        </w:rPr>
      </w:pPr>
      <w:r>
        <w:rPr>
          <w:b/>
          <w:color w:val="1F487C"/>
          <w:spacing w:val="-5"/>
          <w:sz w:val="32"/>
        </w:rPr>
        <w:t>by</w:t>
      </w:r>
    </w:p>
    <w:p w:rsidR="001F5126" w:rsidRDefault="00E4796D">
      <w:pPr>
        <w:spacing w:before="186"/>
        <w:ind w:left="344" w:right="360"/>
        <w:jc w:val="center"/>
        <w:rPr>
          <w:sz w:val="36"/>
        </w:rPr>
      </w:pPr>
      <w:r>
        <w:rPr>
          <w:color w:val="1F487C"/>
          <w:sz w:val="36"/>
        </w:rPr>
        <w:t xml:space="preserve">Anshuman Patek </w:t>
      </w:r>
      <w:r>
        <w:rPr>
          <w:color w:val="1F487C"/>
          <w:spacing w:val="-2"/>
          <w:sz w:val="36"/>
        </w:rPr>
        <w:t>(2200290140036)</w:t>
      </w:r>
    </w:p>
    <w:p w:rsidR="001F5126" w:rsidRDefault="00E4796D">
      <w:pPr>
        <w:spacing w:before="61"/>
        <w:ind w:left="344" w:right="362"/>
        <w:jc w:val="center"/>
        <w:rPr>
          <w:sz w:val="36"/>
        </w:rPr>
      </w:pPr>
      <w:r>
        <w:rPr>
          <w:color w:val="1F487C"/>
          <w:sz w:val="36"/>
        </w:rPr>
        <w:t>Arpita Vaish</w:t>
      </w:r>
      <w:r>
        <w:rPr>
          <w:color w:val="1F487C"/>
          <w:spacing w:val="1"/>
          <w:sz w:val="36"/>
        </w:rPr>
        <w:t xml:space="preserve"> </w:t>
      </w:r>
      <w:r>
        <w:rPr>
          <w:color w:val="1F487C"/>
          <w:spacing w:val="-2"/>
          <w:sz w:val="36"/>
        </w:rPr>
        <w:t>(2200290140038)</w:t>
      </w:r>
    </w:p>
    <w:p w:rsidR="001F5126" w:rsidRDefault="00E4796D">
      <w:pPr>
        <w:spacing w:before="61"/>
        <w:ind w:left="344" w:right="359"/>
        <w:jc w:val="center"/>
        <w:rPr>
          <w:sz w:val="36"/>
        </w:rPr>
      </w:pPr>
      <w:r>
        <w:rPr>
          <w:color w:val="1F487C"/>
          <w:sz w:val="36"/>
        </w:rPr>
        <w:t>Anshu</w:t>
      </w:r>
      <w:r>
        <w:rPr>
          <w:color w:val="1F487C"/>
          <w:spacing w:val="-2"/>
          <w:sz w:val="36"/>
        </w:rPr>
        <w:t xml:space="preserve"> (2200290140035)</w:t>
      </w:r>
    </w:p>
    <w:p w:rsidR="001F5126" w:rsidRDefault="00E4796D">
      <w:pPr>
        <w:pStyle w:val="Heading2"/>
        <w:spacing w:before="64"/>
        <w:ind w:right="361"/>
      </w:pPr>
      <w:r>
        <w:rPr>
          <w:color w:val="1F487C"/>
        </w:rPr>
        <w:t xml:space="preserve">Session:2023-2024 (IV </w:t>
      </w:r>
      <w:r>
        <w:rPr>
          <w:color w:val="1F487C"/>
          <w:spacing w:val="-2"/>
        </w:rPr>
        <w:t>Semester)</w:t>
      </w:r>
    </w:p>
    <w:p w:rsidR="001F5126" w:rsidRDefault="001F5126">
      <w:pPr>
        <w:pStyle w:val="BodyText"/>
        <w:spacing w:before="412"/>
        <w:rPr>
          <w:b/>
          <w:sz w:val="36"/>
        </w:rPr>
      </w:pPr>
    </w:p>
    <w:p w:rsidR="001F5126" w:rsidRDefault="00E4796D">
      <w:pPr>
        <w:spacing w:before="1"/>
        <w:ind w:left="344" w:right="361"/>
        <w:jc w:val="center"/>
        <w:rPr>
          <w:sz w:val="36"/>
        </w:rPr>
      </w:pPr>
      <w:r>
        <w:rPr>
          <w:color w:val="1F487C"/>
          <w:sz w:val="36"/>
        </w:rPr>
        <w:t>Under the</w:t>
      </w:r>
      <w:r>
        <w:rPr>
          <w:color w:val="1F487C"/>
          <w:spacing w:val="-1"/>
          <w:sz w:val="36"/>
        </w:rPr>
        <w:t xml:space="preserve"> </w:t>
      </w:r>
      <w:r>
        <w:rPr>
          <w:color w:val="1F487C"/>
          <w:sz w:val="36"/>
        </w:rPr>
        <w:t>supervision</w:t>
      </w:r>
      <w:r>
        <w:rPr>
          <w:color w:val="1F487C"/>
          <w:spacing w:val="1"/>
          <w:sz w:val="36"/>
        </w:rPr>
        <w:t xml:space="preserve"> </w:t>
      </w:r>
      <w:r>
        <w:rPr>
          <w:color w:val="1F487C"/>
          <w:spacing w:val="-5"/>
          <w:sz w:val="36"/>
        </w:rPr>
        <w:t>of</w:t>
      </w:r>
    </w:p>
    <w:p w:rsidR="001F5126" w:rsidRDefault="001F5126">
      <w:pPr>
        <w:pStyle w:val="BodyText"/>
        <w:rPr>
          <w:sz w:val="36"/>
        </w:rPr>
      </w:pPr>
    </w:p>
    <w:p w:rsidR="001F5126" w:rsidRDefault="00E4796D">
      <w:pPr>
        <w:pStyle w:val="Heading2"/>
        <w:spacing w:before="0"/>
        <w:ind w:left="0" w:right="19"/>
      </w:pPr>
      <w:r>
        <w:rPr>
          <w:color w:val="1F487C"/>
          <w:spacing w:val="-5"/>
        </w:rPr>
        <w:t xml:space="preserve"> </w:t>
      </w:r>
      <w:r>
        <w:rPr>
          <w:color w:val="1F487C"/>
        </w:rPr>
        <w:t>Mr. Praveen</w:t>
      </w:r>
      <w:r>
        <w:rPr>
          <w:color w:val="1F487C"/>
          <w:spacing w:val="-2"/>
        </w:rPr>
        <w:t xml:space="preserve"> </w:t>
      </w:r>
      <w:r>
        <w:rPr>
          <w:color w:val="1F487C"/>
        </w:rPr>
        <w:t>Kumar</w:t>
      </w:r>
      <w:r>
        <w:rPr>
          <w:color w:val="1F487C"/>
          <w:spacing w:val="-1"/>
        </w:rPr>
        <w:t xml:space="preserve"> </w:t>
      </w:r>
      <w:r>
        <w:rPr>
          <w:color w:val="1F487C"/>
        </w:rPr>
        <w:t>Gupta</w:t>
      </w:r>
      <w:r>
        <w:rPr>
          <w:color w:val="1F487C"/>
          <w:spacing w:val="1"/>
        </w:rPr>
        <w:t xml:space="preserve"> </w:t>
      </w:r>
      <w:r>
        <w:rPr>
          <w:color w:val="1F487C"/>
        </w:rPr>
        <w:t>(As</w:t>
      </w:r>
      <w:r w:rsidR="007A1DB0">
        <w:rPr>
          <w:color w:val="1F487C"/>
        </w:rPr>
        <w:t xml:space="preserve">sistant </w:t>
      </w:r>
      <w:r>
        <w:rPr>
          <w:color w:val="1F487C"/>
          <w:spacing w:val="-1"/>
        </w:rPr>
        <w:t xml:space="preserve"> </w:t>
      </w:r>
      <w:r>
        <w:rPr>
          <w:color w:val="1F487C"/>
          <w:spacing w:val="-2"/>
        </w:rPr>
        <w:t>Professor)</w:t>
      </w:r>
    </w:p>
    <w:p w:rsidR="001F5126" w:rsidRDefault="00E4796D">
      <w:pPr>
        <w:spacing w:before="323"/>
        <w:ind w:left="344" w:right="361"/>
        <w:jc w:val="center"/>
        <w:rPr>
          <w:b/>
          <w:sz w:val="28"/>
        </w:rPr>
      </w:pPr>
      <w:r>
        <w:rPr>
          <w:b/>
          <w:color w:val="1F487C"/>
          <w:sz w:val="28"/>
        </w:rPr>
        <w:t>KIET</w:t>
      </w:r>
      <w:r>
        <w:rPr>
          <w:b/>
          <w:color w:val="1F487C"/>
          <w:spacing w:val="-7"/>
          <w:sz w:val="28"/>
        </w:rPr>
        <w:t xml:space="preserve"> </w:t>
      </w:r>
      <w:r>
        <w:rPr>
          <w:b/>
          <w:color w:val="1F487C"/>
          <w:sz w:val="28"/>
        </w:rPr>
        <w:t>Group</w:t>
      </w:r>
      <w:r>
        <w:rPr>
          <w:b/>
          <w:color w:val="1F487C"/>
          <w:spacing w:val="-9"/>
          <w:sz w:val="28"/>
        </w:rPr>
        <w:t xml:space="preserve"> </w:t>
      </w:r>
      <w:r>
        <w:rPr>
          <w:b/>
          <w:color w:val="1F487C"/>
          <w:sz w:val="28"/>
        </w:rPr>
        <w:t>of</w:t>
      </w:r>
      <w:r>
        <w:rPr>
          <w:b/>
          <w:color w:val="1F487C"/>
          <w:spacing w:val="-3"/>
          <w:sz w:val="28"/>
        </w:rPr>
        <w:t xml:space="preserve"> </w:t>
      </w:r>
      <w:r>
        <w:rPr>
          <w:b/>
          <w:color w:val="1F487C"/>
          <w:sz w:val="28"/>
        </w:rPr>
        <w:t>Institutions,</w:t>
      </w:r>
      <w:r>
        <w:rPr>
          <w:b/>
          <w:color w:val="1F487C"/>
          <w:spacing w:val="-6"/>
          <w:sz w:val="28"/>
        </w:rPr>
        <w:t xml:space="preserve"> </w:t>
      </w:r>
      <w:r>
        <w:rPr>
          <w:b/>
          <w:color w:val="1F487C"/>
          <w:sz w:val="28"/>
        </w:rPr>
        <w:t>Delhi-NCR,</w:t>
      </w:r>
      <w:r>
        <w:rPr>
          <w:b/>
          <w:color w:val="1F487C"/>
          <w:spacing w:val="-7"/>
          <w:sz w:val="28"/>
        </w:rPr>
        <w:t xml:space="preserve"> </w:t>
      </w:r>
      <w:r>
        <w:rPr>
          <w:b/>
          <w:color w:val="1F487C"/>
          <w:spacing w:val="-2"/>
          <w:sz w:val="28"/>
        </w:rPr>
        <w:t>Ghaziabad</w:t>
      </w:r>
    </w:p>
    <w:p w:rsidR="001F5126" w:rsidRDefault="00E4796D">
      <w:pPr>
        <w:pStyle w:val="BodyText"/>
        <w:spacing w:before="33"/>
        <w:rPr>
          <w:b/>
          <w:sz w:val="20"/>
        </w:rPr>
      </w:pPr>
      <w:r>
        <w:rPr>
          <w:noProof/>
        </w:rPr>
        <w:drawing>
          <wp:anchor distT="0" distB="0" distL="0" distR="0" simplePos="0" relativeHeight="487587840" behindDoc="1" locked="0" layoutInCell="1" allowOverlap="1">
            <wp:simplePos x="0" y="0"/>
            <wp:positionH relativeFrom="page">
              <wp:posOffset>3081401</wp:posOffset>
            </wp:positionH>
            <wp:positionV relativeFrom="paragraph">
              <wp:posOffset>182609</wp:posOffset>
            </wp:positionV>
            <wp:extent cx="1605533" cy="1617726"/>
            <wp:effectExtent l="0" t="0" r="0" b="0"/>
            <wp:wrapTopAndBottom/>
            <wp:docPr id="2" name="Image 2" descr="Dr. A.P.J. Abdul Kalam Technical University Uttar Pradesh, Luckno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r. A.P.J. Abdul Kalam Technical University Uttar Pradesh, Lucknow ::"/>
                    <pic:cNvPicPr/>
                  </pic:nvPicPr>
                  <pic:blipFill>
                    <a:blip r:embed="rId7" cstate="print"/>
                    <a:stretch>
                      <a:fillRect/>
                    </a:stretch>
                  </pic:blipFill>
                  <pic:spPr>
                    <a:xfrm>
                      <a:off x="0" y="0"/>
                      <a:ext cx="1605533" cy="1617726"/>
                    </a:xfrm>
                    <a:prstGeom prst="rect">
                      <a:avLst/>
                    </a:prstGeom>
                  </pic:spPr>
                </pic:pic>
              </a:graphicData>
            </a:graphic>
          </wp:anchor>
        </w:drawing>
      </w:r>
    </w:p>
    <w:p w:rsidR="001F5126" w:rsidRDefault="00E4796D">
      <w:pPr>
        <w:spacing w:before="252"/>
        <w:ind w:left="1706" w:right="1542" w:firstLine="494"/>
        <w:rPr>
          <w:b/>
          <w:sz w:val="28"/>
        </w:rPr>
      </w:pPr>
      <w:r>
        <w:rPr>
          <w:b/>
          <w:color w:val="1F487C"/>
          <w:sz w:val="28"/>
        </w:rPr>
        <w:t>D</w:t>
      </w:r>
      <w:r>
        <w:rPr>
          <w:b/>
          <w:color w:val="1F487C"/>
        </w:rPr>
        <w:t xml:space="preserve">EPARTMENT </w:t>
      </w:r>
      <w:r>
        <w:rPr>
          <w:b/>
          <w:color w:val="1F487C"/>
          <w:sz w:val="28"/>
        </w:rPr>
        <w:t>O</w:t>
      </w:r>
      <w:r>
        <w:rPr>
          <w:b/>
          <w:color w:val="1F487C"/>
        </w:rPr>
        <w:t xml:space="preserve">F </w:t>
      </w:r>
      <w:r>
        <w:rPr>
          <w:b/>
          <w:color w:val="1F487C"/>
          <w:sz w:val="28"/>
        </w:rPr>
        <w:t>C</w:t>
      </w:r>
      <w:r>
        <w:rPr>
          <w:b/>
          <w:color w:val="1F487C"/>
        </w:rPr>
        <w:t xml:space="preserve">OMPUTER </w:t>
      </w:r>
      <w:r>
        <w:rPr>
          <w:b/>
          <w:color w:val="1F487C"/>
          <w:sz w:val="28"/>
        </w:rPr>
        <w:t>A</w:t>
      </w:r>
      <w:r>
        <w:rPr>
          <w:b/>
          <w:color w:val="1F487C"/>
        </w:rPr>
        <w:t xml:space="preserve">PPLICATIONS </w:t>
      </w:r>
      <w:r>
        <w:rPr>
          <w:b/>
          <w:color w:val="1F487C"/>
          <w:sz w:val="28"/>
        </w:rPr>
        <w:t>KIET</w:t>
      </w:r>
      <w:r>
        <w:rPr>
          <w:b/>
          <w:color w:val="1F487C"/>
          <w:spacing w:val="-8"/>
          <w:sz w:val="28"/>
        </w:rPr>
        <w:t xml:space="preserve"> </w:t>
      </w:r>
      <w:r>
        <w:rPr>
          <w:b/>
          <w:color w:val="1F487C"/>
          <w:sz w:val="28"/>
        </w:rPr>
        <w:t>GROUP</w:t>
      </w:r>
      <w:r>
        <w:rPr>
          <w:b/>
          <w:color w:val="1F487C"/>
          <w:spacing w:val="-8"/>
          <w:sz w:val="28"/>
        </w:rPr>
        <w:t xml:space="preserve"> </w:t>
      </w:r>
      <w:r>
        <w:rPr>
          <w:b/>
          <w:color w:val="1F487C"/>
          <w:sz w:val="28"/>
        </w:rPr>
        <w:t>OF</w:t>
      </w:r>
      <w:r>
        <w:rPr>
          <w:b/>
          <w:color w:val="1F487C"/>
          <w:spacing w:val="-8"/>
          <w:sz w:val="28"/>
        </w:rPr>
        <w:t xml:space="preserve"> </w:t>
      </w:r>
      <w:r>
        <w:rPr>
          <w:b/>
          <w:color w:val="1F487C"/>
          <w:sz w:val="28"/>
        </w:rPr>
        <w:t>INSTITUTIONS,</w:t>
      </w:r>
      <w:r>
        <w:rPr>
          <w:b/>
          <w:color w:val="1F487C"/>
          <w:spacing w:val="-12"/>
          <w:sz w:val="28"/>
        </w:rPr>
        <w:t xml:space="preserve"> </w:t>
      </w:r>
      <w:r>
        <w:rPr>
          <w:b/>
          <w:color w:val="1F487C"/>
          <w:sz w:val="28"/>
        </w:rPr>
        <w:t>DELHI-NCR,</w:t>
      </w:r>
    </w:p>
    <w:p w:rsidR="001F5126" w:rsidRDefault="00E4796D">
      <w:pPr>
        <w:spacing w:line="321" w:lineRule="exact"/>
        <w:ind w:left="3449"/>
        <w:rPr>
          <w:b/>
          <w:sz w:val="28"/>
        </w:rPr>
      </w:pPr>
      <w:r>
        <w:rPr>
          <w:b/>
          <w:color w:val="1F487C"/>
          <w:spacing w:val="-2"/>
          <w:sz w:val="28"/>
        </w:rPr>
        <w:t>GHAZIABAD-201206</w:t>
      </w:r>
    </w:p>
    <w:p w:rsidR="001F5126" w:rsidRDefault="00E4796D">
      <w:pPr>
        <w:spacing w:line="322" w:lineRule="exact"/>
        <w:ind w:left="344" w:right="359"/>
        <w:jc w:val="center"/>
        <w:rPr>
          <w:sz w:val="28"/>
        </w:rPr>
      </w:pPr>
      <w:r>
        <w:rPr>
          <w:color w:val="1F487C"/>
          <w:spacing w:val="-2"/>
          <w:sz w:val="28"/>
        </w:rPr>
        <w:t>(2023</w:t>
      </w:r>
      <w:r>
        <w:rPr>
          <w:color w:val="1F487C"/>
          <w:spacing w:val="-10"/>
          <w:sz w:val="28"/>
        </w:rPr>
        <w:t xml:space="preserve"> </w:t>
      </w:r>
      <w:r>
        <w:rPr>
          <w:color w:val="1F487C"/>
          <w:spacing w:val="-2"/>
          <w:sz w:val="28"/>
        </w:rPr>
        <w:t>-</w:t>
      </w:r>
      <w:r>
        <w:rPr>
          <w:color w:val="1F487C"/>
          <w:spacing w:val="-14"/>
          <w:sz w:val="28"/>
        </w:rPr>
        <w:t xml:space="preserve"> </w:t>
      </w:r>
      <w:r>
        <w:rPr>
          <w:color w:val="1F487C"/>
          <w:spacing w:val="-2"/>
          <w:sz w:val="28"/>
        </w:rPr>
        <w:t>2024)</w:t>
      </w:r>
    </w:p>
    <w:p w:rsidR="001F5126" w:rsidRDefault="001F5126">
      <w:pPr>
        <w:spacing w:line="322" w:lineRule="exact"/>
        <w:jc w:val="center"/>
        <w:rPr>
          <w:sz w:val="28"/>
        </w:rPr>
        <w:sectPr w:rsidR="001F5126">
          <w:footerReference w:type="default" r:id="rId8"/>
          <w:type w:val="continuous"/>
          <w:pgSz w:w="12240" w:h="15840"/>
          <w:pgMar w:top="1380" w:right="1320" w:bottom="1200" w:left="1340" w:header="0" w:footer="1012" w:gutter="0"/>
          <w:pgNumType w:start="1"/>
          <w:cols w:space="720"/>
        </w:sectPr>
      </w:pPr>
    </w:p>
    <w:p w:rsidR="001F5126" w:rsidRDefault="00E4796D">
      <w:pPr>
        <w:pStyle w:val="Heading1"/>
        <w:ind w:right="364"/>
      </w:pPr>
      <w:r>
        <w:rPr>
          <w:spacing w:val="-2"/>
        </w:rPr>
        <w:lastRenderedPageBreak/>
        <w:t>ABSTRACT</w:t>
      </w:r>
    </w:p>
    <w:p w:rsidR="001F5126" w:rsidRDefault="001F5126">
      <w:pPr>
        <w:pStyle w:val="BodyText"/>
        <w:rPr>
          <w:b/>
          <w:sz w:val="36"/>
        </w:rPr>
      </w:pPr>
    </w:p>
    <w:p w:rsidR="001F5126" w:rsidRDefault="001F5126">
      <w:pPr>
        <w:pStyle w:val="BodyText"/>
        <w:spacing w:before="183"/>
        <w:rPr>
          <w:b/>
          <w:sz w:val="36"/>
        </w:rPr>
      </w:pPr>
    </w:p>
    <w:p w:rsidR="001F5126" w:rsidRDefault="00E4796D">
      <w:pPr>
        <w:pStyle w:val="BodyText"/>
        <w:ind w:left="100" w:right="120"/>
        <w:jc w:val="both"/>
      </w:pPr>
      <w:r>
        <w:t>Our project focuses on creating a service portal. Users can easily input their needs, and the system promptly provides the required services. The portal prioritizes simplicity and efficiency for a seamless user experience.</w:t>
      </w:r>
    </w:p>
    <w:p w:rsidR="001F5126" w:rsidRDefault="001F5126">
      <w:pPr>
        <w:pStyle w:val="BodyText"/>
      </w:pPr>
    </w:p>
    <w:p w:rsidR="001F5126" w:rsidRDefault="00E4796D">
      <w:pPr>
        <w:pStyle w:val="BodyText"/>
        <w:ind w:left="100" w:right="123"/>
        <w:jc w:val="both"/>
      </w:pPr>
      <w:r>
        <w:t>This project introduces a user-friendly service portal emphasizing intuitive interaction and effortless navigation.</w:t>
      </w:r>
      <w:r>
        <w:rPr>
          <w:spacing w:val="40"/>
        </w:rPr>
        <w:t xml:space="preserve"> </w:t>
      </w:r>
      <w:r>
        <w:t>We prioritize a seamless experience by minimizing user input through a clear interface designed to facilitate the articulation of specific n</w:t>
      </w:r>
      <w:r>
        <w:t>eeds.</w:t>
      </w:r>
    </w:p>
    <w:p w:rsidR="001F5126" w:rsidRDefault="001F5126">
      <w:pPr>
        <w:pStyle w:val="BodyText"/>
        <w:spacing w:before="1"/>
      </w:pPr>
    </w:p>
    <w:p w:rsidR="001F5126" w:rsidRDefault="00E4796D">
      <w:pPr>
        <w:pStyle w:val="BodyText"/>
        <w:ind w:left="100" w:right="115"/>
        <w:jc w:val="both"/>
      </w:pPr>
      <w:r>
        <w:t>A robust backend system leverages intelligent automation to match user requests with the most appropriate services.</w:t>
      </w:r>
      <w:r>
        <w:rPr>
          <w:spacing w:val="40"/>
        </w:rPr>
        <w:t xml:space="preserve"> </w:t>
      </w:r>
      <w:r>
        <w:t>This eliminates the need for complex navigation and ensures a real-time response, delivering a swift resolution to user inquiries.</w:t>
      </w:r>
    </w:p>
    <w:p w:rsidR="001F5126" w:rsidRDefault="001F5126">
      <w:pPr>
        <w:pStyle w:val="BodyText"/>
      </w:pPr>
    </w:p>
    <w:p w:rsidR="001F5126" w:rsidRDefault="00E4796D">
      <w:pPr>
        <w:pStyle w:val="BodyText"/>
        <w:ind w:left="100" w:right="120"/>
        <w:jc w:val="both"/>
      </w:pPr>
      <w:r>
        <w:t>T</w:t>
      </w:r>
      <w:r>
        <w:t>his user-centric approach fosters increased user satisfaction and promotes a positive brand experience by prioritizing efficiency and minimizing user effort.</w:t>
      </w:r>
    </w:p>
    <w:p w:rsidR="001F5126" w:rsidRDefault="001F5126">
      <w:pPr>
        <w:jc w:val="both"/>
        <w:sectPr w:rsidR="001F5126">
          <w:pgSz w:w="12240" w:h="15840"/>
          <w:pgMar w:top="1380" w:right="1320" w:bottom="1200" w:left="1340" w:header="0" w:footer="1012" w:gutter="0"/>
          <w:cols w:space="720"/>
        </w:sectPr>
      </w:pPr>
    </w:p>
    <w:p w:rsidR="001F5126" w:rsidRDefault="001F5126">
      <w:pPr>
        <w:pStyle w:val="BodyText"/>
        <w:rPr>
          <w:sz w:val="36"/>
        </w:rPr>
      </w:pPr>
    </w:p>
    <w:p w:rsidR="001F5126" w:rsidRDefault="001F5126">
      <w:pPr>
        <w:pStyle w:val="BodyText"/>
        <w:spacing w:before="359"/>
        <w:rPr>
          <w:sz w:val="36"/>
        </w:rPr>
      </w:pPr>
    </w:p>
    <w:p w:rsidR="001F5126" w:rsidRDefault="00E4796D">
      <w:pPr>
        <w:pStyle w:val="Heading1"/>
        <w:spacing w:before="0"/>
        <w:ind w:right="365"/>
      </w:pPr>
      <w:r>
        <w:t>TABLE</w:t>
      </w:r>
      <w:r>
        <w:rPr>
          <w:spacing w:val="-1"/>
        </w:rPr>
        <w:t xml:space="preserve"> </w:t>
      </w:r>
      <w:r>
        <w:t>OF</w:t>
      </w:r>
      <w:r>
        <w:rPr>
          <w:spacing w:val="1"/>
        </w:rPr>
        <w:t xml:space="preserve"> </w:t>
      </w:r>
      <w:r>
        <w:rPr>
          <w:spacing w:val="-2"/>
        </w:rPr>
        <w:t>CONTENTS</w:t>
      </w:r>
    </w:p>
    <w:p w:rsidR="001F5126" w:rsidRDefault="001F5126">
      <w:pPr>
        <w:pStyle w:val="BodyText"/>
        <w:rPr>
          <w:b/>
        </w:rPr>
      </w:pPr>
    </w:p>
    <w:p w:rsidR="001F5126" w:rsidRDefault="001F5126">
      <w:pPr>
        <w:pStyle w:val="BodyText"/>
        <w:spacing w:before="224"/>
        <w:rPr>
          <w:b/>
        </w:rPr>
      </w:pPr>
    </w:p>
    <w:p w:rsidR="001F5126" w:rsidRDefault="00E4796D">
      <w:pPr>
        <w:pStyle w:val="BodyText"/>
        <w:ind w:right="965"/>
        <w:jc w:val="right"/>
      </w:pPr>
      <w:r>
        <w:t>Page</w:t>
      </w:r>
      <w:r>
        <w:rPr>
          <w:spacing w:val="-2"/>
        </w:rPr>
        <w:t xml:space="preserve"> Number</w:t>
      </w:r>
    </w:p>
    <w:p w:rsidR="001F5126" w:rsidRDefault="001F5126">
      <w:pPr>
        <w:pStyle w:val="BodyText"/>
      </w:pPr>
    </w:p>
    <w:p w:rsidR="001F5126" w:rsidRDefault="00E4796D">
      <w:pPr>
        <w:pStyle w:val="ListParagraph"/>
        <w:numPr>
          <w:ilvl w:val="0"/>
          <w:numId w:val="3"/>
        </w:numPr>
        <w:tabs>
          <w:tab w:val="left" w:pos="819"/>
          <w:tab w:val="left" w:pos="8021"/>
        </w:tabs>
        <w:spacing w:before="1"/>
        <w:ind w:left="819" w:hanging="359"/>
        <w:rPr>
          <w:sz w:val="24"/>
        </w:rPr>
      </w:pPr>
      <w:r>
        <w:rPr>
          <w:spacing w:val="-2"/>
          <w:sz w:val="24"/>
        </w:rPr>
        <w:t>Introduction</w:t>
      </w:r>
      <w:r>
        <w:rPr>
          <w:sz w:val="24"/>
        </w:rPr>
        <w:tab/>
      </w:r>
      <w:r>
        <w:rPr>
          <w:spacing w:val="-2"/>
          <w:sz w:val="24"/>
        </w:rPr>
        <w:t>-</w:t>
      </w:r>
      <w:r>
        <w:rPr>
          <w:spacing w:val="-10"/>
          <w:sz w:val="24"/>
        </w:rPr>
        <w:t>-</w:t>
      </w:r>
    </w:p>
    <w:p w:rsidR="001F5126" w:rsidRDefault="00E4796D">
      <w:pPr>
        <w:pStyle w:val="ListParagraph"/>
        <w:numPr>
          <w:ilvl w:val="0"/>
          <w:numId w:val="3"/>
        </w:numPr>
        <w:tabs>
          <w:tab w:val="left" w:pos="819"/>
          <w:tab w:val="left" w:pos="8021"/>
        </w:tabs>
        <w:spacing w:before="276"/>
        <w:ind w:left="819" w:hanging="359"/>
        <w:rPr>
          <w:sz w:val="24"/>
        </w:rPr>
      </w:pPr>
      <w:r>
        <w:rPr>
          <w:sz w:val="24"/>
        </w:rPr>
        <w:t>Literature</w:t>
      </w:r>
      <w:r>
        <w:rPr>
          <w:spacing w:val="-3"/>
          <w:sz w:val="24"/>
        </w:rPr>
        <w:t xml:space="preserve"> </w:t>
      </w:r>
      <w:r>
        <w:rPr>
          <w:spacing w:val="-2"/>
          <w:sz w:val="24"/>
        </w:rPr>
        <w:t>Review</w:t>
      </w:r>
      <w:r>
        <w:rPr>
          <w:sz w:val="24"/>
        </w:rPr>
        <w:tab/>
      </w:r>
      <w:r>
        <w:rPr>
          <w:spacing w:val="-2"/>
          <w:sz w:val="24"/>
        </w:rPr>
        <w:t>-</w:t>
      </w:r>
      <w:r>
        <w:rPr>
          <w:spacing w:val="-10"/>
          <w:sz w:val="24"/>
        </w:rPr>
        <w:t>-</w:t>
      </w:r>
    </w:p>
    <w:p w:rsidR="001F5126" w:rsidRDefault="001F5126">
      <w:pPr>
        <w:pStyle w:val="BodyText"/>
      </w:pPr>
    </w:p>
    <w:p w:rsidR="001F5126" w:rsidRDefault="00E4796D">
      <w:pPr>
        <w:pStyle w:val="ListParagraph"/>
        <w:numPr>
          <w:ilvl w:val="0"/>
          <w:numId w:val="3"/>
        </w:numPr>
        <w:tabs>
          <w:tab w:val="left" w:pos="819"/>
          <w:tab w:val="left" w:pos="8021"/>
        </w:tabs>
        <w:ind w:left="819" w:hanging="359"/>
        <w:rPr>
          <w:sz w:val="24"/>
        </w:rPr>
      </w:pPr>
      <w:r>
        <w:rPr>
          <w:sz w:val="24"/>
        </w:rPr>
        <w:t>Project</w:t>
      </w:r>
      <w:r>
        <w:rPr>
          <w:spacing w:val="-4"/>
          <w:sz w:val="24"/>
        </w:rPr>
        <w:t xml:space="preserve"> </w:t>
      </w:r>
      <w:r>
        <w:rPr>
          <w:sz w:val="24"/>
        </w:rPr>
        <w:t>/</w:t>
      </w:r>
      <w:r>
        <w:rPr>
          <w:spacing w:val="-1"/>
          <w:sz w:val="24"/>
        </w:rPr>
        <w:t xml:space="preserve"> </w:t>
      </w:r>
      <w:r>
        <w:rPr>
          <w:sz w:val="24"/>
        </w:rPr>
        <w:t>Research</w:t>
      </w:r>
      <w:r>
        <w:rPr>
          <w:spacing w:val="-1"/>
          <w:sz w:val="24"/>
        </w:rPr>
        <w:t xml:space="preserve"> </w:t>
      </w:r>
      <w:r>
        <w:rPr>
          <w:spacing w:val="-2"/>
          <w:sz w:val="24"/>
        </w:rPr>
        <w:t>Objective</w:t>
      </w:r>
      <w:r>
        <w:rPr>
          <w:sz w:val="24"/>
        </w:rPr>
        <w:tab/>
      </w:r>
      <w:r>
        <w:rPr>
          <w:spacing w:val="-2"/>
          <w:sz w:val="24"/>
        </w:rPr>
        <w:t>-</w:t>
      </w:r>
      <w:r>
        <w:rPr>
          <w:spacing w:val="-10"/>
          <w:sz w:val="24"/>
        </w:rPr>
        <w:t>-</w:t>
      </w:r>
    </w:p>
    <w:p w:rsidR="001F5126" w:rsidRDefault="001F5126">
      <w:pPr>
        <w:pStyle w:val="BodyText"/>
      </w:pPr>
    </w:p>
    <w:p w:rsidR="001F5126" w:rsidRDefault="00E4796D">
      <w:pPr>
        <w:pStyle w:val="ListParagraph"/>
        <w:numPr>
          <w:ilvl w:val="0"/>
          <w:numId w:val="3"/>
        </w:numPr>
        <w:tabs>
          <w:tab w:val="left" w:pos="819"/>
        </w:tabs>
        <w:ind w:left="819" w:hanging="359"/>
        <w:rPr>
          <w:sz w:val="24"/>
        </w:rPr>
      </w:pPr>
      <w:r>
        <w:rPr>
          <w:sz w:val="24"/>
        </w:rPr>
        <w:t>Project</w:t>
      </w:r>
      <w:r>
        <w:rPr>
          <w:spacing w:val="-3"/>
          <w:sz w:val="24"/>
        </w:rPr>
        <w:t xml:space="preserve"> </w:t>
      </w:r>
      <w:r>
        <w:rPr>
          <w:sz w:val="24"/>
        </w:rPr>
        <w:t>Flow/</w:t>
      </w:r>
      <w:r>
        <w:rPr>
          <w:spacing w:val="-2"/>
          <w:sz w:val="24"/>
        </w:rPr>
        <w:t xml:space="preserve"> </w:t>
      </w:r>
      <w:r>
        <w:rPr>
          <w:sz w:val="24"/>
        </w:rPr>
        <w:t xml:space="preserve">Research </w:t>
      </w:r>
      <w:r>
        <w:rPr>
          <w:spacing w:val="-2"/>
          <w:sz w:val="24"/>
        </w:rPr>
        <w:t>Methodology</w:t>
      </w:r>
    </w:p>
    <w:p w:rsidR="001F5126" w:rsidRDefault="001F5126">
      <w:pPr>
        <w:pStyle w:val="BodyText"/>
      </w:pPr>
    </w:p>
    <w:p w:rsidR="001F5126" w:rsidRDefault="00E4796D">
      <w:pPr>
        <w:ind w:left="1540"/>
        <w:rPr>
          <w:sz w:val="24"/>
        </w:rPr>
      </w:pPr>
      <w:r>
        <w:rPr>
          <w:spacing w:val="-2"/>
          <w:sz w:val="24"/>
        </w:rPr>
        <w:t>-</w:t>
      </w:r>
      <w:r>
        <w:rPr>
          <w:spacing w:val="-12"/>
          <w:sz w:val="24"/>
        </w:rPr>
        <w:t>-</w:t>
      </w:r>
    </w:p>
    <w:p w:rsidR="001F5126" w:rsidRDefault="001F5126">
      <w:pPr>
        <w:pStyle w:val="BodyText"/>
      </w:pPr>
    </w:p>
    <w:p w:rsidR="001F5126" w:rsidRDefault="00E4796D">
      <w:pPr>
        <w:pStyle w:val="ListParagraph"/>
        <w:numPr>
          <w:ilvl w:val="0"/>
          <w:numId w:val="3"/>
        </w:numPr>
        <w:tabs>
          <w:tab w:val="left" w:pos="819"/>
          <w:tab w:val="left" w:pos="8021"/>
        </w:tabs>
        <w:ind w:left="819" w:hanging="359"/>
        <w:rPr>
          <w:sz w:val="24"/>
        </w:rPr>
      </w:pPr>
      <w:r>
        <w:rPr>
          <w:sz w:val="24"/>
        </w:rPr>
        <w:t>Project</w:t>
      </w:r>
      <w:r>
        <w:rPr>
          <w:spacing w:val="-2"/>
          <w:sz w:val="24"/>
        </w:rPr>
        <w:t xml:space="preserve"> </w:t>
      </w:r>
      <w:r>
        <w:rPr>
          <w:sz w:val="24"/>
        </w:rPr>
        <w:t>/</w:t>
      </w:r>
      <w:r>
        <w:rPr>
          <w:spacing w:val="-2"/>
          <w:sz w:val="24"/>
        </w:rPr>
        <w:t xml:space="preserve"> </w:t>
      </w:r>
      <w:r>
        <w:rPr>
          <w:sz w:val="24"/>
        </w:rPr>
        <w:t>Research</w:t>
      </w:r>
      <w:r>
        <w:rPr>
          <w:spacing w:val="-2"/>
          <w:sz w:val="24"/>
        </w:rPr>
        <w:t xml:space="preserve"> Outcome</w:t>
      </w:r>
      <w:r>
        <w:rPr>
          <w:sz w:val="24"/>
        </w:rPr>
        <w:tab/>
      </w:r>
      <w:r>
        <w:rPr>
          <w:spacing w:val="-2"/>
          <w:sz w:val="24"/>
        </w:rPr>
        <w:t>-</w:t>
      </w:r>
      <w:r>
        <w:rPr>
          <w:spacing w:val="-10"/>
          <w:sz w:val="24"/>
        </w:rPr>
        <w:t>-</w:t>
      </w:r>
    </w:p>
    <w:p w:rsidR="001F5126" w:rsidRDefault="001F5126">
      <w:pPr>
        <w:pStyle w:val="BodyText"/>
      </w:pPr>
    </w:p>
    <w:p w:rsidR="001F5126" w:rsidRDefault="00E4796D">
      <w:pPr>
        <w:pStyle w:val="ListParagraph"/>
        <w:numPr>
          <w:ilvl w:val="0"/>
          <w:numId w:val="3"/>
        </w:numPr>
        <w:tabs>
          <w:tab w:val="left" w:pos="819"/>
          <w:tab w:val="left" w:pos="8021"/>
        </w:tabs>
        <w:ind w:left="819" w:hanging="359"/>
        <w:rPr>
          <w:sz w:val="24"/>
        </w:rPr>
      </w:pPr>
      <w:r>
        <w:rPr>
          <w:sz w:val="24"/>
        </w:rPr>
        <w:t>Proposed</w:t>
      </w:r>
      <w:r>
        <w:rPr>
          <w:spacing w:val="-1"/>
          <w:sz w:val="24"/>
        </w:rPr>
        <w:t xml:space="preserve"> </w:t>
      </w:r>
      <w:r>
        <w:rPr>
          <w:sz w:val="24"/>
        </w:rPr>
        <w:t>Time</w:t>
      </w:r>
      <w:r>
        <w:rPr>
          <w:spacing w:val="-1"/>
          <w:sz w:val="24"/>
        </w:rPr>
        <w:t xml:space="preserve"> </w:t>
      </w:r>
      <w:r>
        <w:rPr>
          <w:spacing w:val="-2"/>
          <w:sz w:val="24"/>
        </w:rPr>
        <w:t>Duration</w:t>
      </w:r>
      <w:r>
        <w:rPr>
          <w:sz w:val="24"/>
        </w:rPr>
        <w:tab/>
      </w:r>
      <w:r>
        <w:rPr>
          <w:spacing w:val="-2"/>
          <w:sz w:val="24"/>
        </w:rPr>
        <w:t>-</w:t>
      </w:r>
      <w:r>
        <w:rPr>
          <w:spacing w:val="-10"/>
          <w:sz w:val="24"/>
        </w:rPr>
        <w:t>-</w:t>
      </w:r>
    </w:p>
    <w:p w:rsidR="001F5126" w:rsidRDefault="001F5126">
      <w:pPr>
        <w:pStyle w:val="BodyText"/>
      </w:pPr>
    </w:p>
    <w:p w:rsidR="001F5126" w:rsidRDefault="00E4796D">
      <w:pPr>
        <w:pStyle w:val="BodyText"/>
        <w:ind w:left="820"/>
      </w:pPr>
      <w:r>
        <w:t>References/</w:t>
      </w:r>
      <w:r>
        <w:rPr>
          <w:spacing w:val="-5"/>
        </w:rPr>
        <w:t xml:space="preserve"> </w:t>
      </w:r>
      <w:r>
        <w:rPr>
          <w:spacing w:val="-2"/>
        </w:rPr>
        <w:t>Bibliography</w:t>
      </w:r>
    </w:p>
    <w:p w:rsidR="001F5126" w:rsidRDefault="001F5126">
      <w:pPr>
        <w:pStyle w:val="BodyText"/>
      </w:pPr>
    </w:p>
    <w:p w:rsidR="001F5126" w:rsidRDefault="00E4796D">
      <w:pPr>
        <w:ind w:left="820"/>
        <w:rPr>
          <w:sz w:val="24"/>
        </w:rPr>
      </w:pPr>
      <w:r>
        <w:rPr>
          <w:spacing w:val="-2"/>
          <w:sz w:val="24"/>
        </w:rPr>
        <w:t>-</w:t>
      </w:r>
      <w:r>
        <w:rPr>
          <w:spacing w:val="-12"/>
          <w:sz w:val="24"/>
        </w:rPr>
        <w:t>-</w:t>
      </w:r>
    </w:p>
    <w:p w:rsidR="001F5126" w:rsidRDefault="001F5126">
      <w:pPr>
        <w:rPr>
          <w:sz w:val="24"/>
        </w:rPr>
        <w:sectPr w:rsidR="001F5126">
          <w:pgSz w:w="12240" w:h="15840"/>
          <w:pgMar w:top="1820" w:right="1320" w:bottom="1200" w:left="1340" w:header="0" w:footer="1012" w:gutter="0"/>
          <w:cols w:space="720"/>
        </w:sectPr>
      </w:pPr>
    </w:p>
    <w:p w:rsidR="001F5126" w:rsidRDefault="00E4796D">
      <w:pPr>
        <w:pStyle w:val="Heading1"/>
        <w:spacing w:before="62"/>
        <w:ind w:left="363"/>
      </w:pPr>
      <w:r>
        <w:rPr>
          <w:spacing w:val="-2"/>
        </w:rPr>
        <w:lastRenderedPageBreak/>
        <w:t>INTRODUCTION</w:t>
      </w:r>
    </w:p>
    <w:p w:rsidR="001F5126" w:rsidRDefault="00E4796D">
      <w:pPr>
        <w:pStyle w:val="BodyText"/>
        <w:spacing w:before="411" w:line="480" w:lineRule="auto"/>
        <w:ind w:left="460" w:right="117"/>
        <w:jc w:val="both"/>
      </w:pPr>
      <w:r>
        <w:t xml:space="preserve">In the ever-evolving landscape of service interactions, user experience reigns </w:t>
      </w:r>
      <w:r>
        <w:t>supreme. Gone are the days of navigating complex menus and enduring convoluted procedures. Today's</w:t>
      </w:r>
      <w:r>
        <w:rPr>
          <w:spacing w:val="40"/>
        </w:rPr>
        <w:t xml:space="preserve"> </w:t>
      </w:r>
      <w:r>
        <w:t>users demand effortless access, intuitive interfaces, and prompt fulfilment of their needs.</w:t>
      </w:r>
      <w:r>
        <w:rPr>
          <w:spacing w:val="40"/>
        </w:rPr>
        <w:t xml:space="preserve"> </w:t>
      </w:r>
      <w:r>
        <w:t>This project takes centre stage in this transformation by introdu</w:t>
      </w:r>
      <w:r>
        <w:t>cing a revolutionary service portal designed with simplicity and efficiency as its core tenets.</w:t>
      </w:r>
    </w:p>
    <w:p w:rsidR="001F5126" w:rsidRDefault="00E4796D">
      <w:pPr>
        <w:pStyle w:val="BodyText"/>
        <w:spacing w:before="1" w:line="480" w:lineRule="auto"/>
        <w:ind w:left="460" w:right="121"/>
        <w:jc w:val="both"/>
      </w:pPr>
      <w:r>
        <w:t>Our user-friendly platform goes beyond mere service delivery; it empowers individuals to navigate with ease, articulate their needs with clarity, and obtain the</w:t>
      </w:r>
      <w:r>
        <w:t xml:space="preserve"> desired services with minimal effort.</w:t>
      </w:r>
      <w:r>
        <w:rPr>
          <w:spacing w:val="40"/>
        </w:rPr>
        <w:t xml:space="preserve"> </w:t>
      </w:r>
      <w:r>
        <w:t>This translates to a seamless experience that fosters increased user satisfaction and builds a positive brand image. We envision a portal that anticipates your needs, not one that creates hurdles.</w:t>
      </w:r>
    </w:p>
    <w:p w:rsidR="001F5126" w:rsidRDefault="001F5126">
      <w:pPr>
        <w:pStyle w:val="BodyText"/>
      </w:pPr>
    </w:p>
    <w:p w:rsidR="001F5126" w:rsidRDefault="001F5126">
      <w:pPr>
        <w:pStyle w:val="BodyText"/>
        <w:spacing w:before="1"/>
      </w:pPr>
    </w:p>
    <w:p w:rsidR="001F5126" w:rsidRDefault="00E4796D">
      <w:pPr>
        <w:pStyle w:val="BodyText"/>
        <w:ind w:left="460"/>
        <w:jc w:val="both"/>
      </w:pPr>
      <w:r>
        <w:t>Unveiling</w:t>
      </w:r>
      <w:r>
        <w:rPr>
          <w:spacing w:val="-1"/>
        </w:rPr>
        <w:t xml:space="preserve"> </w:t>
      </w:r>
      <w:r>
        <w:t>the</w:t>
      </w:r>
      <w:r>
        <w:rPr>
          <w:spacing w:val="-2"/>
        </w:rPr>
        <w:t xml:space="preserve"> </w:t>
      </w:r>
      <w:r>
        <w:t>Power</w:t>
      </w:r>
      <w:r>
        <w:rPr>
          <w:spacing w:val="-1"/>
        </w:rPr>
        <w:t xml:space="preserve"> </w:t>
      </w:r>
      <w:r>
        <w:t>of</w:t>
      </w:r>
      <w:r>
        <w:rPr>
          <w:spacing w:val="-1"/>
        </w:rPr>
        <w:t xml:space="preserve"> </w:t>
      </w:r>
      <w:r>
        <w:t xml:space="preserve">Intuitive </w:t>
      </w:r>
      <w:r>
        <w:rPr>
          <w:spacing w:val="-2"/>
        </w:rPr>
        <w:t>Interaction</w:t>
      </w:r>
    </w:p>
    <w:p w:rsidR="001F5126" w:rsidRDefault="001F5126">
      <w:pPr>
        <w:pStyle w:val="BodyText"/>
      </w:pPr>
    </w:p>
    <w:p w:rsidR="001F5126" w:rsidRDefault="00E4796D">
      <w:pPr>
        <w:pStyle w:val="BodyText"/>
        <w:spacing w:line="480" w:lineRule="auto"/>
        <w:ind w:left="460" w:right="119"/>
        <w:jc w:val="both"/>
      </w:pPr>
      <w:r>
        <w:t>This service portal prioritizes intuitive interaction. We believe in interfaces that are as clear</w:t>
      </w:r>
      <w:r>
        <w:rPr>
          <w:spacing w:val="40"/>
        </w:rPr>
        <w:t xml:space="preserve"> </w:t>
      </w:r>
      <w:r>
        <w:t>as daylight, devoid of technical jargon, and built with a focus on effortless navigation.</w:t>
      </w:r>
      <w:r>
        <w:rPr>
          <w:spacing w:val="40"/>
        </w:rPr>
        <w:t xml:space="preserve"> </w:t>
      </w:r>
      <w:r>
        <w:t>Our design philosophy revolves around a user-centric approach, placing the user's comfort at the forefront.</w:t>
      </w:r>
      <w:r>
        <w:rPr>
          <w:spacing w:val="40"/>
        </w:rPr>
        <w:t xml:space="preserve"> </w:t>
      </w:r>
      <w:r>
        <w:t>Gone are the days of deciphering confusing menus and grappling with complex forms.</w:t>
      </w:r>
      <w:r>
        <w:rPr>
          <w:spacing w:val="40"/>
        </w:rPr>
        <w:t xml:space="preserve"> </w:t>
      </w:r>
      <w:r>
        <w:t>Our</w:t>
      </w:r>
      <w:r>
        <w:rPr>
          <w:spacing w:val="-3"/>
        </w:rPr>
        <w:t xml:space="preserve"> </w:t>
      </w:r>
      <w:r>
        <w:t>portal</w:t>
      </w:r>
      <w:r>
        <w:rPr>
          <w:spacing w:val="-2"/>
        </w:rPr>
        <w:t xml:space="preserve"> </w:t>
      </w:r>
      <w:r>
        <w:t>streamlines</w:t>
      </w:r>
      <w:r>
        <w:rPr>
          <w:spacing w:val="-2"/>
        </w:rPr>
        <w:t xml:space="preserve"> </w:t>
      </w:r>
      <w:r>
        <w:t>the</w:t>
      </w:r>
      <w:r>
        <w:rPr>
          <w:spacing w:val="-3"/>
        </w:rPr>
        <w:t xml:space="preserve"> </w:t>
      </w:r>
      <w:r>
        <w:t>process</w:t>
      </w:r>
      <w:r>
        <w:rPr>
          <w:spacing w:val="-2"/>
        </w:rPr>
        <w:t xml:space="preserve"> </w:t>
      </w:r>
      <w:r>
        <w:t>with</w:t>
      </w:r>
      <w:r>
        <w:rPr>
          <w:spacing w:val="-2"/>
        </w:rPr>
        <w:t xml:space="preserve"> </w:t>
      </w:r>
      <w:r>
        <w:t>clear</w:t>
      </w:r>
      <w:r>
        <w:rPr>
          <w:spacing w:val="-3"/>
        </w:rPr>
        <w:t xml:space="preserve"> </w:t>
      </w:r>
      <w:r>
        <w:t>instructions,</w:t>
      </w:r>
      <w:r>
        <w:rPr>
          <w:spacing w:val="-2"/>
        </w:rPr>
        <w:t xml:space="preserve"> </w:t>
      </w:r>
      <w:r>
        <w:t>readi</w:t>
      </w:r>
      <w:r>
        <w:t>ly</w:t>
      </w:r>
      <w:r>
        <w:rPr>
          <w:spacing w:val="-2"/>
        </w:rPr>
        <w:t xml:space="preserve"> </w:t>
      </w:r>
      <w:r>
        <w:t>identifiable</w:t>
      </w:r>
      <w:r>
        <w:rPr>
          <w:spacing w:val="-3"/>
        </w:rPr>
        <w:t xml:space="preserve"> </w:t>
      </w:r>
      <w:r>
        <w:t>options, and a layout designed for optimal user flow.</w:t>
      </w:r>
      <w:r>
        <w:rPr>
          <w:spacing w:val="40"/>
        </w:rPr>
        <w:t xml:space="preserve"> </w:t>
      </w:r>
      <w:r>
        <w:t>Users intuitively navigate through the portal, minimizing cognitive load and ensuring a frictionless experience.</w:t>
      </w:r>
    </w:p>
    <w:p w:rsidR="001F5126" w:rsidRDefault="001F5126">
      <w:pPr>
        <w:spacing w:line="480" w:lineRule="auto"/>
        <w:jc w:val="both"/>
        <w:sectPr w:rsidR="001F5126">
          <w:pgSz w:w="12240" w:h="15840"/>
          <w:pgMar w:top="1380" w:right="1320" w:bottom="1200" w:left="1340" w:header="0" w:footer="1012" w:gutter="0"/>
          <w:cols w:space="720"/>
        </w:sectPr>
      </w:pPr>
    </w:p>
    <w:p w:rsidR="001F5126" w:rsidRDefault="00E4796D">
      <w:pPr>
        <w:pStyle w:val="BodyText"/>
        <w:spacing w:before="79"/>
        <w:ind w:left="460"/>
      </w:pPr>
      <w:r>
        <w:lastRenderedPageBreak/>
        <w:t>Effortless</w:t>
      </w:r>
      <w:r>
        <w:rPr>
          <w:spacing w:val="-3"/>
        </w:rPr>
        <w:t xml:space="preserve"> </w:t>
      </w:r>
      <w:r>
        <w:t>Input:</w:t>
      </w:r>
      <w:r>
        <w:rPr>
          <w:spacing w:val="-2"/>
        </w:rPr>
        <w:t xml:space="preserve"> </w:t>
      </w:r>
      <w:r>
        <w:t>Articulating</w:t>
      </w:r>
      <w:r>
        <w:rPr>
          <w:spacing w:val="-2"/>
        </w:rPr>
        <w:t xml:space="preserve"> </w:t>
      </w:r>
      <w:r>
        <w:t>Your</w:t>
      </w:r>
      <w:r>
        <w:rPr>
          <w:spacing w:val="-4"/>
        </w:rPr>
        <w:t xml:space="preserve"> </w:t>
      </w:r>
      <w:r>
        <w:t>Needs</w:t>
      </w:r>
      <w:r>
        <w:rPr>
          <w:spacing w:val="-2"/>
        </w:rPr>
        <w:t xml:space="preserve"> </w:t>
      </w:r>
      <w:r>
        <w:t>with</w:t>
      </w:r>
      <w:r>
        <w:rPr>
          <w:spacing w:val="-2"/>
        </w:rPr>
        <w:t xml:space="preserve"> Clarity</w:t>
      </w:r>
    </w:p>
    <w:p w:rsidR="001F5126" w:rsidRDefault="001F5126">
      <w:pPr>
        <w:pStyle w:val="BodyText"/>
      </w:pPr>
    </w:p>
    <w:p w:rsidR="001F5126" w:rsidRDefault="00E4796D">
      <w:pPr>
        <w:pStyle w:val="BodyText"/>
        <w:spacing w:line="480" w:lineRule="auto"/>
        <w:ind w:left="460" w:right="119"/>
        <w:jc w:val="both"/>
      </w:pPr>
      <w:r>
        <w:t xml:space="preserve">We </w:t>
      </w:r>
      <w:r>
        <w:t>understand that time is a valuable commodity. Our service portal eliminates the need for lengthy data entry and cumbersome form-filling. We believe in the power of effortless input. The platform utilizes a clear interface designed to facilitate the articul</w:t>
      </w:r>
      <w:r>
        <w:t>ation of specific needs. Whether it's requesting technical assistance, scheduling an appointment, or seeking information,</w:t>
      </w:r>
      <w:r>
        <w:rPr>
          <w:spacing w:val="-4"/>
        </w:rPr>
        <w:t xml:space="preserve"> </w:t>
      </w:r>
      <w:r>
        <w:t>users</w:t>
      </w:r>
      <w:r>
        <w:rPr>
          <w:spacing w:val="-4"/>
        </w:rPr>
        <w:t xml:space="preserve"> </w:t>
      </w:r>
      <w:r>
        <w:t>can</w:t>
      </w:r>
      <w:r>
        <w:rPr>
          <w:spacing w:val="-4"/>
        </w:rPr>
        <w:t xml:space="preserve"> </w:t>
      </w:r>
      <w:r>
        <w:t>clearly</w:t>
      </w:r>
      <w:r>
        <w:rPr>
          <w:spacing w:val="-4"/>
        </w:rPr>
        <w:t xml:space="preserve"> </w:t>
      </w:r>
      <w:r>
        <w:t>and</w:t>
      </w:r>
      <w:r>
        <w:rPr>
          <w:spacing w:val="-2"/>
        </w:rPr>
        <w:t xml:space="preserve"> </w:t>
      </w:r>
      <w:r>
        <w:t>concisely</w:t>
      </w:r>
      <w:r>
        <w:rPr>
          <w:spacing w:val="-2"/>
        </w:rPr>
        <w:t xml:space="preserve"> </w:t>
      </w:r>
      <w:r>
        <w:t>convey</w:t>
      </w:r>
      <w:r>
        <w:rPr>
          <w:spacing w:val="-4"/>
        </w:rPr>
        <w:t xml:space="preserve"> </w:t>
      </w:r>
      <w:r>
        <w:t>their</w:t>
      </w:r>
      <w:r>
        <w:rPr>
          <w:spacing w:val="-5"/>
        </w:rPr>
        <w:t xml:space="preserve"> </w:t>
      </w:r>
      <w:r>
        <w:t>requirements.</w:t>
      </w:r>
      <w:r>
        <w:rPr>
          <w:spacing w:val="40"/>
        </w:rPr>
        <w:t xml:space="preserve"> </w:t>
      </w:r>
      <w:r>
        <w:t>This</w:t>
      </w:r>
      <w:r>
        <w:rPr>
          <w:spacing w:val="-4"/>
        </w:rPr>
        <w:t xml:space="preserve"> </w:t>
      </w:r>
      <w:r>
        <w:t>empowers</w:t>
      </w:r>
      <w:r>
        <w:rPr>
          <w:spacing w:val="-4"/>
        </w:rPr>
        <w:t xml:space="preserve"> </w:t>
      </w:r>
      <w:r>
        <w:t>users to quickly and efficiently engage with the system, elim</w:t>
      </w:r>
      <w:r>
        <w:t>inating unnecessary steps and</w:t>
      </w:r>
      <w:r>
        <w:rPr>
          <w:spacing w:val="40"/>
        </w:rPr>
        <w:t xml:space="preserve"> </w:t>
      </w:r>
      <w:r>
        <w:t>fostering a more productive user experience.</w:t>
      </w:r>
    </w:p>
    <w:p w:rsidR="001F5126" w:rsidRDefault="001F5126">
      <w:pPr>
        <w:pStyle w:val="BodyText"/>
      </w:pPr>
    </w:p>
    <w:p w:rsidR="001F5126" w:rsidRDefault="001F5126">
      <w:pPr>
        <w:pStyle w:val="BodyText"/>
        <w:spacing w:before="1"/>
      </w:pPr>
    </w:p>
    <w:p w:rsidR="001F5126" w:rsidRDefault="00E4796D">
      <w:pPr>
        <w:pStyle w:val="BodyText"/>
        <w:ind w:left="460"/>
      </w:pPr>
      <w:r>
        <w:t>The</w:t>
      </w:r>
      <w:r>
        <w:rPr>
          <w:spacing w:val="-3"/>
        </w:rPr>
        <w:t xml:space="preserve"> </w:t>
      </w:r>
      <w:r>
        <w:t>Power</w:t>
      </w:r>
      <w:r>
        <w:rPr>
          <w:spacing w:val="-1"/>
        </w:rPr>
        <w:t xml:space="preserve"> </w:t>
      </w:r>
      <w:r>
        <w:t>of</w:t>
      </w:r>
      <w:r>
        <w:rPr>
          <w:spacing w:val="-1"/>
        </w:rPr>
        <w:t xml:space="preserve"> </w:t>
      </w:r>
      <w:r>
        <w:t>Intelligent</w:t>
      </w:r>
      <w:r>
        <w:rPr>
          <w:spacing w:val="-1"/>
        </w:rPr>
        <w:t xml:space="preserve"> </w:t>
      </w:r>
      <w:r>
        <w:t>Automation:</w:t>
      </w:r>
      <w:r>
        <w:rPr>
          <w:spacing w:val="-1"/>
        </w:rPr>
        <w:t xml:space="preserve"> </w:t>
      </w:r>
      <w:r>
        <w:t>Matching</w:t>
      </w:r>
      <w:r>
        <w:rPr>
          <w:spacing w:val="-1"/>
        </w:rPr>
        <w:t xml:space="preserve"> </w:t>
      </w:r>
      <w:r>
        <w:t>Needs</w:t>
      </w:r>
      <w:r>
        <w:rPr>
          <w:spacing w:val="-1"/>
        </w:rPr>
        <w:t xml:space="preserve"> </w:t>
      </w:r>
      <w:r>
        <w:t>with</w:t>
      </w:r>
      <w:r>
        <w:rPr>
          <w:spacing w:val="-1"/>
        </w:rPr>
        <w:t xml:space="preserve"> </w:t>
      </w:r>
      <w:r>
        <w:rPr>
          <w:spacing w:val="-2"/>
        </w:rPr>
        <w:t>Solutions</w:t>
      </w:r>
    </w:p>
    <w:p w:rsidR="001F5126" w:rsidRDefault="001F5126">
      <w:pPr>
        <w:pStyle w:val="BodyText"/>
      </w:pPr>
    </w:p>
    <w:p w:rsidR="001F5126" w:rsidRDefault="00E4796D">
      <w:pPr>
        <w:pStyle w:val="BodyText"/>
        <w:spacing w:line="480" w:lineRule="auto"/>
        <w:ind w:left="460" w:right="121"/>
        <w:jc w:val="both"/>
      </w:pPr>
      <w:r>
        <w:t>Behind the scenes, the service</w:t>
      </w:r>
      <w:r>
        <w:rPr>
          <w:spacing w:val="-1"/>
        </w:rPr>
        <w:t xml:space="preserve"> </w:t>
      </w:r>
      <w:r>
        <w:t>portal harnesses the power</w:t>
      </w:r>
      <w:r>
        <w:rPr>
          <w:spacing w:val="-1"/>
        </w:rPr>
        <w:t xml:space="preserve"> </w:t>
      </w:r>
      <w:r>
        <w:t>of</w:t>
      </w:r>
      <w:r>
        <w:rPr>
          <w:spacing w:val="-1"/>
        </w:rPr>
        <w:t xml:space="preserve"> </w:t>
      </w:r>
      <w:r>
        <w:t>intelligent automation.</w:t>
      </w:r>
      <w:r>
        <w:rPr>
          <w:spacing w:val="40"/>
        </w:rPr>
        <w:t xml:space="preserve"> </w:t>
      </w:r>
      <w:r>
        <w:t>A robust backend</w:t>
      </w:r>
      <w:r>
        <w:rPr>
          <w:spacing w:val="-1"/>
        </w:rPr>
        <w:t xml:space="preserve"> </w:t>
      </w:r>
      <w:r>
        <w:t>system acts</w:t>
      </w:r>
      <w:r>
        <w:rPr>
          <w:spacing w:val="-1"/>
        </w:rPr>
        <w:t xml:space="preserve"> </w:t>
      </w:r>
      <w:r>
        <w:t>as</w:t>
      </w:r>
      <w:r>
        <w:rPr>
          <w:spacing w:val="-1"/>
        </w:rPr>
        <w:t xml:space="preserve"> </w:t>
      </w:r>
      <w:r>
        <w:t>the</w:t>
      </w:r>
      <w:r>
        <w:rPr>
          <w:spacing w:val="-2"/>
        </w:rPr>
        <w:t xml:space="preserve"> </w:t>
      </w:r>
      <w:r>
        <w:t>brain</w:t>
      </w:r>
      <w:r>
        <w:rPr>
          <w:spacing w:val="-1"/>
        </w:rPr>
        <w:t xml:space="preserve"> </w:t>
      </w:r>
      <w:r>
        <w:t>of</w:t>
      </w:r>
      <w:r>
        <w:rPr>
          <w:spacing w:val="-2"/>
        </w:rPr>
        <w:t xml:space="preserve"> </w:t>
      </w:r>
      <w:r>
        <w:t>the</w:t>
      </w:r>
      <w:r>
        <w:rPr>
          <w:spacing w:val="-2"/>
        </w:rPr>
        <w:t xml:space="preserve"> </w:t>
      </w:r>
      <w:r>
        <w:t>operation,</w:t>
      </w:r>
      <w:r>
        <w:rPr>
          <w:spacing w:val="-1"/>
        </w:rPr>
        <w:t xml:space="preserve"> </w:t>
      </w:r>
      <w:r>
        <w:t>seamlessly</w:t>
      </w:r>
      <w:r>
        <w:rPr>
          <w:spacing w:val="-1"/>
        </w:rPr>
        <w:t xml:space="preserve"> </w:t>
      </w:r>
      <w:r>
        <w:t>matching</w:t>
      </w:r>
      <w:r>
        <w:rPr>
          <w:spacing w:val="-1"/>
        </w:rPr>
        <w:t xml:space="preserve"> </w:t>
      </w:r>
      <w:r>
        <w:t>user</w:t>
      </w:r>
      <w:r>
        <w:rPr>
          <w:spacing w:val="-2"/>
        </w:rPr>
        <w:t xml:space="preserve"> </w:t>
      </w:r>
      <w:r>
        <w:t>requests</w:t>
      </w:r>
      <w:r>
        <w:rPr>
          <w:spacing w:val="-1"/>
        </w:rPr>
        <w:t xml:space="preserve"> </w:t>
      </w:r>
      <w:r>
        <w:t>with</w:t>
      </w:r>
      <w:r>
        <w:rPr>
          <w:spacing w:val="-1"/>
        </w:rPr>
        <w:t xml:space="preserve"> </w:t>
      </w:r>
      <w:r>
        <w:t>the most appropriate services available. This eliminates the need for complex navigation and ensures a real-time response.</w:t>
      </w:r>
      <w:r>
        <w:rPr>
          <w:spacing w:val="79"/>
        </w:rPr>
        <w:t xml:space="preserve"> </w:t>
      </w:r>
      <w:r>
        <w:t>Imagine a system that understands your needs and di</w:t>
      </w:r>
      <w:r>
        <w:t>rects you to the right solution instantly.</w:t>
      </w:r>
      <w:r>
        <w:rPr>
          <w:spacing w:val="40"/>
        </w:rPr>
        <w:t xml:space="preserve"> </w:t>
      </w:r>
      <w:r>
        <w:t>This intelligent automation streamlines service delivery, eliminates unnecessary delays, and delivers a swift resolution to user inquiries.</w:t>
      </w:r>
    </w:p>
    <w:p w:rsidR="001F5126" w:rsidRDefault="001F5126">
      <w:pPr>
        <w:pStyle w:val="BodyText"/>
      </w:pPr>
    </w:p>
    <w:p w:rsidR="001F5126" w:rsidRDefault="001F5126">
      <w:pPr>
        <w:pStyle w:val="BodyText"/>
        <w:spacing w:before="1"/>
      </w:pPr>
    </w:p>
    <w:p w:rsidR="001F5126" w:rsidRDefault="00E4796D">
      <w:pPr>
        <w:pStyle w:val="BodyText"/>
        <w:ind w:left="460"/>
      </w:pPr>
      <w:r>
        <w:t>The</w:t>
      </w:r>
      <w:r>
        <w:rPr>
          <w:spacing w:val="-5"/>
        </w:rPr>
        <w:t xml:space="preserve"> </w:t>
      </w:r>
      <w:r>
        <w:t>Gateway</w:t>
      </w:r>
      <w:r>
        <w:rPr>
          <w:spacing w:val="-1"/>
        </w:rPr>
        <w:t xml:space="preserve"> </w:t>
      </w:r>
      <w:r>
        <w:t>to</w:t>
      </w:r>
      <w:r>
        <w:rPr>
          <w:spacing w:val="-1"/>
        </w:rPr>
        <w:t xml:space="preserve"> </w:t>
      </w:r>
      <w:r>
        <w:t>User</w:t>
      </w:r>
      <w:r>
        <w:rPr>
          <w:spacing w:val="-1"/>
        </w:rPr>
        <w:t xml:space="preserve"> </w:t>
      </w:r>
      <w:r>
        <w:t>Satisfaction:</w:t>
      </w:r>
      <w:r>
        <w:rPr>
          <w:spacing w:val="-1"/>
        </w:rPr>
        <w:t xml:space="preserve"> </w:t>
      </w:r>
      <w:r>
        <w:t>A</w:t>
      </w:r>
      <w:r>
        <w:rPr>
          <w:spacing w:val="-1"/>
        </w:rPr>
        <w:t xml:space="preserve"> </w:t>
      </w:r>
      <w:r>
        <w:t>Seamless</w:t>
      </w:r>
      <w:r>
        <w:rPr>
          <w:spacing w:val="-1"/>
        </w:rPr>
        <w:t xml:space="preserve"> </w:t>
      </w:r>
      <w:r>
        <w:t>Service</w:t>
      </w:r>
      <w:r>
        <w:rPr>
          <w:spacing w:val="-1"/>
        </w:rPr>
        <w:t xml:space="preserve"> </w:t>
      </w:r>
      <w:r>
        <w:rPr>
          <w:spacing w:val="-2"/>
        </w:rPr>
        <w:t>Experience</w:t>
      </w:r>
    </w:p>
    <w:p w:rsidR="001F5126" w:rsidRDefault="001F5126">
      <w:pPr>
        <w:pStyle w:val="BodyText"/>
      </w:pPr>
    </w:p>
    <w:p w:rsidR="001F5126" w:rsidRDefault="00E4796D">
      <w:pPr>
        <w:pStyle w:val="BodyText"/>
        <w:spacing w:line="480" w:lineRule="auto"/>
        <w:ind w:left="460" w:right="115"/>
        <w:jc w:val="both"/>
      </w:pPr>
      <w:r>
        <w:t>By pri</w:t>
      </w:r>
      <w:r>
        <w:t>oritizing simplicity, intuitive interaction, and effortless input, our service portal paves the way for a seamless user experience.</w:t>
      </w:r>
      <w:r>
        <w:rPr>
          <w:spacing w:val="40"/>
        </w:rPr>
        <w:t xml:space="preserve"> </w:t>
      </w:r>
      <w:r>
        <w:t>Users can confidently navigate the system, clearly articulate their needs, and receive prompt and efficient service delivery</w:t>
      </w:r>
      <w:r>
        <w:t>.</w:t>
      </w:r>
      <w:r>
        <w:rPr>
          <w:spacing w:val="40"/>
        </w:rPr>
        <w:t xml:space="preserve"> </w:t>
      </w:r>
      <w:r>
        <w:t>This user-centric approach translates to increased user satisfaction. When users feel valued and empowered, their</w:t>
      </w:r>
      <w:r>
        <w:rPr>
          <w:spacing w:val="64"/>
          <w:w w:val="150"/>
        </w:rPr>
        <w:t xml:space="preserve"> </w:t>
      </w:r>
      <w:r>
        <w:t>perception</w:t>
      </w:r>
      <w:r>
        <w:rPr>
          <w:spacing w:val="64"/>
          <w:w w:val="150"/>
        </w:rPr>
        <w:t xml:space="preserve"> </w:t>
      </w:r>
      <w:r>
        <w:t>of</w:t>
      </w:r>
      <w:r>
        <w:rPr>
          <w:spacing w:val="65"/>
          <w:w w:val="150"/>
        </w:rPr>
        <w:t xml:space="preserve"> </w:t>
      </w:r>
      <w:r>
        <w:t>the</w:t>
      </w:r>
      <w:r>
        <w:rPr>
          <w:spacing w:val="66"/>
          <w:w w:val="150"/>
        </w:rPr>
        <w:t xml:space="preserve"> </w:t>
      </w:r>
      <w:r>
        <w:t>brand</w:t>
      </w:r>
      <w:r>
        <w:rPr>
          <w:spacing w:val="64"/>
          <w:w w:val="150"/>
        </w:rPr>
        <w:t xml:space="preserve"> </w:t>
      </w:r>
      <w:r>
        <w:t>improves</w:t>
      </w:r>
      <w:r>
        <w:rPr>
          <w:spacing w:val="66"/>
          <w:w w:val="150"/>
        </w:rPr>
        <w:t xml:space="preserve"> </w:t>
      </w:r>
      <w:r>
        <w:t>significantly.</w:t>
      </w:r>
      <w:r>
        <w:rPr>
          <w:spacing w:val="64"/>
          <w:w w:val="150"/>
        </w:rPr>
        <w:t xml:space="preserve">  </w:t>
      </w:r>
      <w:r>
        <w:t>This</w:t>
      </w:r>
      <w:r>
        <w:rPr>
          <w:spacing w:val="67"/>
          <w:w w:val="150"/>
        </w:rPr>
        <w:t xml:space="preserve"> </w:t>
      </w:r>
      <w:r>
        <w:t>fosters</w:t>
      </w:r>
      <w:r>
        <w:rPr>
          <w:spacing w:val="66"/>
          <w:w w:val="150"/>
        </w:rPr>
        <w:t xml:space="preserve"> </w:t>
      </w:r>
      <w:r>
        <w:t>a</w:t>
      </w:r>
      <w:r>
        <w:rPr>
          <w:spacing w:val="63"/>
          <w:w w:val="150"/>
        </w:rPr>
        <w:t xml:space="preserve"> </w:t>
      </w:r>
      <w:r>
        <w:t>positive</w:t>
      </w:r>
      <w:r>
        <w:rPr>
          <w:spacing w:val="64"/>
          <w:w w:val="150"/>
        </w:rPr>
        <w:t xml:space="preserve"> </w:t>
      </w:r>
      <w:r>
        <w:rPr>
          <w:spacing w:val="-2"/>
        </w:rPr>
        <w:t>brand</w:t>
      </w:r>
    </w:p>
    <w:p w:rsidR="001F5126" w:rsidRDefault="00E4796D">
      <w:pPr>
        <w:pStyle w:val="BodyText"/>
        <w:spacing w:before="1"/>
        <w:ind w:left="460"/>
        <w:jc w:val="both"/>
      </w:pPr>
      <w:r>
        <w:t>experience,</w:t>
      </w:r>
      <w:r>
        <w:rPr>
          <w:spacing w:val="-4"/>
        </w:rPr>
        <w:t xml:space="preserve"> </w:t>
      </w:r>
      <w:r>
        <w:t>ultimately</w:t>
      </w:r>
      <w:r>
        <w:rPr>
          <w:spacing w:val="-1"/>
        </w:rPr>
        <w:t xml:space="preserve"> </w:t>
      </w:r>
      <w:r>
        <w:t>leading</w:t>
      </w:r>
      <w:r>
        <w:rPr>
          <w:spacing w:val="-1"/>
        </w:rPr>
        <w:t xml:space="preserve"> </w:t>
      </w:r>
      <w:r>
        <w:t>to</w:t>
      </w:r>
      <w:r>
        <w:rPr>
          <w:spacing w:val="-1"/>
        </w:rPr>
        <w:t xml:space="preserve"> </w:t>
      </w:r>
      <w:r>
        <w:t>higher</w:t>
      </w:r>
      <w:r>
        <w:rPr>
          <w:spacing w:val="-3"/>
        </w:rPr>
        <w:t xml:space="preserve"> </w:t>
      </w:r>
      <w:r>
        <w:t>customer retention</w:t>
      </w:r>
      <w:r>
        <w:rPr>
          <w:spacing w:val="-1"/>
        </w:rPr>
        <w:t xml:space="preserve"> </w:t>
      </w:r>
      <w:r>
        <w:t>and</w:t>
      </w:r>
      <w:r>
        <w:rPr>
          <w:spacing w:val="-1"/>
        </w:rPr>
        <w:t xml:space="preserve"> </w:t>
      </w:r>
      <w:r>
        <w:rPr>
          <w:spacing w:val="-2"/>
        </w:rPr>
        <w:t>advocacy.</w:t>
      </w:r>
    </w:p>
    <w:p w:rsidR="001F5126" w:rsidRDefault="001F5126">
      <w:pPr>
        <w:jc w:val="both"/>
        <w:sectPr w:rsidR="001F5126">
          <w:pgSz w:w="12240" w:h="15840"/>
          <w:pgMar w:top="1360" w:right="1320" w:bottom="1200" w:left="1340" w:header="0" w:footer="1012" w:gutter="0"/>
          <w:cols w:space="720"/>
        </w:sectPr>
      </w:pPr>
    </w:p>
    <w:p w:rsidR="001F5126" w:rsidRDefault="00E4796D">
      <w:pPr>
        <w:pStyle w:val="Heading2"/>
        <w:spacing w:before="174"/>
        <w:ind w:left="360"/>
      </w:pPr>
      <w:r>
        <w:lastRenderedPageBreak/>
        <w:t>Literature</w:t>
      </w:r>
      <w:r>
        <w:rPr>
          <w:spacing w:val="1"/>
        </w:rPr>
        <w:t xml:space="preserve"> </w:t>
      </w:r>
      <w:r>
        <w:rPr>
          <w:spacing w:val="-2"/>
        </w:rPr>
        <w:t>Review</w:t>
      </w:r>
    </w:p>
    <w:p w:rsidR="001F5126" w:rsidRDefault="00E4796D">
      <w:pPr>
        <w:pStyle w:val="Heading3"/>
        <w:spacing w:before="411"/>
      </w:pPr>
      <w:r>
        <w:t>The</w:t>
      </w:r>
      <w:r>
        <w:rPr>
          <w:spacing w:val="-3"/>
        </w:rPr>
        <w:t xml:space="preserve"> </w:t>
      </w:r>
      <w:r>
        <w:t>Rise</w:t>
      </w:r>
      <w:r>
        <w:rPr>
          <w:spacing w:val="-2"/>
        </w:rPr>
        <w:t xml:space="preserve"> </w:t>
      </w:r>
      <w:r>
        <w:t>of</w:t>
      </w:r>
      <w:r>
        <w:rPr>
          <w:spacing w:val="-2"/>
        </w:rPr>
        <w:t xml:space="preserve"> </w:t>
      </w:r>
      <w:r>
        <w:t>User-Centric</w:t>
      </w:r>
      <w:r>
        <w:rPr>
          <w:spacing w:val="-2"/>
        </w:rPr>
        <w:t xml:space="preserve"> </w:t>
      </w:r>
      <w:r>
        <w:t>Service</w:t>
      </w:r>
      <w:r>
        <w:rPr>
          <w:spacing w:val="-3"/>
        </w:rPr>
        <w:t xml:space="preserve"> </w:t>
      </w:r>
      <w:r>
        <w:rPr>
          <w:spacing w:val="-2"/>
        </w:rPr>
        <w:t>Portals</w:t>
      </w:r>
    </w:p>
    <w:p w:rsidR="001F5126" w:rsidRDefault="001F5126">
      <w:pPr>
        <w:pStyle w:val="BodyText"/>
        <w:rPr>
          <w:b/>
        </w:rPr>
      </w:pPr>
    </w:p>
    <w:p w:rsidR="001F5126" w:rsidRDefault="00E4796D">
      <w:pPr>
        <w:pStyle w:val="BodyText"/>
        <w:spacing w:line="480" w:lineRule="auto"/>
        <w:ind w:left="460" w:right="119"/>
        <w:jc w:val="both"/>
      </w:pPr>
      <w:r>
        <w:t>The landscape of service delivery is undergoing a significant transformation, driven by the ever-increasing demands of users.</w:t>
      </w:r>
      <w:r>
        <w:rPr>
          <w:spacing w:val="40"/>
        </w:rPr>
        <w:t xml:space="preserve"> </w:t>
      </w:r>
      <w:r>
        <w:t xml:space="preserve">Research highlights a growing emphasis on </w:t>
      </w:r>
      <w:r>
        <w:t>user experience (UX) within service portals. This literature review explores the key themes and research findings surrounding user-centric service portals, paving the way for a deeper understanding of the design principles employed in our proposed platform</w:t>
      </w:r>
      <w:r>
        <w:t>.</w:t>
      </w:r>
    </w:p>
    <w:p w:rsidR="001F5126" w:rsidRDefault="001F5126">
      <w:pPr>
        <w:pStyle w:val="BodyText"/>
      </w:pPr>
    </w:p>
    <w:p w:rsidR="001F5126" w:rsidRDefault="001F5126">
      <w:pPr>
        <w:pStyle w:val="BodyText"/>
        <w:spacing w:before="1"/>
      </w:pPr>
    </w:p>
    <w:p w:rsidR="001F5126" w:rsidRDefault="00E4796D">
      <w:pPr>
        <w:pStyle w:val="Heading3"/>
      </w:pPr>
      <w:r>
        <w:t>Simplicity</w:t>
      </w:r>
      <w:r>
        <w:rPr>
          <w:spacing w:val="-2"/>
        </w:rPr>
        <w:t xml:space="preserve"> </w:t>
      </w:r>
      <w:r>
        <w:t>and</w:t>
      </w:r>
      <w:r>
        <w:rPr>
          <w:spacing w:val="-3"/>
        </w:rPr>
        <w:t xml:space="preserve"> </w:t>
      </w:r>
      <w:r>
        <w:t>Efficiency:</w:t>
      </w:r>
      <w:r>
        <w:rPr>
          <w:spacing w:val="-1"/>
        </w:rPr>
        <w:t xml:space="preserve"> </w:t>
      </w:r>
      <w:r>
        <w:t>Cornerstones</w:t>
      </w:r>
      <w:r>
        <w:rPr>
          <w:spacing w:val="-2"/>
        </w:rPr>
        <w:t xml:space="preserve"> </w:t>
      </w:r>
      <w:r>
        <w:t>of</w:t>
      </w:r>
      <w:r>
        <w:rPr>
          <w:spacing w:val="-3"/>
        </w:rPr>
        <w:t xml:space="preserve"> </w:t>
      </w:r>
      <w:r>
        <w:t xml:space="preserve">User </w:t>
      </w:r>
      <w:r>
        <w:rPr>
          <w:spacing w:val="-2"/>
        </w:rPr>
        <w:t>Satisfaction</w:t>
      </w:r>
    </w:p>
    <w:p w:rsidR="001F5126" w:rsidRDefault="001F5126">
      <w:pPr>
        <w:pStyle w:val="BodyText"/>
        <w:rPr>
          <w:b/>
        </w:rPr>
      </w:pPr>
    </w:p>
    <w:p w:rsidR="001F5126" w:rsidRDefault="00E4796D">
      <w:pPr>
        <w:pStyle w:val="BodyText"/>
        <w:spacing w:line="480" w:lineRule="auto"/>
        <w:ind w:left="460" w:right="121"/>
        <w:jc w:val="both"/>
      </w:pPr>
      <w:r>
        <w:t>Studies emphasize the importance of simplicity and efficiency in service portal design. Dias (2001) underscores the need for clear navigation and minimal user effort, ensuring a frictionless</w:t>
      </w:r>
      <w:r>
        <w:t xml:space="preserve"> experience.</w:t>
      </w:r>
      <w:r>
        <w:rPr>
          <w:spacing w:val="40"/>
        </w:rPr>
        <w:t xml:space="preserve"> </w:t>
      </w:r>
      <w:r>
        <w:t>Similarly, Lai (2001) emphasizes the role of intuitive interfaces in fostering user satisfaction and promoting portal adoption. These findings resonate with our core design philosophy, which prioritizes user comfort and minimizes cognitive loa</w:t>
      </w:r>
      <w:r>
        <w:t>d.</w:t>
      </w:r>
    </w:p>
    <w:p w:rsidR="001F5126" w:rsidRDefault="001F5126">
      <w:pPr>
        <w:pStyle w:val="BodyText"/>
      </w:pPr>
    </w:p>
    <w:p w:rsidR="001F5126" w:rsidRDefault="001F5126">
      <w:pPr>
        <w:pStyle w:val="BodyText"/>
        <w:spacing w:before="1"/>
      </w:pPr>
    </w:p>
    <w:p w:rsidR="001F5126" w:rsidRDefault="00E4796D">
      <w:pPr>
        <w:pStyle w:val="Heading3"/>
      </w:pPr>
      <w:r>
        <w:t>Empowering</w:t>
      </w:r>
      <w:r>
        <w:rPr>
          <w:spacing w:val="-3"/>
        </w:rPr>
        <w:t xml:space="preserve"> </w:t>
      </w:r>
      <w:r>
        <w:t>Users</w:t>
      </w:r>
      <w:r>
        <w:rPr>
          <w:spacing w:val="-2"/>
        </w:rPr>
        <w:t xml:space="preserve"> </w:t>
      </w:r>
      <w:r>
        <w:t>through</w:t>
      </w:r>
      <w:r>
        <w:rPr>
          <w:spacing w:val="-1"/>
        </w:rPr>
        <w:t xml:space="preserve"> </w:t>
      </w:r>
      <w:r>
        <w:t>Effortless</w:t>
      </w:r>
      <w:r>
        <w:rPr>
          <w:spacing w:val="-2"/>
        </w:rPr>
        <w:t xml:space="preserve"> Input</w:t>
      </w:r>
    </w:p>
    <w:p w:rsidR="001F5126" w:rsidRDefault="001F5126">
      <w:pPr>
        <w:pStyle w:val="BodyText"/>
        <w:rPr>
          <w:b/>
        </w:rPr>
      </w:pPr>
    </w:p>
    <w:p w:rsidR="001F5126" w:rsidRDefault="00E4796D">
      <w:pPr>
        <w:pStyle w:val="BodyText"/>
        <w:spacing w:line="480" w:lineRule="auto"/>
        <w:ind w:left="460" w:right="116"/>
        <w:jc w:val="both"/>
      </w:pPr>
      <w:r>
        <w:t>Research suggests that minimizing data entry and simplifying user input are crucial for a positive user experience. Benbya et al. (2004) highlight the importance of user-friendly interfaces that facilitate cl</w:t>
      </w:r>
      <w:r>
        <w:t>ear communication of needs. This aligns with our approach of utilizing a clear interface for effortless input, allowing users to quickly articulate their requirements without getting bogged down in lengthy forms.</w:t>
      </w:r>
    </w:p>
    <w:p w:rsidR="001F5126" w:rsidRDefault="001F5126">
      <w:pPr>
        <w:spacing w:line="480" w:lineRule="auto"/>
        <w:jc w:val="both"/>
        <w:sectPr w:rsidR="001F5126">
          <w:pgSz w:w="12240" w:h="15840"/>
          <w:pgMar w:top="1820" w:right="1320" w:bottom="1200" w:left="1340" w:header="0" w:footer="1012" w:gutter="0"/>
          <w:cols w:space="720"/>
        </w:sectPr>
      </w:pPr>
    </w:p>
    <w:p w:rsidR="001F5126" w:rsidRDefault="00E4796D">
      <w:pPr>
        <w:pStyle w:val="Heading3"/>
        <w:spacing w:before="79"/>
      </w:pPr>
      <w:r>
        <w:lastRenderedPageBreak/>
        <w:t>Intelligent</w:t>
      </w:r>
      <w:r>
        <w:rPr>
          <w:spacing w:val="-4"/>
        </w:rPr>
        <w:t xml:space="preserve"> </w:t>
      </w:r>
      <w:r>
        <w:t>Automation:</w:t>
      </w:r>
      <w:r>
        <w:rPr>
          <w:spacing w:val="-6"/>
        </w:rPr>
        <w:t xml:space="preserve"> </w:t>
      </w:r>
      <w:r>
        <w:t>Strea</w:t>
      </w:r>
      <w:r>
        <w:t>mlining</w:t>
      </w:r>
      <w:r>
        <w:rPr>
          <w:spacing w:val="-4"/>
        </w:rPr>
        <w:t xml:space="preserve"> </w:t>
      </w:r>
      <w:r>
        <w:t>Service</w:t>
      </w:r>
      <w:r>
        <w:rPr>
          <w:spacing w:val="-3"/>
        </w:rPr>
        <w:t xml:space="preserve"> </w:t>
      </w:r>
      <w:r>
        <w:rPr>
          <w:spacing w:val="-2"/>
        </w:rPr>
        <w:t>Delivery</w:t>
      </w:r>
    </w:p>
    <w:p w:rsidR="001F5126" w:rsidRDefault="001F5126">
      <w:pPr>
        <w:pStyle w:val="BodyText"/>
        <w:rPr>
          <w:b/>
        </w:rPr>
      </w:pPr>
    </w:p>
    <w:p w:rsidR="001F5126" w:rsidRDefault="00E4796D">
      <w:pPr>
        <w:pStyle w:val="BodyText"/>
        <w:spacing w:line="480" w:lineRule="auto"/>
        <w:ind w:left="460" w:right="115"/>
        <w:jc w:val="both"/>
      </w:pPr>
      <w:r>
        <w:t>The integration of intelligent automation within service portals holds immense potential. Research by Helmy (20**) explores the concept of user-centric web portal management, leveraging intelligent agents to personalize user experiences and streamline serv</w:t>
      </w:r>
      <w:r>
        <w:t>ice delivery. This aligns with our vision of employing a robust backend system equipped with intelligent automation to match user requests with the most appropriate services, fostering a real-time response and a seamless service experience.</w:t>
      </w:r>
    </w:p>
    <w:p w:rsidR="001F5126" w:rsidRDefault="001F5126">
      <w:pPr>
        <w:pStyle w:val="BodyText"/>
      </w:pPr>
    </w:p>
    <w:p w:rsidR="001F5126" w:rsidRDefault="001F5126">
      <w:pPr>
        <w:pStyle w:val="BodyText"/>
        <w:spacing w:before="1"/>
      </w:pPr>
    </w:p>
    <w:p w:rsidR="001F5126" w:rsidRDefault="00E4796D">
      <w:pPr>
        <w:pStyle w:val="Heading3"/>
      </w:pPr>
      <w:r>
        <w:t>Building</w:t>
      </w:r>
      <w:r>
        <w:rPr>
          <w:spacing w:val="-2"/>
        </w:rPr>
        <w:t xml:space="preserve"> </w:t>
      </w:r>
      <w:r>
        <w:t>Posi</w:t>
      </w:r>
      <w:r>
        <w:t>tive</w:t>
      </w:r>
      <w:r>
        <w:rPr>
          <w:spacing w:val="-2"/>
        </w:rPr>
        <w:t xml:space="preserve"> </w:t>
      </w:r>
      <w:r>
        <w:t>Brand</w:t>
      </w:r>
      <w:r>
        <w:rPr>
          <w:spacing w:val="-3"/>
        </w:rPr>
        <w:t xml:space="preserve"> </w:t>
      </w:r>
      <w:r>
        <w:t>Experiences</w:t>
      </w:r>
      <w:r>
        <w:rPr>
          <w:spacing w:val="-2"/>
        </w:rPr>
        <w:t xml:space="preserve"> </w:t>
      </w:r>
      <w:r>
        <w:t>through User</w:t>
      </w:r>
      <w:r>
        <w:rPr>
          <w:spacing w:val="-2"/>
        </w:rPr>
        <w:t xml:space="preserve"> Satisfaction</w:t>
      </w:r>
    </w:p>
    <w:p w:rsidR="001F5126" w:rsidRDefault="001F5126">
      <w:pPr>
        <w:pStyle w:val="BodyText"/>
        <w:rPr>
          <w:b/>
        </w:rPr>
      </w:pPr>
    </w:p>
    <w:p w:rsidR="001F5126" w:rsidRDefault="00E4796D">
      <w:pPr>
        <w:pStyle w:val="BodyText"/>
        <w:spacing w:line="480" w:lineRule="auto"/>
        <w:ind w:left="460" w:right="117"/>
        <w:jc w:val="both"/>
      </w:pPr>
      <w:r>
        <w:t>Ultimately, a user-centric service portal can significantly impact user satisfaction and brand perception.</w:t>
      </w:r>
      <w:r>
        <w:rPr>
          <w:spacing w:val="40"/>
        </w:rPr>
        <w:t xml:space="preserve"> </w:t>
      </w:r>
      <w:r>
        <w:t>Research by [source about user satisfaction and brand experience] demonstrates that a positive user experience translates to increased customer satisfaction and loyalty.</w:t>
      </w:r>
      <w:r>
        <w:rPr>
          <w:spacing w:val="40"/>
        </w:rPr>
        <w:t xml:space="preserve"> </w:t>
      </w:r>
      <w:r>
        <w:t>This aligns with our vision of fostering a positive brand experience through a user-ce</w:t>
      </w:r>
      <w:r>
        <w:t>ntric approach, ultimately leading to higher customer retention and advocacy.</w:t>
      </w:r>
    </w:p>
    <w:p w:rsidR="001F5126" w:rsidRDefault="001F5126">
      <w:pPr>
        <w:pStyle w:val="BodyText"/>
      </w:pPr>
    </w:p>
    <w:p w:rsidR="001F5126" w:rsidRDefault="001F5126">
      <w:pPr>
        <w:pStyle w:val="BodyText"/>
        <w:spacing w:before="1"/>
      </w:pPr>
    </w:p>
    <w:p w:rsidR="001F5126" w:rsidRDefault="00E4796D">
      <w:pPr>
        <w:pStyle w:val="Heading3"/>
      </w:pPr>
      <w:r>
        <w:rPr>
          <w:spacing w:val="-2"/>
        </w:rPr>
        <w:t>Conclusion</w:t>
      </w:r>
    </w:p>
    <w:p w:rsidR="001F5126" w:rsidRDefault="001F5126">
      <w:pPr>
        <w:pStyle w:val="BodyText"/>
        <w:rPr>
          <w:b/>
        </w:rPr>
      </w:pPr>
    </w:p>
    <w:p w:rsidR="001F5126" w:rsidRDefault="00E4796D">
      <w:pPr>
        <w:pStyle w:val="BodyText"/>
        <w:spacing w:line="480" w:lineRule="auto"/>
        <w:ind w:left="460" w:right="118"/>
        <w:jc w:val="both"/>
      </w:pPr>
      <w:r>
        <w:t>The literature review confirms the growing importance of user-centricity in service portal design. By prioritizing simplicity, intuitive interfaces, effortless inpu</w:t>
      </w:r>
      <w:r>
        <w:t>t, and intelligent automation, our proposed service portal aims to address the evolving needs of users and contribute to the field of user-centric service delivery. Building upon established research</w:t>
      </w:r>
      <w:r>
        <w:rPr>
          <w:spacing w:val="40"/>
        </w:rPr>
        <w:t xml:space="preserve"> </w:t>
      </w:r>
      <w:r>
        <w:t>and design principles, our platform seeks to revolutioni</w:t>
      </w:r>
      <w:r>
        <w:t>ze service delivery, fostering user satisfaction, and building positive brand experiences.</w:t>
      </w:r>
    </w:p>
    <w:p w:rsidR="001F5126" w:rsidRDefault="001F5126">
      <w:pPr>
        <w:spacing w:line="480" w:lineRule="auto"/>
        <w:jc w:val="both"/>
        <w:sectPr w:rsidR="001F5126">
          <w:pgSz w:w="12240" w:h="15840"/>
          <w:pgMar w:top="1360" w:right="1320" w:bottom="1200" w:left="1340" w:header="0" w:footer="1012" w:gutter="0"/>
          <w:cols w:space="720"/>
        </w:sectPr>
      </w:pPr>
    </w:p>
    <w:p w:rsidR="001F5126" w:rsidRDefault="00E4796D">
      <w:pPr>
        <w:pStyle w:val="Heading2"/>
        <w:ind w:left="358"/>
      </w:pPr>
      <w:r>
        <w:lastRenderedPageBreak/>
        <w:t>Project</w:t>
      </w:r>
      <w:r>
        <w:rPr>
          <w:spacing w:val="-1"/>
        </w:rPr>
        <w:t xml:space="preserve"> </w:t>
      </w:r>
      <w:r>
        <w:rPr>
          <w:spacing w:val="-2"/>
        </w:rPr>
        <w:t>Objective</w:t>
      </w:r>
    </w:p>
    <w:p w:rsidR="001F5126" w:rsidRDefault="00E4796D">
      <w:pPr>
        <w:pStyle w:val="BodyText"/>
        <w:spacing w:before="411" w:line="480" w:lineRule="auto"/>
        <w:ind w:left="460" w:right="120"/>
        <w:jc w:val="both"/>
      </w:pPr>
      <w:r>
        <w:t xml:space="preserve">This project has a singular objective: to develop a user-centric service portal that fundamentally transforms the way users interact </w:t>
      </w:r>
      <w:r>
        <w:t>with service providers. Our focus rests on creating a platform that prioritizes the following:</w:t>
      </w:r>
    </w:p>
    <w:p w:rsidR="001F5126" w:rsidRDefault="001F5126">
      <w:pPr>
        <w:pStyle w:val="BodyText"/>
      </w:pPr>
    </w:p>
    <w:p w:rsidR="001F5126" w:rsidRDefault="001F5126">
      <w:pPr>
        <w:pStyle w:val="BodyText"/>
      </w:pPr>
    </w:p>
    <w:p w:rsidR="001F5126" w:rsidRDefault="00E4796D">
      <w:pPr>
        <w:pStyle w:val="BodyText"/>
        <w:spacing w:line="480" w:lineRule="auto"/>
        <w:ind w:left="460" w:right="123"/>
        <w:jc w:val="both"/>
      </w:pPr>
      <w:r>
        <w:rPr>
          <w:b/>
        </w:rPr>
        <w:t>Simplicity and Efficiency</w:t>
      </w:r>
      <w:r>
        <w:t>: We aim to design a portal that is clear, intuitive, and minimizes user effort. This translates to a seamless user experience where users can navigate and complete tasks effortlessly.</w:t>
      </w:r>
    </w:p>
    <w:p w:rsidR="001F5126" w:rsidRDefault="00E4796D">
      <w:pPr>
        <w:pStyle w:val="BodyText"/>
        <w:spacing w:before="1" w:line="480" w:lineRule="auto"/>
        <w:ind w:left="460" w:right="38"/>
      </w:pPr>
      <w:r>
        <w:rPr>
          <w:b/>
        </w:rPr>
        <w:t>Effortless Input</w:t>
      </w:r>
      <w:r>
        <w:t>: Lengthy forms and complex data entry are a thing of t</w:t>
      </w:r>
      <w:r>
        <w:t>he past. Our portal</w:t>
      </w:r>
      <w:r>
        <w:rPr>
          <w:spacing w:val="40"/>
        </w:rPr>
        <w:t xml:space="preserve"> </w:t>
      </w:r>
      <w:r>
        <w:t xml:space="preserve">prioritizes effortless input, allowing users to easily articulate their needs with minimal steps. </w:t>
      </w:r>
      <w:r>
        <w:rPr>
          <w:b/>
        </w:rPr>
        <w:t>Intelligent Automation</w:t>
      </w:r>
      <w:r>
        <w:t>:</w:t>
      </w:r>
      <w:r>
        <w:rPr>
          <w:spacing w:val="-2"/>
        </w:rPr>
        <w:t xml:space="preserve"> </w:t>
      </w:r>
      <w:r>
        <w:t>Behind the scenes, a</w:t>
      </w:r>
      <w:r>
        <w:rPr>
          <w:spacing w:val="-1"/>
        </w:rPr>
        <w:t xml:space="preserve"> </w:t>
      </w:r>
      <w:r>
        <w:t>robust system leverages intelligent automation to</w:t>
      </w:r>
      <w:r>
        <w:rPr>
          <w:spacing w:val="40"/>
        </w:rPr>
        <w:t xml:space="preserve"> </w:t>
      </w:r>
      <w:r>
        <w:t>match</w:t>
      </w:r>
      <w:r>
        <w:rPr>
          <w:spacing w:val="40"/>
        </w:rPr>
        <w:t xml:space="preserve"> </w:t>
      </w:r>
      <w:r>
        <w:t>user</w:t>
      </w:r>
      <w:r>
        <w:rPr>
          <w:spacing w:val="40"/>
        </w:rPr>
        <w:t xml:space="preserve"> </w:t>
      </w:r>
      <w:r>
        <w:t>requests</w:t>
      </w:r>
      <w:r>
        <w:rPr>
          <w:spacing w:val="40"/>
        </w:rPr>
        <w:t xml:space="preserve"> </w:t>
      </w:r>
      <w:r>
        <w:t>with</w:t>
      </w:r>
      <w:r>
        <w:rPr>
          <w:spacing w:val="40"/>
        </w:rPr>
        <w:t xml:space="preserve"> </w:t>
      </w:r>
      <w:r>
        <w:t>the</w:t>
      </w:r>
      <w:r>
        <w:rPr>
          <w:spacing w:val="40"/>
        </w:rPr>
        <w:t xml:space="preserve"> </w:t>
      </w:r>
      <w:r>
        <w:t>most</w:t>
      </w:r>
      <w:r>
        <w:rPr>
          <w:spacing w:val="40"/>
        </w:rPr>
        <w:t xml:space="preserve"> </w:t>
      </w:r>
      <w:r>
        <w:t>appropria</w:t>
      </w:r>
      <w:r>
        <w:t>te</w:t>
      </w:r>
      <w:r>
        <w:rPr>
          <w:spacing w:val="40"/>
        </w:rPr>
        <w:t xml:space="preserve"> </w:t>
      </w:r>
      <w:r>
        <w:t>services.</w:t>
      </w:r>
      <w:r>
        <w:rPr>
          <w:spacing w:val="40"/>
        </w:rPr>
        <w:t xml:space="preserve"> </w:t>
      </w:r>
      <w:r>
        <w:t>This</w:t>
      </w:r>
      <w:r>
        <w:rPr>
          <w:spacing w:val="40"/>
        </w:rPr>
        <w:t xml:space="preserve"> </w:t>
      </w:r>
      <w:r>
        <w:t>eliminates</w:t>
      </w:r>
      <w:r>
        <w:rPr>
          <w:spacing w:val="40"/>
        </w:rPr>
        <w:t xml:space="preserve"> </w:t>
      </w:r>
      <w:r>
        <w:t>the</w:t>
      </w:r>
      <w:r>
        <w:rPr>
          <w:spacing w:val="40"/>
        </w:rPr>
        <w:t xml:space="preserve"> </w:t>
      </w:r>
      <w:r>
        <w:t>need</w:t>
      </w:r>
      <w:r>
        <w:rPr>
          <w:spacing w:val="40"/>
        </w:rPr>
        <w:t xml:space="preserve"> </w:t>
      </w:r>
      <w:r>
        <w:t>for complex navigation and ensures a real-time response.</w:t>
      </w:r>
    </w:p>
    <w:p w:rsidR="001F5126" w:rsidRDefault="00E4796D">
      <w:pPr>
        <w:pStyle w:val="BodyText"/>
        <w:spacing w:before="1" w:line="480" w:lineRule="auto"/>
        <w:ind w:left="460" w:right="123"/>
        <w:jc w:val="both"/>
      </w:pPr>
      <w:r>
        <w:rPr>
          <w:b/>
        </w:rPr>
        <w:t>Increased User Satisfaction</w:t>
      </w:r>
      <w:r>
        <w:t>: By prioritizing user experience, we aim to foster a significant increase</w:t>
      </w:r>
      <w:r>
        <w:rPr>
          <w:spacing w:val="-1"/>
        </w:rPr>
        <w:t xml:space="preserve"> </w:t>
      </w:r>
      <w:r>
        <w:t>in user</w:t>
      </w:r>
      <w:r>
        <w:rPr>
          <w:spacing w:val="-1"/>
        </w:rPr>
        <w:t xml:space="preserve"> </w:t>
      </w:r>
      <w:r>
        <w:t>satisfaction. A</w:t>
      </w:r>
      <w:r>
        <w:rPr>
          <w:spacing w:val="-1"/>
        </w:rPr>
        <w:t xml:space="preserve"> </w:t>
      </w:r>
      <w:r>
        <w:t>user-centric approach translates to</w:t>
      </w:r>
      <w:r>
        <w:t xml:space="preserve"> a positive</w:t>
      </w:r>
      <w:r>
        <w:rPr>
          <w:spacing w:val="-1"/>
        </w:rPr>
        <w:t xml:space="preserve"> </w:t>
      </w:r>
      <w:r>
        <w:t>perception of the brand and builds customer loyalty.</w:t>
      </w:r>
    </w:p>
    <w:p w:rsidR="001F5126" w:rsidRDefault="00E4796D">
      <w:pPr>
        <w:pStyle w:val="BodyText"/>
        <w:spacing w:line="480" w:lineRule="auto"/>
        <w:ind w:left="460" w:right="124"/>
        <w:jc w:val="both"/>
      </w:pPr>
      <w:r>
        <w:t>In essence, this project seeks to bridge the gap between user needs and efficient service delivery. Our innovative service portal will empower users, streamline processes, and ultimately crea</w:t>
      </w:r>
      <w:r>
        <w:t>te a win-win situation for both users and service providers.</w:t>
      </w:r>
    </w:p>
    <w:p w:rsidR="001F5126" w:rsidRDefault="001F5126">
      <w:pPr>
        <w:spacing w:line="480" w:lineRule="auto"/>
        <w:jc w:val="both"/>
        <w:sectPr w:rsidR="001F5126">
          <w:pgSz w:w="12240" w:h="15840"/>
          <w:pgMar w:top="1380" w:right="1320" w:bottom="1200" w:left="1340" w:header="0" w:footer="1012" w:gutter="0"/>
          <w:cols w:space="720"/>
        </w:sectPr>
      </w:pPr>
    </w:p>
    <w:p w:rsidR="001F5126" w:rsidRDefault="00E4796D">
      <w:pPr>
        <w:pStyle w:val="Heading2"/>
        <w:ind w:left="365"/>
      </w:pPr>
      <w:r>
        <w:lastRenderedPageBreak/>
        <w:t>Project</w:t>
      </w:r>
      <w:r>
        <w:rPr>
          <w:spacing w:val="-3"/>
        </w:rPr>
        <w:t xml:space="preserve"> </w:t>
      </w:r>
      <w:r>
        <w:rPr>
          <w:spacing w:val="-4"/>
        </w:rPr>
        <w:t>Flow</w:t>
      </w:r>
    </w:p>
    <w:p w:rsidR="001F5126" w:rsidRDefault="00E4796D">
      <w:pPr>
        <w:pStyle w:val="Heading3"/>
        <w:spacing w:before="411"/>
      </w:pPr>
      <w:r>
        <w:t>Building</w:t>
      </w:r>
      <w:r>
        <w:rPr>
          <w:spacing w:val="-3"/>
        </w:rPr>
        <w:t xml:space="preserve"> </w:t>
      </w:r>
      <w:r>
        <w:t>a</w:t>
      </w:r>
      <w:r>
        <w:rPr>
          <w:spacing w:val="-3"/>
        </w:rPr>
        <w:t xml:space="preserve"> </w:t>
      </w:r>
      <w:r>
        <w:t>User-Centric</w:t>
      </w:r>
      <w:r>
        <w:rPr>
          <w:spacing w:val="-2"/>
        </w:rPr>
        <w:t xml:space="preserve"> </w:t>
      </w:r>
      <w:r>
        <w:t>Service</w:t>
      </w:r>
      <w:r>
        <w:rPr>
          <w:spacing w:val="-4"/>
        </w:rPr>
        <w:t xml:space="preserve"> </w:t>
      </w:r>
      <w:r>
        <w:rPr>
          <w:spacing w:val="-2"/>
        </w:rPr>
        <w:t>Portal</w:t>
      </w:r>
    </w:p>
    <w:p w:rsidR="001F5126" w:rsidRDefault="001F5126">
      <w:pPr>
        <w:pStyle w:val="BodyText"/>
        <w:rPr>
          <w:b/>
        </w:rPr>
      </w:pPr>
    </w:p>
    <w:p w:rsidR="001F5126" w:rsidRDefault="00E4796D">
      <w:pPr>
        <w:pStyle w:val="BodyText"/>
        <w:spacing w:line="480" w:lineRule="auto"/>
        <w:ind w:left="460" w:right="121"/>
      </w:pPr>
      <w:r>
        <w:t>This</w:t>
      </w:r>
      <w:r>
        <w:rPr>
          <w:spacing w:val="34"/>
        </w:rPr>
        <w:t xml:space="preserve"> </w:t>
      </w:r>
      <w:r>
        <w:t>project</w:t>
      </w:r>
      <w:r>
        <w:rPr>
          <w:spacing w:val="34"/>
        </w:rPr>
        <w:t xml:space="preserve"> </w:t>
      </w:r>
      <w:r>
        <w:t>will</w:t>
      </w:r>
      <w:r>
        <w:rPr>
          <w:spacing w:val="34"/>
        </w:rPr>
        <w:t xml:space="preserve"> </w:t>
      </w:r>
      <w:r>
        <w:t>follow</w:t>
      </w:r>
      <w:r>
        <w:rPr>
          <w:spacing w:val="31"/>
        </w:rPr>
        <w:t xml:space="preserve"> </w:t>
      </w:r>
      <w:r>
        <w:t>a</w:t>
      </w:r>
      <w:r>
        <w:rPr>
          <w:spacing w:val="33"/>
        </w:rPr>
        <w:t xml:space="preserve"> </w:t>
      </w:r>
      <w:r>
        <w:t>structured</w:t>
      </w:r>
      <w:r>
        <w:rPr>
          <w:spacing w:val="34"/>
        </w:rPr>
        <w:t xml:space="preserve"> </w:t>
      </w:r>
      <w:r>
        <w:t>workflow</w:t>
      </w:r>
      <w:r>
        <w:rPr>
          <w:spacing w:val="35"/>
        </w:rPr>
        <w:t xml:space="preserve"> </w:t>
      </w:r>
      <w:r>
        <w:t>to</w:t>
      </w:r>
      <w:r>
        <w:rPr>
          <w:spacing w:val="34"/>
        </w:rPr>
        <w:t xml:space="preserve"> </w:t>
      </w:r>
      <w:r>
        <w:t>ensure</w:t>
      </w:r>
      <w:r>
        <w:rPr>
          <w:spacing w:val="32"/>
        </w:rPr>
        <w:t xml:space="preserve"> </w:t>
      </w:r>
      <w:r>
        <w:t>the</w:t>
      </w:r>
      <w:r>
        <w:rPr>
          <w:spacing w:val="33"/>
        </w:rPr>
        <w:t xml:space="preserve"> </w:t>
      </w:r>
      <w:r>
        <w:t>successful</w:t>
      </w:r>
      <w:r>
        <w:rPr>
          <w:spacing w:val="36"/>
        </w:rPr>
        <w:t xml:space="preserve"> </w:t>
      </w:r>
      <w:r>
        <w:t>development</w:t>
      </w:r>
      <w:r>
        <w:rPr>
          <w:spacing w:val="34"/>
        </w:rPr>
        <w:t xml:space="preserve"> </w:t>
      </w:r>
      <w:r>
        <w:t>of</w:t>
      </w:r>
      <w:r>
        <w:rPr>
          <w:spacing w:val="33"/>
        </w:rPr>
        <w:t xml:space="preserve"> </w:t>
      </w:r>
      <w:r>
        <w:t>a user-centric service portal. Here'</w:t>
      </w:r>
      <w:r>
        <w:t>s a breakdown of the key phases:</w:t>
      </w:r>
    </w:p>
    <w:p w:rsidR="001F5126" w:rsidRDefault="00E4796D">
      <w:pPr>
        <w:pStyle w:val="Heading3"/>
        <w:numPr>
          <w:ilvl w:val="0"/>
          <w:numId w:val="2"/>
        </w:numPr>
        <w:tabs>
          <w:tab w:val="left" w:pos="700"/>
        </w:tabs>
      </w:pPr>
      <w:r>
        <w:t>User</w:t>
      </w:r>
      <w:r>
        <w:rPr>
          <w:spacing w:val="-2"/>
        </w:rPr>
        <w:t xml:space="preserve"> </w:t>
      </w:r>
      <w:r>
        <w:t>Research</w:t>
      </w:r>
      <w:r>
        <w:rPr>
          <w:spacing w:val="-1"/>
        </w:rPr>
        <w:t xml:space="preserve"> </w:t>
      </w:r>
      <w:r>
        <w:t>and</w:t>
      </w:r>
      <w:r>
        <w:rPr>
          <w:spacing w:val="-1"/>
        </w:rPr>
        <w:t xml:space="preserve"> </w:t>
      </w:r>
      <w:r>
        <w:t>Analysis</w:t>
      </w:r>
      <w:r>
        <w:rPr>
          <w:spacing w:val="-1"/>
        </w:rPr>
        <w:t xml:space="preserve"> </w:t>
      </w:r>
      <w:r>
        <w:t>(Phase</w:t>
      </w:r>
      <w:r>
        <w:rPr>
          <w:spacing w:val="-1"/>
        </w:rPr>
        <w:t xml:space="preserve"> </w:t>
      </w:r>
      <w:r>
        <w:rPr>
          <w:spacing w:val="-5"/>
        </w:rPr>
        <w:t>1):</w:t>
      </w:r>
    </w:p>
    <w:p w:rsidR="001F5126" w:rsidRDefault="001F5126">
      <w:pPr>
        <w:pStyle w:val="BodyText"/>
        <w:rPr>
          <w:b/>
        </w:rPr>
      </w:pPr>
    </w:p>
    <w:p w:rsidR="001F5126" w:rsidRDefault="00E4796D">
      <w:pPr>
        <w:pStyle w:val="BodyText"/>
        <w:spacing w:line="480" w:lineRule="auto"/>
        <w:ind w:left="460"/>
      </w:pPr>
      <w:r>
        <w:t>Define Target Users: Identify the primary user groups who will interact with the portal. Conduct User Research: Utilize surveys, interviews, and usability testing to understand user ne</w:t>
      </w:r>
      <w:r>
        <w:t>eds, pain points, and expectations.</w:t>
      </w:r>
    </w:p>
    <w:p w:rsidR="001F5126" w:rsidRDefault="00E4796D">
      <w:pPr>
        <w:pStyle w:val="BodyText"/>
        <w:spacing w:before="1" w:line="480" w:lineRule="auto"/>
        <w:ind w:left="460" w:right="38"/>
      </w:pPr>
      <w:r>
        <w:t>Develop User Personas: Create detailed profiles representing your key user groups, outlining their goals, behaviours, and technical skills.</w:t>
      </w:r>
    </w:p>
    <w:p w:rsidR="001F5126" w:rsidRDefault="001F5126">
      <w:pPr>
        <w:pStyle w:val="BodyText"/>
      </w:pPr>
    </w:p>
    <w:p w:rsidR="001F5126" w:rsidRDefault="001F5126">
      <w:pPr>
        <w:pStyle w:val="BodyText"/>
      </w:pPr>
    </w:p>
    <w:p w:rsidR="001F5126" w:rsidRDefault="00E4796D">
      <w:pPr>
        <w:pStyle w:val="Heading3"/>
        <w:numPr>
          <w:ilvl w:val="0"/>
          <w:numId w:val="2"/>
        </w:numPr>
        <w:tabs>
          <w:tab w:val="left" w:pos="700"/>
        </w:tabs>
      </w:pPr>
      <w:r>
        <w:t>Information</w:t>
      </w:r>
      <w:r>
        <w:rPr>
          <w:spacing w:val="-2"/>
        </w:rPr>
        <w:t xml:space="preserve"> </w:t>
      </w:r>
      <w:r>
        <w:t>Architecture</w:t>
      </w:r>
      <w:r>
        <w:rPr>
          <w:spacing w:val="-3"/>
        </w:rPr>
        <w:t xml:space="preserve"> </w:t>
      </w:r>
      <w:r>
        <w:t>and</w:t>
      </w:r>
      <w:r>
        <w:rPr>
          <w:spacing w:val="-2"/>
        </w:rPr>
        <w:t xml:space="preserve"> </w:t>
      </w:r>
      <w:r>
        <w:t>Design</w:t>
      </w:r>
      <w:r>
        <w:rPr>
          <w:spacing w:val="-1"/>
        </w:rPr>
        <w:t xml:space="preserve"> </w:t>
      </w:r>
      <w:r>
        <w:t>(Phase</w:t>
      </w:r>
      <w:r>
        <w:rPr>
          <w:spacing w:val="-2"/>
        </w:rPr>
        <w:t xml:space="preserve"> </w:t>
      </w:r>
      <w:r>
        <w:rPr>
          <w:spacing w:val="-5"/>
        </w:rPr>
        <w:t>2):</w:t>
      </w:r>
    </w:p>
    <w:p w:rsidR="001F5126" w:rsidRDefault="001F5126">
      <w:pPr>
        <w:pStyle w:val="BodyText"/>
        <w:spacing w:before="1"/>
        <w:rPr>
          <w:b/>
        </w:rPr>
      </w:pPr>
    </w:p>
    <w:p w:rsidR="001F5126" w:rsidRDefault="00E4796D">
      <w:pPr>
        <w:pStyle w:val="BodyText"/>
        <w:spacing w:line="480" w:lineRule="auto"/>
        <w:ind w:left="460" w:right="38"/>
      </w:pPr>
      <w:r>
        <w:t>Content</w:t>
      </w:r>
      <w:r>
        <w:rPr>
          <w:spacing w:val="35"/>
        </w:rPr>
        <w:t xml:space="preserve"> </w:t>
      </w:r>
      <w:r>
        <w:t>Inventory</w:t>
      </w:r>
      <w:r>
        <w:rPr>
          <w:spacing w:val="35"/>
        </w:rPr>
        <w:t xml:space="preserve"> </w:t>
      </w:r>
      <w:r>
        <w:t>and</w:t>
      </w:r>
      <w:r>
        <w:rPr>
          <w:spacing w:val="35"/>
        </w:rPr>
        <w:t xml:space="preserve"> </w:t>
      </w:r>
      <w:r>
        <w:t>Organization:</w:t>
      </w:r>
      <w:r>
        <w:rPr>
          <w:spacing w:val="36"/>
        </w:rPr>
        <w:t xml:space="preserve"> </w:t>
      </w:r>
      <w:r>
        <w:t>List</w:t>
      </w:r>
      <w:r>
        <w:rPr>
          <w:spacing w:val="36"/>
        </w:rPr>
        <w:t xml:space="preserve"> </w:t>
      </w:r>
      <w:r>
        <w:t>and</w:t>
      </w:r>
      <w:r>
        <w:rPr>
          <w:spacing w:val="35"/>
        </w:rPr>
        <w:t xml:space="preserve"> </w:t>
      </w:r>
      <w:r>
        <w:t>categorize</w:t>
      </w:r>
      <w:r>
        <w:rPr>
          <w:spacing w:val="34"/>
        </w:rPr>
        <w:t xml:space="preserve"> </w:t>
      </w:r>
      <w:r>
        <w:t>the</w:t>
      </w:r>
      <w:r>
        <w:rPr>
          <w:spacing w:val="35"/>
        </w:rPr>
        <w:t xml:space="preserve"> </w:t>
      </w:r>
      <w:r>
        <w:t>services</w:t>
      </w:r>
      <w:r>
        <w:rPr>
          <w:spacing w:val="35"/>
        </w:rPr>
        <w:t xml:space="preserve"> </w:t>
      </w:r>
      <w:r>
        <w:t>and</w:t>
      </w:r>
      <w:r>
        <w:rPr>
          <w:spacing w:val="35"/>
        </w:rPr>
        <w:t xml:space="preserve"> </w:t>
      </w:r>
      <w:r>
        <w:t>information</w:t>
      </w:r>
      <w:r>
        <w:rPr>
          <w:spacing w:val="36"/>
        </w:rPr>
        <w:t xml:space="preserve"> </w:t>
      </w:r>
      <w:r>
        <w:t>the portal will provide.</w:t>
      </w:r>
    </w:p>
    <w:p w:rsidR="001F5126" w:rsidRDefault="00E4796D">
      <w:pPr>
        <w:pStyle w:val="BodyText"/>
        <w:spacing w:line="480" w:lineRule="auto"/>
        <w:ind w:left="460" w:right="38"/>
      </w:pPr>
      <w:r>
        <w:t>Site Mapping and User Flows: Develop a visual representation of the portal's structure and</w:t>
      </w:r>
      <w:r>
        <w:rPr>
          <w:spacing w:val="80"/>
        </w:rPr>
        <w:t xml:space="preserve"> </w:t>
      </w:r>
      <w:r>
        <w:t>user journeys for common tasks.</w:t>
      </w:r>
    </w:p>
    <w:p w:rsidR="001F5126" w:rsidRDefault="00E4796D">
      <w:pPr>
        <w:pStyle w:val="BodyText"/>
        <w:spacing w:line="480" w:lineRule="auto"/>
        <w:ind w:left="460"/>
      </w:pPr>
      <w:r>
        <w:t>Wireframing and Prototyping: Create low-fidelity wireframes to define the basic layout and then progress to interactive prototypes for user testing and feedback.</w:t>
      </w:r>
    </w:p>
    <w:p w:rsidR="001F5126" w:rsidRDefault="001F5126">
      <w:pPr>
        <w:pStyle w:val="BodyText"/>
      </w:pPr>
    </w:p>
    <w:p w:rsidR="001F5126" w:rsidRDefault="001F5126">
      <w:pPr>
        <w:pStyle w:val="BodyText"/>
        <w:spacing w:before="1"/>
      </w:pPr>
    </w:p>
    <w:p w:rsidR="001F5126" w:rsidRDefault="00E4796D">
      <w:pPr>
        <w:pStyle w:val="Heading3"/>
        <w:numPr>
          <w:ilvl w:val="0"/>
          <w:numId w:val="2"/>
        </w:numPr>
        <w:tabs>
          <w:tab w:val="left" w:pos="700"/>
        </w:tabs>
      </w:pPr>
      <w:r>
        <w:t>Development</w:t>
      </w:r>
      <w:r>
        <w:rPr>
          <w:spacing w:val="-4"/>
        </w:rPr>
        <w:t xml:space="preserve"> </w:t>
      </w:r>
      <w:r>
        <w:t>and</w:t>
      </w:r>
      <w:r>
        <w:rPr>
          <w:spacing w:val="-1"/>
        </w:rPr>
        <w:t xml:space="preserve"> </w:t>
      </w:r>
      <w:r>
        <w:t>Implementation</w:t>
      </w:r>
      <w:r>
        <w:rPr>
          <w:spacing w:val="-1"/>
        </w:rPr>
        <w:t xml:space="preserve"> </w:t>
      </w:r>
      <w:r>
        <w:t>(Phase</w:t>
      </w:r>
      <w:r>
        <w:rPr>
          <w:spacing w:val="-2"/>
        </w:rPr>
        <w:t xml:space="preserve"> </w:t>
      </w:r>
      <w:r>
        <w:rPr>
          <w:spacing w:val="-5"/>
        </w:rPr>
        <w:t>3):</w:t>
      </w:r>
    </w:p>
    <w:p w:rsidR="001F5126" w:rsidRDefault="001F5126">
      <w:pPr>
        <w:pStyle w:val="BodyText"/>
        <w:rPr>
          <w:b/>
        </w:rPr>
      </w:pPr>
    </w:p>
    <w:p w:rsidR="001F5126" w:rsidRDefault="00E4796D">
      <w:pPr>
        <w:pStyle w:val="BodyText"/>
        <w:spacing w:line="480" w:lineRule="auto"/>
        <w:ind w:left="460"/>
      </w:pPr>
      <w:r>
        <w:t>Front-End</w:t>
      </w:r>
      <w:r>
        <w:rPr>
          <w:spacing w:val="-3"/>
        </w:rPr>
        <w:t xml:space="preserve"> </w:t>
      </w:r>
      <w:r>
        <w:t>Development:</w:t>
      </w:r>
      <w:r>
        <w:rPr>
          <w:spacing w:val="-1"/>
        </w:rPr>
        <w:t xml:space="preserve"> </w:t>
      </w:r>
      <w:r>
        <w:t>This</w:t>
      </w:r>
      <w:r>
        <w:rPr>
          <w:spacing w:val="-4"/>
        </w:rPr>
        <w:t xml:space="preserve"> </w:t>
      </w:r>
      <w:r>
        <w:t>involves</w:t>
      </w:r>
      <w:r>
        <w:rPr>
          <w:spacing w:val="-4"/>
        </w:rPr>
        <w:t xml:space="preserve"> </w:t>
      </w:r>
      <w:r>
        <w:t>building</w:t>
      </w:r>
      <w:r>
        <w:rPr>
          <w:spacing w:val="-4"/>
        </w:rPr>
        <w:t xml:space="preserve"> </w:t>
      </w:r>
      <w:r>
        <w:t>the</w:t>
      </w:r>
      <w:r>
        <w:rPr>
          <w:spacing w:val="-5"/>
        </w:rPr>
        <w:t xml:space="preserve"> </w:t>
      </w:r>
      <w:r>
        <w:t>user</w:t>
      </w:r>
      <w:r>
        <w:rPr>
          <w:spacing w:val="-3"/>
        </w:rPr>
        <w:t xml:space="preserve"> </w:t>
      </w:r>
      <w:r>
        <w:t>interface</w:t>
      </w:r>
      <w:r>
        <w:rPr>
          <w:spacing w:val="-3"/>
        </w:rPr>
        <w:t xml:space="preserve"> </w:t>
      </w:r>
      <w:r>
        <w:t>(UI)</w:t>
      </w:r>
      <w:r>
        <w:rPr>
          <w:spacing w:val="-6"/>
        </w:rPr>
        <w:t xml:space="preserve"> </w:t>
      </w:r>
      <w:r>
        <w:t>of</w:t>
      </w:r>
      <w:r>
        <w:rPr>
          <w:spacing w:val="-3"/>
        </w:rPr>
        <w:t xml:space="preserve"> </w:t>
      </w:r>
      <w:r>
        <w:t>the</w:t>
      </w:r>
      <w:r>
        <w:rPr>
          <w:spacing w:val="-5"/>
        </w:rPr>
        <w:t xml:space="preserve"> </w:t>
      </w:r>
      <w:r>
        <w:t>portal,</w:t>
      </w:r>
      <w:r>
        <w:rPr>
          <w:spacing w:val="-2"/>
        </w:rPr>
        <w:t xml:space="preserve"> </w:t>
      </w:r>
      <w:r>
        <w:t>focusing on clarity, intuitiveness, and responsiveness.</w:t>
      </w:r>
    </w:p>
    <w:p w:rsidR="001F5126" w:rsidRDefault="001F5126">
      <w:pPr>
        <w:spacing w:line="480" w:lineRule="auto"/>
        <w:sectPr w:rsidR="001F5126">
          <w:pgSz w:w="12240" w:h="15840"/>
          <w:pgMar w:top="1380" w:right="1320" w:bottom="1200" w:left="1340" w:header="0" w:footer="1012" w:gutter="0"/>
          <w:cols w:space="720"/>
        </w:sectPr>
      </w:pPr>
    </w:p>
    <w:p w:rsidR="001F5126" w:rsidRDefault="00E4796D">
      <w:pPr>
        <w:pStyle w:val="BodyText"/>
        <w:spacing w:before="79" w:line="480" w:lineRule="auto"/>
        <w:ind w:left="460"/>
      </w:pPr>
      <w:r>
        <w:lastRenderedPageBreak/>
        <w:t>Back-End</w:t>
      </w:r>
      <w:r>
        <w:rPr>
          <w:spacing w:val="28"/>
        </w:rPr>
        <w:t xml:space="preserve"> </w:t>
      </w:r>
      <w:r>
        <w:t>Development:</w:t>
      </w:r>
      <w:r>
        <w:rPr>
          <w:spacing w:val="29"/>
        </w:rPr>
        <w:t xml:space="preserve"> </w:t>
      </w:r>
      <w:r>
        <w:t>Develop</w:t>
      </w:r>
      <w:r>
        <w:rPr>
          <w:spacing w:val="28"/>
        </w:rPr>
        <w:t xml:space="preserve"> </w:t>
      </w:r>
      <w:r>
        <w:t>the system</w:t>
      </w:r>
      <w:r>
        <w:rPr>
          <w:spacing w:val="28"/>
        </w:rPr>
        <w:t xml:space="preserve"> </w:t>
      </w:r>
      <w:r>
        <w:t>functionalities,</w:t>
      </w:r>
      <w:r>
        <w:rPr>
          <w:spacing w:val="28"/>
        </w:rPr>
        <w:t xml:space="preserve"> </w:t>
      </w:r>
      <w:r>
        <w:t>including</w:t>
      </w:r>
      <w:r>
        <w:rPr>
          <w:spacing w:val="28"/>
        </w:rPr>
        <w:t xml:space="preserve"> </w:t>
      </w:r>
      <w:r>
        <w:t>user authentication, service delivery mechanisms, and integration with existing sy</w:t>
      </w:r>
      <w:r>
        <w:t>stems.</w:t>
      </w:r>
    </w:p>
    <w:p w:rsidR="001F5126" w:rsidRDefault="00E4796D">
      <w:pPr>
        <w:pStyle w:val="BodyText"/>
        <w:spacing w:line="480" w:lineRule="auto"/>
        <w:ind w:left="460"/>
      </w:pPr>
      <w:r>
        <w:t>Content Integration: Populate the portal with relevant and user-friendly content that guides</w:t>
      </w:r>
      <w:r>
        <w:rPr>
          <w:spacing w:val="80"/>
        </w:rPr>
        <w:t xml:space="preserve"> </w:t>
      </w:r>
      <w:r>
        <w:t>users towards completing tasks.</w:t>
      </w:r>
    </w:p>
    <w:p w:rsidR="001F5126" w:rsidRDefault="001F5126">
      <w:pPr>
        <w:pStyle w:val="BodyText"/>
      </w:pPr>
    </w:p>
    <w:p w:rsidR="001F5126" w:rsidRDefault="001F5126">
      <w:pPr>
        <w:pStyle w:val="BodyText"/>
      </w:pPr>
    </w:p>
    <w:p w:rsidR="001F5126" w:rsidRDefault="00E4796D">
      <w:pPr>
        <w:pStyle w:val="Heading3"/>
        <w:numPr>
          <w:ilvl w:val="0"/>
          <w:numId w:val="2"/>
        </w:numPr>
        <w:tabs>
          <w:tab w:val="left" w:pos="700"/>
        </w:tabs>
      </w:pPr>
      <w:r>
        <w:t>Testing</w:t>
      </w:r>
      <w:r>
        <w:rPr>
          <w:spacing w:val="-4"/>
        </w:rPr>
        <w:t xml:space="preserve"> </w:t>
      </w:r>
      <w:r>
        <w:t>and</w:t>
      </w:r>
      <w:r>
        <w:rPr>
          <w:spacing w:val="-3"/>
        </w:rPr>
        <w:t xml:space="preserve"> </w:t>
      </w:r>
      <w:r>
        <w:t>Refinement</w:t>
      </w:r>
      <w:r>
        <w:rPr>
          <w:spacing w:val="-2"/>
        </w:rPr>
        <w:t xml:space="preserve"> </w:t>
      </w:r>
      <w:r>
        <w:t>(Phase</w:t>
      </w:r>
      <w:r>
        <w:rPr>
          <w:spacing w:val="-2"/>
        </w:rPr>
        <w:t xml:space="preserve"> </w:t>
      </w:r>
      <w:r>
        <w:rPr>
          <w:spacing w:val="-5"/>
        </w:rPr>
        <w:t>4):</w:t>
      </w:r>
    </w:p>
    <w:p w:rsidR="001F5126" w:rsidRDefault="001F5126">
      <w:pPr>
        <w:pStyle w:val="BodyText"/>
        <w:spacing w:before="1"/>
        <w:rPr>
          <w:b/>
        </w:rPr>
      </w:pPr>
    </w:p>
    <w:p w:rsidR="001F5126" w:rsidRDefault="00E4796D">
      <w:pPr>
        <w:pStyle w:val="BodyText"/>
        <w:spacing w:line="480" w:lineRule="auto"/>
        <w:ind w:left="460"/>
      </w:pPr>
      <w:r>
        <w:t>Usability</w:t>
      </w:r>
      <w:r>
        <w:rPr>
          <w:spacing w:val="40"/>
        </w:rPr>
        <w:t xml:space="preserve"> </w:t>
      </w:r>
      <w:r>
        <w:t>Testing:</w:t>
      </w:r>
      <w:r>
        <w:rPr>
          <w:spacing w:val="40"/>
        </w:rPr>
        <w:t xml:space="preserve"> </w:t>
      </w:r>
      <w:r>
        <w:t>Conduct</w:t>
      </w:r>
      <w:r>
        <w:rPr>
          <w:spacing w:val="40"/>
        </w:rPr>
        <w:t xml:space="preserve"> </w:t>
      </w:r>
      <w:r>
        <w:t>usability</w:t>
      </w:r>
      <w:r>
        <w:rPr>
          <w:spacing w:val="40"/>
        </w:rPr>
        <w:t xml:space="preserve"> </w:t>
      </w:r>
      <w:r>
        <w:t>testing</w:t>
      </w:r>
      <w:r>
        <w:rPr>
          <w:spacing w:val="40"/>
        </w:rPr>
        <w:t xml:space="preserve"> </w:t>
      </w:r>
      <w:r>
        <w:t>with</w:t>
      </w:r>
      <w:r>
        <w:rPr>
          <w:spacing w:val="40"/>
        </w:rPr>
        <w:t xml:space="preserve"> </w:t>
      </w:r>
      <w:r>
        <w:t>real</w:t>
      </w:r>
      <w:r>
        <w:rPr>
          <w:spacing w:val="40"/>
        </w:rPr>
        <w:t xml:space="preserve"> </w:t>
      </w:r>
      <w:r>
        <w:t>users</w:t>
      </w:r>
      <w:r>
        <w:rPr>
          <w:spacing w:val="40"/>
        </w:rPr>
        <w:t xml:space="preserve"> </w:t>
      </w:r>
      <w:r>
        <w:t>to</w:t>
      </w:r>
      <w:r>
        <w:rPr>
          <w:spacing w:val="40"/>
        </w:rPr>
        <w:t xml:space="preserve"> </w:t>
      </w:r>
      <w:r>
        <w:t>identify</w:t>
      </w:r>
      <w:r>
        <w:rPr>
          <w:spacing w:val="40"/>
        </w:rPr>
        <w:t xml:space="preserve"> </w:t>
      </w:r>
      <w:r>
        <w:t>any</w:t>
      </w:r>
      <w:r>
        <w:rPr>
          <w:spacing w:val="40"/>
        </w:rPr>
        <w:t xml:space="preserve"> </w:t>
      </w:r>
      <w:r>
        <w:t>issues</w:t>
      </w:r>
      <w:r>
        <w:rPr>
          <w:spacing w:val="40"/>
        </w:rPr>
        <w:t xml:space="preserve"> </w:t>
      </w:r>
      <w:r>
        <w:t>with</w:t>
      </w:r>
      <w:r>
        <w:rPr>
          <w:spacing w:val="80"/>
        </w:rPr>
        <w:t xml:space="preserve"> </w:t>
      </w:r>
      <w:r>
        <w:t>navigation, functionality, and user experience.</w:t>
      </w:r>
    </w:p>
    <w:p w:rsidR="001F5126" w:rsidRDefault="00E4796D">
      <w:pPr>
        <w:pStyle w:val="BodyText"/>
        <w:spacing w:line="480" w:lineRule="auto"/>
        <w:ind w:left="460"/>
      </w:pPr>
      <w:r>
        <w:t>Iterative Design: Refine the portal based on user feedback, ensuring a smooth and intuitive</w:t>
      </w:r>
      <w:r>
        <w:rPr>
          <w:spacing w:val="80"/>
        </w:rPr>
        <w:t xml:space="preserve"> </w:t>
      </w:r>
      <w:r>
        <w:rPr>
          <w:spacing w:val="-2"/>
        </w:rPr>
        <w:t>experience.</w:t>
      </w:r>
    </w:p>
    <w:p w:rsidR="001F5126" w:rsidRDefault="00E4796D">
      <w:pPr>
        <w:pStyle w:val="BodyText"/>
        <w:spacing w:line="480" w:lineRule="auto"/>
        <w:ind w:left="460"/>
      </w:pPr>
      <w:r>
        <w:t>Pre-Launch</w:t>
      </w:r>
      <w:r>
        <w:rPr>
          <w:spacing w:val="40"/>
        </w:rPr>
        <w:t xml:space="preserve"> </w:t>
      </w:r>
      <w:r>
        <w:t>Testing:</w:t>
      </w:r>
      <w:r>
        <w:rPr>
          <w:spacing w:val="40"/>
        </w:rPr>
        <w:t xml:space="preserve"> </w:t>
      </w:r>
      <w:r>
        <w:t>Perform</w:t>
      </w:r>
      <w:r>
        <w:rPr>
          <w:spacing w:val="40"/>
        </w:rPr>
        <w:t xml:space="preserve"> </w:t>
      </w:r>
      <w:r>
        <w:t>comprehensive</w:t>
      </w:r>
      <w:r>
        <w:rPr>
          <w:spacing w:val="40"/>
        </w:rPr>
        <w:t xml:space="preserve"> </w:t>
      </w:r>
      <w:r>
        <w:t>testing</w:t>
      </w:r>
      <w:r>
        <w:rPr>
          <w:spacing w:val="40"/>
        </w:rPr>
        <w:t xml:space="preserve"> </w:t>
      </w:r>
      <w:r>
        <w:t>to</w:t>
      </w:r>
      <w:r>
        <w:rPr>
          <w:spacing w:val="40"/>
        </w:rPr>
        <w:t xml:space="preserve"> </w:t>
      </w:r>
      <w:r>
        <w:t>ensure</w:t>
      </w:r>
      <w:r>
        <w:rPr>
          <w:spacing w:val="40"/>
        </w:rPr>
        <w:t xml:space="preserve"> </w:t>
      </w:r>
      <w:r>
        <w:t>all</w:t>
      </w:r>
      <w:r>
        <w:rPr>
          <w:spacing w:val="40"/>
        </w:rPr>
        <w:t xml:space="preserve"> </w:t>
      </w:r>
      <w:r>
        <w:t>functionalities</w:t>
      </w:r>
      <w:r>
        <w:rPr>
          <w:spacing w:val="40"/>
        </w:rPr>
        <w:t xml:space="preserve"> </w:t>
      </w:r>
      <w:r>
        <w:t>work</w:t>
      </w:r>
      <w:r>
        <w:rPr>
          <w:spacing w:val="40"/>
        </w:rPr>
        <w:t xml:space="preserve"> </w:t>
      </w:r>
      <w:r>
        <w:t>as intended be</w:t>
      </w:r>
      <w:r>
        <w:t>fore launch.</w:t>
      </w:r>
    </w:p>
    <w:p w:rsidR="001F5126" w:rsidRDefault="001F5126">
      <w:pPr>
        <w:pStyle w:val="BodyText"/>
      </w:pPr>
    </w:p>
    <w:p w:rsidR="001F5126" w:rsidRDefault="001F5126">
      <w:pPr>
        <w:pStyle w:val="BodyText"/>
        <w:spacing w:before="1"/>
      </w:pPr>
    </w:p>
    <w:p w:rsidR="001F5126" w:rsidRDefault="00E4796D">
      <w:pPr>
        <w:pStyle w:val="Heading3"/>
        <w:numPr>
          <w:ilvl w:val="0"/>
          <w:numId w:val="2"/>
        </w:numPr>
        <w:tabs>
          <w:tab w:val="left" w:pos="700"/>
        </w:tabs>
      </w:pPr>
      <w:r>
        <w:t>Launch</w:t>
      </w:r>
      <w:r>
        <w:rPr>
          <w:spacing w:val="-5"/>
        </w:rPr>
        <w:t xml:space="preserve"> </w:t>
      </w:r>
      <w:r>
        <w:t>and</w:t>
      </w:r>
      <w:r>
        <w:rPr>
          <w:spacing w:val="-2"/>
        </w:rPr>
        <w:t xml:space="preserve"> </w:t>
      </w:r>
      <w:r>
        <w:t>Maintenance</w:t>
      </w:r>
      <w:r>
        <w:rPr>
          <w:spacing w:val="-3"/>
        </w:rPr>
        <w:t xml:space="preserve"> </w:t>
      </w:r>
      <w:r>
        <w:t>(Phase</w:t>
      </w:r>
      <w:r>
        <w:rPr>
          <w:spacing w:val="-3"/>
        </w:rPr>
        <w:t xml:space="preserve"> </w:t>
      </w:r>
      <w:r>
        <w:rPr>
          <w:spacing w:val="-5"/>
        </w:rPr>
        <w:t>5):</w:t>
      </w:r>
    </w:p>
    <w:p w:rsidR="001F5126" w:rsidRDefault="001F5126">
      <w:pPr>
        <w:pStyle w:val="BodyText"/>
        <w:rPr>
          <w:b/>
        </w:rPr>
      </w:pPr>
    </w:p>
    <w:p w:rsidR="001F5126" w:rsidRDefault="00E4796D">
      <w:pPr>
        <w:pStyle w:val="BodyText"/>
        <w:spacing w:line="480" w:lineRule="auto"/>
        <w:ind w:left="460" w:right="122"/>
        <w:jc w:val="both"/>
      </w:pPr>
      <w:r>
        <w:t>Portal Launch: Make</w:t>
      </w:r>
      <w:r>
        <w:rPr>
          <w:spacing w:val="-1"/>
        </w:rPr>
        <w:t xml:space="preserve"> </w:t>
      </w:r>
      <w:r>
        <w:t>the service portal accessible to users through a planned launch strategy. User Onboarding and Training: Provide users with resources and guidance on navigating and utilizing the portal effectively.</w:t>
      </w:r>
    </w:p>
    <w:p w:rsidR="001F5126" w:rsidRDefault="00E4796D">
      <w:pPr>
        <w:pStyle w:val="BodyText"/>
        <w:spacing w:line="480" w:lineRule="auto"/>
        <w:ind w:left="460" w:right="121"/>
        <w:jc w:val="both"/>
      </w:pPr>
      <w:r>
        <w:t>Performance Monitoring and Analytics: Track user behaviour</w:t>
      </w:r>
      <w:r>
        <w:t xml:space="preserve"> and portal performance to identify areas for continuous improvement.</w:t>
      </w:r>
    </w:p>
    <w:p w:rsidR="001F5126" w:rsidRDefault="00E4796D">
      <w:pPr>
        <w:pStyle w:val="BodyText"/>
        <w:spacing w:before="1" w:line="480" w:lineRule="auto"/>
        <w:ind w:left="460" w:right="121"/>
        <w:jc w:val="both"/>
      </w:pPr>
      <w:r>
        <w:t>By following this structured project flow, we can develop a user-centric service portal that empowers users, streamlines service delivery, and fosters overall user satisfaction. This ite</w:t>
      </w:r>
      <w:r>
        <w:t>rative approach ensures that the portal is continuously refined based on user feedback and adapts to changing needs over time.</w:t>
      </w:r>
    </w:p>
    <w:p w:rsidR="001F5126" w:rsidRDefault="001F5126">
      <w:pPr>
        <w:spacing w:line="480" w:lineRule="auto"/>
        <w:jc w:val="both"/>
        <w:sectPr w:rsidR="001F5126">
          <w:pgSz w:w="12240" w:h="15840"/>
          <w:pgMar w:top="1360" w:right="1320" w:bottom="1200" w:left="1340" w:header="0" w:footer="1012" w:gutter="0"/>
          <w:cols w:space="720"/>
        </w:sectPr>
      </w:pPr>
    </w:p>
    <w:p w:rsidR="001F5126" w:rsidRDefault="00E4796D">
      <w:pPr>
        <w:pStyle w:val="Heading2"/>
        <w:ind w:left="359"/>
      </w:pPr>
      <w:r>
        <w:lastRenderedPageBreak/>
        <w:t>Project</w:t>
      </w:r>
      <w:r>
        <w:rPr>
          <w:spacing w:val="-1"/>
        </w:rPr>
        <w:t xml:space="preserve"> </w:t>
      </w:r>
      <w:r>
        <w:rPr>
          <w:spacing w:val="-2"/>
        </w:rPr>
        <w:t>Outcome</w:t>
      </w:r>
    </w:p>
    <w:p w:rsidR="001F5126" w:rsidRDefault="00E4796D">
      <w:pPr>
        <w:pStyle w:val="Heading3"/>
        <w:spacing w:before="411"/>
      </w:pPr>
      <w:r>
        <w:t>A</w:t>
      </w:r>
      <w:r>
        <w:rPr>
          <w:spacing w:val="-3"/>
        </w:rPr>
        <w:t xml:space="preserve"> </w:t>
      </w:r>
      <w:r>
        <w:t>User-Empowered</w:t>
      </w:r>
      <w:r>
        <w:rPr>
          <w:spacing w:val="-3"/>
        </w:rPr>
        <w:t xml:space="preserve"> </w:t>
      </w:r>
      <w:r>
        <w:t>Service</w:t>
      </w:r>
      <w:r>
        <w:rPr>
          <w:spacing w:val="-4"/>
        </w:rPr>
        <w:t xml:space="preserve"> </w:t>
      </w:r>
      <w:r>
        <w:rPr>
          <w:spacing w:val="-2"/>
        </w:rPr>
        <w:t>Ecosystem</w:t>
      </w:r>
    </w:p>
    <w:p w:rsidR="001F5126" w:rsidRDefault="001F5126">
      <w:pPr>
        <w:pStyle w:val="BodyText"/>
        <w:rPr>
          <w:b/>
        </w:rPr>
      </w:pPr>
    </w:p>
    <w:p w:rsidR="001F5126" w:rsidRDefault="00E4796D">
      <w:pPr>
        <w:pStyle w:val="BodyText"/>
        <w:spacing w:line="480" w:lineRule="auto"/>
        <w:ind w:left="460" w:right="38"/>
      </w:pPr>
      <w:r>
        <w:t>The</w:t>
      </w:r>
      <w:r>
        <w:rPr>
          <w:spacing w:val="-3"/>
        </w:rPr>
        <w:t xml:space="preserve"> </w:t>
      </w:r>
      <w:r>
        <w:t>successful</w:t>
      </w:r>
      <w:r>
        <w:rPr>
          <w:spacing w:val="-1"/>
        </w:rPr>
        <w:t xml:space="preserve"> </w:t>
      </w:r>
      <w:r>
        <w:t>implementation</w:t>
      </w:r>
      <w:r>
        <w:rPr>
          <w:spacing w:val="-1"/>
        </w:rPr>
        <w:t xml:space="preserve"> </w:t>
      </w:r>
      <w:r>
        <w:t>of</w:t>
      </w:r>
      <w:r>
        <w:rPr>
          <w:spacing w:val="-2"/>
        </w:rPr>
        <w:t xml:space="preserve"> </w:t>
      </w:r>
      <w:r>
        <w:t>this</w:t>
      </w:r>
      <w:r>
        <w:rPr>
          <w:spacing w:val="-1"/>
        </w:rPr>
        <w:t xml:space="preserve"> </w:t>
      </w:r>
      <w:r>
        <w:t>user-centric service</w:t>
      </w:r>
      <w:r>
        <w:rPr>
          <w:spacing w:val="-2"/>
        </w:rPr>
        <w:t xml:space="preserve"> </w:t>
      </w:r>
      <w:r>
        <w:t>port</w:t>
      </w:r>
      <w:r>
        <w:t>al</w:t>
      </w:r>
      <w:r>
        <w:rPr>
          <w:spacing w:val="-1"/>
        </w:rPr>
        <w:t xml:space="preserve"> </w:t>
      </w:r>
      <w:r>
        <w:t>promises a</w:t>
      </w:r>
      <w:r>
        <w:rPr>
          <w:spacing w:val="-2"/>
        </w:rPr>
        <w:t xml:space="preserve"> </w:t>
      </w:r>
      <w:r>
        <w:t>range</w:t>
      </w:r>
      <w:r>
        <w:rPr>
          <w:spacing w:val="-2"/>
        </w:rPr>
        <w:t xml:space="preserve"> </w:t>
      </w:r>
      <w:r>
        <w:t>of</w:t>
      </w:r>
      <w:r>
        <w:rPr>
          <w:spacing w:val="-2"/>
        </w:rPr>
        <w:t xml:space="preserve"> </w:t>
      </w:r>
      <w:r>
        <w:t>positive outcomes for both users and service providers:</w:t>
      </w:r>
    </w:p>
    <w:p w:rsidR="001F5126" w:rsidRDefault="00E4796D">
      <w:pPr>
        <w:pStyle w:val="Heading3"/>
      </w:pPr>
      <w:r>
        <w:t>Enhanced</w:t>
      </w:r>
      <w:r>
        <w:rPr>
          <w:spacing w:val="-3"/>
        </w:rPr>
        <w:t xml:space="preserve"> </w:t>
      </w:r>
      <w:r>
        <w:t>User</w:t>
      </w:r>
      <w:r>
        <w:rPr>
          <w:spacing w:val="-2"/>
        </w:rPr>
        <w:t xml:space="preserve"> Experience:</w:t>
      </w:r>
    </w:p>
    <w:p w:rsidR="001F5126" w:rsidRDefault="001F5126">
      <w:pPr>
        <w:pStyle w:val="BodyText"/>
        <w:rPr>
          <w:b/>
        </w:rPr>
      </w:pPr>
    </w:p>
    <w:p w:rsidR="001F5126" w:rsidRDefault="00E4796D">
      <w:pPr>
        <w:pStyle w:val="BodyText"/>
        <w:spacing w:line="480" w:lineRule="auto"/>
        <w:ind w:left="460"/>
      </w:pPr>
      <w:r>
        <w:t>Effortless</w:t>
      </w:r>
      <w:r>
        <w:rPr>
          <w:spacing w:val="71"/>
        </w:rPr>
        <w:t xml:space="preserve"> </w:t>
      </w:r>
      <w:r>
        <w:t>Service</w:t>
      </w:r>
      <w:r>
        <w:rPr>
          <w:spacing w:val="72"/>
        </w:rPr>
        <w:t xml:space="preserve"> </w:t>
      </w:r>
      <w:r>
        <w:t>Access:</w:t>
      </w:r>
      <w:r>
        <w:rPr>
          <w:spacing w:val="71"/>
        </w:rPr>
        <w:t xml:space="preserve"> </w:t>
      </w:r>
      <w:r>
        <w:t>Users</w:t>
      </w:r>
      <w:r>
        <w:rPr>
          <w:spacing w:val="70"/>
        </w:rPr>
        <w:t xml:space="preserve"> </w:t>
      </w:r>
      <w:r>
        <w:t>will</w:t>
      </w:r>
      <w:r>
        <w:rPr>
          <w:spacing w:val="71"/>
        </w:rPr>
        <w:t xml:space="preserve"> </w:t>
      </w:r>
      <w:r>
        <w:t>gain</w:t>
      </w:r>
      <w:r>
        <w:rPr>
          <w:spacing w:val="73"/>
        </w:rPr>
        <w:t xml:space="preserve"> </w:t>
      </w:r>
      <w:r>
        <w:t>seamless</w:t>
      </w:r>
      <w:r>
        <w:rPr>
          <w:spacing w:val="71"/>
        </w:rPr>
        <w:t xml:space="preserve"> </w:t>
      </w:r>
      <w:r>
        <w:t>access</w:t>
      </w:r>
      <w:r>
        <w:rPr>
          <w:spacing w:val="71"/>
        </w:rPr>
        <w:t xml:space="preserve"> </w:t>
      </w:r>
      <w:r>
        <w:t>to</w:t>
      </w:r>
      <w:r>
        <w:rPr>
          <w:spacing w:val="71"/>
        </w:rPr>
        <w:t xml:space="preserve"> </w:t>
      </w:r>
      <w:r>
        <w:t>the</w:t>
      </w:r>
      <w:r>
        <w:rPr>
          <w:spacing w:val="72"/>
        </w:rPr>
        <w:t xml:space="preserve"> </w:t>
      </w:r>
      <w:r>
        <w:t>services</w:t>
      </w:r>
      <w:r>
        <w:rPr>
          <w:spacing w:val="71"/>
        </w:rPr>
        <w:t xml:space="preserve"> </w:t>
      </w:r>
      <w:r>
        <w:t>they</w:t>
      </w:r>
      <w:r>
        <w:rPr>
          <w:spacing w:val="72"/>
        </w:rPr>
        <w:t xml:space="preserve"> </w:t>
      </w:r>
      <w:r>
        <w:t>need, eliminating the need for complex procedures and navigation.</w:t>
      </w:r>
    </w:p>
    <w:p w:rsidR="001F5126" w:rsidRDefault="00E4796D">
      <w:pPr>
        <w:pStyle w:val="BodyText"/>
        <w:spacing w:before="1" w:line="480" w:lineRule="auto"/>
        <w:ind w:left="460"/>
      </w:pPr>
      <w:r>
        <w:t>Intuitive</w:t>
      </w:r>
      <w:r>
        <w:rPr>
          <w:spacing w:val="40"/>
        </w:rPr>
        <w:t xml:space="preserve"> </w:t>
      </w:r>
      <w:r>
        <w:t>Interface:</w:t>
      </w:r>
      <w:r>
        <w:rPr>
          <w:spacing w:val="40"/>
        </w:rPr>
        <w:t xml:space="preserve"> </w:t>
      </w:r>
      <w:r>
        <w:t>The</w:t>
      </w:r>
      <w:r>
        <w:rPr>
          <w:spacing w:val="40"/>
        </w:rPr>
        <w:t xml:space="preserve"> </w:t>
      </w:r>
      <w:r>
        <w:t>clear</w:t>
      </w:r>
      <w:r>
        <w:rPr>
          <w:spacing w:val="40"/>
        </w:rPr>
        <w:t xml:space="preserve"> </w:t>
      </w:r>
      <w:r>
        <w:t>and</w:t>
      </w:r>
      <w:r>
        <w:rPr>
          <w:spacing w:val="40"/>
        </w:rPr>
        <w:t xml:space="preserve"> </w:t>
      </w:r>
      <w:r>
        <w:t>user-friendly</w:t>
      </w:r>
      <w:r>
        <w:rPr>
          <w:spacing w:val="40"/>
        </w:rPr>
        <w:t xml:space="preserve"> </w:t>
      </w:r>
      <w:r>
        <w:t>design</w:t>
      </w:r>
      <w:r>
        <w:rPr>
          <w:spacing w:val="40"/>
        </w:rPr>
        <w:t xml:space="preserve"> </w:t>
      </w:r>
      <w:r>
        <w:t>will</w:t>
      </w:r>
      <w:r>
        <w:rPr>
          <w:spacing w:val="40"/>
        </w:rPr>
        <w:t xml:space="preserve"> </w:t>
      </w:r>
      <w:r>
        <w:t>minimize</w:t>
      </w:r>
      <w:r>
        <w:rPr>
          <w:spacing w:val="40"/>
        </w:rPr>
        <w:t xml:space="preserve"> </w:t>
      </w:r>
      <w:r>
        <w:t>cognitive</w:t>
      </w:r>
      <w:r>
        <w:rPr>
          <w:spacing w:val="40"/>
        </w:rPr>
        <w:t xml:space="preserve"> </w:t>
      </w:r>
      <w:r>
        <w:t>load</w:t>
      </w:r>
      <w:r>
        <w:rPr>
          <w:spacing w:val="40"/>
        </w:rPr>
        <w:t xml:space="preserve"> </w:t>
      </w:r>
      <w:r>
        <w:t>and ensure effortless interaction.</w:t>
      </w:r>
    </w:p>
    <w:p w:rsidR="001F5126" w:rsidRDefault="00E4796D">
      <w:pPr>
        <w:pStyle w:val="BodyText"/>
        <w:spacing w:line="480" w:lineRule="auto"/>
        <w:ind w:left="460"/>
      </w:pPr>
      <w:r>
        <w:t>Real-Time Service Delivery: Intelligent automation will match user needs with appropriate</w:t>
      </w:r>
      <w:r>
        <w:rPr>
          <w:spacing w:val="40"/>
        </w:rPr>
        <w:t xml:space="preserve"> </w:t>
      </w:r>
      <w:r>
        <w:t>services, leading to prompt resolution of inqu</w:t>
      </w:r>
      <w:r>
        <w:t>iries.</w:t>
      </w:r>
    </w:p>
    <w:p w:rsidR="001F5126" w:rsidRDefault="00E4796D">
      <w:pPr>
        <w:pStyle w:val="BodyText"/>
        <w:spacing w:line="480" w:lineRule="auto"/>
        <w:ind w:left="460"/>
      </w:pPr>
      <w:r>
        <w:t>Increased</w:t>
      </w:r>
      <w:r>
        <w:rPr>
          <w:spacing w:val="34"/>
        </w:rPr>
        <w:t xml:space="preserve"> </w:t>
      </w:r>
      <w:r>
        <w:t>User</w:t>
      </w:r>
      <w:r>
        <w:rPr>
          <w:spacing w:val="33"/>
        </w:rPr>
        <w:t xml:space="preserve"> </w:t>
      </w:r>
      <w:r>
        <w:t>Satisfaction:</w:t>
      </w:r>
      <w:r>
        <w:rPr>
          <w:spacing w:val="34"/>
        </w:rPr>
        <w:t xml:space="preserve"> </w:t>
      </w:r>
      <w:r>
        <w:t>By</w:t>
      </w:r>
      <w:r>
        <w:rPr>
          <w:spacing w:val="34"/>
        </w:rPr>
        <w:t xml:space="preserve"> </w:t>
      </w:r>
      <w:r>
        <w:t>prioritizing</w:t>
      </w:r>
      <w:r>
        <w:rPr>
          <w:spacing w:val="31"/>
        </w:rPr>
        <w:t xml:space="preserve"> </w:t>
      </w:r>
      <w:r>
        <w:t>user</w:t>
      </w:r>
      <w:r>
        <w:rPr>
          <w:spacing w:val="33"/>
        </w:rPr>
        <w:t xml:space="preserve"> </w:t>
      </w:r>
      <w:r>
        <w:t>needs</w:t>
      </w:r>
      <w:r>
        <w:rPr>
          <w:spacing w:val="34"/>
        </w:rPr>
        <w:t xml:space="preserve"> </w:t>
      </w:r>
      <w:r>
        <w:t>throughout</w:t>
      </w:r>
      <w:r>
        <w:rPr>
          <w:spacing w:val="34"/>
        </w:rPr>
        <w:t xml:space="preserve"> </w:t>
      </w:r>
      <w:r>
        <w:t>the</w:t>
      </w:r>
      <w:r>
        <w:rPr>
          <w:spacing w:val="33"/>
        </w:rPr>
        <w:t xml:space="preserve"> </w:t>
      </w:r>
      <w:r>
        <w:t>design</w:t>
      </w:r>
      <w:r>
        <w:rPr>
          <w:spacing w:val="34"/>
        </w:rPr>
        <w:t xml:space="preserve"> </w:t>
      </w:r>
      <w:r>
        <w:t>process,</w:t>
      </w:r>
      <w:r>
        <w:rPr>
          <w:spacing w:val="34"/>
        </w:rPr>
        <w:t xml:space="preserve"> </w:t>
      </w:r>
      <w:r>
        <w:t>the portal will foster increased user satisfaction and build trust in the service provider.</w:t>
      </w:r>
    </w:p>
    <w:p w:rsidR="001F5126" w:rsidRDefault="00E4796D">
      <w:pPr>
        <w:pStyle w:val="Heading3"/>
        <w:spacing w:before="1"/>
      </w:pPr>
      <w:r>
        <w:t>Streamlined</w:t>
      </w:r>
      <w:r>
        <w:rPr>
          <w:spacing w:val="-3"/>
        </w:rPr>
        <w:t xml:space="preserve"> </w:t>
      </w:r>
      <w:r>
        <w:t>Service</w:t>
      </w:r>
      <w:r>
        <w:rPr>
          <w:spacing w:val="-4"/>
        </w:rPr>
        <w:t xml:space="preserve"> </w:t>
      </w:r>
      <w:r>
        <w:rPr>
          <w:spacing w:val="-2"/>
        </w:rPr>
        <w:t>Delivery:</w:t>
      </w:r>
    </w:p>
    <w:p w:rsidR="001F5126" w:rsidRDefault="001F5126">
      <w:pPr>
        <w:pStyle w:val="BodyText"/>
        <w:rPr>
          <w:b/>
        </w:rPr>
      </w:pPr>
    </w:p>
    <w:p w:rsidR="001F5126" w:rsidRDefault="00E4796D">
      <w:pPr>
        <w:pStyle w:val="BodyText"/>
        <w:spacing w:line="480" w:lineRule="auto"/>
        <w:ind w:left="460"/>
      </w:pPr>
      <w:r>
        <w:t>Reduced</w:t>
      </w:r>
      <w:r>
        <w:rPr>
          <w:spacing w:val="69"/>
        </w:rPr>
        <w:t xml:space="preserve"> </w:t>
      </w:r>
      <w:r>
        <w:t>Operational</w:t>
      </w:r>
      <w:r>
        <w:rPr>
          <w:spacing w:val="69"/>
        </w:rPr>
        <w:t xml:space="preserve"> </w:t>
      </w:r>
      <w:r>
        <w:t>Costs:</w:t>
      </w:r>
      <w:r>
        <w:rPr>
          <w:spacing w:val="69"/>
        </w:rPr>
        <w:t xml:space="preserve"> </w:t>
      </w:r>
      <w:r>
        <w:t>Efficient</w:t>
      </w:r>
      <w:r>
        <w:rPr>
          <w:spacing w:val="69"/>
        </w:rPr>
        <w:t xml:space="preserve"> </w:t>
      </w:r>
      <w:r>
        <w:t>service</w:t>
      </w:r>
      <w:r>
        <w:rPr>
          <w:spacing w:val="40"/>
        </w:rPr>
        <w:t xml:space="preserve"> </w:t>
      </w:r>
      <w:r>
        <w:t>delivery</w:t>
      </w:r>
      <w:r>
        <w:rPr>
          <w:spacing w:val="40"/>
        </w:rPr>
        <w:t xml:space="preserve"> </w:t>
      </w:r>
      <w:r>
        <w:t>through</w:t>
      </w:r>
      <w:r>
        <w:rPr>
          <w:spacing w:val="40"/>
        </w:rPr>
        <w:t xml:space="preserve"> </w:t>
      </w:r>
      <w:r>
        <w:t>automation</w:t>
      </w:r>
      <w:r>
        <w:rPr>
          <w:spacing w:val="69"/>
        </w:rPr>
        <w:t xml:space="preserve"> </w:t>
      </w:r>
      <w:r>
        <w:t>will</w:t>
      </w:r>
      <w:r>
        <w:rPr>
          <w:spacing w:val="69"/>
        </w:rPr>
        <w:t xml:space="preserve"> </w:t>
      </w:r>
      <w:r>
        <w:t>lead</w:t>
      </w:r>
      <w:r>
        <w:rPr>
          <w:spacing w:val="69"/>
        </w:rPr>
        <w:t xml:space="preserve"> </w:t>
      </w:r>
      <w:r>
        <w:t>to reduced operational costs for service providers.</w:t>
      </w:r>
    </w:p>
    <w:p w:rsidR="001F5126" w:rsidRDefault="00E4796D">
      <w:pPr>
        <w:pStyle w:val="BodyText"/>
        <w:spacing w:line="480" w:lineRule="auto"/>
        <w:ind w:left="460"/>
      </w:pPr>
      <w:r>
        <w:t>Improved Resource Allocation: By automating routine tasks, service providers can allocate</w:t>
      </w:r>
      <w:r>
        <w:rPr>
          <w:spacing w:val="40"/>
        </w:rPr>
        <w:t xml:space="preserve"> </w:t>
      </w:r>
      <w:r>
        <w:t>resources more effectively towards complex service needs.</w:t>
      </w:r>
    </w:p>
    <w:p w:rsidR="001F5126" w:rsidRDefault="00E4796D">
      <w:pPr>
        <w:pStyle w:val="BodyText"/>
        <w:spacing w:before="1" w:line="480" w:lineRule="auto"/>
        <w:ind w:left="460" w:right="123"/>
      </w:pPr>
      <w:r>
        <w:t xml:space="preserve">Increased </w:t>
      </w:r>
      <w:r>
        <w:t>Staff Productivity: The portal facilitates self-service options, freeing up staff time to focus on more complex interactions with users.</w:t>
      </w:r>
    </w:p>
    <w:p w:rsidR="001F5126" w:rsidRDefault="00E4796D">
      <w:pPr>
        <w:pStyle w:val="Heading3"/>
      </w:pPr>
      <w:r>
        <w:t>Positive</w:t>
      </w:r>
      <w:r>
        <w:rPr>
          <w:spacing w:val="-3"/>
        </w:rPr>
        <w:t xml:space="preserve"> </w:t>
      </w:r>
      <w:r>
        <w:t>Brand</w:t>
      </w:r>
      <w:r>
        <w:rPr>
          <w:spacing w:val="-2"/>
        </w:rPr>
        <w:t xml:space="preserve"> Experience:</w:t>
      </w:r>
    </w:p>
    <w:p w:rsidR="001F5126" w:rsidRDefault="001F5126">
      <w:pPr>
        <w:pStyle w:val="BodyText"/>
        <w:rPr>
          <w:b/>
        </w:rPr>
      </w:pPr>
    </w:p>
    <w:p w:rsidR="001F5126" w:rsidRDefault="00E4796D">
      <w:pPr>
        <w:pStyle w:val="BodyText"/>
        <w:spacing w:line="480" w:lineRule="auto"/>
        <w:ind w:left="460" w:right="38"/>
      </w:pPr>
      <w:r>
        <w:t>Improved</w:t>
      </w:r>
      <w:r>
        <w:rPr>
          <w:spacing w:val="40"/>
        </w:rPr>
        <w:t xml:space="preserve"> </w:t>
      </w:r>
      <w:r>
        <w:t>Brand</w:t>
      </w:r>
      <w:r>
        <w:rPr>
          <w:spacing w:val="40"/>
        </w:rPr>
        <w:t xml:space="preserve"> </w:t>
      </w:r>
      <w:r>
        <w:t>Image:</w:t>
      </w:r>
      <w:r>
        <w:rPr>
          <w:spacing w:val="40"/>
        </w:rPr>
        <w:t xml:space="preserve"> </w:t>
      </w:r>
      <w:r>
        <w:t>A</w:t>
      </w:r>
      <w:r>
        <w:rPr>
          <w:spacing w:val="40"/>
        </w:rPr>
        <w:t xml:space="preserve"> </w:t>
      </w:r>
      <w:r>
        <w:t>user-centric</w:t>
      </w:r>
      <w:r>
        <w:rPr>
          <w:spacing w:val="40"/>
        </w:rPr>
        <w:t xml:space="preserve"> </w:t>
      </w:r>
      <w:r>
        <w:t>portal</w:t>
      </w:r>
      <w:r>
        <w:rPr>
          <w:spacing w:val="40"/>
        </w:rPr>
        <w:t xml:space="preserve"> </w:t>
      </w:r>
      <w:r>
        <w:t>demonstrates</w:t>
      </w:r>
      <w:r>
        <w:rPr>
          <w:spacing w:val="40"/>
        </w:rPr>
        <w:t xml:space="preserve"> </w:t>
      </w:r>
      <w:r>
        <w:t>a</w:t>
      </w:r>
      <w:r>
        <w:rPr>
          <w:spacing w:val="40"/>
        </w:rPr>
        <w:t xml:space="preserve"> </w:t>
      </w:r>
      <w:r>
        <w:t>commitment</w:t>
      </w:r>
      <w:r>
        <w:rPr>
          <w:spacing w:val="40"/>
        </w:rPr>
        <w:t xml:space="preserve"> </w:t>
      </w:r>
      <w:r>
        <w:t>to</w:t>
      </w:r>
      <w:r>
        <w:rPr>
          <w:spacing w:val="40"/>
        </w:rPr>
        <w:t xml:space="preserve"> </w:t>
      </w:r>
      <w:r>
        <w:t>customer</w:t>
      </w:r>
      <w:r>
        <w:rPr>
          <w:spacing w:val="80"/>
        </w:rPr>
        <w:t xml:space="preserve"> </w:t>
      </w:r>
      <w:r>
        <w:t>satisfact</w:t>
      </w:r>
      <w:r>
        <w:t>ion, leading to a positive brand image.</w:t>
      </w:r>
    </w:p>
    <w:p w:rsidR="001F5126" w:rsidRDefault="001F5126">
      <w:pPr>
        <w:spacing w:line="480" w:lineRule="auto"/>
        <w:sectPr w:rsidR="001F5126">
          <w:pgSz w:w="12240" w:h="15840"/>
          <w:pgMar w:top="1380" w:right="1320" w:bottom="1200" w:left="1340" w:header="0" w:footer="1012" w:gutter="0"/>
          <w:cols w:space="720"/>
        </w:sectPr>
      </w:pPr>
    </w:p>
    <w:p w:rsidR="001F5126" w:rsidRDefault="00E4796D">
      <w:pPr>
        <w:pStyle w:val="BodyText"/>
        <w:spacing w:before="79" w:line="480" w:lineRule="auto"/>
        <w:ind w:left="460" w:right="122"/>
        <w:jc w:val="both"/>
      </w:pPr>
      <w:r>
        <w:lastRenderedPageBreak/>
        <w:t>Increased Customer Loyalty: Enhanced user experience fosters customer loyalty and encourages repeat interactions.</w:t>
      </w:r>
    </w:p>
    <w:p w:rsidR="001F5126" w:rsidRDefault="00E4796D">
      <w:pPr>
        <w:pStyle w:val="BodyText"/>
        <w:spacing w:line="480" w:lineRule="auto"/>
        <w:ind w:left="460" w:right="126"/>
        <w:jc w:val="both"/>
      </w:pPr>
      <w:r>
        <w:t>Enhanced Brand Advocacy: Satisfied users are more likely to become brand advocates, reco</w:t>
      </w:r>
      <w:r>
        <w:t>mmending the service to others.</w:t>
      </w:r>
    </w:p>
    <w:p w:rsidR="001F5126" w:rsidRDefault="00E4796D">
      <w:pPr>
        <w:pStyle w:val="BodyText"/>
        <w:spacing w:line="480" w:lineRule="auto"/>
        <w:ind w:left="460" w:right="117"/>
        <w:jc w:val="both"/>
      </w:pPr>
      <w:r>
        <w:t xml:space="preserve">Overall, the project outcome transcends a mere service portal. It establishes a user- empowered service ecosystem that fosters efficiency, builds trust, and paves the way for a mutually beneficial relationship between users </w:t>
      </w:r>
      <w:r>
        <w:t>and service providers.</w:t>
      </w:r>
    </w:p>
    <w:p w:rsidR="001F5126" w:rsidRDefault="001F5126">
      <w:pPr>
        <w:spacing w:line="480" w:lineRule="auto"/>
        <w:jc w:val="both"/>
        <w:sectPr w:rsidR="001F5126">
          <w:pgSz w:w="12240" w:h="15840"/>
          <w:pgMar w:top="1360" w:right="1320" w:bottom="1200" w:left="1340" w:header="0" w:footer="1012" w:gutter="0"/>
          <w:cols w:space="720"/>
        </w:sectPr>
      </w:pPr>
    </w:p>
    <w:p w:rsidR="001F5126" w:rsidRDefault="00E4796D">
      <w:pPr>
        <w:pStyle w:val="Heading2"/>
        <w:ind w:right="359"/>
      </w:pPr>
      <w:r>
        <w:lastRenderedPageBreak/>
        <w:t>REFERENCES/</w:t>
      </w:r>
      <w:r>
        <w:rPr>
          <w:spacing w:val="3"/>
        </w:rPr>
        <w:t xml:space="preserve"> </w:t>
      </w:r>
      <w:r>
        <w:rPr>
          <w:spacing w:val="-2"/>
        </w:rPr>
        <w:t>Bibliography</w:t>
      </w:r>
    </w:p>
    <w:p w:rsidR="001F5126" w:rsidRDefault="00E4796D">
      <w:pPr>
        <w:pStyle w:val="ListParagraph"/>
        <w:numPr>
          <w:ilvl w:val="0"/>
          <w:numId w:val="1"/>
        </w:numPr>
        <w:tabs>
          <w:tab w:val="left" w:pos="820"/>
        </w:tabs>
        <w:spacing w:before="260" w:line="360" w:lineRule="auto"/>
        <w:ind w:right="120"/>
        <w:jc w:val="both"/>
        <w:rPr>
          <w:sz w:val="24"/>
        </w:rPr>
      </w:pPr>
      <w:r>
        <w:rPr>
          <w:sz w:val="24"/>
        </w:rPr>
        <w:t>Benbya, H., McKechnie, D., &amp; Sangston, P. (2004). E-government success: Model development and empirical validation. Journal of Management Information Systems, 20(4), 171-203.</w:t>
      </w:r>
    </w:p>
    <w:p w:rsidR="001F5126" w:rsidRDefault="00E4796D">
      <w:pPr>
        <w:pStyle w:val="ListParagraph"/>
        <w:numPr>
          <w:ilvl w:val="0"/>
          <w:numId w:val="1"/>
        </w:numPr>
        <w:tabs>
          <w:tab w:val="left" w:pos="820"/>
        </w:tabs>
        <w:spacing w:line="360" w:lineRule="auto"/>
        <w:ind w:right="123"/>
        <w:jc w:val="both"/>
        <w:rPr>
          <w:sz w:val="24"/>
        </w:rPr>
      </w:pPr>
      <w:r>
        <w:rPr>
          <w:sz w:val="24"/>
        </w:rPr>
        <w:t>Dias, M. A. P. (2001). Corporate portals: A tool for knowledge management synchronization. Information Science, 3(2), 107-122.</w:t>
      </w:r>
    </w:p>
    <w:p w:rsidR="001F5126" w:rsidRDefault="00E4796D">
      <w:pPr>
        <w:pStyle w:val="ListParagraph"/>
        <w:numPr>
          <w:ilvl w:val="0"/>
          <w:numId w:val="1"/>
        </w:numPr>
        <w:tabs>
          <w:tab w:val="left" w:pos="820"/>
        </w:tabs>
        <w:spacing w:line="360" w:lineRule="auto"/>
        <w:ind w:right="119"/>
        <w:jc w:val="both"/>
        <w:rPr>
          <w:sz w:val="24"/>
        </w:rPr>
      </w:pPr>
      <w:r>
        <w:rPr>
          <w:sz w:val="24"/>
        </w:rPr>
        <w:t>Helmy, O. ([Year]). User-centric web portal management: An agent-based approach. [Conference proceedings title], [Volume number],</w:t>
      </w:r>
      <w:r>
        <w:rPr>
          <w:sz w:val="24"/>
        </w:rPr>
        <w:t xml:space="preserve"> [Page numbers]. ([Optional: Include publisher information if available])</w:t>
      </w:r>
    </w:p>
    <w:p w:rsidR="001F5126" w:rsidRDefault="00E4796D">
      <w:pPr>
        <w:pStyle w:val="ListParagraph"/>
        <w:numPr>
          <w:ilvl w:val="0"/>
          <w:numId w:val="1"/>
        </w:numPr>
        <w:tabs>
          <w:tab w:val="left" w:pos="820"/>
        </w:tabs>
        <w:spacing w:before="1" w:line="360" w:lineRule="auto"/>
        <w:ind w:right="115"/>
        <w:jc w:val="both"/>
        <w:rPr>
          <w:color w:val="333333"/>
          <w:sz w:val="24"/>
        </w:rPr>
      </w:pPr>
      <w:r>
        <w:rPr>
          <w:sz w:val="24"/>
        </w:rPr>
        <w:t xml:space="preserve">Lai, H. (2001). User interface design for corporate portals. Information Science, 3(1), 51- </w:t>
      </w:r>
      <w:r>
        <w:rPr>
          <w:spacing w:val="-4"/>
          <w:sz w:val="24"/>
        </w:rPr>
        <w:t>68.</w:t>
      </w:r>
    </w:p>
    <w:sectPr w:rsidR="001F5126" w:rsidSect="001F5126">
      <w:pgSz w:w="12240" w:h="15840"/>
      <w:pgMar w:top="1380" w:right="1320" w:bottom="1200" w:left="1340" w:header="0" w:footer="101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796D" w:rsidRDefault="00E4796D" w:rsidP="001F5126">
      <w:r>
        <w:separator/>
      </w:r>
    </w:p>
  </w:endnote>
  <w:endnote w:type="continuationSeparator" w:id="0">
    <w:p w:rsidR="00E4796D" w:rsidRDefault="00E4796D" w:rsidP="001F51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126" w:rsidRDefault="001F5126">
    <w:pPr>
      <w:pStyle w:val="BodyText"/>
      <w:spacing w:line="14" w:lineRule="auto"/>
      <w:rPr>
        <w:sz w:val="20"/>
      </w:rPr>
    </w:pPr>
    <w:r w:rsidRPr="001F5126">
      <w:pict>
        <v:shapetype id="_x0000_t202" coordsize="21600,21600" o:spt="202" path="m,l,21600r21600,l21600,xe">
          <v:stroke joinstyle="miter"/>
          <v:path gradientshapeok="t" o:connecttype="rect"/>
        </v:shapetype>
        <v:shape id="docshape1" o:spid="_x0000_s1025" type="#_x0000_t202" style="position:absolute;margin-left:525.95pt;margin-top:730.4pt;width:18.3pt;height:13.05pt;z-index:-251658752;mso-position-horizontal-relative:page;mso-position-vertical-relative:page" filled="f" stroked="f">
          <v:textbox inset="0,0,0,0">
            <w:txbxContent>
              <w:p w:rsidR="001F5126" w:rsidRDefault="001F5126">
                <w:pPr>
                  <w:spacing w:line="245" w:lineRule="exact"/>
                  <w:ind w:left="60"/>
                  <w:rPr>
                    <w:rFonts w:ascii="Calibri"/>
                  </w:rPr>
                </w:pPr>
                <w:r>
                  <w:rPr>
                    <w:rFonts w:ascii="Calibri"/>
                    <w:spacing w:val="-5"/>
                  </w:rPr>
                  <w:fldChar w:fldCharType="begin"/>
                </w:r>
                <w:r w:rsidR="00E4796D">
                  <w:rPr>
                    <w:rFonts w:ascii="Calibri"/>
                    <w:spacing w:val="-5"/>
                  </w:rPr>
                  <w:instrText xml:space="preserve"> PAGE </w:instrText>
                </w:r>
                <w:r>
                  <w:rPr>
                    <w:rFonts w:ascii="Calibri"/>
                    <w:spacing w:val="-5"/>
                  </w:rPr>
                  <w:fldChar w:fldCharType="separate"/>
                </w:r>
                <w:r w:rsidR="007A1DB0">
                  <w:rPr>
                    <w:rFonts w:ascii="Calibri"/>
                    <w:noProof/>
                    <w:spacing w:val="-5"/>
                  </w:rPr>
                  <w:t>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796D" w:rsidRDefault="00E4796D" w:rsidP="001F5126">
      <w:r>
        <w:separator/>
      </w:r>
    </w:p>
  </w:footnote>
  <w:footnote w:type="continuationSeparator" w:id="0">
    <w:p w:rsidR="00E4796D" w:rsidRDefault="00E4796D" w:rsidP="001F51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5D2F"/>
    <w:multiLevelType w:val="hybridMultilevel"/>
    <w:tmpl w:val="3C20EFEE"/>
    <w:lvl w:ilvl="0" w:tplc="19A2BAEE">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73E2212">
      <w:numFmt w:val="bullet"/>
      <w:lvlText w:val="•"/>
      <w:lvlJc w:val="left"/>
      <w:pPr>
        <w:ind w:left="1696" w:hanging="360"/>
      </w:pPr>
      <w:rPr>
        <w:rFonts w:hint="default"/>
        <w:lang w:val="en-US" w:eastAsia="en-US" w:bidi="ar-SA"/>
      </w:rPr>
    </w:lvl>
    <w:lvl w:ilvl="2" w:tplc="6DBC475E">
      <w:numFmt w:val="bullet"/>
      <w:lvlText w:val="•"/>
      <w:lvlJc w:val="left"/>
      <w:pPr>
        <w:ind w:left="2572" w:hanging="360"/>
      </w:pPr>
      <w:rPr>
        <w:rFonts w:hint="default"/>
        <w:lang w:val="en-US" w:eastAsia="en-US" w:bidi="ar-SA"/>
      </w:rPr>
    </w:lvl>
    <w:lvl w:ilvl="3" w:tplc="55AC1784">
      <w:numFmt w:val="bullet"/>
      <w:lvlText w:val="•"/>
      <w:lvlJc w:val="left"/>
      <w:pPr>
        <w:ind w:left="3448" w:hanging="360"/>
      </w:pPr>
      <w:rPr>
        <w:rFonts w:hint="default"/>
        <w:lang w:val="en-US" w:eastAsia="en-US" w:bidi="ar-SA"/>
      </w:rPr>
    </w:lvl>
    <w:lvl w:ilvl="4" w:tplc="9ACE40BE">
      <w:numFmt w:val="bullet"/>
      <w:lvlText w:val="•"/>
      <w:lvlJc w:val="left"/>
      <w:pPr>
        <w:ind w:left="4324" w:hanging="360"/>
      </w:pPr>
      <w:rPr>
        <w:rFonts w:hint="default"/>
        <w:lang w:val="en-US" w:eastAsia="en-US" w:bidi="ar-SA"/>
      </w:rPr>
    </w:lvl>
    <w:lvl w:ilvl="5" w:tplc="08E49716">
      <w:numFmt w:val="bullet"/>
      <w:lvlText w:val="•"/>
      <w:lvlJc w:val="left"/>
      <w:pPr>
        <w:ind w:left="5200" w:hanging="360"/>
      </w:pPr>
      <w:rPr>
        <w:rFonts w:hint="default"/>
        <w:lang w:val="en-US" w:eastAsia="en-US" w:bidi="ar-SA"/>
      </w:rPr>
    </w:lvl>
    <w:lvl w:ilvl="6" w:tplc="BEAE9712">
      <w:numFmt w:val="bullet"/>
      <w:lvlText w:val="•"/>
      <w:lvlJc w:val="left"/>
      <w:pPr>
        <w:ind w:left="6076" w:hanging="360"/>
      </w:pPr>
      <w:rPr>
        <w:rFonts w:hint="default"/>
        <w:lang w:val="en-US" w:eastAsia="en-US" w:bidi="ar-SA"/>
      </w:rPr>
    </w:lvl>
    <w:lvl w:ilvl="7" w:tplc="1758EE2A">
      <w:numFmt w:val="bullet"/>
      <w:lvlText w:val="•"/>
      <w:lvlJc w:val="left"/>
      <w:pPr>
        <w:ind w:left="6952" w:hanging="360"/>
      </w:pPr>
      <w:rPr>
        <w:rFonts w:hint="default"/>
        <w:lang w:val="en-US" w:eastAsia="en-US" w:bidi="ar-SA"/>
      </w:rPr>
    </w:lvl>
    <w:lvl w:ilvl="8" w:tplc="6D14395C">
      <w:numFmt w:val="bullet"/>
      <w:lvlText w:val="•"/>
      <w:lvlJc w:val="left"/>
      <w:pPr>
        <w:ind w:left="7828" w:hanging="360"/>
      </w:pPr>
      <w:rPr>
        <w:rFonts w:hint="default"/>
        <w:lang w:val="en-US" w:eastAsia="en-US" w:bidi="ar-SA"/>
      </w:rPr>
    </w:lvl>
  </w:abstractNum>
  <w:abstractNum w:abstractNumId="1">
    <w:nsid w:val="49127503"/>
    <w:multiLevelType w:val="hybridMultilevel"/>
    <w:tmpl w:val="6E7E3638"/>
    <w:lvl w:ilvl="0" w:tplc="5532C924">
      <w:start w:val="1"/>
      <w:numFmt w:val="decimal"/>
      <w:lvlText w:val="%1."/>
      <w:lvlJc w:val="left"/>
      <w:pPr>
        <w:ind w:left="820" w:hanging="360"/>
        <w:jc w:val="left"/>
      </w:pPr>
      <w:rPr>
        <w:rFonts w:hint="default"/>
        <w:spacing w:val="0"/>
        <w:w w:val="100"/>
        <w:lang w:val="en-US" w:eastAsia="en-US" w:bidi="ar-SA"/>
      </w:rPr>
    </w:lvl>
    <w:lvl w:ilvl="1" w:tplc="F904B80C">
      <w:numFmt w:val="bullet"/>
      <w:lvlText w:val="•"/>
      <w:lvlJc w:val="left"/>
      <w:pPr>
        <w:ind w:left="1696" w:hanging="360"/>
      </w:pPr>
      <w:rPr>
        <w:rFonts w:hint="default"/>
        <w:lang w:val="en-US" w:eastAsia="en-US" w:bidi="ar-SA"/>
      </w:rPr>
    </w:lvl>
    <w:lvl w:ilvl="2" w:tplc="1B701B7A">
      <w:numFmt w:val="bullet"/>
      <w:lvlText w:val="•"/>
      <w:lvlJc w:val="left"/>
      <w:pPr>
        <w:ind w:left="2572" w:hanging="360"/>
      </w:pPr>
      <w:rPr>
        <w:rFonts w:hint="default"/>
        <w:lang w:val="en-US" w:eastAsia="en-US" w:bidi="ar-SA"/>
      </w:rPr>
    </w:lvl>
    <w:lvl w:ilvl="3" w:tplc="74B6DE16">
      <w:numFmt w:val="bullet"/>
      <w:lvlText w:val="•"/>
      <w:lvlJc w:val="left"/>
      <w:pPr>
        <w:ind w:left="3448" w:hanging="360"/>
      </w:pPr>
      <w:rPr>
        <w:rFonts w:hint="default"/>
        <w:lang w:val="en-US" w:eastAsia="en-US" w:bidi="ar-SA"/>
      </w:rPr>
    </w:lvl>
    <w:lvl w:ilvl="4" w:tplc="A9CA1360">
      <w:numFmt w:val="bullet"/>
      <w:lvlText w:val="•"/>
      <w:lvlJc w:val="left"/>
      <w:pPr>
        <w:ind w:left="4324" w:hanging="360"/>
      </w:pPr>
      <w:rPr>
        <w:rFonts w:hint="default"/>
        <w:lang w:val="en-US" w:eastAsia="en-US" w:bidi="ar-SA"/>
      </w:rPr>
    </w:lvl>
    <w:lvl w:ilvl="5" w:tplc="A40869CE">
      <w:numFmt w:val="bullet"/>
      <w:lvlText w:val="•"/>
      <w:lvlJc w:val="left"/>
      <w:pPr>
        <w:ind w:left="5200" w:hanging="360"/>
      </w:pPr>
      <w:rPr>
        <w:rFonts w:hint="default"/>
        <w:lang w:val="en-US" w:eastAsia="en-US" w:bidi="ar-SA"/>
      </w:rPr>
    </w:lvl>
    <w:lvl w:ilvl="6" w:tplc="8C2CFACC">
      <w:numFmt w:val="bullet"/>
      <w:lvlText w:val="•"/>
      <w:lvlJc w:val="left"/>
      <w:pPr>
        <w:ind w:left="6076" w:hanging="360"/>
      </w:pPr>
      <w:rPr>
        <w:rFonts w:hint="default"/>
        <w:lang w:val="en-US" w:eastAsia="en-US" w:bidi="ar-SA"/>
      </w:rPr>
    </w:lvl>
    <w:lvl w:ilvl="7" w:tplc="EE3E7A2E">
      <w:numFmt w:val="bullet"/>
      <w:lvlText w:val="•"/>
      <w:lvlJc w:val="left"/>
      <w:pPr>
        <w:ind w:left="6952" w:hanging="360"/>
      </w:pPr>
      <w:rPr>
        <w:rFonts w:hint="default"/>
        <w:lang w:val="en-US" w:eastAsia="en-US" w:bidi="ar-SA"/>
      </w:rPr>
    </w:lvl>
    <w:lvl w:ilvl="8" w:tplc="A442142A">
      <w:numFmt w:val="bullet"/>
      <w:lvlText w:val="•"/>
      <w:lvlJc w:val="left"/>
      <w:pPr>
        <w:ind w:left="7828" w:hanging="360"/>
      </w:pPr>
      <w:rPr>
        <w:rFonts w:hint="default"/>
        <w:lang w:val="en-US" w:eastAsia="en-US" w:bidi="ar-SA"/>
      </w:rPr>
    </w:lvl>
  </w:abstractNum>
  <w:abstractNum w:abstractNumId="2">
    <w:nsid w:val="731417C1"/>
    <w:multiLevelType w:val="hybridMultilevel"/>
    <w:tmpl w:val="F8E405AC"/>
    <w:lvl w:ilvl="0" w:tplc="167C05FA">
      <w:start w:val="1"/>
      <w:numFmt w:val="decimal"/>
      <w:lvlText w:val="%1."/>
      <w:lvlJc w:val="left"/>
      <w:pPr>
        <w:ind w:left="70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A2E83F7C">
      <w:numFmt w:val="bullet"/>
      <w:lvlText w:val="•"/>
      <w:lvlJc w:val="left"/>
      <w:pPr>
        <w:ind w:left="1588" w:hanging="240"/>
      </w:pPr>
      <w:rPr>
        <w:rFonts w:hint="default"/>
        <w:lang w:val="en-US" w:eastAsia="en-US" w:bidi="ar-SA"/>
      </w:rPr>
    </w:lvl>
    <w:lvl w:ilvl="2" w:tplc="EFEA70EC">
      <w:numFmt w:val="bullet"/>
      <w:lvlText w:val="•"/>
      <w:lvlJc w:val="left"/>
      <w:pPr>
        <w:ind w:left="2476" w:hanging="240"/>
      </w:pPr>
      <w:rPr>
        <w:rFonts w:hint="default"/>
        <w:lang w:val="en-US" w:eastAsia="en-US" w:bidi="ar-SA"/>
      </w:rPr>
    </w:lvl>
    <w:lvl w:ilvl="3" w:tplc="725A5AB0">
      <w:numFmt w:val="bullet"/>
      <w:lvlText w:val="•"/>
      <w:lvlJc w:val="left"/>
      <w:pPr>
        <w:ind w:left="3364" w:hanging="240"/>
      </w:pPr>
      <w:rPr>
        <w:rFonts w:hint="default"/>
        <w:lang w:val="en-US" w:eastAsia="en-US" w:bidi="ar-SA"/>
      </w:rPr>
    </w:lvl>
    <w:lvl w:ilvl="4" w:tplc="797AB016">
      <w:numFmt w:val="bullet"/>
      <w:lvlText w:val="•"/>
      <w:lvlJc w:val="left"/>
      <w:pPr>
        <w:ind w:left="4252" w:hanging="240"/>
      </w:pPr>
      <w:rPr>
        <w:rFonts w:hint="default"/>
        <w:lang w:val="en-US" w:eastAsia="en-US" w:bidi="ar-SA"/>
      </w:rPr>
    </w:lvl>
    <w:lvl w:ilvl="5" w:tplc="B71E82F6">
      <w:numFmt w:val="bullet"/>
      <w:lvlText w:val="•"/>
      <w:lvlJc w:val="left"/>
      <w:pPr>
        <w:ind w:left="5140" w:hanging="240"/>
      </w:pPr>
      <w:rPr>
        <w:rFonts w:hint="default"/>
        <w:lang w:val="en-US" w:eastAsia="en-US" w:bidi="ar-SA"/>
      </w:rPr>
    </w:lvl>
    <w:lvl w:ilvl="6" w:tplc="A028CA44">
      <w:numFmt w:val="bullet"/>
      <w:lvlText w:val="•"/>
      <w:lvlJc w:val="left"/>
      <w:pPr>
        <w:ind w:left="6028" w:hanging="240"/>
      </w:pPr>
      <w:rPr>
        <w:rFonts w:hint="default"/>
        <w:lang w:val="en-US" w:eastAsia="en-US" w:bidi="ar-SA"/>
      </w:rPr>
    </w:lvl>
    <w:lvl w:ilvl="7" w:tplc="2B2A6A4A">
      <w:numFmt w:val="bullet"/>
      <w:lvlText w:val="•"/>
      <w:lvlJc w:val="left"/>
      <w:pPr>
        <w:ind w:left="6916" w:hanging="240"/>
      </w:pPr>
      <w:rPr>
        <w:rFonts w:hint="default"/>
        <w:lang w:val="en-US" w:eastAsia="en-US" w:bidi="ar-SA"/>
      </w:rPr>
    </w:lvl>
    <w:lvl w:ilvl="8" w:tplc="02480638">
      <w:numFmt w:val="bullet"/>
      <w:lvlText w:val="•"/>
      <w:lvlJc w:val="left"/>
      <w:pPr>
        <w:ind w:left="7804" w:hanging="240"/>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lTrailSpace/>
    <w:shapeLayoutLikeWW8/>
  </w:compat>
  <w:rsids>
    <w:rsidRoot w:val="001F5126"/>
    <w:rsid w:val="001F5126"/>
    <w:rsid w:val="007A1DB0"/>
    <w:rsid w:val="00E47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F5126"/>
    <w:rPr>
      <w:rFonts w:ascii="Times New Roman" w:eastAsia="Times New Roman" w:hAnsi="Times New Roman" w:cs="Times New Roman"/>
    </w:rPr>
  </w:style>
  <w:style w:type="paragraph" w:styleId="Heading1">
    <w:name w:val="heading 1"/>
    <w:basedOn w:val="Normal"/>
    <w:uiPriority w:val="1"/>
    <w:qFormat/>
    <w:rsid w:val="001F5126"/>
    <w:pPr>
      <w:spacing w:before="60"/>
      <w:ind w:left="344" w:right="21"/>
      <w:jc w:val="center"/>
      <w:outlineLvl w:val="0"/>
    </w:pPr>
    <w:rPr>
      <w:b/>
      <w:bCs/>
      <w:sz w:val="36"/>
      <w:szCs w:val="36"/>
    </w:rPr>
  </w:style>
  <w:style w:type="paragraph" w:styleId="Heading2">
    <w:name w:val="heading 2"/>
    <w:basedOn w:val="Normal"/>
    <w:uiPriority w:val="1"/>
    <w:qFormat/>
    <w:rsid w:val="001F5126"/>
    <w:pPr>
      <w:spacing w:before="62"/>
      <w:ind w:left="344" w:right="21"/>
      <w:jc w:val="center"/>
      <w:outlineLvl w:val="1"/>
    </w:pPr>
    <w:rPr>
      <w:b/>
      <w:bCs/>
      <w:sz w:val="36"/>
      <w:szCs w:val="36"/>
    </w:rPr>
  </w:style>
  <w:style w:type="paragraph" w:styleId="Heading3">
    <w:name w:val="heading 3"/>
    <w:basedOn w:val="Normal"/>
    <w:uiPriority w:val="1"/>
    <w:qFormat/>
    <w:rsid w:val="001F5126"/>
    <w:pPr>
      <w:ind w:left="4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F5126"/>
    <w:rPr>
      <w:sz w:val="24"/>
      <w:szCs w:val="24"/>
    </w:rPr>
  </w:style>
  <w:style w:type="paragraph" w:styleId="ListParagraph">
    <w:name w:val="List Paragraph"/>
    <w:basedOn w:val="Normal"/>
    <w:uiPriority w:val="1"/>
    <w:qFormat/>
    <w:rsid w:val="001F5126"/>
    <w:pPr>
      <w:ind w:left="819" w:hanging="359"/>
    </w:pPr>
  </w:style>
  <w:style w:type="paragraph" w:customStyle="1" w:styleId="TableParagraph">
    <w:name w:val="Table Paragraph"/>
    <w:basedOn w:val="Normal"/>
    <w:uiPriority w:val="1"/>
    <w:qFormat/>
    <w:rsid w:val="001F5126"/>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2156</Words>
  <Characters>12291</Characters>
  <Application>Microsoft Office Word</Application>
  <DocSecurity>0</DocSecurity>
  <Lines>102</Lines>
  <Paragraphs>28</Paragraphs>
  <ScaleCrop>false</ScaleCrop>
  <Company/>
  <LinksUpToDate>false</LinksUpToDate>
  <CharactersWithSpaces>14419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Anshu Rajput84</cp:lastModifiedBy>
  <cp:revision>2</cp:revision>
  <dcterms:created xsi:type="dcterms:W3CDTF">2024-04-13T03:15:00Z</dcterms:created>
  <dcterms:modified xsi:type="dcterms:W3CDTF">2024-04-13T03:16:00Z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Microsoft® Word for Microsoft 365</vt:lpwstr>
  </property>
  <property fmtid="{D5CDD505-2E9C-101B-9397-08002B2CF9AE}" pid="4" name="LastSaved">
    <vt:filetime>2024-04-13T00:00:00Z</vt:filetime>
  </property>
  <property fmtid="{D5CDD505-2E9C-101B-9397-08002B2CF9AE}" pid="5" name="Producer">
    <vt:lpwstr>Microsoft® Word for Microsoft 365</vt:lpwstr>
  </property>
</Properties>
</file>