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-1628233311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436D1178">
          <w:pPr>
            <w:pStyle w:val="39"/>
          </w:pPr>
          <w:bookmarkStart w:id="25" w:name="_GoBack"/>
          <w:bookmarkEnd w:id="25"/>
          <w:r>
            <w:t>Table of Contents</w:t>
          </w:r>
        </w:p>
        <w:p w14:paraId="0456958E">
          <w:pPr>
            <w:pStyle w:val="19"/>
            <w:tabs>
              <w:tab w:val="right" w:leader="dot" w:pos="935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"_Toc223777625" </w:instrText>
          </w:r>
          <w:r>
            <w:fldChar w:fldCharType="separate"/>
          </w:r>
          <w:r>
            <w:rPr>
              <w:rStyle w:val="14"/>
            </w:rPr>
            <w:t>1. Executive Summary</w:t>
          </w:r>
          <w:r>
            <w:tab/>
          </w:r>
          <w:r>
            <w:fldChar w:fldCharType="begin"/>
          </w:r>
          <w:r>
            <w:instrText xml:space="preserve"> PAGEREF _Toc223777625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8B41060">
          <w:pPr>
            <w:pStyle w:val="19"/>
            <w:tabs>
              <w:tab w:val="right" w:leader="dot" w:pos="9350"/>
            </w:tabs>
          </w:pPr>
          <w:r>
            <w:fldChar w:fldCharType="begin"/>
          </w:r>
          <w:r>
            <w:instrText xml:space="preserve"> HYPERLINK \l "_Toc223777626" </w:instrText>
          </w:r>
          <w:r>
            <w:fldChar w:fldCharType="separate"/>
          </w:r>
          <w:r>
            <w:rPr>
              <w:rStyle w:val="14"/>
            </w:rPr>
            <w:t>2. Problem Statement</w:t>
          </w:r>
          <w:r>
            <w:tab/>
          </w:r>
          <w:r>
            <w:fldChar w:fldCharType="begin"/>
          </w:r>
          <w:r>
            <w:instrText xml:space="preserve"> PAGEREF _Toc223777626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EE4F7A8">
          <w:pPr>
            <w:pStyle w:val="19"/>
            <w:tabs>
              <w:tab w:val="right" w:leader="dot" w:pos="9350"/>
            </w:tabs>
          </w:pPr>
          <w:r>
            <w:fldChar w:fldCharType="begin"/>
          </w:r>
          <w:r>
            <w:instrText xml:space="preserve"> HYPERLINK \l "_Toc223777627" </w:instrText>
          </w:r>
          <w:r>
            <w:fldChar w:fldCharType="separate"/>
          </w:r>
          <w:r>
            <w:rPr>
              <w:rStyle w:val="14"/>
            </w:rPr>
            <w:t>3. Goals</w:t>
          </w:r>
          <w:r>
            <w:tab/>
          </w:r>
          <w:r>
            <w:fldChar w:fldCharType="begin"/>
          </w:r>
          <w:r>
            <w:instrText xml:space="preserve"> PAGEREF _Toc223777627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0FDDE7E">
          <w:pPr>
            <w:pStyle w:val="19"/>
            <w:tabs>
              <w:tab w:val="right" w:leader="dot" w:pos="9350"/>
            </w:tabs>
          </w:pPr>
          <w:r>
            <w:fldChar w:fldCharType="begin"/>
          </w:r>
          <w:r>
            <w:instrText xml:space="preserve"> HYPERLINK \l "_Toc223777628" </w:instrText>
          </w:r>
          <w:r>
            <w:fldChar w:fldCharType="separate"/>
          </w:r>
          <w:r>
            <w:rPr>
              <w:rStyle w:val="14"/>
            </w:rPr>
            <w:t>4. Non-Goals</w:t>
          </w:r>
          <w:r>
            <w:tab/>
          </w:r>
          <w:r>
            <w:fldChar w:fldCharType="begin"/>
          </w:r>
          <w:r>
            <w:instrText xml:space="preserve"> PAGEREF _Toc223777628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64D685C">
          <w:pPr>
            <w:pStyle w:val="19"/>
            <w:tabs>
              <w:tab w:val="right" w:leader="dot" w:pos="9350"/>
            </w:tabs>
          </w:pPr>
          <w:r>
            <w:fldChar w:fldCharType="begin"/>
          </w:r>
          <w:r>
            <w:instrText xml:space="preserve"> HYPERLINK \l "_Toc223777629" </w:instrText>
          </w:r>
          <w:r>
            <w:fldChar w:fldCharType="separate"/>
          </w:r>
          <w:r>
            <w:rPr>
              <w:rStyle w:val="14"/>
            </w:rPr>
            <w:t>5. Platform Context</w:t>
          </w:r>
          <w:r>
            <w:tab/>
          </w:r>
          <w:r>
            <w:fldChar w:fldCharType="begin"/>
          </w:r>
          <w:r>
            <w:instrText xml:space="preserve"> PAGEREF _Toc223777629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2A94A12">
          <w:pPr>
            <w:pStyle w:val="19"/>
            <w:tabs>
              <w:tab w:val="right" w:leader="dot" w:pos="9350"/>
            </w:tabs>
          </w:pPr>
          <w:r>
            <w:fldChar w:fldCharType="begin"/>
          </w:r>
          <w:r>
            <w:instrText xml:space="preserve"> HYPERLINK \l "_Toc223777630" </w:instrText>
          </w:r>
          <w:r>
            <w:fldChar w:fldCharType="separate"/>
          </w:r>
          <w:r>
            <w:rPr>
              <w:rStyle w:val="14"/>
            </w:rPr>
            <w:t>6. High-Level Solution Overview</w:t>
          </w:r>
          <w:r>
            <w:tab/>
          </w:r>
          <w:r>
            <w:fldChar w:fldCharType="begin"/>
          </w:r>
          <w:r>
            <w:instrText xml:space="preserve"> PAGEREF _Toc223777630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38B544E">
          <w:pPr>
            <w:pStyle w:val="19"/>
            <w:tabs>
              <w:tab w:val="right" w:leader="dot" w:pos="9350"/>
            </w:tabs>
          </w:pPr>
          <w:r>
            <w:fldChar w:fldCharType="begin"/>
          </w:r>
          <w:r>
            <w:instrText xml:space="preserve"> HYPERLINK \l "_Toc223777631" </w:instrText>
          </w:r>
          <w:r>
            <w:fldChar w:fldCharType="separate"/>
          </w:r>
          <w:r>
            <w:rPr>
              <w:rStyle w:val="14"/>
            </w:rPr>
            <w:t>7. Users and Consumers</w:t>
          </w:r>
          <w:r>
            <w:tab/>
          </w:r>
          <w:r>
            <w:fldChar w:fldCharType="begin"/>
          </w:r>
          <w:r>
            <w:instrText xml:space="preserve"> PAGEREF _Toc223777631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32DFDEB">
          <w:pPr>
            <w:pStyle w:val="19"/>
            <w:tabs>
              <w:tab w:val="right" w:leader="dot" w:pos="9350"/>
            </w:tabs>
          </w:pPr>
          <w:r>
            <w:fldChar w:fldCharType="begin"/>
          </w:r>
          <w:r>
            <w:instrText xml:space="preserve"> HYPERLINK \l "_Toc223777632" </w:instrText>
          </w:r>
          <w:r>
            <w:fldChar w:fldCharType="separate"/>
          </w:r>
          <w:r>
            <w:rPr>
              <w:rStyle w:val="14"/>
            </w:rPr>
            <w:t>8. Functional Requirements</w:t>
          </w:r>
          <w:r>
            <w:tab/>
          </w:r>
          <w:r>
            <w:fldChar w:fldCharType="begin"/>
          </w:r>
          <w:r>
            <w:instrText xml:space="preserve"> PAGEREF _Toc223777632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672E216">
          <w:pPr>
            <w:pStyle w:val="19"/>
            <w:tabs>
              <w:tab w:val="right" w:leader="dot" w:pos="9350"/>
            </w:tabs>
          </w:pPr>
          <w:r>
            <w:fldChar w:fldCharType="begin"/>
          </w:r>
          <w:r>
            <w:instrText xml:space="preserve"> HYPERLINK \l "_Toc223777633" </w:instrText>
          </w:r>
          <w:r>
            <w:fldChar w:fldCharType="separate"/>
          </w:r>
          <w:r>
            <w:rPr>
              <w:rStyle w:val="14"/>
            </w:rPr>
            <w:t>9. Non-Functional Requirements</w:t>
          </w:r>
          <w:r>
            <w:tab/>
          </w:r>
          <w:r>
            <w:fldChar w:fldCharType="begin"/>
          </w:r>
          <w:r>
            <w:instrText xml:space="preserve"> PAGEREF _Toc223777633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05824F0">
          <w:pPr>
            <w:pStyle w:val="19"/>
            <w:tabs>
              <w:tab w:val="right" w:leader="dot" w:pos="9350"/>
            </w:tabs>
          </w:pPr>
          <w:r>
            <w:fldChar w:fldCharType="begin"/>
          </w:r>
          <w:r>
            <w:instrText xml:space="preserve"> HYPERLINK \l "_Toc223777634" </w:instrText>
          </w:r>
          <w:r>
            <w:fldChar w:fldCharType="separate"/>
          </w:r>
          <w:r>
            <w:rPr>
              <w:rStyle w:val="14"/>
            </w:rPr>
            <w:t>10. Data Domains Exposed Through MCP</w:t>
          </w:r>
          <w:r>
            <w:tab/>
          </w:r>
          <w:r>
            <w:fldChar w:fldCharType="begin"/>
          </w:r>
          <w:r>
            <w:instrText xml:space="preserve"> PAGEREF _Toc223777634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508DAE7A">
          <w:pPr>
            <w:pStyle w:val="19"/>
            <w:tabs>
              <w:tab w:val="right" w:leader="dot" w:pos="9350"/>
            </w:tabs>
          </w:pPr>
          <w:r>
            <w:fldChar w:fldCharType="begin"/>
          </w:r>
          <w:r>
            <w:instrText xml:space="preserve"> HYPERLINK \l "_Toc223777635" </w:instrText>
          </w:r>
          <w:r>
            <w:fldChar w:fldCharType="separate"/>
          </w:r>
          <w:r>
            <w:rPr>
              <w:rStyle w:val="14"/>
            </w:rPr>
            <w:t>11. Recommended MCP Tools / Resources</w:t>
          </w:r>
          <w:r>
            <w:tab/>
          </w:r>
          <w:r>
            <w:fldChar w:fldCharType="begin"/>
          </w:r>
          <w:r>
            <w:instrText xml:space="preserve"> PAGEREF _Toc223777635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666B6D5D">
          <w:pPr>
            <w:pStyle w:val="19"/>
            <w:tabs>
              <w:tab w:val="right" w:leader="dot" w:pos="9350"/>
            </w:tabs>
          </w:pPr>
          <w:r>
            <w:fldChar w:fldCharType="begin"/>
          </w:r>
          <w:r>
            <w:instrText xml:space="preserve"> HYPERLINK \l "_Toc223777636" </w:instrText>
          </w:r>
          <w:r>
            <w:fldChar w:fldCharType="separate"/>
          </w:r>
          <w:r>
            <w:rPr>
              <w:rStyle w:val="14"/>
            </w:rPr>
            <w:t>12. Integration Requirements with Istedlal Platform</w:t>
          </w:r>
          <w:r>
            <w:tab/>
          </w:r>
          <w:r>
            <w:fldChar w:fldCharType="begin"/>
          </w:r>
          <w:r>
            <w:instrText xml:space="preserve"> PAGEREF _Toc223777636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424F785B">
          <w:pPr>
            <w:pStyle w:val="19"/>
            <w:tabs>
              <w:tab w:val="right" w:leader="dot" w:pos="9350"/>
            </w:tabs>
          </w:pPr>
          <w:r>
            <w:fldChar w:fldCharType="begin"/>
          </w:r>
          <w:r>
            <w:instrText xml:space="preserve"> HYPERLINK \l "_Toc223777637" </w:instrText>
          </w:r>
          <w:r>
            <w:fldChar w:fldCharType="separate"/>
          </w:r>
          <w:r>
            <w:rPr>
              <w:rStyle w:val="14"/>
            </w:rPr>
            <w:t>13. Security Requirements</w:t>
          </w:r>
          <w:r>
            <w:tab/>
          </w:r>
          <w:r>
            <w:fldChar w:fldCharType="begin"/>
          </w:r>
          <w:r>
            <w:instrText xml:space="preserve"> PAGEREF _Toc223777637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7DC9004A">
          <w:pPr>
            <w:pStyle w:val="19"/>
            <w:tabs>
              <w:tab w:val="right" w:leader="dot" w:pos="9350"/>
            </w:tabs>
          </w:pPr>
          <w:r>
            <w:fldChar w:fldCharType="begin"/>
          </w:r>
          <w:r>
            <w:instrText xml:space="preserve"> HYPERLINK \l "_Toc223777638" </w:instrText>
          </w:r>
          <w:r>
            <w:fldChar w:fldCharType="separate"/>
          </w:r>
          <w:r>
            <w:rPr>
              <w:rStyle w:val="14"/>
            </w:rPr>
            <w:t>14. Data Model Requirements</w:t>
          </w:r>
          <w:r>
            <w:tab/>
          </w:r>
          <w:r>
            <w:fldChar w:fldCharType="begin"/>
          </w:r>
          <w:r>
            <w:instrText xml:space="preserve"> PAGEREF _Toc223777638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231D10CB">
          <w:pPr>
            <w:pStyle w:val="19"/>
            <w:tabs>
              <w:tab w:val="right" w:leader="dot" w:pos="9350"/>
            </w:tabs>
          </w:pPr>
          <w:r>
            <w:fldChar w:fldCharType="begin"/>
          </w:r>
          <w:r>
            <w:instrText xml:space="preserve"> HYPERLINK \l "_Toc223777639" </w:instrText>
          </w:r>
          <w:r>
            <w:fldChar w:fldCharType="separate"/>
          </w:r>
          <w:r>
            <w:rPr>
              <w:rStyle w:val="14"/>
            </w:rPr>
            <w:t>15. API / Contract Requirements</w:t>
          </w:r>
          <w:r>
            <w:tab/>
          </w:r>
          <w:r>
            <w:fldChar w:fldCharType="begin"/>
          </w:r>
          <w:r>
            <w:instrText xml:space="preserve"> PAGEREF _Toc223777639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2D1A039B">
          <w:pPr>
            <w:pStyle w:val="19"/>
            <w:tabs>
              <w:tab w:val="right" w:leader="dot" w:pos="9350"/>
            </w:tabs>
          </w:pPr>
          <w:r>
            <w:fldChar w:fldCharType="begin"/>
          </w:r>
          <w:r>
            <w:instrText xml:space="preserve"> HYPERLINK \l "_Toc223777640" </w:instrText>
          </w:r>
          <w:r>
            <w:fldChar w:fldCharType="separate"/>
          </w:r>
          <w:r>
            <w:rPr>
              <w:rStyle w:val="14"/>
            </w:rPr>
            <w:t>16. Operational Requirements</w:t>
          </w:r>
          <w:r>
            <w:tab/>
          </w:r>
          <w:r>
            <w:fldChar w:fldCharType="begin"/>
          </w:r>
          <w:r>
            <w:instrText xml:space="preserve"> PAGEREF _Toc223777640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5A090C33">
          <w:pPr>
            <w:pStyle w:val="19"/>
            <w:tabs>
              <w:tab w:val="right" w:leader="dot" w:pos="9350"/>
            </w:tabs>
          </w:pPr>
          <w:r>
            <w:fldChar w:fldCharType="begin"/>
          </w:r>
          <w:r>
            <w:instrText xml:space="preserve"> HYPERLINK \l "_Toc223777641" </w:instrText>
          </w:r>
          <w:r>
            <w:fldChar w:fldCharType="separate"/>
          </w:r>
          <w:r>
            <w:rPr>
              <w:rStyle w:val="14"/>
            </w:rPr>
            <w:t>17. Caching Requirements</w:t>
          </w:r>
          <w:r>
            <w:tab/>
          </w:r>
          <w:r>
            <w:fldChar w:fldCharType="begin"/>
          </w:r>
          <w:r>
            <w:instrText xml:space="preserve"> PAGEREF _Toc223777641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2825F7E4">
          <w:pPr>
            <w:pStyle w:val="19"/>
            <w:tabs>
              <w:tab w:val="right" w:leader="dot" w:pos="9350"/>
            </w:tabs>
          </w:pPr>
          <w:r>
            <w:fldChar w:fldCharType="begin"/>
          </w:r>
          <w:r>
            <w:instrText xml:space="preserve"> HYPERLINK \l "_Toc223777642" </w:instrText>
          </w:r>
          <w:r>
            <w:fldChar w:fldCharType="separate"/>
          </w:r>
          <w:r>
            <w:rPr>
              <w:rStyle w:val="14"/>
            </w:rPr>
            <w:t>18. Versioning Requirements</w:t>
          </w:r>
          <w:r>
            <w:tab/>
          </w:r>
          <w:r>
            <w:fldChar w:fldCharType="begin"/>
          </w:r>
          <w:r>
            <w:instrText xml:space="preserve"> PAGEREF _Toc223777642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53A3A6DD">
          <w:pPr>
            <w:pStyle w:val="19"/>
            <w:tabs>
              <w:tab w:val="right" w:leader="dot" w:pos="9350"/>
            </w:tabs>
          </w:pPr>
          <w:r>
            <w:fldChar w:fldCharType="begin"/>
          </w:r>
          <w:r>
            <w:instrText xml:space="preserve"> HYPERLINK \l "_Toc223777643" </w:instrText>
          </w:r>
          <w:r>
            <w:fldChar w:fldCharType="separate"/>
          </w:r>
          <w:r>
            <w:rPr>
              <w:rStyle w:val="14"/>
            </w:rPr>
            <w:t>19. Recommended Internal Architecture</w:t>
          </w:r>
          <w:r>
            <w:tab/>
          </w:r>
          <w:r>
            <w:fldChar w:fldCharType="begin"/>
          </w:r>
          <w:r>
            <w:instrText xml:space="preserve"> PAGEREF _Toc223777643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48455F9A">
          <w:pPr>
            <w:pStyle w:val="19"/>
            <w:tabs>
              <w:tab w:val="right" w:leader="dot" w:pos="9350"/>
            </w:tabs>
          </w:pPr>
          <w:r>
            <w:fldChar w:fldCharType="begin"/>
          </w:r>
          <w:r>
            <w:instrText xml:space="preserve"> HYPERLINK \l "_Toc223777644" </w:instrText>
          </w:r>
          <w:r>
            <w:fldChar w:fldCharType="separate"/>
          </w:r>
          <w:r>
            <w:rPr>
              <w:rStyle w:val="14"/>
            </w:rPr>
            <w:t>20. Acceptance Criteria</w:t>
          </w:r>
          <w:r>
            <w:tab/>
          </w:r>
          <w:r>
            <w:fldChar w:fldCharType="begin"/>
          </w:r>
          <w:r>
            <w:instrText xml:space="preserve"> PAGEREF _Toc223777644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28715F54">
          <w:pPr>
            <w:pStyle w:val="19"/>
            <w:tabs>
              <w:tab w:val="right" w:leader="dot" w:pos="9350"/>
            </w:tabs>
          </w:pPr>
          <w:r>
            <w:fldChar w:fldCharType="begin"/>
          </w:r>
          <w:r>
            <w:instrText xml:space="preserve"> HYPERLINK \l "_Toc223777645" </w:instrText>
          </w:r>
          <w:r>
            <w:fldChar w:fldCharType="separate"/>
          </w:r>
          <w:r>
            <w:rPr>
              <w:rStyle w:val="14"/>
            </w:rPr>
            <w:t>21. Suggested Implementation Phases</w:t>
          </w:r>
          <w:r>
            <w:tab/>
          </w:r>
          <w:r>
            <w:fldChar w:fldCharType="begin"/>
          </w:r>
          <w:r>
            <w:instrText xml:space="preserve"> PAGEREF _Toc223777645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2062DED4">
          <w:pPr>
            <w:pStyle w:val="19"/>
            <w:tabs>
              <w:tab w:val="right" w:leader="dot" w:pos="9350"/>
            </w:tabs>
          </w:pPr>
          <w:r>
            <w:fldChar w:fldCharType="begin"/>
          </w:r>
          <w:r>
            <w:instrText xml:space="preserve"> HYPERLINK \l "_Toc223777646" </w:instrText>
          </w:r>
          <w:r>
            <w:fldChar w:fldCharType="separate"/>
          </w:r>
          <w:r>
            <w:rPr>
              <w:rStyle w:val="14"/>
            </w:rPr>
            <w:t>22. Key Risks and Design Considerations</w:t>
          </w:r>
          <w:r>
            <w:tab/>
          </w:r>
          <w:r>
            <w:fldChar w:fldCharType="begin"/>
          </w:r>
          <w:r>
            <w:instrText xml:space="preserve"> PAGEREF _Toc223777646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0C0B1F2B">
          <w:pPr>
            <w:pStyle w:val="19"/>
            <w:tabs>
              <w:tab w:val="right" w:leader="dot" w:pos="9350"/>
            </w:tabs>
          </w:pPr>
          <w:r>
            <w:fldChar w:fldCharType="begin"/>
          </w:r>
          <w:r>
            <w:instrText xml:space="preserve"> HYPERLINK \l "_Toc223777647" </w:instrText>
          </w:r>
          <w:r>
            <w:fldChar w:fldCharType="separate"/>
          </w:r>
          <w:r>
            <w:rPr>
              <w:rStyle w:val="14"/>
            </w:rPr>
            <w:t>23. Open Questions for Engineering/Product Finalization</w:t>
          </w:r>
          <w:r>
            <w:tab/>
          </w:r>
          <w:r>
            <w:fldChar w:fldCharType="begin"/>
          </w:r>
          <w:r>
            <w:instrText xml:space="preserve"> PAGEREF _Toc223777647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21B77849">
          <w:pPr>
            <w:pStyle w:val="19"/>
            <w:tabs>
              <w:tab w:val="right" w:leader="dot" w:pos="9350"/>
            </w:tabs>
          </w:pPr>
          <w:r>
            <w:fldChar w:fldCharType="begin"/>
          </w:r>
          <w:r>
            <w:instrText xml:space="preserve"> HYPERLINK \l "_Toc223777648" </w:instrText>
          </w:r>
          <w:r>
            <w:fldChar w:fldCharType="separate"/>
          </w:r>
          <w:r>
            <w:rPr>
              <w:rStyle w:val="14"/>
            </w:rPr>
            <w:t>24. Developer Handoff Summary</w:t>
          </w:r>
          <w:r>
            <w:tab/>
          </w:r>
          <w:r>
            <w:fldChar w:fldCharType="begin"/>
          </w:r>
          <w:r>
            <w:instrText xml:space="preserve"> PAGEREF _Toc223777648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168E3CD3">
          <w:pPr>
            <w:pStyle w:val="19"/>
            <w:tabs>
              <w:tab w:val="right" w:leader="dot" w:pos="9350"/>
            </w:tabs>
          </w:pPr>
          <w:r>
            <w:fldChar w:fldCharType="begin"/>
          </w:r>
          <w:r>
            <w:instrText xml:space="preserve"> HYPERLINK \l "_Toc223777649" </w:instrText>
          </w:r>
          <w:r>
            <w:fldChar w:fldCharType="separate"/>
          </w:r>
          <w:r>
            <w:rPr>
              <w:rStyle w:val="14"/>
            </w:rPr>
            <w:t>25. Recommended Deliverables from Engineering</w:t>
          </w:r>
          <w:r>
            <w:tab/>
          </w:r>
          <w:r>
            <w:fldChar w:fldCharType="begin"/>
          </w:r>
          <w:r>
            <w:instrText xml:space="preserve"> PAGEREF _Toc223777649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4A43FF5C">
          <w:r>
            <w:rPr>
              <w:b/>
              <w:bCs/>
            </w:rPr>
            <w:fldChar w:fldCharType="end"/>
          </w:r>
        </w:p>
      </w:sdtContent>
    </w:sdt>
    <w:p w14:paraId="46229274">
      <w:pPr>
        <w:rPr>
          <w:b/>
          <w:bCs/>
        </w:rPr>
      </w:pPr>
      <w:r>
        <w:rPr>
          <w:b/>
          <w:bCs/>
        </w:rPr>
        <w:br w:type="page"/>
      </w:r>
    </w:p>
    <w:p w14:paraId="754F852D">
      <w:pPr>
        <w:rPr>
          <w:b/>
          <w:bCs/>
        </w:rPr>
      </w:pPr>
      <w:r>
        <w:rPr>
          <w:b/>
          <w:bCs/>
        </w:rPr>
        <w:t>Requirements Document</w:t>
      </w:r>
    </w:p>
    <w:p w14:paraId="06B50CDB">
      <w:pPr>
        <w:rPr>
          <w:b/>
          <w:bCs/>
        </w:rPr>
      </w:pPr>
      <w:r>
        <w:rPr>
          <w:b/>
          <w:bCs/>
        </w:rPr>
        <w:t>Istedlal MCP Server for File Metadata, Vector Store, Workflow Metrics, and Agent Knowledge Access</w:t>
      </w:r>
    </w:p>
    <w:p w14:paraId="6ABAEA9F">
      <w:r>
        <w:rPr>
          <w:b/>
          <w:bCs/>
        </w:rPr>
        <w:t>Project Name:</w:t>
      </w:r>
      <w:r>
        <w:t xml:space="preserve"> Istedlal MCP Server</w:t>
      </w:r>
      <w:r>
        <w:br w:type="textWrapping"/>
      </w:r>
      <w:r>
        <w:rPr>
          <w:b/>
          <w:bCs/>
        </w:rPr>
        <w:t>Version:</w:t>
      </w:r>
      <w:r>
        <w:t xml:space="preserve"> 1.0</w:t>
      </w:r>
      <w:r>
        <w:br w:type="textWrapping"/>
      </w:r>
      <w:r>
        <w:rPr>
          <w:b/>
          <w:bCs/>
        </w:rPr>
        <w:t>Status:</w:t>
      </w:r>
      <w:r>
        <w:t xml:space="preserve"> Draft for Engineering Implementation</w:t>
      </w:r>
      <w:r>
        <w:br w:type="textWrapping"/>
      </w:r>
      <w:r>
        <w:rPr>
          <w:b/>
          <w:bCs/>
        </w:rPr>
        <w:t>Prepared For:</w:t>
      </w:r>
      <w:r>
        <w:t xml:space="preserve"> Istedlal Platform Engineering Team</w:t>
      </w:r>
      <w:r>
        <w:br w:type="textWrapping"/>
      </w:r>
      <w:r>
        <w:rPr>
          <w:b/>
          <w:bCs/>
        </w:rPr>
        <w:t>Purpose:</w:t>
      </w:r>
      <w:r>
        <w:t xml:space="preserve"> Enable Istedlal AI agents to securely access platform knowledge and runtime data through a standardized MCP server</w:t>
      </w:r>
    </w:p>
    <w:p w14:paraId="1FC7D764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9ED3F2">
      <w:pPr>
        <w:pStyle w:val="2"/>
      </w:pPr>
      <w:bookmarkStart w:id="0" w:name="_Toc223777625"/>
      <w:r>
        <w:t>1. Executive Summary</w:t>
      </w:r>
      <w:bookmarkEnd w:id="0"/>
    </w:p>
    <w:p w14:paraId="7835C2BA">
      <w:r>
        <w:t>Istedlal is a multi-tenant AI platform where subscribed users create projects, and each project can create one or more AI agents. Today, agents are primarily behavior-driven through prompt tuning in conversational chat, then deployed to production.</w:t>
      </w:r>
    </w:p>
    <w:p w14:paraId="417C5547">
      <w:r>
        <w:t>The next platform evolution introduces advanced agent capabilities:</w:t>
      </w:r>
    </w:p>
    <w:p w14:paraId="59E05A6F">
      <w:pPr>
        <w:numPr>
          <w:ilvl w:val="0"/>
          <w:numId w:val="1"/>
        </w:numPr>
      </w:pPr>
      <w:r>
        <w:t>file upload during agent-user chat</w:t>
      </w:r>
    </w:p>
    <w:p w14:paraId="0EFA45C5">
      <w:pPr>
        <w:numPr>
          <w:ilvl w:val="0"/>
          <w:numId w:val="1"/>
        </w:numPr>
      </w:pPr>
      <w:r>
        <w:t>processing workflows for multiple file types</w:t>
      </w:r>
    </w:p>
    <w:p w14:paraId="32534A31">
      <w:pPr>
        <w:numPr>
          <w:ilvl w:val="0"/>
          <w:numId w:val="1"/>
        </w:numPr>
      </w:pPr>
      <w:r>
        <w:t>swarm-agent execution per workflow step</w:t>
      </w:r>
    </w:p>
    <w:p w14:paraId="40521969">
      <w:pPr>
        <w:numPr>
          <w:ilvl w:val="0"/>
          <w:numId w:val="1"/>
        </w:numPr>
      </w:pPr>
      <w:r>
        <w:t>step-level metrics generation</w:t>
      </w:r>
    </w:p>
    <w:p w14:paraId="28A5A24B">
      <w:pPr>
        <w:numPr>
          <w:ilvl w:val="0"/>
          <w:numId w:val="1"/>
        </w:numPr>
      </w:pPr>
      <w:r>
        <w:t>file metadata extraction and persistence in PostgreSQL</w:t>
      </w:r>
    </w:p>
    <w:p w14:paraId="754FE638">
      <w:pPr>
        <w:numPr>
          <w:ilvl w:val="0"/>
          <w:numId w:val="1"/>
        </w:numPr>
      </w:pPr>
      <w:r>
        <w:t>embeddings persistence in pgvector</w:t>
      </w:r>
    </w:p>
    <w:p w14:paraId="153FDD6B">
      <w:pPr>
        <w:numPr>
          <w:ilvl w:val="0"/>
          <w:numId w:val="1"/>
        </w:numPr>
      </w:pPr>
      <w:r>
        <w:t>access to these datasets by AI agents during runtime</w:t>
      </w:r>
    </w:p>
    <w:p w14:paraId="4E1E1B13">
      <w:r>
        <w:t xml:space="preserve">To support this, Istedlal needs an </w:t>
      </w:r>
      <w:r>
        <w:rPr>
          <w:b/>
          <w:bCs/>
        </w:rPr>
        <w:t>MCP server</w:t>
      </w:r>
      <w:r>
        <w:t xml:space="preserve"> that acts as a secure, scalable, standardized access layer between AI agents and platform data sources such as:</w:t>
      </w:r>
    </w:p>
    <w:p w14:paraId="7401937F">
      <w:pPr>
        <w:numPr>
          <w:ilvl w:val="0"/>
          <w:numId w:val="2"/>
        </w:numPr>
      </w:pPr>
      <w:r>
        <w:t>file metadata in PostgreSQL</w:t>
      </w:r>
    </w:p>
    <w:p w14:paraId="7B84690B">
      <w:pPr>
        <w:numPr>
          <w:ilvl w:val="0"/>
          <w:numId w:val="2"/>
        </w:numPr>
      </w:pPr>
      <w:r>
        <w:t>embeddings in pgvector</w:t>
      </w:r>
    </w:p>
    <w:p w14:paraId="21BEB938">
      <w:pPr>
        <w:numPr>
          <w:ilvl w:val="0"/>
          <w:numId w:val="2"/>
        </w:numPr>
      </w:pPr>
      <w:r>
        <w:t>workflow execution metrics</w:t>
      </w:r>
    </w:p>
    <w:p w14:paraId="2CD45450">
      <w:pPr>
        <w:numPr>
          <w:ilvl w:val="0"/>
          <w:numId w:val="2"/>
        </w:numPr>
      </w:pPr>
      <w:r>
        <w:t>swarm/micro-agent outputs</w:t>
      </w:r>
    </w:p>
    <w:p w14:paraId="68B35907">
      <w:pPr>
        <w:numPr>
          <w:ilvl w:val="0"/>
          <w:numId w:val="2"/>
        </w:numPr>
      </w:pPr>
      <w:r>
        <w:t>future knowledge and observability sources</w:t>
      </w:r>
    </w:p>
    <w:p w14:paraId="436B44D3">
      <w:r>
        <w:t>This document defines the business, functional, technical, integration, security, tenancy, API, and operational requirements for implementing that MCP server.</w:t>
      </w:r>
    </w:p>
    <w:p w14:paraId="053C1FFB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A3A50A">
      <w:pPr>
        <w:pStyle w:val="2"/>
      </w:pPr>
      <w:bookmarkStart w:id="1" w:name="_Toc223777626"/>
      <w:r>
        <w:t>2. Problem Statement</w:t>
      </w:r>
      <w:bookmarkEnd w:id="1"/>
    </w:p>
    <w:p w14:paraId="16FF6E11">
      <w:r>
        <w:t>Currently, advanced file-processing workflows and their outputs exist or are being introduced as internal platform components, but there is no unified, agent-facing access layer that allows deployed AI agents to safely and consistently query:</w:t>
      </w:r>
    </w:p>
    <w:p w14:paraId="602E3859">
      <w:pPr>
        <w:numPr>
          <w:ilvl w:val="0"/>
          <w:numId w:val="3"/>
        </w:numPr>
      </w:pPr>
      <w:r>
        <w:t>uploaded file metadata</w:t>
      </w:r>
    </w:p>
    <w:p w14:paraId="683494AF">
      <w:pPr>
        <w:numPr>
          <w:ilvl w:val="0"/>
          <w:numId w:val="3"/>
        </w:numPr>
      </w:pPr>
      <w:r>
        <w:t>extracted structured content</w:t>
      </w:r>
    </w:p>
    <w:p w14:paraId="4438DC0F">
      <w:pPr>
        <w:numPr>
          <w:ilvl w:val="0"/>
          <w:numId w:val="3"/>
        </w:numPr>
      </w:pPr>
      <w:r>
        <w:t>vector-based semantic search results</w:t>
      </w:r>
    </w:p>
    <w:p w14:paraId="545F0729">
      <w:pPr>
        <w:numPr>
          <w:ilvl w:val="0"/>
          <w:numId w:val="3"/>
        </w:numPr>
      </w:pPr>
      <w:r>
        <w:t>workflow status and metrics</w:t>
      </w:r>
    </w:p>
    <w:p w14:paraId="5CA29652">
      <w:pPr>
        <w:numPr>
          <w:ilvl w:val="0"/>
          <w:numId w:val="3"/>
        </w:numPr>
      </w:pPr>
      <w:r>
        <w:t>document lineage and provenance</w:t>
      </w:r>
    </w:p>
    <w:p w14:paraId="646DAD3D">
      <w:pPr>
        <w:numPr>
          <w:ilvl w:val="0"/>
          <w:numId w:val="3"/>
        </w:numPr>
      </w:pPr>
      <w:r>
        <w:t>processing errors and partial results</w:t>
      </w:r>
    </w:p>
    <w:p w14:paraId="5E9BFB1D">
      <w:r>
        <w:t>Without such a layer:</w:t>
      </w:r>
    </w:p>
    <w:p w14:paraId="20FD6E57">
      <w:pPr>
        <w:numPr>
          <w:ilvl w:val="0"/>
          <w:numId w:val="4"/>
        </w:numPr>
      </w:pPr>
      <w:r>
        <w:t>each agent capability may integrate directly with databases or services</w:t>
      </w:r>
    </w:p>
    <w:p w14:paraId="357EBB2D">
      <w:pPr>
        <w:numPr>
          <w:ilvl w:val="0"/>
          <w:numId w:val="4"/>
        </w:numPr>
      </w:pPr>
      <w:r>
        <w:t>access control becomes inconsistent</w:t>
      </w:r>
    </w:p>
    <w:p w14:paraId="59DF7055">
      <w:pPr>
        <w:numPr>
          <w:ilvl w:val="0"/>
          <w:numId w:val="4"/>
        </w:numPr>
      </w:pPr>
      <w:r>
        <w:t>tenant and project isolation becomes harder</w:t>
      </w:r>
    </w:p>
    <w:p w14:paraId="6BE5558D">
      <w:pPr>
        <w:numPr>
          <w:ilvl w:val="0"/>
          <w:numId w:val="4"/>
        </w:numPr>
      </w:pPr>
      <w:r>
        <w:t>developer effort increases</w:t>
      </w:r>
    </w:p>
    <w:p w14:paraId="580FF8E8">
      <w:pPr>
        <w:numPr>
          <w:ilvl w:val="0"/>
          <w:numId w:val="4"/>
        </w:numPr>
      </w:pPr>
      <w:r>
        <w:t>observability and auditing are fragmented</w:t>
      </w:r>
    </w:p>
    <w:p w14:paraId="77CCD1B1">
      <w:pPr>
        <w:numPr>
          <w:ilvl w:val="0"/>
          <w:numId w:val="4"/>
        </w:numPr>
      </w:pPr>
      <w:r>
        <w:t>future expansion becomes difficult</w:t>
      </w:r>
    </w:p>
    <w:p w14:paraId="07956558">
      <w:r>
        <w:t>The MCP server should solve this by exposing a clean contract for agent-to-data access.</w:t>
      </w:r>
    </w:p>
    <w:p w14:paraId="095DA622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BB0C90">
      <w:pPr>
        <w:pStyle w:val="2"/>
      </w:pPr>
      <w:bookmarkStart w:id="2" w:name="_Toc223777627"/>
      <w:r>
        <w:t>3. Goals</w:t>
      </w:r>
      <w:bookmarkEnd w:id="2"/>
    </w:p>
    <w:p w14:paraId="6ADDE293">
      <w:pPr>
        <w:rPr>
          <w:b/>
          <w:bCs/>
        </w:rPr>
      </w:pPr>
      <w:r>
        <w:rPr>
          <w:b/>
          <w:bCs/>
        </w:rPr>
        <w:t>3.1 Primary Goals</w:t>
      </w:r>
    </w:p>
    <w:p w14:paraId="5D4A21AE">
      <w:r>
        <w:t>The MCP server must:</w:t>
      </w:r>
    </w:p>
    <w:p w14:paraId="7FFAE8D9">
      <w:pPr>
        <w:numPr>
          <w:ilvl w:val="0"/>
          <w:numId w:val="5"/>
        </w:numPr>
      </w:pPr>
      <w:r>
        <w:t>Provide a unified access layer for AI agents to query file-related platform knowledge.</w:t>
      </w:r>
    </w:p>
    <w:p w14:paraId="57C3C876">
      <w:pPr>
        <w:numPr>
          <w:ilvl w:val="0"/>
          <w:numId w:val="5"/>
        </w:numPr>
      </w:pPr>
      <w:r>
        <w:t>Support retrieval of metadata, vector search results, workflow metrics, and processing artifacts.</w:t>
      </w:r>
    </w:p>
    <w:p w14:paraId="0CEE4BFC">
      <w:pPr>
        <w:numPr>
          <w:ilvl w:val="0"/>
          <w:numId w:val="5"/>
        </w:numPr>
      </w:pPr>
      <w:r>
        <w:t>Enforce strict multi-tenant, project, and agent-level authorization.</w:t>
      </w:r>
    </w:p>
    <w:p w14:paraId="2CE5B25A">
      <w:pPr>
        <w:numPr>
          <w:ilvl w:val="0"/>
          <w:numId w:val="5"/>
        </w:numPr>
      </w:pPr>
      <w:r>
        <w:t>Integrate cleanly with the existing Istedlal platform architecture.</w:t>
      </w:r>
    </w:p>
    <w:p w14:paraId="02F7FC31">
      <w:pPr>
        <w:numPr>
          <w:ilvl w:val="0"/>
          <w:numId w:val="5"/>
        </w:numPr>
      </w:pPr>
      <w:r>
        <w:t>Support both synchronous agent queries and future asynchronous/streaming usage patterns.</w:t>
      </w:r>
    </w:p>
    <w:p w14:paraId="7E92A0F0">
      <w:pPr>
        <w:numPr>
          <w:ilvl w:val="0"/>
          <w:numId w:val="5"/>
        </w:numPr>
      </w:pPr>
      <w:r>
        <w:t>Be extensible so additional data sources can be added later without breaking the contract.</w:t>
      </w:r>
    </w:p>
    <w:p w14:paraId="5A351FC8">
      <w:pPr>
        <w:rPr>
          <w:b/>
          <w:bCs/>
        </w:rPr>
      </w:pPr>
      <w:r>
        <w:rPr>
          <w:b/>
          <w:bCs/>
        </w:rPr>
        <w:t>3.2 Secondary Goals</w:t>
      </w:r>
    </w:p>
    <w:p w14:paraId="43113185">
      <w:pPr>
        <w:numPr>
          <w:ilvl w:val="0"/>
          <w:numId w:val="6"/>
        </w:numPr>
      </w:pPr>
      <w:r>
        <w:t>Improve auditability of what agent accessed what source and why.</w:t>
      </w:r>
    </w:p>
    <w:p w14:paraId="05A58A72">
      <w:pPr>
        <w:numPr>
          <w:ilvl w:val="0"/>
          <w:numId w:val="6"/>
        </w:numPr>
      </w:pPr>
      <w:r>
        <w:t>Support debugging and observability for developers and platform admins.</w:t>
      </w:r>
    </w:p>
    <w:p w14:paraId="3ABCE3B3">
      <w:pPr>
        <w:numPr>
          <w:ilvl w:val="0"/>
          <w:numId w:val="6"/>
        </w:numPr>
      </w:pPr>
      <w:r>
        <w:t>Make agent tool access standardized across all projects.</w:t>
      </w:r>
    </w:p>
    <w:p w14:paraId="7B780AE9">
      <w:pPr>
        <w:numPr>
          <w:ilvl w:val="0"/>
          <w:numId w:val="6"/>
        </w:numPr>
      </w:pPr>
      <w:r>
        <w:t>Reduce coupling between agents and platform databases.</w:t>
      </w:r>
    </w:p>
    <w:p w14:paraId="47479863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ADDEAA">
      <w:pPr>
        <w:pStyle w:val="2"/>
      </w:pPr>
      <w:bookmarkStart w:id="3" w:name="_Toc223777628"/>
      <w:r>
        <w:t>4. Non-Goals</w:t>
      </w:r>
      <w:bookmarkEnd w:id="3"/>
    </w:p>
    <w:p w14:paraId="4943EB49">
      <w:r>
        <w:t xml:space="preserve">The first release of the MCP server is </w:t>
      </w:r>
      <w:r>
        <w:rPr>
          <w:b/>
          <w:bCs/>
        </w:rPr>
        <w:t>not required</w:t>
      </w:r>
      <w:r>
        <w:t xml:space="preserve"> to:</w:t>
      </w:r>
    </w:p>
    <w:p w14:paraId="4DA62CF4">
      <w:pPr>
        <w:numPr>
          <w:ilvl w:val="0"/>
          <w:numId w:val="7"/>
        </w:numPr>
      </w:pPr>
      <w:r>
        <w:t>Execute file-processing workflows itself.</w:t>
      </w:r>
    </w:p>
    <w:p w14:paraId="7B1779E2">
      <w:pPr>
        <w:numPr>
          <w:ilvl w:val="0"/>
          <w:numId w:val="7"/>
        </w:numPr>
      </w:pPr>
      <w:r>
        <w:t>Generate embeddings itself.</w:t>
      </w:r>
    </w:p>
    <w:p w14:paraId="4EABCCDC">
      <w:pPr>
        <w:numPr>
          <w:ilvl w:val="0"/>
          <w:numId w:val="7"/>
        </w:numPr>
      </w:pPr>
      <w:r>
        <w:t>Replace existing workflow orchestration.</w:t>
      </w:r>
    </w:p>
    <w:p w14:paraId="2FDEF435">
      <w:pPr>
        <w:numPr>
          <w:ilvl w:val="0"/>
          <w:numId w:val="7"/>
        </w:numPr>
      </w:pPr>
      <w:r>
        <w:t>Replace PostgreSQL, pgvector, or observability systems.</w:t>
      </w:r>
    </w:p>
    <w:p w14:paraId="174B5864">
      <w:pPr>
        <w:numPr>
          <w:ilvl w:val="0"/>
          <w:numId w:val="7"/>
        </w:numPr>
      </w:pPr>
      <w:r>
        <w:t>Act as a public API for external customers.</w:t>
      </w:r>
    </w:p>
    <w:p w14:paraId="408AC494">
      <w:pPr>
        <w:numPr>
          <w:ilvl w:val="0"/>
          <w:numId w:val="7"/>
        </w:numPr>
      </w:pPr>
      <w:r>
        <w:t>Manage project creation, agent creation, or subscription billing.</w:t>
      </w:r>
    </w:p>
    <w:p w14:paraId="26A429D9">
      <w:pPr>
        <w:numPr>
          <w:ilvl w:val="0"/>
          <w:numId w:val="7"/>
        </w:numPr>
      </w:pPr>
      <w:r>
        <w:t>Serve as a general-purpose ETL engine.</w:t>
      </w:r>
    </w:p>
    <w:p w14:paraId="02E639A2">
      <w:r>
        <w:t>Those remain responsibilities of existing or separate platform services.</w:t>
      </w:r>
    </w:p>
    <w:p w14:paraId="553DC07C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0E3D93">
      <w:pPr>
        <w:pStyle w:val="2"/>
      </w:pPr>
      <w:bookmarkStart w:id="4" w:name="_Toc223777629"/>
      <w:r>
        <w:t>5. Platform Context</w:t>
      </w:r>
      <w:bookmarkEnd w:id="4"/>
    </w:p>
    <w:p w14:paraId="665D09CA">
      <w:pPr>
        <w:rPr>
          <w:b/>
          <w:bCs/>
        </w:rPr>
      </w:pPr>
      <w:r>
        <w:rPr>
          <w:b/>
          <w:bCs/>
        </w:rPr>
        <w:t>5.1 Existing Istedlal Concepts</w:t>
      </w:r>
    </w:p>
    <w:p w14:paraId="1A4D7EF9">
      <w:pPr>
        <w:numPr>
          <w:ilvl w:val="0"/>
          <w:numId w:val="8"/>
        </w:numPr>
      </w:pPr>
      <w:r>
        <w:rPr>
          <w:b/>
          <w:bCs/>
        </w:rPr>
        <w:t>Tenant / Subscriber</w:t>
      </w:r>
      <w:r>
        <w:t>: a subscribed customer organization or user boundary</w:t>
      </w:r>
    </w:p>
    <w:p w14:paraId="2A0CE236">
      <w:pPr>
        <w:numPr>
          <w:ilvl w:val="0"/>
          <w:numId w:val="8"/>
        </w:numPr>
      </w:pPr>
      <w:r>
        <w:rPr>
          <w:b/>
          <w:bCs/>
        </w:rPr>
        <w:t>Project</w:t>
      </w:r>
      <w:r>
        <w:t>: created by a user within the platform</w:t>
      </w:r>
    </w:p>
    <w:p w14:paraId="4B4EFD98">
      <w:pPr>
        <w:numPr>
          <w:ilvl w:val="0"/>
          <w:numId w:val="8"/>
        </w:numPr>
      </w:pPr>
      <w:r>
        <w:rPr>
          <w:b/>
          <w:bCs/>
        </w:rPr>
        <w:t>AI Agent</w:t>
      </w:r>
      <w:r>
        <w:t>: created inside a project</w:t>
      </w:r>
    </w:p>
    <w:p w14:paraId="3063911A">
      <w:pPr>
        <w:numPr>
          <w:ilvl w:val="0"/>
          <w:numId w:val="8"/>
        </w:numPr>
      </w:pPr>
      <w:r>
        <w:rPr>
          <w:b/>
          <w:bCs/>
        </w:rPr>
        <w:t>Chat Session</w:t>
      </w:r>
      <w:r>
        <w:t>: conversational interface through which prompts and files may be provided</w:t>
      </w:r>
    </w:p>
    <w:p w14:paraId="76C266F6">
      <w:pPr>
        <w:numPr>
          <w:ilvl w:val="0"/>
          <w:numId w:val="8"/>
        </w:numPr>
      </w:pPr>
      <w:r>
        <w:rPr>
          <w:b/>
          <w:bCs/>
        </w:rPr>
        <w:t>Swarm Workflow</w:t>
      </w:r>
      <w:r>
        <w:t>: execution sequence of specialized micro-agents to process files</w:t>
      </w:r>
    </w:p>
    <w:p w14:paraId="1AF4E760">
      <w:pPr>
        <w:numPr>
          <w:ilvl w:val="0"/>
          <w:numId w:val="8"/>
        </w:numPr>
      </w:pPr>
      <w:r>
        <w:rPr>
          <w:b/>
          <w:bCs/>
        </w:rPr>
        <w:t>File Processing Pipeline</w:t>
      </w:r>
      <w:r>
        <w:t>: extracts metadata, content, chunks, embeddings, and metrics</w:t>
      </w:r>
    </w:p>
    <w:p w14:paraId="405D1907">
      <w:pPr>
        <w:numPr>
          <w:ilvl w:val="0"/>
          <w:numId w:val="8"/>
        </w:numPr>
      </w:pPr>
      <w:r>
        <w:rPr>
          <w:b/>
          <w:bCs/>
        </w:rPr>
        <w:t>Production Agent</w:t>
      </w:r>
      <w:r>
        <w:t>: tuned and deployed version of an AI agent</w:t>
      </w:r>
    </w:p>
    <w:p w14:paraId="4E960280">
      <w:pPr>
        <w:rPr>
          <w:b/>
          <w:bCs/>
        </w:rPr>
      </w:pPr>
      <w:r>
        <w:rPr>
          <w:b/>
          <w:bCs/>
        </w:rPr>
        <w:t>5.2 Data Produced by the New File Capability</w:t>
      </w:r>
    </w:p>
    <w:p w14:paraId="6BEAC3FC">
      <w:r>
        <w:t>Each file upload may result in:</w:t>
      </w:r>
    </w:p>
    <w:p w14:paraId="286D926F">
      <w:pPr>
        <w:numPr>
          <w:ilvl w:val="0"/>
          <w:numId w:val="9"/>
        </w:numPr>
      </w:pPr>
      <w:r>
        <w:t>raw file registration</w:t>
      </w:r>
    </w:p>
    <w:p w14:paraId="0E9777C8">
      <w:pPr>
        <w:numPr>
          <w:ilvl w:val="0"/>
          <w:numId w:val="9"/>
        </w:numPr>
      </w:pPr>
      <w:r>
        <w:t>file metadata</w:t>
      </w:r>
    </w:p>
    <w:p w14:paraId="63DAE3C2">
      <w:pPr>
        <w:numPr>
          <w:ilvl w:val="0"/>
          <w:numId w:val="9"/>
        </w:numPr>
      </w:pPr>
      <w:r>
        <w:t>MIME/file-type classification</w:t>
      </w:r>
    </w:p>
    <w:p w14:paraId="5F607AD7">
      <w:pPr>
        <w:numPr>
          <w:ilvl w:val="0"/>
          <w:numId w:val="9"/>
        </w:numPr>
      </w:pPr>
      <w:r>
        <w:t>storage reference</w:t>
      </w:r>
    </w:p>
    <w:p w14:paraId="1355837E">
      <w:pPr>
        <w:numPr>
          <w:ilvl w:val="0"/>
          <w:numId w:val="9"/>
        </w:numPr>
      </w:pPr>
      <w:r>
        <w:t>text extraction / OCR / parsing outputs</w:t>
      </w:r>
    </w:p>
    <w:p w14:paraId="52A23624">
      <w:pPr>
        <w:numPr>
          <w:ilvl w:val="0"/>
          <w:numId w:val="9"/>
        </w:numPr>
      </w:pPr>
      <w:r>
        <w:t>chunking information</w:t>
      </w:r>
    </w:p>
    <w:p w14:paraId="3403D3DA">
      <w:pPr>
        <w:numPr>
          <w:ilvl w:val="0"/>
          <w:numId w:val="9"/>
        </w:numPr>
      </w:pPr>
      <w:r>
        <w:t>embeddings</w:t>
      </w:r>
    </w:p>
    <w:p w14:paraId="11E324B2">
      <w:pPr>
        <w:numPr>
          <w:ilvl w:val="0"/>
          <w:numId w:val="9"/>
        </w:numPr>
      </w:pPr>
      <w:r>
        <w:t>workflow status</w:t>
      </w:r>
    </w:p>
    <w:p w14:paraId="5203739D">
      <w:pPr>
        <w:numPr>
          <w:ilvl w:val="0"/>
          <w:numId w:val="9"/>
        </w:numPr>
      </w:pPr>
      <w:r>
        <w:t>per-step metrics</w:t>
      </w:r>
    </w:p>
    <w:p w14:paraId="69773BA7">
      <w:pPr>
        <w:numPr>
          <w:ilvl w:val="0"/>
          <w:numId w:val="9"/>
        </w:numPr>
      </w:pPr>
      <w:r>
        <w:t>provenance and lineage</w:t>
      </w:r>
    </w:p>
    <w:p w14:paraId="1E386BE8">
      <w:pPr>
        <w:numPr>
          <w:ilvl w:val="0"/>
          <w:numId w:val="9"/>
        </w:numPr>
      </w:pPr>
      <w:r>
        <w:t>error information</w:t>
      </w:r>
    </w:p>
    <w:p w14:paraId="75906EE2">
      <w:pPr>
        <w:numPr>
          <w:ilvl w:val="0"/>
          <w:numId w:val="9"/>
        </w:numPr>
      </w:pPr>
      <w:r>
        <w:t>quality/confidence indicators</w:t>
      </w:r>
    </w:p>
    <w:p w14:paraId="40FAB881">
      <w:r>
        <w:t>The MCP server must make relevant portions of this data queryable by Istedlal AI agents.</w:t>
      </w:r>
    </w:p>
    <w:p w14:paraId="6D8515FC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A95EAF">
      <w:pPr>
        <w:pStyle w:val="2"/>
      </w:pPr>
      <w:bookmarkStart w:id="5" w:name="_Toc223777630"/>
      <w:r>
        <w:t>6. High-Level Solution Overview</w:t>
      </w:r>
      <w:bookmarkEnd w:id="5"/>
    </w:p>
    <w:p w14:paraId="6DA2160B">
      <w:r>
        <w:t>The MCP server will be a dedicated service that exposes platform knowledge and runtime data to AI agents through a standard tool/resource interface.</w:t>
      </w:r>
    </w:p>
    <w:p w14:paraId="7E34A638">
      <w:r>
        <w:t>It should sit between:</w:t>
      </w:r>
    </w:p>
    <w:p w14:paraId="44D9A6DB">
      <w:pPr>
        <w:numPr>
          <w:ilvl w:val="0"/>
          <w:numId w:val="10"/>
        </w:numPr>
      </w:pPr>
      <w:r>
        <w:rPr>
          <w:b/>
          <w:bCs/>
        </w:rPr>
        <w:t>Istedlal agent runtime / orchestrator</w:t>
      </w:r>
    </w:p>
    <w:p w14:paraId="6CE30AC7">
      <w:pPr>
        <w:numPr>
          <w:ilvl w:val="0"/>
          <w:numId w:val="10"/>
        </w:numPr>
      </w:pPr>
      <w:r>
        <w:rPr>
          <w:b/>
          <w:bCs/>
        </w:rPr>
        <w:t>PostgreSQL metadata store</w:t>
      </w:r>
    </w:p>
    <w:p w14:paraId="5D2171B9">
      <w:pPr>
        <w:numPr>
          <w:ilvl w:val="0"/>
          <w:numId w:val="10"/>
        </w:numPr>
      </w:pPr>
      <w:r>
        <w:rPr>
          <w:b/>
          <w:bCs/>
        </w:rPr>
        <w:t>pgvector embeddings store</w:t>
      </w:r>
    </w:p>
    <w:p w14:paraId="6714A2BE">
      <w:pPr>
        <w:numPr>
          <w:ilvl w:val="0"/>
          <w:numId w:val="10"/>
        </w:numPr>
      </w:pPr>
      <w:r>
        <w:rPr>
          <w:b/>
          <w:bCs/>
        </w:rPr>
        <w:t>workflow metrics store / observability source</w:t>
      </w:r>
    </w:p>
    <w:p w14:paraId="1DB43961">
      <w:pPr>
        <w:numPr>
          <w:ilvl w:val="0"/>
          <w:numId w:val="10"/>
        </w:numPr>
      </w:pPr>
      <w:r>
        <w:rPr>
          <w:b/>
          <w:bCs/>
        </w:rPr>
        <w:t>future data providers</w:t>
      </w:r>
    </w:p>
    <w:p w14:paraId="2609F65D">
      <w:pPr>
        <w:rPr>
          <w:b/>
          <w:bCs/>
        </w:rPr>
      </w:pPr>
      <w:r>
        <w:rPr>
          <w:b/>
          <w:bCs/>
        </w:rPr>
        <w:t>High-level responsibilities</w:t>
      </w:r>
    </w:p>
    <w:p w14:paraId="673D0322">
      <w:pPr>
        <w:numPr>
          <w:ilvl w:val="0"/>
          <w:numId w:val="11"/>
        </w:numPr>
      </w:pPr>
      <w:r>
        <w:t>authenticate the calling agent/runtime</w:t>
      </w:r>
    </w:p>
    <w:p w14:paraId="2AAE15C8">
      <w:pPr>
        <w:numPr>
          <w:ilvl w:val="0"/>
          <w:numId w:val="11"/>
        </w:numPr>
      </w:pPr>
      <w:r>
        <w:t>resolve tenant, project, and agent context</w:t>
      </w:r>
    </w:p>
    <w:p w14:paraId="738658BE">
      <w:pPr>
        <w:numPr>
          <w:ilvl w:val="0"/>
          <w:numId w:val="11"/>
        </w:numPr>
      </w:pPr>
      <w:r>
        <w:t>authorize access to requested resources</w:t>
      </w:r>
    </w:p>
    <w:p w14:paraId="04076EFB">
      <w:pPr>
        <w:numPr>
          <w:ilvl w:val="0"/>
          <w:numId w:val="11"/>
        </w:numPr>
      </w:pPr>
      <w:r>
        <w:t>query underlying stores</w:t>
      </w:r>
    </w:p>
    <w:p w14:paraId="2C3953B3">
      <w:pPr>
        <w:numPr>
          <w:ilvl w:val="0"/>
          <w:numId w:val="11"/>
        </w:numPr>
      </w:pPr>
      <w:r>
        <w:t>normalize and return results in MCP-friendly format</w:t>
      </w:r>
    </w:p>
    <w:p w14:paraId="2E4CBC91">
      <w:pPr>
        <w:numPr>
          <w:ilvl w:val="0"/>
          <w:numId w:val="11"/>
        </w:numPr>
      </w:pPr>
      <w:r>
        <w:t>log and audit all access</w:t>
      </w:r>
    </w:p>
    <w:p w14:paraId="50EAC58A">
      <w:pPr>
        <w:numPr>
          <w:ilvl w:val="0"/>
          <w:numId w:val="11"/>
        </w:numPr>
      </w:pPr>
      <w:r>
        <w:t>expose discoverable tools/resources for agent use</w:t>
      </w:r>
    </w:p>
    <w:p w14:paraId="59A9282E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775FE0">
      <w:pPr>
        <w:pStyle w:val="2"/>
      </w:pPr>
      <w:bookmarkStart w:id="6" w:name="_Toc223777631"/>
      <w:r>
        <w:t>7. Users and Consumers</w:t>
      </w:r>
      <w:bookmarkEnd w:id="6"/>
    </w:p>
    <w:p w14:paraId="03A5F530">
      <w:pPr>
        <w:rPr>
          <w:b/>
          <w:bCs/>
        </w:rPr>
      </w:pPr>
      <w:r>
        <w:rPr>
          <w:b/>
          <w:bCs/>
        </w:rPr>
        <w:t>7.1 Primary Consumers</w:t>
      </w:r>
    </w:p>
    <w:p w14:paraId="10BBD9A1">
      <w:pPr>
        <w:numPr>
          <w:ilvl w:val="0"/>
          <w:numId w:val="12"/>
        </w:numPr>
      </w:pPr>
      <w:r>
        <w:rPr>
          <w:b/>
          <w:bCs/>
        </w:rPr>
        <w:t>Istedlal AI agents</w:t>
      </w:r>
    </w:p>
    <w:p w14:paraId="1198A8E4">
      <w:pPr>
        <w:numPr>
          <w:ilvl w:val="0"/>
          <w:numId w:val="12"/>
        </w:numPr>
      </w:pPr>
      <w:r>
        <w:rPr>
          <w:b/>
          <w:bCs/>
        </w:rPr>
        <w:t>Agent orchestration/runtime service</w:t>
      </w:r>
    </w:p>
    <w:p w14:paraId="2893FD89">
      <w:pPr>
        <w:numPr>
          <w:ilvl w:val="0"/>
          <w:numId w:val="12"/>
        </w:numPr>
      </w:pPr>
      <w:r>
        <w:rPr>
          <w:b/>
          <w:bCs/>
        </w:rPr>
        <w:t>Developer tools for debugging</w:t>
      </w:r>
    </w:p>
    <w:p w14:paraId="507227EB">
      <w:pPr>
        <w:numPr>
          <w:ilvl w:val="0"/>
          <w:numId w:val="12"/>
        </w:numPr>
      </w:pPr>
      <w:r>
        <w:rPr>
          <w:b/>
          <w:bCs/>
        </w:rPr>
        <w:t>Platform admin tooling</w:t>
      </w:r>
    </w:p>
    <w:p w14:paraId="46723039">
      <w:pPr>
        <w:numPr>
          <w:ilvl w:val="0"/>
          <w:numId w:val="12"/>
        </w:numPr>
      </w:pPr>
      <w:r>
        <w:rPr>
          <w:b/>
          <w:bCs/>
        </w:rPr>
        <w:t>Future internal analytics and governance components</w:t>
      </w:r>
    </w:p>
    <w:p w14:paraId="25B0C9FC">
      <w:pPr>
        <w:rPr>
          <w:b/>
          <w:bCs/>
        </w:rPr>
      </w:pPr>
      <w:r>
        <w:rPr>
          <w:b/>
          <w:bCs/>
        </w:rPr>
        <w:t>7.2 Consumer Expectations</w:t>
      </w:r>
    </w:p>
    <w:p w14:paraId="0A4182C5">
      <w:r>
        <w:t>Consumers should be able to:</w:t>
      </w:r>
    </w:p>
    <w:p w14:paraId="0E427837">
      <w:pPr>
        <w:numPr>
          <w:ilvl w:val="0"/>
          <w:numId w:val="13"/>
        </w:numPr>
      </w:pPr>
      <w:r>
        <w:t>retrieve file details by file ID</w:t>
      </w:r>
    </w:p>
    <w:p w14:paraId="270A95BF">
      <w:pPr>
        <w:numPr>
          <w:ilvl w:val="0"/>
          <w:numId w:val="13"/>
        </w:numPr>
      </w:pPr>
      <w:r>
        <w:t>search files by metadata filters</w:t>
      </w:r>
    </w:p>
    <w:p w14:paraId="5C1F89F7">
      <w:pPr>
        <w:numPr>
          <w:ilvl w:val="0"/>
          <w:numId w:val="13"/>
        </w:numPr>
      </w:pPr>
      <w:r>
        <w:t>perform semantic search against stored embeddings</w:t>
      </w:r>
    </w:p>
    <w:p w14:paraId="40FCB0CE">
      <w:pPr>
        <w:numPr>
          <w:ilvl w:val="0"/>
          <w:numId w:val="13"/>
        </w:numPr>
      </w:pPr>
      <w:r>
        <w:t>inspect workflow status and metrics</w:t>
      </w:r>
    </w:p>
    <w:p w14:paraId="3917B424">
      <w:pPr>
        <w:numPr>
          <w:ilvl w:val="0"/>
          <w:numId w:val="13"/>
        </w:numPr>
      </w:pPr>
      <w:r>
        <w:t>retrieve content chunks and provenance</w:t>
      </w:r>
    </w:p>
    <w:p w14:paraId="5D6692BB">
      <w:pPr>
        <w:numPr>
          <w:ilvl w:val="0"/>
          <w:numId w:val="13"/>
        </w:numPr>
      </w:pPr>
      <w:r>
        <w:t>access results with tenant-safe boundaries</w:t>
      </w:r>
    </w:p>
    <w:p w14:paraId="4317FEFA">
      <w:pPr>
        <w:numPr>
          <w:ilvl w:val="0"/>
          <w:numId w:val="13"/>
        </w:numPr>
      </w:pPr>
      <w:r>
        <w:t>rely on stable contracts</w:t>
      </w:r>
    </w:p>
    <w:p w14:paraId="0A9D9E02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C35664">
      <w:pPr>
        <w:pStyle w:val="2"/>
      </w:pPr>
      <w:bookmarkStart w:id="7" w:name="_Toc223777632"/>
      <w:r>
        <w:t>8. Functional Requirements</w:t>
      </w:r>
      <w:bookmarkEnd w:id="7"/>
    </w:p>
    <w:p w14:paraId="6FD625D9">
      <w:pPr>
        <w:rPr>
          <w:b/>
          <w:bCs/>
        </w:rPr>
      </w:pPr>
      <w:r>
        <w:rPr>
          <w:b/>
          <w:bCs/>
        </w:rPr>
        <w:t>8.1 MCP Server Core Requirements</w:t>
      </w:r>
    </w:p>
    <w:p w14:paraId="0576E8C7">
      <w:pPr>
        <w:rPr>
          <w:b/>
          <w:bCs/>
        </w:rPr>
      </w:pPr>
      <w:r>
        <w:rPr>
          <w:b/>
          <w:bCs/>
        </w:rPr>
        <w:t>FR-1: MCP Protocol Compliance</w:t>
      </w:r>
    </w:p>
    <w:p w14:paraId="3DCCBFFB">
      <w:r>
        <w:t>The MCP server must expose tools/resources in a way compatible with the MCP-based client integration adopted by Istedlal.</w:t>
      </w:r>
    </w:p>
    <w:p w14:paraId="72EDE808">
      <w:r>
        <w:t>The server must support:</w:t>
      </w:r>
    </w:p>
    <w:p w14:paraId="2BEB71AB">
      <w:pPr>
        <w:numPr>
          <w:ilvl w:val="0"/>
          <w:numId w:val="14"/>
        </w:numPr>
      </w:pPr>
      <w:r>
        <w:t>server capability discovery</w:t>
      </w:r>
    </w:p>
    <w:p w14:paraId="02748338">
      <w:pPr>
        <w:numPr>
          <w:ilvl w:val="0"/>
          <w:numId w:val="14"/>
        </w:numPr>
      </w:pPr>
      <w:r>
        <w:t>tool discovery</w:t>
      </w:r>
    </w:p>
    <w:p w14:paraId="4ADAA381">
      <w:pPr>
        <w:numPr>
          <w:ilvl w:val="0"/>
          <w:numId w:val="14"/>
        </w:numPr>
      </w:pPr>
      <w:r>
        <w:t>resource discovery</w:t>
      </w:r>
    </w:p>
    <w:p w14:paraId="40BF737E">
      <w:pPr>
        <w:numPr>
          <w:ilvl w:val="0"/>
          <w:numId w:val="14"/>
        </w:numPr>
      </w:pPr>
      <w:r>
        <w:t>request/response handling</w:t>
      </w:r>
    </w:p>
    <w:p w14:paraId="0BBE7B46">
      <w:pPr>
        <w:numPr>
          <w:ilvl w:val="0"/>
          <w:numId w:val="14"/>
        </w:numPr>
      </w:pPr>
      <w:r>
        <w:t>structured schemas for tool inputs and outputs</w:t>
      </w:r>
    </w:p>
    <w:p w14:paraId="258BDF62">
      <w:pPr>
        <w:rPr>
          <w:b/>
          <w:bCs/>
        </w:rPr>
      </w:pPr>
      <w:r>
        <w:rPr>
          <w:b/>
          <w:bCs/>
        </w:rPr>
        <w:t>FR-2: Tenant-Aware Context Resolution</w:t>
      </w:r>
    </w:p>
    <w:p w14:paraId="020579DD">
      <w:r>
        <w:t>Each request must resolve:</w:t>
      </w:r>
    </w:p>
    <w:p w14:paraId="2720BCCC">
      <w:pPr>
        <w:numPr>
          <w:ilvl w:val="0"/>
          <w:numId w:val="15"/>
        </w:numPr>
      </w:pPr>
      <w:r>
        <w:t>tenant_id</w:t>
      </w:r>
    </w:p>
    <w:p w14:paraId="2DF7A9B7">
      <w:pPr>
        <w:numPr>
          <w:ilvl w:val="0"/>
          <w:numId w:val="15"/>
        </w:numPr>
      </w:pPr>
      <w:r>
        <w:t>project_id</w:t>
      </w:r>
    </w:p>
    <w:p w14:paraId="1136A687">
      <w:pPr>
        <w:numPr>
          <w:ilvl w:val="0"/>
          <w:numId w:val="15"/>
        </w:numPr>
      </w:pPr>
      <w:r>
        <w:t>agent_id</w:t>
      </w:r>
    </w:p>
    <w:p w14:paraId="789F42BC">
      <w:pPr>
        <w:numPr>
          <w:ilvl w:val="0"/>
          <w:numId w:val="15"/>
        </w:numPr>
      </w:pPr>
      <w:r>
        <w:t>user_id or system caller identity</w:t>
      </w:r>
    </w:p>
    <w:p w14:paraId="10D02142">
      <w:pPr>
        <w:numPr>
          <w:ilvl w:val="0"/>
          <w:numId w:val="15"/>
        </w:numPr>
      </w:pPr>
      <w:r>
        <w:t>session_id or conversation_id where applicable</w:t>
      </w:r>
    </w:p>
    <w:p w14:paraId="1B98974D">
      <w:r>
        <w:t>This context must be attached to authorization, query filtering, audit logs, and result shaping.</w:t>
      </w:r>
    </w:p>
    <w:p w14:paraId="47F132E6">
      <w:pPr>
        <w:rPr>
          <w:b/>
          <w:bCs/>
        </w:rPr>
      </w:pPr>
      <w:r>
        <w:rPr>
          <w:b/>
          <w:bCs/>
        </w:rPr>
        <w:t>FR-3: Secure Data Access Abstraction</w:t>
      </w:r>
    </w:p>
    <w:p w14:paraId="0B3A77CD">
      <w:r>
        <w:t>The MCP server must abstract all direct database access from agents. Agents should not directly connect to PostgreSQL or pgvector.</w:t>
      </w:r>
    </w:p>
    <w:p w14:paraId="5D12A992">
      <w:pPr>
        <w:rPr>
          <w:b/>
          <w:bCs/>
        </w:rPr>
      </w:pPr>
      <w:r>
        <w:rPr>
          <w:b/>
          <w:bCs/>
        </w:rPr>
        <w:t>FR-4: Extensible Provider Framework</w:t>
      </w:r>
    </w:p>
    <w:p w14:paraId="3000256D">
      <w:r>
        <w:t>The MCP server must support pluggable providers/adapters for:</w:t>
      </w:r>
    </w:p>
    <w:p w14:paraId="10A882D8">
      <w:pPr>
        <w:numPr>
          <w:ilvl w:val="0"/>
          <w:numId w:val="16"/>
        </w:numPr>
      </w:pPr>
      <w:r>
        <w:t>file metadata provider</w:t>
      </w:r>
    </w:p>
    <w:p w14:paraId="2BB04D72">
      <w:pPr>
        <w:numPr>
          <w:ilvl w:val="0"/>
          <w:numId w:val="16"/>
        </w:numPr>
      </w:pPr>
      <w:r>
        <w:t>vector search provider</w:t>
      </w:r>
    </w:p>
    <w:p w14:paraId="2597D200">
      <w:pPr>
        <w:numPr>
          <w:ilvl w:val="0"/>
          <w:numId w:val="16"/>
        </w:numPr>
      </w:pPr>
      <w:r>
        <w:t>workflow metrics provider</w:t>
      </w:r>
    </w:p>
    <w:p w14:paraId="4C601DB2">
      <w:pPr>
        <w:numPr>
          <w:ilvl w:val="0"/>
          <w:numId w:val="16"/>
        </w:numPr>
      </w:pPr>
      <w:r>
        <w:t>content/chunk provider</w:t>
      </w:r>
    </w:p>
    <w:p w14:paraId="1E600B62">
      <w:pPr>
        <w:numPr>
          <w:ilvl w:val="0"/>
          <w:numId w:val="16"/>
        </w:numPr>
      </w:pPr>
      <w:r>
        <w:t>lineage/provenance provider</w:t>
      </w:r>
    </w:p>
    <w:p w14:paraId="65A180A5">
      <w:pPr>
        <w:numPr>
          <w:ilvl w:val="0"/>
          <w:numId w:val="16"/>
        </w:numPr>
      </w:pPr>
      <w:r>
        <w:t>future providers</w:t>
      </w:r>
    </w:p>
    <w:p w14:paraId="7FD1362B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1815F8">
      <w:pPr>
        <w:rPr>
          <w:b/>
          <w:bCs/>
        </w:rPr>
      </w:pPr>
      <w:r>
        <w:rPr>
          <w:b/>
          <w:bCs/>
        </w:rPr>
        <w:t>8.2 File Metadata Access Requirements</w:t>
      </w:r>
    </w:p>
    <w:p w14:paraId="6F0F98CB">
      <w:pPr>
        <w:rPr>
          <w:b/>
          <w:bCs/>
        </w:rPr>
      </w:pPr>
      <w:r>
        <w:rPr>
          <w:b/>
          <w:bCs/>
        </w:rPr>
        <w:t>FR-5: Get File Metadata by ID</w:t>
      </w:r>
    </w:p>
    <w:p w14:paraId="44658B72">
      <w:r>
        <w:t>The MCP server must allow authorized agents to fetch metadata for a specific file.</w:t>
      </w:r>
    </w:p>
    <w:p w14:paraId="06A37D3E">
      <w:r>
        <w:t>Example output fields may include:</w:t>
      </w:r>
    </w:p>
    <w:p w14:paraId="49086B6B">
      <w:pPr>
        <w:numPr>
          <w:ilvl w:val="0"/>
          <w:numId w:val="17"/>
        </w:numPr>
      </w:pPr>
      <w:r>
        <w:t>file_id</w:t>
      </w:r>
    </w:p>
    <w:p w14:paraId="630DD50A">
      <w:pPr>
        <w:numPr>
          <w:ilvl w:val="0"/>
          <w:numId w:val="17"/>
        </w:numPr>
      </w:pPr>
      <w:r>
        <w:t>tenant_id</w:t>
      </w:r>
    </w:p>
    <w:p w14:paraId="24B2D36D">
      <w:pPr>
        <w:numPr>
          <w:ilvl w:val="0"/>
          <w:numId w:val="17"/>
        </w:numPr>
      </w:pPr>
      <w:r>
        <w:t>project_id</w:t>
      </w:r>
    </w:p>
    <w:p w14:paraId="7B65BA8F">
      <w:pPr>
        <w:numPr>
          <w:ilvl w:val="0"/>
          <w:numId w:val="17"/>
        </w:numPr>
      </w:pPr>
      <w:r>
        <w:t>agent_id or uploader context</w:t>
      </w:r>
    </w:p>
    <w:p w14:paraId="08B30879">
      <w:pPr>
        <w:numPr>
          <w:ilvl w:val="0"/>
          <w:numId w:val="17"/>
        </w:numPr>
      </w:pPr>
      <w:r>
        <w:t>original_filename</w:t>
      </w:r>
    </w:p>
    <w:p w14:paraId="5758BBA2">
      <w:pPr>
        <w:numPr>
          <w:ilvl w:val="0"/>
          <w:numId w:val="17"/>
        </w:numPr>
      </w:pPr>
      <w:r>
        <w:t>storage_uri or storage_key</w:t>
      </w:r>
    </w:p>
    <w:p w14:paraId="0223201B">
      <w:pPr>
        <w:numPr>
          <w:ilvl w:val="0"/>
          <w:numId w:val="17"/>
        </w:numPr>
      </w:pPr>
      <w:r>
        <w:t>mime_type</w:t>
      </w:r>
    </w:p>
    <w:p w14:paraId="18934EA7">
      <w:pPr>
        <w:numPr>
          <w:ilvl w:val="0"/>
          <w:numId w:val="17"/>
        </w:numPr>
      </w:pPr>
      <w:r>
        <w:t>extension</w:t>
      </w:r>
    </w:p>
    <w:p w14:paraId="663D21E7">
      <w:pPr>
        <w:numPr>
          <w:ilvl w:val="0"/>
          <w:numId w:val="17"/>
        </w:numPr>
      </w:pPr>
      <w:r>
        <w:t>file_size</w:t>
      </w:r>
    </w:p>
    <w:p w14:paraId="524A8577">
      <w:pPr>
        <w:numPr>
          <w:ilvl w:val="0"/>
          <w:numId w:val="17"/>
        </w:numPr>
      </w:pPr>
      <w:r>
        <w:t>checksum/hash</w:t>
      </w:r>
    </w:p>
    <w:p w14:paraId="0FEF0B50">
      <w:pPr>
        <w:numPr>
          <w:ilvl w:val="0"/>
          <w:numId w:val="17"/>
        </w:numPr>
      </w:pPr>
      <w:r>
        <w:t>upload_timestamp</w:t>
      </w:r>
    </w:p>
    <w:p w14:paraId="6091B0CF">
      <w:pPr>
        <w:numPr>
          <w:ilvl w:val="0"/>
          <w:numId w:val="17"/>
        </w:numPr>
      </w:pPr>
      <w:r>
        <w:t>processing_status</w:t>
      </w:r>
    </w:p>
    <w:p w14:paraId="5038F09B">
      <w:pPr>
        <w:numPr>
          <w:ilvl w:val="0"/>
          <w:numId w:val="17"/>
        </w:numPr>
      </w:pPr>
      <w:r>
        <w:t>workflow_id</w:t>
      </w:r>
    </w:p>
    <w:p w14:paraId="33734A5E">
      <w:pPr>
        <w:numPr>
          <w:ilvl w:val="0"/>
          <w:numId w:val="17"/>
        </w:numPr>
      </w:pPr>
      <w:r>
        <w:t>parser_type</w:t>
      </w:r>
    </w:p>
    <w:p w14:paraId="68F8CCBE">
      <w:pPr>
        <w:numPr>
          <w:ilvl w:val="0"/>
          <w:numId w:val="17"/>
        </w:numPr>
      </w:pPr>
      <w:r>
        <w:t>language</w:t>
      </w:r>
    </w:p>
    <w:p w14:paraId="2BD371A3">
      <w:pPr>
        <w:numPr>
          <w:ilvl w:val="0"/>
          <w:numId w:val="17"/>
        </w:numPr>
      </w:pPr>
      <w:r>
        <w:t>page_count / slide_count / image dimensions</w:t>
      </w:r>
    </w:p>
    <w:p w14:paraId="69BB412B">
      <w:pPr>
        <w:numPr>
          <w:ilvl w:val="0"/>
          <w:numId w:val="17"/>
        </w:numPr>
      </w:pPr>
      <w:r>
        <w:t>tags / labels</w:t>
      </w:r>
    </w:p>
    <w:p w14:paraId="4FC00F59">
      <w:pPr>
        <w:numPr>
          <w:ilvl w:val="0"/>
          <w:numId w:val="17"/>
        </w:numPr>
      </w:pPr>
      <w:r>
        <w:t>source_type</w:t>
      </w:r>
    </w:p>
    <w:p w14:paraId="1619A56C">
      <w:pPr>
        <w:numPr>
          <w:ilvl w:val="0"/>
          <w:numId w:val="17"/>
        </w:numPr>
      </w:pPr>
      <w:r>
        <w:t>version number</w:t>
      </w:r>
    </w:p>
    <w:p w14:paraId="70EBDCC6">
      <w:pPr>
        <w:numPr>
          <w:ilvl w:val="0"/>
          <w:numId w:val="17"/>
        </w:numPr>
      </w:pPr>
      <w:r>
        <w:t>created_by</w:t>
      </w:r>
    </w:p>
    <w:p w14:paraId="23818F25">
      <w:pPr>
        <w:numPr>
          <w:ilvl w:val="0"/>
          <w:numId w:val="17"/>
        </w:numPr>
      </w:pPr>
      <w:r>
        <w:t>updated_at</w:t>
      </w:r>
    </w:p>
    <w:p w14:paraId="3C5D319E">
      <w:pPr>
        <w:rPr>
          <w:b/>
          <w:bCs/>
        </w:rPr>
      </w:pPr>
      <w:r>
        <w:rPr>
          <w:b/>
          <w:bCs/>
        </w:rPr>
        <w:t>FR-6: Search Files by Filters</w:t>
      </w:r>
    </w:p>
    <w:p w14:paraId="5E45568F">
      <w:r>
        <w:t>Authorized agents must be able to search files using filters such as:</w:t>
      </w:r>
    </w:p>
    <w:p w14:paraId="251695D3">
      <w:pPr>
        <w:numPr>
          <w:ilvl w:val="0"/>
          <w:numId w:val="18"/>
        </w:numPr>
      </w:pPr>
      <w:r>
        <w:t>file name</w:t>
      </w:r>
    </w:p>
    <w:p w14:paraId="6E7E8C60">
      <w:pPr>
        <w:numPr>
          <w:ilvl w:val="0"/>
          <w:numId w:val="18"/>
        </w:numPr>
      </w:pPr>
      <w:r>
        <w:t>type</w:t>
      </w:r>
    </w:p>
    <w:p w14:paraId="07DC3F15">
      <w:pPr>
        <w:numPr>
          <w:ilvl w:val="0"/>
          <w:numId w:val="18"/>
        </w:numPr>
      </w:pPr>
      <w:r>
        <w:t>upload date range</w:t>
      </w:r>
    </w:p>
    <w:p w14:paraId="276CB404">
      <w:pPr>
        <w:numPr>
          <w:ilvl w:val="0"/>
          <w:numId w:val="18"/>
        </w:numPr>
      </w:pPr>
      <w:r>
        <w:t>processing status</w:t>
      </w:r>
    </w:p>
    <w:p w14:paraId="1042B773">
      <w:pPr>
        <w:numPr>
          <w:ilvl w:val="0"/>
          <w:numId w:val="18"/>
        </w:numPr>
      </w:pPr>
      <w:r>
        <w:t>tags</w:t>
      </w:r>
    </w:p>
    <w:p w14:paraId="6A8480E1">
      <w:pPr>
        <w:numPr>
          <w:ilvl w:val="0"/>
          <w:numId w:val="18"/>
        </w:numPr>
      </w:pPr>
      <w:r>
        <w:t>uploader</w:t>
      </w:r>
    </w:p>
    <w:p w14:paraId="78512A3A">
      <w:pPr>
        <w:numPr>
          <w:ilvl w:val="0"/>
          <w:numId w:val="18"/>
        </w:numPr>
      </w:pPr>
      <w:r>
        <w:t>project</w:t>
      </w:r>
    </w:p>
    <w:p w14:paraId="5CCDE1E3">
      <w:pPr>
        <w:numPr>
          <w:ilvl w:val="0"/>
          <w:numId w:val="18"/>
        </w:numPr>
      </w:pPr>
      <w:r>
        <w:t>workflow status</w:t>
      </w:r>
    </w:p>
    <w:p w14:paraId="615FB42E">
      <w:pPr>
        <w:numPr>
          <w:ilvl w:val="0"/>
          <w:numId w:val="18"/>
        </w:numPr>
      </w:pPr>
      <w:r>
        <w:t>language</w:t>
      </w:r>
    </w:p>
    <w:p w14:paraId="2F902613">
      <w:pPr>
        <w:numPr>
          <w:ilvl w:val="0"/>
          <w:numId w:val="18"/>
        </w:numPr>
      </w:pPr>
      <w:r>
        <w:t>version</w:t>
      </w:r>
    </w:p>
    <w:p w14:paraId="481166D1">
      <w:pPr>
        <w:rPr>
          <w:b/>
          <w:bCs/>
        </w:rPr>
      </w:pPr>
      <w:r>
        <w:rPr>
          <w:b/>
          <w:bCs/>
        </w:rPr>
        <w:t>FR-7: Retrieve File Processing Summary</w:t>
      </w:r>
    </w:p>
    <w:p w14:paraId="5EA23771">
      <w:r>
        <w:t>The MCP server must return a summarized view of how a file was processed, including:</w:t>
      </w:r>
    </w:p>
    <w:p w14:paraId="1035C9E3">
      <w:pPr>
        <w:numPr>
          <w:ilvl w:val="0"/>
          <w:numId w:val="19"/>
        </w:numPr>
      </w:pPr>
      <w:r>
        <w:t>workflow name</w:t>
      </w:r>
    </w:p>
    <w:p w14:paraId="7A8EC927">
      <w:pPr>
        <w:numPr>
          <w:ilvl w:val="0"/>
          <w:numId w:val="19"/>
        </w:numPr>
      </w:pPr>
      <w:r>
        <w:t>workflow version</w:t>
      </w:r>
    </w:p>
    <w:p w14:paraId="52C7C624">
      <w:pPr>
        <w:numPr>
          <w:ilvl w:val="0"/>
          <w:numId w:val="19"/>
        </w:numPr>
      </w:pPr>
      <w:r>
        <w:t>step execution summary</w:t>
      </w:r>
    </w:p>
    <w:p w14:paraId="55093F59">
      <w:pPr>
        <w:numPr>
          <w:ilvl w:val="0"/>
          <w:numId w:val="19"/>
        </w:numPr>
      </w:pPr>
      <w:r>
        <w:t>extraction status</w:t>
      </w:r>
    </w:p>
    <w:p w14:paraId="5ED0253A">
      <w:pPr>
        <w:numPr>
          <w:ilvl w:val="0"/>
          <w:numId w:val="19"/>
        </w:numPr>
      </w:pPr>
      <w:r>
        <w:t>chunking status</w:t>
      </w:r>
    </w:p>
    <w:p w14:paraId="7231117C">
      <w:pPr>
        <w:numPr>
          <w:ilvl w:val="0"/>
          <w:numId w:val="19"/>
        </w:numPr>
      </w:pPr>
      <w:r>
        <w:t>embedding status</w:t>
      </w:r>
    </w:p>
    <w:p w14:paraId="5F78C612">
      <w:pPr>
        <w:numPr>
          <w:ilvl w:val="0"/>
          <w:numId w:val="19"/>
        </w:numPr>
      </w:pPr>
      <w:r>
        <w:t>last successful step</w:t>
      </w:r>
    </w:p>
    <w:p w14:paraId="37537C7A">
      <w:pPr>
        <w:numPr>
          <w:ilvl w:val="0"/>
          <w:numId w:val="19"/>
        </w:numPr>
      </w:pPr>
      <w:r>
        <w:t>failure step if any</w:t>
      </w:r>
    </w:p>
    <w:p w14:paraId="18DB294B">
      <w:pPr>
        <w:numPr>
          <w:ilvl w:val="0"/>
          <w:numId w:val="19"/>
        </w:numPr>
      </w:pPr>
      <w:r>
        <w:t>confidence/quality signals if available</w:t>
      </w:r>
    </w:p>
    <w:p w14:paraId="2ACBD4F9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B62D2C">
      <w:pPr>
        <w:rPr>
          <w:b/>
          <w:bCs/>
        </w:rPr>
      </w:pPr>
      <w:r>
        <w:rPr>
          <w:b/>
          <w:bCs/>
        </w:rPr>
        <w:t>8.3 Vector Search Requirements</w:t>
      </w:r>
    </w:p>
    <w:p w14:paraId="2FEFCD39">
      <w:pPr>
        <w:rPr>
          <w:b/>
          <w:bCs/>
        </w:rPr>
      </w:pPr>
      <w:r>
        <w:rPr>
          <w:b/>
          <w:bCs/>
        </w:rPr>
        <w:t>FR-8: Semantic Search Across File Knowledge</w:t>
      </w:r>
    </w:p>
    <w:p w14:paraId="1DA0CE30">
      <w:r>
        <w:t>The MCP server must support semantic search against embeddings stored in pgvector.</w:t>
      </w:r>
    </w:p>
    <w:p w14:paraId="3D12D00B">
      <w:r>
        <w:t>Inputs should include:</w:t>
      </w:r>
    </w:p>
    <w:p w14:paraId="15C41036">
      <w:pPr>
        <w:numPr>
          <w:ilvl w:val="0"/>
          <w:numId w:val="20"/>
        </w:numPr>
      </w:pPr>
      <w:r>
        <w:t>natural language query</w:t>
      </w:r>
    </w:p>
    <w:p w14:paraId="1DAEB5C5">
      <w:pPr>
        <w:numPr>
          <w:ilvl w:val="0"/>
          <w:numId w:val="20"/>
        </w:numPr>
      </w:pPr>
      <w:r>
        <w:t>tenant/project scope</w:t>
      </w:r>
    </w:p>
    <w:p w14:paraId="52800B5A">
      <w:pPr>
        <w:numPr>
          <w:ilvl w:val="0"/>
          <w:numId w:val="20"/>
        </w:numPr>
      </w:pPr>
      <w:r>
        <w:t>optional file filters</w:t>
      </w:r>
    </w:p>
    <w:p w14:paraId="15404BCC">
      <w:pPr>
        <w:numPr>
          <w:ilvl w:val="0"/>
          <w:numId w:val="20"/>
        </w:numPr>
      </w:pPr>
      <w:r>
        <w:t>top_k</w:t>
      </w:r>
    </w:p>
    <w:p w14:paraId="5EA88B41">
      <w:pPr>
        <w:numPr>
          <w:ilvl w:val="0"/>
          <w:numId w:val="20"/>
        </w:numPr>
      </w:pPr>
      <w:r>
        <w:t>similarity threshold</w:t>
      </w:r>
    </w:p>
    <w:p w14:paraId="02F314A8">
      <w:pPr>
        <w:numPr>
          <w:ilvl w:val="0"/>
          <w:numId w:val="20"/>
        </w:numPr>
      </w:pPr>
      <w:r>
        <w:t>content type preference</w:t>
      </w:r>
    </w:p>
    <w:p w14:paraId="426C34EB">
      <w:pPr>
        <w:numPr>
          <w:ilvl w:val="0"/>
          <w:numId w:val="20"/>
        </w:numPr>
      </w:pPr>
      <w:r>
        <w:t>date filters</w:t>
      </w:r>
    </w:p>
    <w:p w14:paraId="4C36E494">
      <w:pPr>
        <w:numPr>
          <w:ilvl w:val="0"/>
          <w:numId w:val="20"/>
        </w:numPr>
      </w:pPr>
      <w:r>
        <w:t>tags</w:t>
      </w:r>
    </w:p>
    <w:p w14:paraId="70EBDE00">
      <w:r>
        <w:t>Outputs should include:</w:t>
      </w:r>
    </w:p>
    <w:p w14:paraId="23B096D8">
      <w:pPr>
        <w:numPr>
          <w:ilvl w:val="0"/>
          <w:numId w:val="21"/>
        </w:numPr>
      </w:pPr>
      <w:r>
        <w:t>chunk_id</w:t>
      </w:r>
    </w:p>
    <w:p w14:paraId="4897A539">
      <w:pPr>
        <w:numPr>
          <w:ilvl w:val="0"/>
          <w:numId w:val="21"/>
        </w:numPr>
      </w:pPr>
      <w:r>
        <w:t>file_id</w:t>
      </w:r>
    </w:p>
    <w:p w14:paraId="7CAA63DB">
      <w:pPr>
        <w:numPr>
          <w:ilvl w:val="0"/>
          <w:numId w:val="21"/>
        </w:numPr>
      </w:pPr>
      <w:r>
        <w:t>relevance score</w:t>
      </w:r>
    </w:p>
    <w:p w14:paraId="2FC5B4D5">
      <w:pPr>
        <w:numPr>
          <w:ilvl w:val="0"/>
          <w:numId w:val="21"/>
        </w:numPr>
      </w:pPr>
      <w:r>
        <w:t>content excerpt</w:t>
      </w:r>
    </w:p>
    <w:p w14:paraId="4EB714FD">
      <w:pPr>
        <w:numPr>
          <w:ilvl w:val="0"/>
          <w:numId w:val="21"/>
        </w:numPr>
      </w:pPr>
      <w:r>
        <w:t>provenance</w:t>
      </w:r>
    </w:p>
    <w:p w14:paraId="60ACFDEF">
      <w:pPr>
        <w:numPr>
          <w:ilvl w:val="0"/>
          <w:numId w:val="21"/>
        </w:numPr>
      </w:pPr>
      <w:r>
        <w:t>chunk position / page / slide / section</w:t>
      </w:r>
    </w:p>
    <w:p w14:paraId="6796935D">
      <w:pPr>
        <w:numPr>
          <w:ilvl w:val="0"/>
          <w:numId w:val="21"/>
        </w:numPr>
      </w:pPr>
      <w:r>
        <w:t>metadata filters matched</w:t>
      </w:r>
    </w:p>
    <w:p w14:paraId="16A032F3">
      <w:pPr>
        <w:rPr>
          <w:b/>
          <w:bCs/>
        </w:rPr>
      </w:pPr>
      <w:r>
        <w:rPr>
          <w:b/>
          <w:bCs/>
        </w:rPr>
        <w:t>FR-9: Scoped Search Modes</w:t>
      </w:r>
    </w:p>
    <w:p w14:paraId="1ACF57CA">
      <w:r>
        <w:t>The MCP server must support multiple scopes:</w:t>
      </w:r>
    </w:p>
    <w:p w14:paraId="1F67AD1D">
      <w:pPr>
        <w:numPr>
          <w:ilvl w:val="0"/>
          <w:numId w:val="22"/>
        </w:numPr>
      </w:pPr>
      <w:r>
        <w:t>tenant-wide search</w:t>
      </w:r>
    </w:p>
    <w:p w14:paraId="6768E502">
      <w:pPr>
        <w:numPr>
          <w:ilvl w:val="0"/>
          <w:numId w:val="22"/>
        </w:numPr>
      </w:pPr>
      <w:r>
        <w:t>project-wide search</w:t>
      </w:r>
    </w:p>
    <w:p w14:paraId="3E2675C3">
      <w:pPr>
        <w:numPr>
          <w:ilvl w:val="0"/>
          <w:numId w:val="22"/>
        </w:numPr>
      </w:pPr>
      <w:r>
        <w:t>agent-associated search</w:t>
      </w:r>
    </w:p>
    <w:p w14:paraId="6480933A">
      <w:pPr>
        <w:numPr>
          <w:ilvl w:val="0"/>
          <w:numId w:val="22"/>
        </w:numPr>
      </w:pPr>
      <w:r>
        <w:t>explicit file-list search</w:t>
      </w:r>
    </w:p>
    <w:p w14:paraId="339D0CA9">
      <w:pPr>
        <w:numPr>
          <w:ilvl w:val="0"/>
          <w:numId w:val="22"/>
        </w:numPr>
      </w:pPr>
      <w:r>
        <w:t>session-upload-only search</w:t>
      </w:r>
    </w:p>
    <w:p w14:paraId="2AFB7B26">
      <w:pPr>
        <w:rPr>
          <w:b/>
          <w:bCs/>
        </w:rPr>
      </w:pPr>
      <w:r>
        <w:rPr>
          <w:b/>
          <w:bCs/>
        </w:rPr>
        <w:t>FR-10: Hybrid Search Support</w:t>
      </w:r>
    </w:p>
    <w:p w14:paraId="0CB02CC9">
      <w:r>
        <w:t>The design should support future hybrid retrieval combining:</w:t>
      </w:r>
    </w:p>
    <w:p w14:paraId="5DB2D589">
      <w:pPr>
        <w:numPr>
          <w:ilvl w:val="0"/>
          <w:numId w:val="23"/>
        </w:numPr>
      </w:pPr>
      <w:r>
        <w:t>vector similarity</w:t>
      </w:r>
    </w:p>
    <w:p w14:paraId="30B6E3A7">
      <w:pPr>
        <w:numPr>
          <w:ilvl w:val="0"/>
          <w:numId w:val="23"/>
        </w:numPr>
      </w:pPr>
      <w:r>
        <w:t>metadata filtering</w:t>
      </w:r>
    </w:p>
    <w:p w14:paraId="7348534F">
      <w:pPr>
        <w:numPr>
          <w:ilvl w:val="0"/>
          <w:numId w:val="23"/>
        </w:numPr>
      </w:pPr>
      <w:r>
        <w:t>keyword or full-text signals</w:t>
      </w:r>
    </w:p>
    <w:p w14:paraId="38B0EF24">
      <w:pPr>
        <w:numPr>
          <w:ilvl w:val="0"/>
          <w:numId w:val="23"/>
        </w:numPr>
      </w:pPr>
      <w:r>
        <w:t>recency or ranking policies</w:t>
      </w:r>
    </w:p>
    <w:p w14:paraId="76D31237">
      <w:r>
        <w:t>This does not need to be fully implemented in v1, but interfaces must not prevent it.</w:t>
      </w:r>
    </w:p>
    <w:p w14:paraId="1A6EB587">
      <w:pPr>
        <w:rPr>
          <w:b/>
          <w:bCs/>
        </w:rPr>
      </w:pPr>
      <w:r>
        <w:rPr>
          <w:b/>
          <w:bCs/>
        </w:rPr>
        <w:t>FR-11: Chunk Retrieval</w:t>
      </w:r>
    </w:p>
    <w:p w14:paraId="2436C51A">
      <w:r>
        <w:t>The MCP server must allow retrieval of specific chunks by chunk ID or file ID with pagination/order controls.</w:t>
      </w:r>
    </w:p>
    <w:p w14:paraId="64342DBE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CBADD0">
      <w:pPr>
        <w:rPr>
          <w:b/>
          <w:bCs/>
        </w:rPr>
      </w:pPr>
      <w:r>
        <w:rPr>
          <w:b/>
          <w:bCs/>
        </w:rPr>
        <w:t>8.4 Workflow Metrics Access Requirements</w:t>
      </w:r>
    </w:p>
    <w:p w14:paraId="60D7CB98">
      <w:pPr>
        <w:rPr>
          <w:b/>
          <w:bCs/>
        </w:rPr>
      </w:pPr>
      <w:r>
        <w:rPr>
          <w:b/>
          <w:bCs/>
        </w:rPr>
        <w:t>FR-12: Workflow Execution Lookup</w:t>
      </w:r>
    </w:p>
    <w:p w14:paraId="51AA678D">
      <w:r>
        <w:t>Authorized agents or internal tools must be able to fetch workflow execution records for a file or job.</w:t>
      </w:r>
    </w:p>
    <w:p w14:paraId="11536431">
      <w:pPr>
        <w:rPr>
          <w:b/>
          <w:bCs/>
        </w:rPr>
      </w:pPr>
      <w:r>
        <w:rPr>
          <w:b/>
          <w:bCs/>
        </w:rPr>
        <w:t>FR-13: Step-Level Metrics Retrieval</w:t>
      </w:r>
    </w:p>
    <w:p w14:paraId="473768B8">
      <w:r>
        <w:t>The MCP server must expose step-level workflow metrics such as:</w:t>
      </w:r>
    </w:p>
    <w:p w14:paraId="33B9282C">
      <w:pPr>
        <w:numPr>
          <w:ilvl w:val="0"/>
          <w:numId w:val="24"/>
        </w:numPr>
      </w:pPr>
      <w:r>
        <w:t>step name</w:t>
      </w:r>
    </w:p>
    <w:p w14:paraId="6146E4D7">
      <w:pPr>
        <w:numPr>
          <w:ilvl w:val="0"/>
          <w:numId w:val="24"/>
        </w:numPr>
      </w:pPr>
      <w:r>
        <w:t>swarm micro-agent name</w:t>
      </w:r>
    </w:p>
    <w:p w14:paraId="77C60988">
      <w:pPr>
        <w:numPr>
          <w:ilvl w:val="0"/>
          <w:numId w:val="24"/>
        </w:numPr>
      </w:pPr>
      <w:r>
        <w:t>start time</w:t>
      </w:r>
    </w:p>
    <w:p w14:paraId="0368A929">
      <w:pPr>
        <w:numPr>
          <w:ilvl w:val="0"/>
          <w:numId w:val="24"/>
        </w:numPr>
      </w:pPr>
      <w:r>
        <w:t>end time</w:t>
      </w:r>
    </w:p>
    <w:p w14:paraId="612E3C05">
      <w:pPr>
        <w:numPr>
          <w:ilvl w:val="0"/>
          <w:numId w:val="24"/>
        </w:numPr>
      </w:pPr>
      <w:r>
        <w:t>duration</w:t>
      </w:r>
    </w:p>
    <w:p w14:paraId="45C17983">
      <w:pPr>
        <w:numPr>
          <w:ilvl w:val="0"/>
          <w:numId w:val="24"/>
        </w:numPr>
      </w:pPr>
      <w:r>
        <w:t>execution status</w:t>
      </w:r>
    </w:p>
    <w:p w14:paraId="2A5F6D6F">
      <w:pPr>
        <w:numPr>
          <w:ilvl w:val="0"/>
          <w:numId w:val="24"/>
        </w:numPr>
      </w:pPr>
      <w:r>
        <w:t>retry count</w:t>
      </w:r>
    </w:p>
    <w:p w14:paraId="29F602CF">
      <w:pPr>
        <w:numPr>
          <w:ilvl w:val="0"/>
          <w:numId w:val="24"/>
        </w:numPr>
      </w:pPr>
      <w:r>
        <w:t>token usage if applicable</w:t>
      </w:r>
    </w:p>
    <w:p w14:paraId="5DD67D9D">
      <w:pPr>
        <w:numPr>
          <w:ilvl w:val="0"/>
          <w:numId w:val="24"/>
        </w:numPr>
      </w:pPr>
      <w:r>
        <w:t>model/provider used</w:t>
      </w:r>
    </w:p>
    <w:p w14:paraId="089DD5A4">
      <w:pPr>
        <w:numPr>
          <w:ilvl w:val="0"/>
          <w:numId w:val="24"/>
        </w:numPr>
      </w:pPr>
      <w:r>
        <w:t>extraction counts</w:t>
      </w:r>
    </w:p>
    <w:p w14:paraId="2A19B3BF">
      <w:pPr>
        <w:numPr>
          <w:ilvl w:val="0"/>
          <w:numId w:val="24"/>
        </w:numPr>
      </w:pPr>
      <w:r>
        <w:t>embedding counts</w:t>
      </w:r>
    </w:p>
    <w:p w14:paraId="37115E95">
      <w:pPr>
        <w:numPr>
          <w:ilvl w:val="0"/>
          <w:numId w:val="24"/>
        </w:numPr>
      </w:pPr>
      <w:r>
        <w:t>error code</w:t>
      </w:r>
    </w:p>
    <w:p w14:paraId="30665CD0">
      <w:pPr>
        <w:numPr>
          <w:ilvl w:val="0"/>
          <w:numId w:val="24"/>
        </w:numPr>
      </w:pPr>
      <w:r>
        <w:t>error message summary</w:t>
      </w:r>
    </w:p>
    <w:p w14:paraId="62035381">
      <w:pPr>
        <w:numPr>
          <w:ilvl w:val="0"/>
          <w:numId w:val="24"/>
        </w:numPr>
      </w:pPr>
      <w:r>
        <w:t>quality score/confidence</w:t>
      </w:r>
    </w:p>
    <w:p w14:paraId="34A761B1">
      <w:pPr>
        <w:rPr>
          <w:b/>
          <w:bCs/>
        </w:rPr>
      </w:pPr>
      <w:r>
        <w:rPr>
          <w:b/>
          <w:bCs/>
        </w:rPr>
        <w:t>FR-14: Workflow Status Query</w:t>
      </w:r>
    </w:p>
    <w:p w14:paraId="145B9760">
      <w:r>
        <w:t>The server must support querying current or final workflow status:</w:t>
      </w:r>
    </w:p>
    <w:p w14:paraId="18CAE9B6">
      <w:pPr>
        <w:numPr>
          <w:ilvl w:val="0"/>
          <w:numId w:val="25"/>
        </w:numPr>
      </w:pPr>
      <w:r>
        <w:t>pending</w:t>
      </w:r>
    </w:p>
    <w:p w14:paraId="3B74A88F">
      <w:pPr>
        <w:numPr>
          <w:ilvl w:val="0"/>
          <w:numId w:val="25"/>
        </w:numPr>
      </w:pPr>
      <w:r>
        <w:t>running</w:t>
      </w:r>
    </w:p>
    <w:p w14:paraId="05734DB2">
      <w:pPr>
        <w:numPr>
          <w:ilvl w:val="0"/>
          <w:numId w:val="25"/>
        </w:numPr>
      </w:pPr>
      <w:r>
        <w:t>succeeded</w:t>
      </w:r>
    </w:p>
    <w:p w14:paraId="33784DAD">
      <w:pPr>
        <w:numPr>
          <w:ilvl w:val="0"/>
          <w:numId w:val="25"/>
        </w:numPr>
      </w:pPr>
      <w:r>
        <w:t>failed</w:t>
      </w:r>
    </w:p>
    <w:p w14:paraId="2948BF8A">
      <w:pPr>
        <w:numPr>
          <w:ilvl w:val="0"/>
          <w:numId w:val="25"/>
        </w:numPr>
      </w:pPr>
      <w:r>
        <w:t>partial_success</w:t>
      </w:r>
    </w:p>
    <w:p w14:paraId="66E8D4DE">
      <w:pPr>
        <w:numPr>
          <w:ilvl w:val="0"/>
          <w:numId w:val="25"/>
        </w:numPr>
      </w:pPr>
      <w:r>
        <w:t>cancelled</w:t>
      </w:r>
    </w:p>
    <w:p w14:paraId="0D3B2A49">
      <w:pPr>
        <w:numPr>
          <w:ilvl w:val="0"/>
          <w:numId w:val="25"/>
        </w:numPr>
      </w:pPr>
      <w:r>
        <w:t>retrying</w:t>
      </w:r>
    </w:p>
    <w:p w14:paraId="31D1D9A2">
      <w:pPr>
        <w:rPr>
          <w:b/>
          <w:bCs/>
        </w:rPr>
      </w:pPr>
      <w:r>
        <w:rPr>
          <w:b/>
          <w:bCs/>
        </w:rPr>
        <w:t>FR-15: Metrics Aggregation Views</w:t>
      </w:r>
    </w:p>
    <w:p w14:paraId="5A96EEA5">
      <w:r>
        <w:t>The MCP design should support aggregated metrics views for future use, such as:</w:t>
      </w:r>
    </w:p>
    <w:p w14:paraId="6B4E2520">
      <w:pPr>
        <w:numPr>
          <w:ilvl w:val="0"/>
          <w:numId w:val="26"/>
        </w:numPr>
      </w:pPr>
      <w:r>
        <w:t>total files processed by type</w:t>
      </w:r>
    </w:p>
    <w:p w14:paraId="2FF34020">
      <w:pPr>
        <w:numPr>
          <w:ilvl w:val="0"/>
          <w:numId w:val="26"/>
        </w:numPr>
      </w:pPr>
      <w:r>
        <w:t>average processing duration by workflow</w:t>
      </w:r>
    </w:p>
    <w:p w14:paraId="21EFDD13">
      <w:pPr>
        <w:numPr>
          <w:ilvl w:val="0"/>
          <w:numId w:val="26"/>
        </w:numPr>
      </w:pPr>
      <w:r>
        <w:t>failure rates by step</w:t>
      </w:r>
    </w:p>
    <w:p w14:paraId="0A00E664">
      <w:pPr>
        <w:numPr>
          <w:ilvl w:val="0"/>
          <w:numId w:val="26"/>
        </w:numPr>
      </w:pPr>
      <w:r>
        <w:t>average chunk counts</w:t>
      </w:r>
    </w:p>
    <w:p w14:paraId="5F933E8D">
      <w:pPr>
        <w:numPr>
          <w:ilvl w:val="0"/>
          <w:numId w:val="26"/>
        </w:numPr>
      </w:pPr>
      <w:r>
        <w:t>average embedding generation time</w:t>
      </w:r>
    </w:p>
    <w:p w14:paraId="2ED39837">
      <w:r>
        <w:t>This may be admin/internal only in v1.</w:t>
      </w:r>
    </w:p>
    <w:p w14:paraId="06834C87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1B82A6">
      <w:pPr>
        <w:rPr>
          <w:b/>
          <w:bCs/>
        </w:rPr>
      </w:pPr>
      <w:r>
        <w:rPr>
          <w:b/>
          <w:bCs/>
        </w:rPr>
        <w:t>8.5 Provenance and Explainability Requirements</w:t>
      </w:r>
    </w:p>
    <w:p w14:paraId="18700F92">
      <w:pPr>
        <w:rPr>
          <w:b/>
          <w:bCs/>
        </w:rPr>
      </w:pPr>
      <w:r>
        <w:rPr>
          <w:b/>
          <w:bCs/>
        </w:rPr>
        <w:t>FR-16: Provenance Retrieval</w:t>
      </w:r>
    </w:p>
    <w:p w14:paraId="1E1211DB">
      <w:r>
        <w:t>For every semantic retrieval result, the server must return provenance details sufficient for traceability.</w:t>
      </w:r>
    </w:p>
    <w:p w14:paraId="3643D2C7">
      <w:r>
        <w:t>Examples:</w:t>
      </w:r>
    </w:p>
    <w:p w14:paraId="62F9FC6D">
      <w:pPr>
        <w:numPr>
          <w:ilvl w:val="0"/>
          <w:numId w:val="27"/>
        </w:numPr>
      </w:pPr>
      <w:r>
        <w:t>file_id</w:t>
      </w:r>
    </w:p>
    <w:p w14:paraId="2B55BD29">
      <w:pPr>
        <w:numPr>
          <w:ilvl w:val="0"/>
          <w:numId w:val="27"/>
        </w:numPr>
      </w:pPr>
      <w:r>
        <w:t>file name</w:t>
      </w:r>
    </w:p>
    <w:p w14:paraId="1346A663">
      <w:pPr>
        <w:numPr>
          <w:ilvl w:val="0"/>
          <w:numId w:val="27"/>
        </w:numPr>
      </w:pPr>
      <w:r>
        <w:t>page/slide/section</w:t>
      </w:r>
    </w:p>
    <w:p w14:paraId="1869EB4D">
      <w:pPr>
        <w:numPr>
          <w:ilvl w:val="0"/>
          <w:numId w:val="27"/>
        </w:numPr>
      </w:pPr>
      <w:r>
        <w:t>chunk index</w:t>
      </w:r>
    </w:p>
    <w:p w14:paraId="32749974">
      <w:pPr>
        <w:numPr>
          <w:ilvl w:val="0"/>
          <w:numId w:val="27"/>
        </w:numPr>
      </w:pPr>
      <w:r>
        <w:t>workflow version</w:t>
      </w:r>
    </w:p>
    <w:p w14:paraId="3E2FBE9F">
      <w:pPr>
        <w:numPr>
          <w:ilvl w:val="0"/>
          <w:numId w:val="27"/>
        </w:numPr>
      </w:pPr>
      <w:r>
        <w:t>extraction method</w:t>
      </w:r>
    </w:p>
    <w:p w14:paraId="48B0BE8A">
      <w:pPr>
        <w:numPr>
          <w:ilvl w:val="0"/>
          <w:numId w:val="27"/>
        </w:numPr>
      </w:pPr>
      <w:r>
        <w:t>created_at</w:t>
      </w:r>
    </w:p>
    <w:p w14:paraId="3F8A99BC">
      <w:pPr>
        <w:numPr>
          <w:ilvl w:val="0"/>
          <w:numId w:val="27"/>
        </w:numPr>
      </w:pPr>
      <w:r>
        <w:t>source confidence</w:t>
      </w:r>
    </w:p>
    <w:p w14:paraId="4338A6D3">
      <w:pPr>
        <w:rPr>
          <w:b/>
          <w:bCs/>
        </w:rPr>
      </w:pPr>
      <w:r>
        <w:rPr>
          <w:b/>
          <w:bCs/>
        </w:rPr>
        <w:t>FR-17: Result Explainability Metadata</w:t>
      </w:r>
    </w:p>
    <w:p w14:paraId="6F64CB36">
      <w:r>
        <w:t>The MCP server should return information that helps the orchestrator explain why a result was retrieved, including:</w:t>
      </w:r>
    </w:p>
    <w:p w14:paraId="08D4B94D">
      <w:pPr>
        <w:numPr>
          <w:ilvl w:val="0"/>
          <w:numId w:val="28"/>
        </w:numPr>
      </w:pPr>
      <w:r>
        <w:t>matched filters</w:t>
      </w:r>
    </w:p>
    <w:p w14:paraId="63D57AFD">
      <w:pPr>
        <w:numPr>
          <w:ilvl w:val="0"/>
          <w:numId w:val="28"/>
        </w:numPr>
      </w:pPr>
      <w:r>
        <w:t>similarity score</w:t>
      </w:r>
    </w:p>
    <w:p w14:paraId="0FDC28B6">
      <w:pPr>
        <w:numPr>
          <w:ilvl w:val="0"/>
          <w:numId w:val="28"/>
        </w:numPr>
      </w:pPr>
      <w:r>
        <w:t>retrieval scope</w:t>
      </w:r>
    </w:p>
    <w:p w14:paraId="0C1277B5">
      <w:pPr>
        <w:numPr>
          <w:ilvl w:val="0"/>
          <w:numId w:val="28"/>
        </w:numPr>
      </w:pPr>
      <w:r>
        <w:t>ranking order</w:t>
      </w:r>
    </w:p>
    <w:p w14:paraId="3B8706F6">
      <w:pPr>
        <w:numPr>
          <w:ilvl w:val="0"/>
          <w:numId w:val="28"/>
        </w:numPr>
      </w:pPr>
      <w:r>
        <w:t>model/version used for embeddings</w:t>
      </w:r>
    </w:p>
    <w:p w14:paraId="4622EBA6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B728CE">
      <w:pPr>
        <w:rPr>
          <w:b/>
          <w:bCs/>
        </w:rPr>
      </w:pPr>
      <w:r>
        <w:rPr>
          <w:b/>
          <w:bCs/>
        </w:rPr>
        <w:t>8.6 Access Control Requirements</w:t>
      </w:r>
    </w:p>
    <w:p w14:paraId="41A53716">
      <w:pPr>
        <w:rPr>
          <w:b/>
          <w:bCs/>
        </w:rPr>
      </w:pPr>
      <w:r>
        <w:rPr>
          <w:b/>
          <w:bCs/>
        </w:rPr>
        <w:t>FR-18: Authorization Enforcement</w:t>
      </w:r>
    </w:p>
    <w:p w14:paraId="7A3F0F12">
      <w:r>
        <w:t>The server must enforce access based on:</w:t>
      </w:r>
    </w:p>
    <w:p w14:paraId="60321BB3">
      <w:pPr>
        <w:numPr>
          <w:ilvl w:val="0"/>
          <w:numId w:val="29"/>
        </w:numPr>
      </w:pPr>
      <w:r>
        <w:t>tenant membership</w:t>
      </w:r>
    </w:p>
    <w:p w14:paraId="7D5D8D19">
      <w:pPr>
        <w:numPr>
          <w:ilvl w:val="0"/>
          <w:numId w:val="29"/>
        </w:numPr>
      </w:pPr>
      <w:r>
        <w:t>project membership</w:t>
      </w:r>
    </w:p>
    <w:p w14:paraId="08FAE794">
      <w:pPr>
        <w:numPr>
          <w:ilvl w:val="0"/>
          <w:numId w:val="29"/>
        </w:numPr>
      </w:pPr>
      <w:r>
        <w:t>agent ownership or assignment</w:t>
      </w:r>
    </w:p>
    <w:p w14:paraId="1C92D709">
      <w:pPr>
        <w:numPr>
          <w:ilvl w:val="0"/>
          <w:numId w:val="29"/>
        </w:numPr>
      </w:pPr>
      <w:r>
        <w:t>role-based policy</w:t>
      </w:r>
    </w:p>
    <w:p w14:paraId="48502592">
      <w:pPr>
        <w:numPr>
          <w:ilvl w:val="0"/>
          <w:numId w:val="29"/>
        </w:numPr>
      </w:pPr>
      <w:r>
        <w:t>environment rules</w:t>
      </w:r>
    </w:p>
    <w:p w14:paraId="45BE3FCF">
      <w:pPr>
        <w:numPr>
          <w:ilvl w:val="0"/>
          <w:numId w:val="29"/>
        </w:numPr>
      </w:pPr>
      <w:r>
        <w:t>source-level policy</w:t>
      </w:r>
    </w:p>
    <w:p w14:paraId="2EA2C603">
      <w:pPr>
        <w:rPr>
          <w:b/>
          <w:bCs/>
        </w:rPr>
      </w:pPr>
      <w:r>
        <w:rPr>
          <w:b/>
          <w:bCs/>
        </w:rPr>
        <w:t>FR-19: Least Privilege Access</w:t>
      </w:r>
    </w:p>
    <w:p w14:paraId="35932474">
      <w:r>
        <w:t>An agent must only access:</w:t>
      </w:r>
    </w:p>
    <w:p w14:paraId="68EA34EE">
      <w:pPr>
        <w:numPr>
          <w:ilvl w:val="0"/>
          <w:numId w:val="30"/>
        </w:numPr>
      </w:pPr>
      <w:r>
        <w:t>files it is allowed to use</w:t>
      </w:r>
    </w:p>
    <w:p w14:paraId="7BFD708A">
      <w:pPr>
        <w:numPr>
          <w:ilvl w:val="0"/>
          <w:numId w:val="30"/>
        </w:numPr>
      </w:pPr>
      <w:r>
        <w:t>projects it belongs to</w:t>
      </w:r>
    </w:p>
    <w:p w14:paraId="44D3556B">
      <w:pPr>
        <w:numPr>
          <w:ilvl w:val="0"/>
          <w:numId w:val="30"/>
        </w:numPr>
      </w:pPr>
      <w:r>
        <w:t>resources explicitly granted by policy</w:t>
      </w:r>
    </w:p>
    <w:p w14:paraId="7A80CA4D">
      <w:pPr>
        <w:rPr>
          <w:b/>
          <w:bCs/>
        </w:rPr>
      </w:pPr>
      <w:r>
        <w:rPr>
          <w:b/>
          <w:bCs/>
        </w:rPr>
        <w:t>FR-20: Source Policy Rules</w:t>
      </w:r>
    </w:p>
    <w:p w14:paraId="39DDE369">
      <w:r>
        <w:t>The server should support policy rules such as:</w:t>
      </w:r>
    </w:p>
    <w:p w14:paraId="1069FB4E">
      <w:pPr>
        <w:numPr>
          <w:ilvl w:val="0"/>
          <w:numId w:val="31"/>
        </w:numPr>
      </w:pPr>
      <w:r>
        <w:t>only use files uploaded inside current project</w:t>
      </w:r>
    </w:p>
    <w:p w14:paraId="4CDA8FBD">
      <w:pPr>
        <w:numPr>
          <w:ilvl w:val="0"/>
          <w:numId w:val="31"/>
        </w:numPr>
      </w:pPr>
      <w:r>
        <w:t>exclude files marked confidential</w:t>
      </w:r>
    </w:p>
    <w:p w14:paraId="77C92C89">
      <w:pPr>
        <w:numPr>
          <w:ilvl w:val="0"/>
          <w:numId w:val="31"/>
        </w:numPr>
      </w:pPr>
      <w:r>
        <w:t>exclude files with failed processing</w:t>
      </w:r>
    </w:p>
    <w:p w14:paraId="7BBE6CAA">
      <w:pPr>
        <w:numPr>
          <w:ilvl w:val="0"/>
          <w:numId w:val="31"/>
        </w:numPr>
      </w:pPr>
      <w:r>
        <w:t>allow only approved knowledge bases</w:t>
      </w:r>
    </w:p>
    <w:p w14:paraId="535BC159">
      <w:pPr>
        <w:numPr>
          <w:ilvl w:val="0"/>
          <w:numId w:val="31"/>
        </w:numPr>
      </w:pPr>
      <w:r>
        <w:t>restrict cross-agent knowledge sharing</w:t>
      </w:r>
    </w:p>
    <w:p w14:paraId="02155C76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88C847">
      <w:pPr>
        <w:rPr>
          <w:b/>
          <w:bCs/>
        </w:rPr>
      </w:pPr>
      <w:r>
        <w:rPr>
          <w:b/>
          <w:bCs/>
        </w:rPr>
        <w:t>8.7 Audit and Traceability Requirements</w:t>
      </w:r>
    </w:p>
    <w:p w14:paraId="0278021F">
      <w:pPr>
        <w:rPr>
          <w:b/>
          <w:bCs/>
        </w:rPr>
      </w:pPr>
      <w:r>
        <w:rPr>
          <w:b/>
          <w:bCs/>
        </w:rPr>
        <w:t>FR-21: Access Audit Logging</w:t>
      </w:r>
    </w:p>
    <w:p w14:paraId="50F61DD1">
      <w:r>
        <w:t>Every MCP request must be logged with:</w:t>
      </w:r>
    </w:p>
    <w:p w14:paraId="0CE2BF37">
      <w:pPr>
        <w:numPr>
          <w:ilvl w:val="0"/>
          <w:numId w:val="32"/>
        </w:numPr>
      </w:pPr>
      <w:r>
        <w:t>request_id</w:t>
      </w:r>
    </w:p>
    <w:p w14:paraId="71CE4DDC">
      <w:pPr>
        <w:numPr>
          <w:ilvl w:val="0"/>
          <w:numId w:val="32"/>
        </w:numPr>
      </w:pPr>
      <w:r>
        <w:t>timestamp</w:t>
      </w:r>
    </w:p>
    <w:p w14:paraId="128DE98F">
      <w:pPr>
        <w:numPr>
          <w:ilvl w:val="0"/>
          <w:numId w:val="32"/>
        </w:numPr>
      </w:pPr>
      <w:r>
        <w:t>caller identity</w:t>
      </w:r>
    </w:p>
    <w:p w14:paraId="6945D782">
      <w:pPr>
        <w:numPr>
          <w:ilvl w:val="0"/>
          <w:numId w:val="32"/>
        </w:numPr>
      </w:pPr>
      <w:r>
        <w:t>tenant_id</w:t>
      </w:r>
    </w:p>
    <w:p w14:paraId="376977C9">
      <w:pPr>
        <w:numPr>
          <w:ilvl w:val="0"/>
          <w:numId w:val="32"/>
        </w:numPr>
      </w:pPr>
      <w:r>
        <w:t>project_id</w:t>
      </w:r>
    </w:p>
    <w:p w14:paraId="64252086">
      <w:pPr>
        <w:numPr>
          <w:ilvl w:val="0"/>
          <w:numId w:val="32"/>
        </w:numPr>
      </w:pPr>
      <w:r>
        <w:t>agent_id</w:t>
      </w:r>
    </w:p>
    <w:p w14:paraId="7F5DB1F5">
      <w:pPr>
        <w:numPr>
          <w:ilvl w:val="0"/>
          <w:numId w:val="32"/>
        </w:numPr>
      </w:pPr>
      <w:r>
        <w:t>tool/resource name</w:t>
      </w:r>
    </w:p>
    <w:p w14:paraId="4880F8D1">
      <w:pPr>
        <w:numPr>
          <w:ilvl w:val="0"/>
          <w:numId w:val="32"/>
        </w:numPr>
      </w:pPr>
      <w:r>
        <w:t>input summary</w:t>
      </w:r>
    </w:p>
    <w:p w14:paraId="16D64AA9">
      <w:pPr>
        <w:numPr>
          <w:ilvl w:val="0"/>
          <w:numId w:val="32"/>
        </w:numPr>
      </w:pPr>
      <w:r>
        <w:t>authorization decision</w:t>
      </w:r>
    </w:p>
    <w:p w14:paraId="35FAFBFA">
      <w:pPr>
        <w:numPr>
          <w:ilvl w:val="0"/>
          <w:numId w:val="32"/>
        </w:numPr>
      </w:pPr>
      <w:r>
        <w:t>latency</w:t>
      </w:r>
    </w:p>
    <w:p w14:paraId="78A183B4">
      <w:pPr>
        <w:numPr>
          <w:ilvl w:val="0"/>
          <w:numId w:val="32"/>
        </w:numPr>
      </w:pPr>
      <w:r>
        <w:t>result count</w:t>
      </w:r>
    </w:p>
    <w:p w14:paraId="67468115">
      <w:pPr>
        <w:numPr>
          <w:ilvl w:val="0"/>
          <w:numId w:val="32"/>
        </w:numPr>
      </w:pPr>
      <w:r>
        <w:t>error outcome if any</w:t>
      </w:r>
    </w:p>
    <w:p w14:paraId="16D2E3AA">
      <w:pPr>
        <w:rPr>
          <w:b/>
          <w:bCs/>
        </w:rPr>
      </w:pPr>
      <w:r>
        <w:rPr>
          <w:b/>
          <w:bCs/>
        </w:rPr>
        <w:t>FR-22: Query Traceability</w:t>
      </w:r>
    </w:p>
    <w:p w14:paraId="3374ACDA">
      <w:r>
        <w:t>Semantic searches must be traceable to:</w:t>
      </w:r>
    </w:p>
    <w:p w14:paraId="1E17F499">
      <w:pPr>
        <w:numPr>
          <w:ilvl w:val="0"/>
          <w:numId w:val="33"/>
        </w:numPr>
      </w:pPr>
      <w:r>
        <w:t>original query</w:t>
      </w:r>
    </w:p>
    <w:p w14:paraId="180F5D6A">
      <w:pPr>
        <w:numPr>
          <w:ilvl w:val="0"/>
          <w:numId w:val="33"/>
        </w:numPr>
      </w:pPr>
      <w:r>
        <w:t>retrieval scope</w:t>
      </w:r>
    </w:p>
    <w:p w14:paraId="207F5818">
      <w:pPr>
        <w:numPr>
          <w:ilvl w:val="0"/>
          <w:numId w:val="33"/>
        </w:numPr>
      </w:pPr>
      <w:r>
        <w:t>filters applied</w:t>
      </w:r>
    </w:p>
    <w:p w14:paraId="5063471E">
      <w:pPr>
        <w:numPr>
          <w:ilvl w:val="0"/>
          <w:numId w:val="33"/>
        </w:numPr>
      </w:pPr>
      <w:r>
        <w:t>number of results returned</w:t>
      </w:r>
    </w:p>
    <w:p w14:paraId="0BAC1ECC">
      <w:pPr>
        <w:numPr>
          <w:ilvl w:val="0"/>
          <w:numId w:val="33"/>
        </w:numPr>
      </w:pPr>
      <w:r>
        <w:t>vector model/version</w:t>
      </w:r>
    </w:p>
    <w:p w14:paraId="652623DE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3AD87D">
      <w:pPr>
        <w:pStyle w:val="2"/>
      </w:pPr>
      <w:bookmarkStart w:id="8" w:name="_Toc223777633"/>
      <w:r>
        <w:t>9. Non-Functional Requirements</w:t>
      </w:r>
      <w:bookmarkEnd w:id="8"/>
    </w:p>
    <w:p w14:paraId="038FE8EA">
      <w:pPr>
        <w:rPr>
          <w:b/>
          <w:bCs/>
        </w:rPr>
      </w:pPr>
      <w:r>
        <w:rPr>
          <w:b/>
          <w:bCs/>
        </w:rPr>
        <w:t>9.1 Performance</w:t>
      </w:r>
    </w:p>
    <w:p w14:paraId="42E700A6">
      <w:pPr>
        <w:rPr>
          <w:b/>
          <w:bCs/>
        </w:rPr>
      </w:pPr>
      <w:r>
        <w:rPr>
          <w:b/>
          <w:bCs/>
        </w:rPr>
        <w:t>NFR-1</w:t>
      </w:r>
    </w:p>
    <w:p w14:paraId="3310AE26">
      <w:r>
        <w:t xml:space="preserve">For common metadata lookup requests, target response time should be under </w:t>
      </w:r>
      <w:r>
        <w:rPr>
          <w:b/>
          <w:bCs/>
        </w:rPr>
        <w:t>300 ms</w:t>
      </w:r>
      <w:r>
        <w:t xml:space="preserve"> at p95 under normal load.</w:t>
      </w:r>
    </w:p>
    <w:p w14:paraId="21F5A7CC">
      <w:pPr>
        <w:rPr>
          <w:b/>
          <w:bCs/>
        </w:rPr>
      </w:pPr>
      <w:r>
        <w:rPr>
          <w:b/>
          <w:bCs/>
        </w:rPr>
        <w:t>NFR-2</w:t>
      </w:r>
    </w:p>
    <w:p w14:paraId="6832F53B">
      <w:r>
        <w:t xml:space="preserve">For semantic search requests, target response time should be under </w:t>
      </w:r>
      <w:r>
        <w:rPr>
          <w:b/>
          <w:bCs/>
        </w:rPr>
        <w:t>1.5 seconds</w:t>
      </w:r>
      <w:r>
        <w:t xml:space="preserve"> at p95 for normal scoped queries.</w:t>
      </w:r>
    </w:p>
    <w:p w14:paraId="05F6B426">
      <w:pPr>
        <w:rPr>
          <w:b/>
          <w:bCs/>
        </w:rPr>
      </w:pPr>
      <w:r>
        <w:rPr>
          <w:b/>
          <w:bCs/>
        </w:rPr>
        <w:t>NFR-3</w:t>
      </w:r>
    </w:p>
    <w:p w14:paraId="6469D5DE">
      <w:r>
        <w:t xml:space="preserve">For metrics retrieval requests, target response time should be under </w:t>
      </w:r>
      <w:r>
        <w:rPr>
          <w:b/>
          <w:bCs/>
        </w:rPr>
        <w:t>1 second</w:t>
      </w:r>
      <w:r>
        <w:t xml:space="preserve"> at p95 for standard file/workflow queries.</w:t>
      </w:r>
    </w:p>
    <w:p w14:paraId="4B3E8B1A">
      <w:pPr>
        <w:rPr>
          <w:b/>
          <w:bCs/>
        </w:rPr>
      </w:pPr>
      <w:r>
        <w:rPr>
          <w:b/>
          <w:bCs/>
        </w:rPr>
        <w:t>9.2 Scalability</w:t>
      </w:r>
    </w:p>
    <w:p w14:paraId="396B3C0A">
      <w:pPr>
        <w:rPr>
          <w:b/>
          <w:bCs/>
        </w:rPr>
      </w:pPr>
      <w:r>
        <w:rPr>
          <w:b/>
          <w:bCs/>
        </w:rPr>
        <w:t>NFR-4</w:t>
      </w:r>
    </w:p>
    <w:p w14:paraId="61EB0C12">
      <w:r>
        <w:t>The MCP server must scale horizontally.</w:t>
      </w:r>
    </w:p>
    <w:p w14:paraId="113AF079">
      <w:pPr>
        <w:rPr>
          <w:b/>
          <w:bCs/>
        </w:rPr>
      </w:pPr>
      <w:r>
        <w:rPr>
          <w:b/>
          <w:bCs/>
        </w:rPr>
        <w:t>NFR-5</w:t>
      </w:r>
    </w:p>
    <w:p w14:paraId="1D2814F2">
      <w:r>
        <w:t>It must support increasing counts of:</w:t>
      </w:r>
    </w:p>
    <w:p w14:paraId="25B84A3A">
      <w:pPr>
        <w:numPr>
          <w:ilvl w:val="0"/>
          <w:numId w:val="34"/>
        </w:numPr>
      </w:pPr>
      <w:r>
        <w:t>tenants</w:t>
      </w:r>
    </w:p>
    <w:p w14:paraId="2A046365">
      <w:pPr>
        <w:numPr>
          <w:ilvl w:val="0"/>
          <w:numId w:val="34"/>
        </w:numPr>
      </w:pPr>
      <w:r>
        <w:t>projects</w:t>
      </w:r>
    </w:p>
    <w:p w14:paraId="0565E8BF">
      <w:pPr>
        <w:numPr>
          <w:ilvl w:val="0"/>
          <w:numId w:val="34"/>
        </w:numPr>
      </w:pPr>
      <w:r>
        <w:t>agents</w:t>
      </w:r>
    </w:p>
    <w:p w14:paraId="319E8CB4">
      <w:pPr>
        <w:numPr>
          <w:ilvl w:val="0"/>
          <w:numId w:val="34"/>
        </w:numPr>
      </w:pPr>
      <w:r>
        <w:t>files</w:t>
      </w:r>
    </w:p>
    <w:p w14:paraId="2A889A67">
      <w:pPr>
        <w:numPr>
          <w:ilvl w:val="0"/>
          <w:numId w:val="34"/>
        </w:numPr>
      </w:pPr>
      <w:r>
        <w:t>chunks</w:t>
      </w:r>
    </w:p>
    <w:p w14:paraId="5598200F">
      <w:pPr>
        <w:numPr>
          <w:ilvl w:val="0"/>
          <w:numId w:val="34"/>
        </w:numPr>
      </w:pPr>
      <w:r>
        <w:t>vector embeddings</w:t>
      </w:r>
    </w:p>
    <w:p w14:paraId="4812B398">
      <w:pPr>
        <w:numPr>
          <w:ilvl w:val="0"/>
          <w:numId w:val="34"/>
        </w:numPr>
      </w:pPr>
      <w:r>
        <w:t>concurrent agent requests</w:t>
      </w:r>
    </w:p>
    <w:p w14:paraId="1080A763">
      <w:pPr>
        <w:rPr>
          <w:b/>
          <w:bCs/>
        </w:rPr>
      </w:pPr>
      <w:r>
        <w:rPr>
          <w:b/>
          <w:bCs/>
        </w:rPr>
        <w:t>9.3 Availability</w:t>
      </w:r>
    </w:p>
    <w:p w14:paraId="32A23A49">
      <w:pPr>
        <w:rPr>
          <w:b/>
          <w:bCs/>
        </w:rPr>
      </w:pPr>
      <w:r>
        <w:rPr>
          <w:b/>
          <w:bCs/>
        </w:rPr>
        <w:t>NFR-6</w:t>
      </w:r>
    </w:p>
    <w:p w14:paraId="14A2DAA3">
      <w:r>
        <w:t>The MCP server should be deployable in HA mode behind a load balancer.</w:t>
      </w:r>
    </w:p>
    <w:p w14:paraId="46AA6A11">
      <w:pPr>
        <w:rPr>
          <w:b/>
          <w:bCs/>
        </w:rPr>
      </w:pPr>
      <w:r>
        <w:rPr>
          <w:b/>
          <w:bCs/>
        </w:rPr>
        <w:t>NFR-7</w:t>
      </w:r>
    </w:p>
    <w:p w14:paraId="12B3F9A0">
      <w:r>
        <w:t>Temporary downstream failures should degrade gracefully where possible.</w:t>
      </w:r>
    </w:p>
    <w:p w14:paraId="1D7C34BC">
      <w:pPr>
        <w:rPr>
          <w:b/>
          <w:bCs/>
        </w:rPr>
      </w:pPr>
      <w:r>
        <w:rPr>
          <w:b/>
          <w:bCs/>
        </w:rPr>
        <w:t>9.4 Reliability</w:t>
      </w:r>
    </w:p>
    <w:p w14:paraId="40FFE052">
      <w:pPr>
        <w:rPr>
          <w:b/>
          <w:bCs/>
        </w:rPr>
      </w:pPr>
      <w:r>
        <w:rPr>
          <w:b/>
          <w:bCs/>
        </w:rPr>
        <w:t>NFR-8</w:t>
      </w:r>
    </w:p>
    <w:p w14:paraId="334D8354">
      <w:r>
        <w:t>The server must return structured errors with stable codes.</w:t>
      </w:r>
    </w:p>
    <w:p w14:paraId="3FB409AE">
      <w:pPr>
        <w:rPr>
          <w:b/>
          <w:bCs/>
        </w:rPr>
      </w:pPr>
      <w:r>
        <w:rPr>
          <w:b/>
          <w:bCs/>
        </w:rPr>
        <w:t>NFR-9</w:t>
      </w:r>
    </w:p>
    <w:p w14:paraId="78E41BB8">
      <w:r>
        <w:t>All provider integrations must include timeout, retry, and circuit-breaker strategy.</w:t>
      </w:r>
    </w:p>
    <w:p w14:paraId="620854EF">
      <w:pPr>
        <w:rPr>
          <w:b/>
          <w:bCs/>
        </w:rPr>
      </w:pPr>
      <w:r>
        <w:rPr>
          <w:b/>
          <w:bCs/>
        </w:rPr>
        <w:t>9.5 Security</w:t>
      </w:r>
    </w:p>
    <w:p w14:paraId="74AF2EA9">
      <w:pPr>
        <w:rPr>
          <w:b/>
          <w:bCs/>
        </w:rPr>
      </w:pPr>
      <w:r>
        <w:rPr>
          <w:b/>
          <w:bCs/>
        </w:rPr>
        <w:t>NFR-10</w:t>
      </w:r>
    </w:p>
    <w:p w14:paraId="7F9E016D">
      <w:r>
        <w:t>All communication must occur over TLS in production.</w:t>
      </w:r>
    </w:p>
    <w:p w14:paraId="6BA9B27F">
      <w:pPr>
        <w:rPr>
          <w:b/>
          <w:bCs/>
        </w:rPr>
      </w:pPr>
      <w:r>
        <w:rPr>
          <w:b/>
          <w:bCs/>
        </w:rPr>
        <w:t>NFR-11</w:t>
      </w:r>
    </w:p>
    <w:p w14:paraId="6831B4BC">
      <w:r>
        <w:t>Secrets must be stored in a secure secrets manager, not hardcoded.</w:t>
      </w:r>
    </w:p>
    <w:p w14:paraId="55EF8136">
      <w:pPr>
        <w:rPr>
          <w:b/>
          <w:bCs/>
        </w:rPr>
      </w:pPr>
      <w:r>
        <w:rPr>
          <w:b/>
          <w:bCs/>
        </w:rPr>
        <w:t>NFR-12</w:t>
      </w:r>
    </w:p>
    <w:p w14:paraId="603CEA8D">
      <w:r>
        <w:t>Sensitive data in logs must be masked/redacted.</w:t>
      </w:r>
    </w:p>
    <w:p w14:paraId="1BFF1FAE">
      <w:pPr>
        <w:rPr>
          <w:b/>
          <w:bCs/>
        </w:rPr>
      </w:pPr>
      <w:r>
        <w:rPr>
          <w:b/>
          <w:bCs/>
        </w:rPr>
        <w:t>9.6 Maintainability</w:t>
      </w:r>
    </w:p>
    <w:p w14:paraId="256F24BD">
      <w:pPr>
        <w:rPr>
          <w:b/>
          <w:bCs/>
        </w:rPr>
      </w:pPr>
      <w:r>
        <w:rPr>
          <w:b/>
          <w:bCs/>
        </w:rPr>
        <w:t>NFR-13</w:t>
      </w:r>
    </w:p>
    <w:p w14:paraId="33E127EC">
      <w:r>
        <w:t>The server must be modular, with provider adapters separated from protocol handlers.</w:t>
      </w:r>
    </w:p>
    <w:p w14:paraId="5FC56A97">
      <w:pPr>
        <w:rPr>
          <w:b/>
          <w:bCs/>
        </w:rPr>
      </w:pPr>
      <w:r>
        <w:rPr>
          <w:b/>
          <w:bCs/>
        </w:rPr>
        <w:t>NFR-14</w:t>
      </w:r>
    </w:p>
    <w:p w14:paraId="3397053D">
      <w:r>
        <w:t>All tools/resources must have schema definitions and versioning.</w:t>
      </w:r>
    </w:p>
    <w:p w14:paraId="43B0BB98">
      <w:pPr>
        <w:rPr>
          <w:b/>
          <w:bCs/>
        </w:rPr>
      </w:pPr>
      <w:r>
        <w:rPr>
          <w:b/>
          <w:bCs/>
        </w:rPr>
        <w:t>9.7 Observability</w:t>
      </w:r>
    </w:p>
    <w:p w14:paraId="6E19862A">
      <w:pPr>
        <w:rPr>
          <w:b/>
          <w:bCs/>
        </w:rPr>
      </w:pPr>
      <w:r>
        <w:rPr>
          <w:b/>
          <w:bCs/>
        </w:rPr>
        <w:t>NFR-15</w:t>
      </w:r>
    </w:p>
    <w:p w14:paraId="643CF231">
      <w:r>
        <w:t>The server must expose health, readiness, metrics, and structured logs.</w:t>
      </w:r>
    </w:p>
    <w:p w14:paraId="1124223D"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4228DF">
      <w:pPr>
        <w:pStyle w:val="2"/>
      </w:pPr>
      <w:bookmarkStart w:id="9" w:name="_Toc223777634"/>
      <w:r>
        <w:t>10. Data Domains Exposed Through MCP</w:t>
      </w:r>
      <w:bookmarkEnd w:id="9"/>
    </w:p>
    <w:p w14:paraId="2F26BB05">
      <w:pPr>
        <w:rPr>
          <w:b/>
          <w:bCs/>
        </w:rPr>
      </w:pPr>
      <w:r>
        <w:rPr>
          <w:b/>
          <w:bCs/>
        </w:rPr>
        <w:t>10.1 File Metadata Domain</w:t>
      </w:r>
    </w:p>
    <w:p w14:paraId="7BE177A5">
      <w:r>
        <w:t>Contains descriptive information about uploaded files and processing state.</w:t>
      </w:r>
    </w:p>
    <w:p w14:paraId="13B7E410">
      <w:pPr>
        <w:rPr>
          <w:b/>
          <w:bCs/>
        </w:rPr>
      </w:pPr>
      <w:r>
        <w:rPr>
          <w:b/>
          <w:bCs/>
        </w:rPr>
        <w:t>10.2 Content Domain</w:t>
      </w:r>
    </w:p>
    <w:p w14:paraId="10B4FBAD">
      <w:r>
        <w:t>Contains extracted text, OCR text, chunked content, page/slide mappings, section mappings.</w:t>
      </w:r>
    </w:p>
    <w:p w14:paraId="0A27E8BA">
      <w:pPr>
        <w:rPr>
          <w:b/>
          <w:bCs/>
        </w:rPr>
      </w:pPr>
      <w:r>
        <w:rPr>
          <w:b/>
          <w:bCs/>
        </w:rPr>
        <w:t>10.3 Embedding Domain</w:t>
      </w:r>
    </w:p>
    <w:p w14:paraId="3817E8FC">
      <w:r>
        <w:t>Contains vector representations and similarity search capabilities.</w:t>
      </w:r>
    </w:p>
    <w:p w14:paraId="0851D4FB">
      <w:pPr>
        <w:rPr>
          <w:b/>
          <w:bCs/>
        </w:rPr>
      </w:pPr>
      <w:r>
        <w:rPr>
          <w:b/>
          <w:bCs/>
        </w:rPr>
        <w:t>10.4 Workflow Metrics Domain</w:t>
      </w:r>
    </w:p>
    <w:p w14:paraId="466454F5">
      <w:r>
        <w:t>Contains execution information for file-processing workflows and swarm-agent steps.</w:t>
      </w:r>
    </w:p>
    <w:p w14:paraId="121C288D">
      <w:pPr>
        <w:rPr>
          <w:b/>
          <w:bCs/>
        </w:rPr>
      </w:pPr>
      <w:r>
        <w:rPr>
          <w:b/>
          <w:bCs/>
        </w:rPr>
        <w:t>10.5 Provenance Domain</w:t>
      </w:r>
    </w:p>
    <w:p w14:paraId="5D4C7220">
      <w:r>
        <w:t>Contains lineage from retrieval result back to source file and workflow.</w:t>
      </w:r>
    </w:p>
    <w:p w14:paraId="58C32BB6">
      <w:pPr>
        <w:rPr>
          <w:b/>
          <w:bCs/>
        </w:rPr>
      </w:pPr>
      <w:r>
        <w:rPr>
          <w:b/>
          <w:bCs/>
        </w:rPr>
        <w:t>10.6 Future Domains</w:t>
      </w:r>
    </w:p>
    <w:p w14:paraId="5270C925">
      <w:r>
        <w:t>Potential future MCP-accessible sources:</w:t>
      </w:r>
    </w:p>
    <w:p w14:paraId="4BE17D16">
      <w:pPr>
        <w:numPr>
          <w:ilvl w:val="0"/>
          <w:numId w:val="35"/>
        </w:numPr>
      </w:pPr>
      <w:r>
        <w:t>agent memory</w:t>
      </w:r>
    </w:p>
    <w:p w14:paraId="24889D5F">
      <w:pPr>
        <w:numPr>
          <w:ilvl w:val="0"/>
          <w:numId w:val="35"/>
        </w:numPr>
      </w:pPr>
      <w:r>
        <w:t>knowledge graph</w:t>
      </w:r>
    </w:p>
    <w:p w14:paraId="2809F9F7">
      <w:pPr>
        <w:numPr>
          <w:ilvl w:val="0"/>
          <w:numId w:val="35"/>
        </w:numPr>
      </w:pPr>
      <w:r>
        <w:t>policy decisions</w:t>
      </w:r>
    </w:p>
    <w:p w14:paraId="21C731E7">
      <w:pPr>
        <w:numPr>
          <w:ilvl w:val="0"/>
          <w:numId w:val="35"/>
        </w:numPr>
      </w:pPr>
      <w:r>
        <w:t>annotation store</w:t>
      </w:r>
    </w:p>
    <w:p w14:paraId="71D23518">
      <w:pPr>
        <w:numPr>
          <w:ilvl w:val="0"/>
          <w:numId w:val="35"/>
        </w:numPr>
      </w:pPr>
      <w:r>
        <w:t>approval workflows</w:t>
      </w:r>
    </w:p>
    <w:p w14:paraId="284BD32E">
      <w:pPr>
        <w:numPr>
          <w:ilvl w:val="0"/>
          <w:numId w:val="35"/>
        </w:numPr>
      </w:pPr>
      <w:r>
        <w:t>human feedback signals</w:t>
      </w:r>
    </w:p>
    <w:p w14:paraId="7FF1501E">
      <w:pPr>
        <w:numPr>
          <w:ilvl w:val="0"/>
          <w:numId w:val="35"/>
        </w:numPr>
      </w:pPr>
      <w:r>
        <w:t>evaluation scores</w:t>
      </w:r>
    </w:p>
    <w:p w14:paraId="679B88E1"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DF14DA">
      <w:pPr>
        <w:pStyle w:val="2"/>
      </w:pPr>
      <w:bookmarkStart w:id="10" w:name="_Toc223777635"/>
      <w:r>
        <w:t>11. Recommended MCP Tools / Resources</w:t>
      </w:r>
      <w:bookmarkEnd w:id="10"/>
    </w:p>
    <w:p w14:paraId="0D2FC55E">
      <w:r>
        <w:t>Below is a practical initial contract.</w:t>
      </w:r>
    </w:p>
    <w:p w14:paraId="7CB35646">
      <w:pPr>
        <w:rPr>
          <w:b/>
          <w:bCs/>
        </w:rPr>
      </w:pPr>
      <w:r>
        <w:rPr>
          <w:b/>
          <w:bCs/>
        </w:rPr>
        <w:t>11.1 Suggested Tools</w:t>
      </w:r>
    </w:p>
    <w:p w14:paraId="0701C54D">
      <w:pPr>
        <w:rPr>
          <w:b/>
          <w:bCs/>
        </w:rPr>
      </w:pPr>
      <w:r>
        <w:rPr>
          <w:b/>
          <w:bCs/>
        </w:rPr>
        <w:t>Tool: get_file_metadata</w:t>
      </w:r>
    </w:p>
    <w:p w14:paraId="69FAD6D7">
      <w:r>
        <w:t>Fetch metadata for one file.</w:t>
      </w:r>
    </w:p>
    <w:p w14:paraId="5710D4F7">
      <w:r>
        <w:rPr>
          <w:b/>
          <w:bCs/>
        </w:rPr>
        <w:t>Input</w:t>
      </w:r>
    </w:p>
    <w:p w14:paraId="3BC6DFEC">
      <w:pPr>
        <w:numPr>
          <w:ilvl w:val="0"/>
          <w:numId w:val="36"/>
        </w:numPr>
      </w:pPr>
      <w:r>
        <w:t>file_id</w:t>
      </w:r>
    </w:p>
    <w:p w14:paraId="5789328E">
      <w:pPr>
        <w:numPr>
          <w:ilvl w:val="0"/>
          <w:numId w:val="36"/>
        </w:numPr>
      </w:pPr>
      <w:r>
        <w:t>tenant_id</w:t>
      </w:r>
    </w:p>
    <w:p w14:paraId="456558E9">
      <w:pPr>
        <w:numPr>
          <w:ilvl w:val="0"/>
          <w:numId w:val="36"/>
        </w:numPr>
      </w:pPr>
      <w:r>
        <w:t>project_id</w:t>
      </w:r>
    </w:p>
    <w:p w14:paraId="5C10CEFD">
      <w:r>
        <w:rPr>
          <w:b/>
          <w:bCs/>
        </w:rPr>
        <w:t>Output</w:t>
      </w:r>
    </w:p>
    <w:p w14:paraId="0BE1B2C7">
      <w:pPr>
        <w:numPr>
          <w:ilvl w:val="0"/>
          <w:numId w:val="37"/>
        </w:numPr>
      </w:pPr>
      <w:r>
        <w:t>file metadata object</w:t>
      </w:r>
    </w:p>
    <w:p w14:paraId="6C944139">
      <w:pPr>
        <w:numPr>
          <w:ilvl w:val="0"/>
          <w:numId w:val="37"/>
        </w:numPr>
      </w:pPr>
      <w:r>
        <w:t>processing summary</w:t>
      </w:r>
    </w:p>
    <w:p w14:paraId="0E972C1C">
      <w:pPr>
        <w:numPr>
          <w:ilvl w:val="0"/>
          <w:numId w:val="37"/>
        </w:numPr>
      </w:pPr>
      <w:r>
        <w:t>access scope summary</w:t>
      </w:r>
    </w:p>
    <w:p w14:paraId="5883E026"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3AF190">
      <w:pPr>
        <w:rPr>
          <w:b/>
          <w:bCs/>
        </w:rPr>
      </w:pPr>
      <w:r>
        <w:rPr>
          <w:b/>
          <w:bCs/>
        </w:rPr>
        <w:t>Tool: search_files</w:t>
      </w:r>
    </w:p>
    <w:p w14:paraId="2E520066">
      <w:r>
        <w:t>Search files using metadata filters.</w:t>
      </w:r>
    </w:p>
    <w:p w14:paraId="1AE60FCA">
      <w:r>
        <w:rPr>
          <w:b/>
          <w:bCs/>
        </w:rPr>
        <w:t>Input</w:t>
      </w:r>
    </w:p>
    <w:p w14:paraId="06F87DD8">
      <w:pPr>
        <w:numPr>
          <w:ilvl w:val="0"/>
          <w:numId w:val="38"/>
        </w:numPr>
      </w:pPr>
      <w:r>
        <w:t>filters object</w:t>
      </w:r>
    </w:p>
    <w:p w14:paraId="0600898F">
      <w:pPr>
        <w:numPr>
          <w:ilvl w:val="0"/>
          <w:numId w:val="38"/>
        </w:numPr>
      </w:pPr>
      <w:r>
        <w:t>pagination</w:t>
      </w:r>
    </w:p>
    <w:p w14:paraId="5DA9EE5E">
      <w:pPr>
        <w:numPr>
          <w:ilvl w:val="0"/>
          <w:numId w:val="38"/>
        </w:numPr>
      </w:pPr>
      <w:r>
        <w:t>sort</w:t>
      </w:r>
    </w:p>
    <w:p w14:paraId="5B2A678F">
      <w:r>
        <w:rPr>
          <w:b/>
          <w:bCs/>
        </w:rPr>
        <w:t>Output</w:t>
      </w:r>
    </w:p>
    <w:p w14:paraId="04D3C9DF">
      <w:pPr>
        <w:numPr>
          <w:ilvl w:val="0"/>
          <w:numId w:val="39"/>
        </w:numPr>
      </w:pPr>
      <w:r>
        <w:t>list of file summaries</w:t>
      </w:r>
    </w:p>
    <w:p w14:paraId="4BF41939">
      <w:pPr>
        <w:numPr>
          <w:ilvl w:val="0"/>
          <w:numId w:val="39"/>
        </w:numPr>
      </w:pPr>
      <w:r>
        <w:t>total count</w:t>
      </w:r>
    </w:p>
    <w:p w14:paraId="6E7875CC">
      <w:pPr>
        <w:numPr>
          <w:ilvl w:val="0"/>
          <w:numId w:val="39"/>
        </w:numPr>
      </w:pPr>
      <w:r>
        <w:t>page info</w:t>
      </w:r>
    </w:p>
    <w:p w14:paraId="1E4C0800"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DBA943">
      <w:pPr>
        <w:rPr>
          <w:b/>
          <w:bCs/>
        </w:rPr>
      </w:pPr>
      <w:r>
        <w:rPr>
          <w:b/>
          <w:bCs/>
        </w:rPr>
        <w:t>Tool: semantic_search_files</w:t>
      </w:r>
    </w:p>
    <w:p w14:paraId="36F95132">
      <w:r>
        <w:t>Perform semantic search over file embeddings.</w:t>
      </w:r>
    </w:p>
    <w:p w14:paraId="15ACCD8C">
      <w:r>
        <w:rPr>
          <w:b/>
          <w:bCs/>
        </w:rPr>
        <w:t>Input</w:t>
      </w:r>
    </w:p>
    <w:p w14:paraId="21563A4B">
      <w:pPr>
        <w:numPr>
          <w:ilvl w:val="0"/>
          <w:numId w:val="40"/>
        </w:numPr>
      </w:pPr>
      <w:r>
        <w:t>query</w:t>
      </w:r>
    </w:p>
    <w:p w14:paraId="04071F33">
      <w:pPr>
        <w:numPr>
          <w:ilvl w:val="0"/>
          <w:numId w:val="40"/>
        </w:numPr>
      </w:pPr>
      <w:r>
        <w:t>scope</w:t>
      </w:r>
    </w:p>
    <w:p w14:paraId="204493BD">
      <w:pPr>
        <w:numPr>
          <w:ilvl w:val="0"/>
          <w:numId w:val="40"/>
        </w:numPr>
      </w:pPr>
      <w:r>
        <w:t>filters</w:t>
      </w:r>
    </w:p>
    <w:p w14:paraId="01E47395">
      <w:pPr>
        <w:numPr>
          <w:ilvl w:val="0"/>
          <w:numId w:val="40"/>
        </w:numPr>
      </w:pPr>
      <w:r>
        <w:t>top_k</w:t>
      </w:r>
    </w:p>
    <w:p w14:paraId="3432DE44">
      <w:pPr>
        <w:numPr>
          <w:ilvl w:val="0"/>
          <w:numId w:val="40"/>
        </w:numPr>
      </w:pPr>
      <w:r>
        <w:t>threshold</w:t>
      </w:r>
    </w:p>
    <w:p w14:paraId="1E85A6F5">
      <w:r>
        <w:rPr>
          <w:b/>
          <w:bCs/>
        </w:rPr>
        <w:t>Output</w:t>
      </w:r>
    </w:p>
    <w:p w14:paraId="0862BDBA">
      <w:pPr>
        <w:numPr>
          <w:ilvl w:val="0"/>
          <w:numId w:val="41"/>
        </w:numPr>
      </w:pPr>
      <w:r>
        <w:t>ranked chunk results</w:t>
      </w:r>
    </w:p>
    <w:p w14:paraId="4F154F4D">
      <w:pPr>
        <w:numPr>
          <w:ilvl w:val="0"/>
          <w:numId w:val="41"/>
        </w:numPr>
      </w:pPr>
      <w:r>
        <w:t>provenance</w:t>
      </w:r>
    </w:p>
    <w:p w14:paraId="7F9028CA">
      <w:pPr>
        <w:numPr>
          <w:ilvl w:val="0"/>
          <w:numId w:val="41"/>
        </w:numPr>
      </w:pPr>
      <w:r>
        <w:t>scores</w:t>
      </w:r>
    </w:p>
    <w:p w14:paraId="5879DC32">
      <w:pPr>
        <w:numPr>
          <w:ilvl w:val="0"/>
          <w:numId w:val="41"/>
        </w:numPr>
      </w:pPr>
      <w:r>
        <w:t>source metadata</w:t>
      </w:r>
    </w:p>
    <w:p w14:paraId="56014C18">
      <w: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D11E12">
      <w:pPr>
        <w:rPr>
          <w:b/>
          <w:bCs/>
        </w:rPr>
      </w:pPr>
      <w:r>
        <w:rPr>
          <w:b/>
          <w:bCs/>
        </w:rPr>
        <w:t>Tool: get_file_chunks</w:t>
      </w:r>
    </w:p>
    <w:p w14:paraId="137B5ADB">
      <w:r>
        <w:t>Retrieve chunks for a file.</w:t>
      </w:r>
    </w:p>
    <w:p w14:paraId="7E592D84">
      <w:r>
        <w:rPr>
          <w:b/>
          <w:bCs/>
        </w:rPr>
        <w:t>Input</w:t>
      </w:r>
    </w:p>
    <w:p w14:paraId="3E34165E">
      <w:pPr>
        <w:numPr>
          <w:ilvl w:val="0"/>
          <w:numId w:val="42"/>
        </w:numPr>
      </w:pPr>
      <w:r>
        <w:t>file_id</w:t>
      </w:r>
    </w:p>
    <w:p w14:paraId="6F4ADFE6">
      <w:pPr>
        <w:numPr>
          <w:ilvl w:val="0"/>
          <w:numId w:val="42"/>
        </w:numPr>
      </w:pPr>
      <w:r>
        <w:t>pagination</w:t>
      </w:r>
    </w:p>
    <w:p w14:paraId="267C6CE6">
      <w:pPr>
        <w:numPr>
          <w:ilvl w:val="0"/>
          <w:numId w:val="42"/>
        </w:numPr>
      </w:pPr>
      <w:r>
        <w:t>ordering</w:t>
      </w:r>
    </w:p>
    <w:p w14:paraId="0E6A6E3A">
      <w:pPr>
        <w:numPr>
          <w:ilvl w:val="0"/>
          <w:numId w:val="42"/>
        </w:numPr>
      </w:pPr>
      <w:r>
        <w:t>include_embeddings_metadata boolean</w:t>
      </w:r>
    </w:p>
    <w:p w14:paraId="2413632A">
      <w:r>
        <w:rPr>
          <w:b/>
          <w:bCs/>
        </w:rPr>
        <w:t>Output</w:t>
      </w:r>
    </w:p>
    <w:p w14:paraId="16D00FA9">
      <w:pPr>
        <w:numPr>
          <w:ilvl w:val="0"/>
          <w:numId w:val="43"/>
        </w:numPr>
      </w:pPr>
      <w:r>
        <w:t>chunk list</w:t>
      </w:r>
    </w:p>
    <w:p w14:paraId="46F59239">
      <w:pPr>
        <w:numPr>
          <w:ilvl w:val="0"/>
          <w:numId w:val="43"/>
        </w:numPr>
      </w:pPr>
      <w:r>
        <w:t>page/section mapping</w:t>
      </w:r>
    </w:p>
    <w:p w14:paraId="55F767A7">
      <w:pPr>
        <w:numPr>
          <w:ilvl w:val="0"/>
          <w:numId w:val="43"/>
        </w:numPr>
      </w:pPr>
      <w:r>
        <w:t>provenance</w:t>
      </w:r>
    </w:p>
    <w:p w14:paraId="0F504E6F">
      <w: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DDA6DC">
      <w:pPr>
        <w:rPr>
          <w:b/>
          <w:bCs/>
        </w:rPr>
      </w:pPr>
      <w:r>
        <w:rPr>
          <w:b/>
          <w:bCs/>
        </w:rPr>
        <w:t>Tool: get_workflow_execution</w:t>
      </w:r>
    </w:p>
    <w:p w14:paraId="5056F1AE">
      <w:r>
        <w:t>Retrieve workflow execution details for a file or workflow ID.</w:t>
      </w:r>
    </w:p>
    <w:p w14:paraId="32827D0C">
      <w:r>
        <w:rPr>
          <w:b/>
          <w:bCs/>
        </w:rPr>
        <w:t>Input</w:t>
      </w:r>
    </w:p>
    <w:p w14:paraId="53041138">
      <w:pPr>
        <w:numPr>
          <w:ilvl w:val="0"/>
          <w:numId w:val="44"/>
        </w:numPr>
      </w:pPr>
      <w:r>
        <w:t>file_id or workflow_id</w:t>
      </w:r>
    </w:p>
    <w:p w14:paraId="5E1585B5">
      <w:r>
        <w:rPr>
          <w:b/>
          <w:bCs/>
        </w:rPr>
        <w:t>Output</w:t>
      </w:r>
    </w:p>
    <w:p w14:paraId="7AB74DF6">
      <w:pPr>
        <w:numPr>
          <w:ilvl w:val="0"/>
          <w:numId w:val="45"/>
        </w:numPr>
      </w:pPr>
      <w:r>
        <w:t>workflow summary</w:t>
      </w:r>
    </w:p>
    <w:p w14:paraId="6536D512">
      <w:pPr>
        <w:numPr>
          <w:ilvl w:val="0"/>
          <w:numId w:val="45"/>
        </w:numPr>
      </w:pPr>
      <w:r>
        <w:t>step execution list</w:t>
      </w:r>
    </w:p>
    <w:p w14:paraId="0398F360">
      <w:pPr>
        <w:numPr>
          <w:ilvl w:val="0"/>
          <w:numId w:val="45"/>
        </w:numPr>
      </w:pPr>
      <w:r>
        <w:t>status</w:t>
      </w:r>
    </w:p>
    <w:p w14:paraId="1DBD6991">
      <w:pPr>
        <w:numPr>
          <w:ilvl w:val="0"/>
          <w:numId w:val="45"/>
        </w:numPr>
      </w:pPr>
      <w:r>
        <w:t>timestamps</w:t>
      </w:r>
    </w:p>
    <w:p w14:paraId="0687A24A">
      <w: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69B6B8">
      <w:pPr>
        <w:rPr>
          <w:b/>
          <w:bCs/>
        </w:rPr>
      </w:pPr>
      <w:r>
        <w:rPr>
          <w:b/>
          <w:bCs/>
        </w:rPr>
        <w:t>Tool: get_workflow_metrics</w:t>
      </w:r>
    </w:p>
    <w:p w14:paraId="1E936F69">
      <w:r>
        <w:t>Retrieve metrics for one workflow execution.</w:t>
      </w:r>
    </w:p>
    <w:p w14:paraId="1925DC53">
      <w:r>
        <w:rPr>
          <w:b/>
          <w:bCs/>
        </w:rPr>
        <w:t>Input</w:t>
      </w:r>
    </w:p>
    <w:p w14:paraId="5C821313">
      <w:pPr>
        <w:numPr>
          <w:ilvl w:val="0"/>
          <w:numId w:val="46"/>
        </w:numPr>
      </w:pPr>
      <w:r>
        <w:t>workflow_id</w:t>
      </w:r>
    </w:p>
    <w:p w14:paraId="05229F37">
      <w:pPr>
        <w:numPr>
          <w:ilvl w:val="0"/>
          <w:numId w:val="46"/>
        </w:numPr>
      </w:pPr>
      <w:r>
        <w:t>aggregation mode optional</w:t>
      </w:r>
    </w:p>
    <w:p w14:paraId="1C42B642">
      <w:r>
        <w:rPr>
          <w:b/>
          <w:bCs/>
        </w:rPr>
        <w:t>Output</w:t>
      </w:r>
    </w:p>
    <w:p w14:paraId="4656BB12">
      <w:pPr>
        <w:numPr>
          <w:ilvl w:val="0"/>
          <w:numId w:val="47"/>
        </w:numPr>
      </w:pPr>
      <w:r>
        <w:t>step-level metrics</w:t>
      </w:r>
    </w:p>
    <w:p w14:paraId="08538B1E">
      <w:pPr>
        <w:numPr>
          <w:ilvl w:val="0"/>
          <w:numId w:val="47"/>
        </w:numPr>
      </w:pPr>
      <w:r>
        <w:t>totals</w:t>
      </w:r>
    </w:p>
    <w:p w14:paraId="080CAEC1">
      <w:pPr>
        <w:numPr>
          <w:ilvl w:val="0"/>
          <w:numId w:val="47"/>
        </w:numPr>
      </w:pPr>
      <w:r>
        <w:t>error summaries</w:t>
      </w:r>
    </w:p>
    <w:p w14:paraId="6998E612">
      <w: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BF3714">
      <w:pPr>
        <w:rPr>
          <w:b/>
          <w:bCs/>
        </w:rPr>
      </w:pPr>
      <w:r>
        <w:rPr>
          <w:b/>
          <w:bCs/>
        </w:rPr>
        <w:t>Tool: get_processing_provenance</w:t>
      </w:r>
    </w:p>
    <w:p w14:paraId="27B0BB61">
      <w:r>
        <w:t>Retrieve lineage and provenance details.</w:t>
      </w:r>
    </w:p>
    <w:p w14:paraId="42114C28">
      <w:r>
        <w:rPr>
          <w:b/>
          <w:bCs/>
        </w:rPr>
        <w:t>Input</w:t>
      </w:r>
    </w:p>
    <w:p w14:paraId="2CA38528">
      <w:pPr>
        <w:numPr>
          <w:ilvl w:val="0"/>
          <w:numId w:val="48"/>
        </w:numPr>
      </w:pPr>
      <w:r>
        <w:t>file_id or chunk_id</w:t>
      </w:r>
    </w:p>
    <w:p w14:paraId="18381538">
      <w:r>
        <w:rPr>
          <w:b/>
          <w:bCs/>
        </w:rPr>
        <w:t>Output</w:t>
      </w:r>
    </w:p>
    <w:p w14:paraId="3A92B5F9">
      <w:pPr>
        <w:numPr>
          <w:ilvl w:val="0"/>
          <w:numId w:val="49"/>
        </w:numPr>
      </w:pPr>
      <w:r>
        <w:t>workflow lineage</w:t>
      </w:r>
    </w:p>
    <w:p w14:paraId="295BE6E1">
      <w:pPr>
        <w:numPr>
          <w:ilvl w:val="0"/>
          <w:numId w:val="49"/>
        </w:numPr>
      </w:pPr>
      <w:r>
        <w:t>parser/extractor details</w:t>
      </w:r>
    </w:p>
    <w:p w14:paraId="45B4FBE9">
      <w:pPr>
        <w:numPr>
          <w:ilvl w:val="0"/>
          <w:numId w:val="49"/>
        </w:numPr>
      </w:pPr>
      <w:r>
        <w:t>content origin mapping</w:t>
      </w:r>
    </w:p>
    <w:p w14:paraId="4B30FFFF">
      <w: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D9B81F">
      <w:pPr>
        <w:rPr>
          <w:b/>
          <w:bCs/>
        </w:rPr>
      </w:pPr>
      <w:r>
        <w:rPr>
          <w:b/>
          <w:bCs/>
        </w:rPr>
        <w:t>Tool: list_accessible_knowledge_sources</w:t>
      </w:r>
    </w:p>
    <w:p w14:paraId="087958FA">
      <w:r>
        <w:t>Show which sources the current agent can access.</w:t>
      </w:r>
    </w:p>
    <w:p w14:paraId="32572EE3">
      <w:r>
        <w:rPr>
          <w:b/>
          <w:bCs/>
        </w:rPr>
        <w:t>Input</w:t>
      </w:r>
    </w:p>
    <w:p w14:paraId="55AE798E">
      <w:pPr>
        <w:numPr>
          <w:ilvl w:val="0"/>
          <w:numId w:val="50"/>
        </w:numPr>
      </w:pPr>
      <w:r>
        <w:t>optional scope</w:t>
      </w:r>
    </w:p>
    <w:p w14:paraId="217A142E">
      <w:r>
        <w:rPr>
          <w:b/>
          <w:bCs/>
        </w:rPr>
        <w:t>Output</w:t>
      </w:r>
    </w:p>
    <w:p w14:paraId="6364E926">
      <w:pPr>
        <w:numPr>
          <w:ilvl w:val="0"/>
          <w:numId w:val="51"/>
        </w:numPr>
      </w:pPr>
      <w:r>
        <w:t>accessible projects / datasets / file groups / policies</w:t>
      </w:r>
    </w:p>
    <w:p w14:paraId="315138BD">
      <w: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FA6DA6">
      <w:pPr>
        <w:rPr>
          <w:b/>
          <w:bCs/>
        </w:rPr>
      </w:pPr>
      <w:r>
        <w:rPr>
          <w:b/>
          <w:bCs/>
        </w:rPr>
        <w:t>11.2 Suggested Resources</w:t>
      </w:r>
    </w:p>
    <w:p w14:paraId="094D3B9F">
      <w:pPr>
        <w:rPr>
          <w:b/>
          <w:bCs/>
        </w:rPr>
      </w:pPr>
      <w:r>
        <w:rPr>
          <w:b/>
          <w:bCs/>
        </w:rPr>
        <w:t>Resource: file://{file_id}/metadata</w:t>
      </w:r>
    </w:p>
    <w:p w14:paraId="72F4ECB8">
      <w:pPr>
        <w:rPr>
          <w:b/>
          <w:bCs/>
        </w:rPr>
      </w:pPr>
      <w:r>
        <w:rPr>
          <w:b/>
          <w:bCs/>
        </w:rPr>
        <w:t>Resource: file://{file_id}/chunks</w:t>
      </w:r>
    </w:p>
    <w:p w14:paraId="392A4442">
      <w:pPr>
        <w:rPr>
          <w:b/>
          <w:bCs/>
        </w:rPr>
      </w:pPr>
      <w:r>
        <w:rPr>
          <w:b/>
          <w:bCs/>
        </w:rPr>
        <w:t>Resource: workflow://{workflow_id}/summary</w:t>
      </w:r>
    </w:p>
    <w:p w14:paraId="258963BB">
      <w:pPr>
        <w:rPr>
          <w:b/>
          <w:bCs/>
        </w:rPr>
      </w:pPr>
      <w:r>
        <w:rPr>
          <w:b/>
          <w:bCs/>
        </w:rPr>
        <w:t>Resource: workflow://{workflow_id}/metrics</w:t>
      </w:r>
    </w:p>
    <w:p w14:paraId="22C3C8EA">
      <w:pPr>
        <w:rPr>
          <w:b/>
          <w:bCs/>
        </w:rPr>
      </w:pPr>
      <w:r>
        <w:rPr>
          <w:b/>
          <w:bCs/>
        </w:rPr>
        <w:t>Resource: chunk://{chunk_id}/provenance</w:t>
      </w:r>
    </w:p>
    <w:p w14:paraId="4BFF7387">
      <w:r>
        <w:t>These can complement tools if your MCP implementation uses resource patterns.</w:t>
      </w:r>
    </w:p>
    <w:p w14:paraId="21FFD690">
      <w: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D727F4">
      <w:pPr>
        <w:pStyle w:val="2"/>
      </w:pPr>
      <w:bookmarkStart w:id="11" w:name="_Toc223777636"/>
      <w:r>
        <w:t>12. Integration Requirements with Istedlal Platform</w:t>
      </w:r>
      <w:bookmarkEnd w:id="11"/>
    </w:p>
    <w:p w14:paraId="4F24AD15">
      <w:pPr>
        <w:rPr>
          <w:b/>
          <w:bCs/>
        </w:rPr>
      </w:pPr>
      <w:r>
        <w:rPr>
          <w:b/>
          <w:bCs/>
        </w:rPr>
        <w:t>12.1 Identity and Context Integration</w:t>
      </w:r>
    </w:p>
    <w:p w14:paraId="4D10D8C4">
      <w:r>
        <w:t>The MCP server must integrate with Istedlal authentication and identity mechanisms. It must accept trusted caller context from the agent runtime or gateway, including:</w:t>
      </w:r>
    </w:p>
    <w:p w14:paraId="1A58C4C0">
      <w:pPr>
        <w:numPr>
          <w:ilvl w:val="0"/>
          <w:numId w:val="52"/>
        </w:numPr>
      </w:pPr>
      <w:r>
        <w:t>tenant identity</w:t>
      </w:r>
    </w:p>
    <w:p w14:paraId="5A80C2A7">
      <w:pPr>
        <w:numPr>
          <w:ilvl w:val="0"/>
          <w:numId w:val="52"/>
        </w:numPr>
      </w:pPr>
      <w:r>
        <w:t>project identity</w:t>
      </w:r>
    </w:p>
    <w:p w14:paraId="18B876C2">
      <w:pPr>
        <w:numPr>
          <w:ilvl w:val="0"/>
          <w:numId w:val="52"/>
        </w:numPr>
      </w:pPr>
      <w:r>
        <w:t>agent identity</w:t>
      </w:r>
    </w:p>
    <w:p w14:paraId="77B0AE24">
      <w:pPr>
        <w:numPr>
          <w:ilvl w:val="0"/>
          <w:numId w:val="52"/>
        </w:numPr>
      </w:pPr>
      <w:r>
        <w:t>user identity where relevant</w:t>
      </w:r>
    </w:p>
    <w:p w14:paraId="501587B9">
      <w:pPr>
        <w:numPr>
          <w:ilvl w:val="0"/>
          <w:numId w:val="52"/>
        </w:numPr>
      </w:pPr>
      <w:r>
        <w:t>role/claims</w:t>
      </w:r>
    </w:p>
    <w:p w14:paraId="6504ACBB">
      <w:pPr>
        <w:numPr>
          <w:ilvl w:val="0"/>
          <w:numId w:val="52"/>
        </w:numPr>
      </w:pPr>
      <w:r>
        <w:t>correlation ID</w:t>
      </w:r>
    </w:p>
    <w:p w14:paraId="7F636AAE">
      <w:pPr>
        <w:rPr>
          <w:b/>
          <w:bCs/>
        </w:rPr>
      </w:pPr>
      <w:r>
        <w:rPr>
          <w:b/>
          <w:bCs/>
        </w:rPr>
        <w:t>12.2 Agent Runtime Integration</w:t>
      </w:r>
    </w:p>
    <w:p w14:paraId="240092DE">
      <w:r>
        <w:t>The deployed Istedlal agent runtime must be able to:</w:t>
      </w:r>
    </w:p>
    <w:p w14:paraId="450F19A7">
      <w:pPr>
        <w:numPr>
          <w:ilvl w:val="0"/>
          <w:numId w:val="53"/>
        </w:numPr>
      </w:pPr>
      <w:r>
        <w:t>discover MCP tools/resources</w:t>
      </w:r>
    </w:p>
    <w:p w14:paraId="6F57EEB0">
      <w:pPr>
        <w:numPr>
          <w:ilvl w:val="0"/>
          <w:numId w:val="53"/>
        </w:numPr>
      </w:pPr>
      <w:r>
        <w:t>invoke them during agent reasoning/tool-use</w:t>
      </w:r>
    </w:p>
    <w:p w14:paraId="1B6CB9AB">
      <w:pPr>
        <w:numPr>
          <w:ilvl w:val="0"/>
          <w:numId w:val="53"/>
        </w:numPr>
      </w:pPr>
      <w:r>
        <w:t>receive structured results</w:t>
      </w:r>
    </w:p>
    <w:p w14:paraId="351BA5F8">
      <w:pPr>
        <w:numPr>
          <w:ilvl w:val="0"/>
          <w:numId w:val="53"/>
        </w:numPr>
      </w:pPr>
      <w:r>
        <w:t>use results in conversations</w:t>
      </w:r>
    </w:p>
    <w:p w14:paraId="00BAF490">
      <w:pPr>
        <w:numPr>
          <w:ilvl w:val="0"/>
          <w:numId w:val="53"/>
        </w:numPr>
      </w:pPr>
      <w:r>
        <w:t>include provenance in responses where needed</w:t>
      </w:r>
    </w:p>
    <w:p w14:paraId="1F44E725">
      <w:pPr>
        <w:rPr>
          <w:b/>
          <w:bCs/>
        </w:rPr>
      </w:pPr>
      <w:r>
        <w:rPr>
          <w:b/>
          <w:bCs/>
        </w:rPr>
        <w:t>12.3 Database Integration</w:t>
      </w:r>
    </w:p>
    <w:p w14:paraId="31643E13">
      <w:r>
        <w:t>The MCP server must integrate with:</w:t>
      </w:r>
    </w:p>
    <w:p w14:paraId="6DAE36C1">
      <w:pPr>
        <w:numPr>
          <w:ilvl w:val="0"/>
          <w:numId w:val="54"/>
        </w:numPr>
      </w:pPr>
      <w:r>
        <w:t>PostgreSQL for metadata and workflow records</w:t>
      </w:r>
    </w:p>
    <w:p w14:paraId="4F77761F">
      <w:pPr>
        <w:numPr>
          <w:ilvl w:val="0"/>
          <w:numId w:val="54"/>
        </w:numPr>
      </w:pPr>
      <w:r>
        <w:t>pgvector-enabled tables for embeddings</w:t>
      </w:r>
    </w:p>
    <w:p w14:paraId="34FB69FD">
      <w:pPr>
        <w:numPr>
          <w:ilvl w:val="0"/>
          <w:numId w:val="54"/>
        </w:numPr>
      </w:pPr>
      <w:r>
        <w:t>any metrics table or service used by workflow processing</w:t>
      </w:r>
    </w:p>
    <w:p w14:paraId="2C1DE9E0">
      <w:r>
        <w:t>Direct DB schema ownership should remain explicit. Ideally, the MCP server is a consumer, not the owner, of workflow-produced data.</w:t>
      </w:r>
    </w:p>
    <w:p w14:paraId="12A1FD7C">
      <w:pPr>
        <w:rPr>
          <w:b/>
          <w:bCs/>
        </w:rPr>
      </w:pPr>
      <w:r>
        <w:rPr>
          <w:b/>
          <w:bCs/>
        </w:rPr>
        <w:t>12.4 Future Event-Driven Integration</w:t>
      </w:r>
    </w:p>
    <w:p w14:paraId="6B863FFB">
      <w:r>
        <w:t>The architecture should support future enhancements such as:</w:t>
      </w:r>
    </w:p>
    <w:p w14:paraId="18517A65">
      <w:pPr>
        <w:numPr>
          <w:ilvl w:val="0"/>
          <w:numId w:val="55"/>
        </w:numPr>
      </w:pPr>
      <w:r>
        <w:t>notifications when file processing is complete</w:t>
      </w:r>
    </w:p>
    <w:p w14:paraId="08D13210">
      <w:pPr>
        <w:numPr>
          <w:ilvl w:val="0"/>
          <w:numId w:val="55"/>
        </w:numPr>
      </w:pPr>
      <w:r>
        <w:t>cache invalidation on metadata update</w:t>
      </w:r>
    </w:p>
    <w:p w14:paraId="5C7A3A38">
      <w:pPr>
        <w:numPr>
          <w:ilvl w:val="0"/>
          <w:numId w:val="55"/>
        </w:numPr>
      </w:pPr>
      <w:r>
        <w:t>precomputed knowledge views</w:t>
      </w:r>
    </w:p>
    <w:p w14:paraId="58186F34">
      <w:pPr>
        <w:numPr>
          <w:ilvl w:val="0"/>
          <w:numId w:val="55"/>
        </w:numPr>
      </w:pPr>
      <w:r>
        <w:t>real-time workflow progress visibility</w:t>
      </w:r>
    </w:p>
    <w:p w14:paraId="3C6EF735">
      <w: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0E7384">
      <w:pPr>
        <w:pStyle w:val="2"/>
      </w:pPr>
      <w:bookmarkStart w:id="12" w:name="_Toc223777637"/>
      <w:r>
        <w:t>13. Security Requirements</w:t>
      </w:r>
      <w:bookmarkEnd w:id="12"/>
    </w:p>
    <w:p w14:paraId="2D723877">
      <w:pPr>
        <w:rPr>
          <w:b/>
          <w:bCs/>
        </w:rPr>
      </w:pPr>
      <w:r>
        <w:rPr>
          <w:b/>
          <w:bCs/>
        </w:rPr>
        <w:t>13.1 Authentication</w:t>
      </w:r>
    </w:p>
    <w:p w14:paraId="11ECF8D6">
      <w:r>
        <w:t>The MCP server must authenticate callers using one of the approved platform approaches, such as:</w:t>
      </w:r>
    </w:p>
    <w:p w14:paraId="4B12E7C8">
      <w:pPr>
        <w:numPr>
          <w:ilvl w:val="0"/>
          <w:numId w:val="56"/>
        </w:numPr>
      </w:pPr>
      <w:r>
        <w:t>internal service JWT</w:t>
      </w:r>
    </w:p>
    <w:p w14:paraId="2F52CCC8">
      <w:pPr>
        <w:numPr>
          <w:ilvl w:val="0"/>
          <w:numId w:val="56"/>
        </w:numPr>
      </w:pPr>
      <w:r>
        <w:t>signed service tokens</w:t>
      </w:r>
    </w:p>
    <w:p w14:paraId="1686E86E">
      <w:pPr>
        <w:numPr>
          <w:ilvl w:val="0"/>
          <w:numId w:val="56"/>
        </w:numPr>
      </w:pPr>
      <w:r>
        <w:t>mTLS between services</w:t>
      </w:r>
    </w:p>
    <w:p w14:paraId="508F7A49">
      <w:pPr>
        <w:numPr>
          <w:ilvl w:val="0"/>
          <w:numId w:val="56"/>
        </w:numPr>
      </w:pPr>
      <w:r>
        <w:t>API gateway-injected identity</w:t>
      </w:r>
    </w:p>
    <w:p w14:paraId="2B531072">
      <w:pPr>
        <w:rPr>
          <w:b/>
          <w:bCs/>
        </w:rPr>
      </w:pPr>
      <w:r>
        <w:rPr>
          <w:b/>
          <w:bCs/>
        </w:rPr>
        <w:t>13.2 Authorization</w:t>
      </w:r>
    </w:p>
    <w:p w14:paraId="2CAABBA8">
      <w:r>
        <w:t>Authorization must be policy-based and multi-tenant aware.</w:t>
      </w:r>
    </w:p>
    <w:p w14:paraId="2CEDF87F">
      <w:r>
        <w:t>At minimum, authorization checks must consider:</w:t>
      </w:r>
    </w:p>
    <w:p w14:paraId="4062D928">
      <w:pPr>
        <w:numPr>
          <w:ilvl w:val="0"/>
          <w:numId w:val="57"/>
        </w:numPr>
      </w:pPr>
      <w:r>
        <w:t>tenant boundary</w:t>
      </w:r>
    </w:p>
    <w:p w14:paraId="2B31B623">
      <w:pPr>
        <w:numPr>
          <w:ilvl w:val="0"/>
          <w:numId w:val="57"/>
        </w:numPr>
      </w:pPr>
      <w:r>
        <w:t>project boundary</w:t>
      </w:r>
    </w:p>
    <w:p w14:paraId="2D25380E">
      <w:pPr>
        <w:numPr>
          <w:ilvl w:val="0"/>
          <w:numId w:val="57"/>
        </w:numPr>
      </w:pPr>
      <w:r>
        <w:t>agent boundary</w:t>
      </w:r>
    </w:p>
    <w:p w14:paraId="07E434AD">
      <w:pPr>
        <w:numPr>
          <w:ilvl w:val="0"/>
          <w:numId w:val="57"/>
        </w:numPr>
      </w:pPr>
      <w:r>
        <w:t>role claims</w:t>
      </w:r>
    </w:p>
    <w:p w14:paraId="58C57E2E">
      <w:pPr>
        <w:numPr>
          <w:ilvl w:val="0"/>
          <w:numId w:val="57"/>
        </w:numPr>
      </w:pPr>
      <w:r>
        <w:t>environment</w:t>
      </w:r>
    </w:p>
    <w:p w14:paraId="2B86806E">
      <w:pPr>
        <w:numPr>
          <w:ilvl w:val="0"/>
          <w:numId w:val="57"/>
        </w:numPr>
      </w:pPr>
      <w:r>
        <w:t>source data classification</w:t>
      </w:r>
    </w:p>
    <w:p w14:paraId="61F9CE01">
      <w:pPr>
        <w:rPr>
          <w:b/>
          <w:bCs/>
        </w:rPr>
      </w:pPr>
      <w:r>
        <w:rPr>
          <w:b/>
          <w:bCs/>
        </w:rPr>
        <w:t>13.3 Data Isolation</w:t>
      </w:r>
    </w:p>
    <w:p w14:paraId="4760F898">
      <w:r>
        <w:t>Tenant isolation is mandatory. No query should leak data across tenants.</w:t>
      </w:r>
    </w:p>
    <w:p w14:paraId="6E2DBF33">
      <w:r>
        <w:t>Project isolation should be enforced unless an explicit policy allows broader access.</w:t>
      </w:r>
    </w:p>
    <w:p w14:paraId="6C0CFB84">
      <w:pPr>
        <w:rPr>
          <w:b/>
          <w:bCs/>
        </w:rPr>
      </w:pPr>
      <w:r>
        <w:rPr>
          <w:b/>
          <w:bCs/>
        </w:rPr>
        <w:t>13.4 Confidentiality Controls</w:t>
      </w:r>
    </w:p>
    <w:p w14:paraId="4919D7AF">
      <w:r>
        <w:t>Support fields or flags such as:</w:t>
      </w:r>
    </w:p>
    <w:p w14:paraId="7F744197">
      <w:pPr>
        <w:numPr>
          <w:ilvl w:val="0"/>
          <w:numId w:val="58"/>
        </w:numPr>
      </w:pPr>
      <w:r>
        <w:t>confidential</w:t>
      </w:r>
    </w:p>
    <w:p w14:paraId="2A054913">
      <w:pPr>
        <w:numPr>
          <w:ilvl w:val="0"/>
          <w:numId w:val="58"/>
        </w:numPr>
      </w:pPr>
      <w:r>
        <w:t>restricted</w:t>
      </w:r>
    </w:p>
    <w:p w14:paraId="27D12443">
      <w:pPr>
        <w:numPr>
          <w:ilvl w:val="0"/>
          <w:numId w:val="58"/>
        </w:numPr>
      </w:pPr>
      <w:r>
        <w:t>approved_for_agent_use</w:t>
      </w:r>
    </w:p>
    <w:p w14:paraId="1D68E753">
      <w:pPr>
        <w:numPr>
          <w:ilvl w:val="0"/>
          <w:numId w:val="58"/>
        </w:numPr>
      </w:pPr>
      <w:r>
        <w:t>pii_present</w:t>
      </w:r>
    </w:p>
    <w:p w14:paraId="5C7F0B7B">
      <w:pPr>
        <w:numPr>
          <w:ilvl w:val="0"/>
          <w:numId w:val="58"/>
        </w:numPr>
      </w:pPr>
      <w:r>
        <w:t>legal_hold</w:t>
      </w:r>
    </w:p>
    <w:p w14:paraId="10E84D98">
      <w:pPr>
        <w:numPr>
          <w:ilvl w:val="0"/>
          <w:numId w:val="58"/>
        </w:numPr>
      </w:pPr>
      <w:r>
        <w:t>internal_only</w:t>
      </w:r>
    </w:p>
    <w:p w14:paraId="3AF586E0">
      <w:r>
        <w:t>These should influence access and redaction behavior.</w:t>
      </w:r>
    </w:p>
    <w:p w14:paraId="7844243A">
      <w:pPr>
        <w:rPr>
          <w:b/>
          <w:bCs/>
        </w:rPr>
      </w:pPr>
      <w:r>
        <w:rPr>
          <w:b/>
          <w:bCs/>
        </w:rPr>
        <w:t>13.5 Redaction</w:t>
      </w:r>
    </w:p>
    <w:p w14:paraId="692EB1A4">
      <w:r>
        <w:t>Where necessary, sensitive metadata fields or content excerpts must be redacted before returning to the agent.</w:t>
      </w:r>
    </w:p>
    <w:p w14:paraId="3F61C20F">
      <w: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5E9F5B">
      <w:pPr>
        <w:pStyle w:val="2"/>
      </w:pPr>
      <w:bookmarkStart w:id="13" w:name="_Toc223777638"/>
      <w:r>
        <w:t>14. Data Model Requirements</w:t>
      </w:r>
      <w:bookmarkEnd w:id="13"/>
    </w:p>
    <w:p w14:paraId="5D141ABB">
      <w:r>
        <w:t>The MCP server should not force an exact database schema, but it requires stable logical entities.</w:t>
      </w:r>
    </w:p>
    <w:p w14:paraId="67526C5F">
      <w:pPr>
        <w:rPr>
          <w:b/>
          <w:bCs/>
        </w:rPr>
      </w:pPr>
      <w:r>
        <w:rPr>
          <w:b/>
          <w:bCs/>
        </w:rPr>
        <w:t>14.1 Required Logical Entities</w:t>
      </w:r>
    </w:p>
    <w:p w14:paraId="60145CB0">
      <w:pPr>
        <w:rPr>
          <w:b/>
          <w:bCs/>
        </w:rPr>
      </w:pPr>
      <w:r>
        <w:rPr>
          <w:b/>
          <w:bCs/>
        </w:rPr>
        <w:t>File</w:t>
      </w:r>
    </w:p>
    <w:p w14:paraId="0834C686">
      <w:pPr>
        <w:numPr>
          <w:ilvl w:val="0"/>
          <w:numId w:val="59"/>
        </w:numPr>
      </w:pPr>
      <w:r>
        <w:t>file_id</w:t>
      </w:r>
    </w:p>
    <w:p w14:paraId="6BB0BC72">
      <w:pPr>
        <w:numPr>
          <w:ilvl w:val="0"/>
          <w:numId w:val="59"/>
        </w:numPr>
      </w:pPr>
      <w:r>
        <w:t>tenant_id</w:t>
      </w:r>
    </w:p>
    <w:p w14:paraId="763A6356">
      <w:pPr>
        <w:numPr>
          <w:ilvl w:val="0"/>
          <w:numId w:val="59"/>
        </w:numPr>
      </w:pPr>
      <w:r>
        <w:t>project_id</w:t>
      </w:r>
    </w:p>
    <w:p w14:paraId="3901D93F">
      <w:pPr>
        <w:numPr>
          <w:ilvl w:val="0"/>
          <w:numId w:val="59"/>
        </w:numPr>
      </w:pPr>
      <w:r>
        <w:t>uploader_id</w:t>
      </w:r>
    </w:p>
    <w:p w14:paraId="16F81B3C">
      <w:pPr>
        <w:numPr>
          <w:ilvl w:val="0"/>
          <w:numId w:val="59"/>
        </w:numPr>
      </w:pPr>
      <w:r>
        <w:t>filename</w:t>
      </w:r>
    </w:p>
    <w:p w14:paraId="47397C00">
      <w:pPr>
        <w:numPr>
          <w:ilvl w:val="0"/>
          <w:numId w:val="59"/>
        </w:numPr>
      </w:pPr>
      <w:r>
        <w:t>mime_type</w:t>
      </w:r>
    </w:p>
    <w:p w14:paraId="0356F67A">
      <w:pPr>
        <w:numPr>
          <w:ilvl w:val="0"/>
          <w:numId w:val="59"/>
        </w:numPr>
      </w:pPr>
      <w:r>
        <w:t>size</w:t>
      </w:r>
    </w:p>
    <w:p w14:paraId="3A3A5E11">
      <w:pPr>
        <w:numPr>
          <w:ilvl w:val="0"/>
          <w:numId w:val="59"/>
        </w:numPr>
      </w:pPr>
      <w:r>
        <w:t>storage_key</w:t>
      </w:r>
    </w:p>
    <w:p w14:paraId="6C379168">
      <w:pPr>
        <w:numPr>
          <w:ilvl w:val="0"/>
          <w:numId w:val="59"/>
        </w:numPr>
      </w:pPr>
      <w:r>
        <w:t>checksum</w:t>
      </w:r>
    </w:p>
    <w:p w14:paraId="2AD23DD1">
      <w:pPr>
        <w:numPr>
          <w:ilvl w:val="0"/>
          <w:numId w:val="59"/>
        </w:numPr>
      </w:pPr>
      <w:r>
        <w:t>status</w:t>
      </w:r>
    </w:p>
    <w:p w14:paraId="5E9A384A">
      <w:pPr>
        <w:numPr>
          <w:ilvl w:val="0"/>
          <w:numId w:val="59"/>
        </w:numPr>
      </w:pPr>
      <w:r>
        <w:t>created_at</w:t>
      </w:r>
    </w:p>
    <w:p w14:paraId="5D6E6604">
      <w:pPr>
        <w:numPr>
          <w:ilvl w:val="0"/>
          <w:numId w:val="59"/>
        </w:numPr>
      </w:pPr>
      <w:r>
        <w:t>updated_at</w:t>
      </w:r>
    </w:p>
    <w:p w14:paraId="6F4CA04F">
      <w:pPr>
        <w:rPr>
          <w:b/>
          <w:bCs/>
        </w:rPr>
      </w:pPr>
      <w:r>
        <w:rPr>
          <w:b/>
          <w:bCs/>
        </w:rPr>
        <w:t>File Processing Job / Workflow Execution</w:t>
      </w:r>
    </w:p>
    <w:p w14:paraId="69AEF660">
      <w:pPr>
        <w:numPr>
          <w:ilvl w:val="0"/>
          <w:numId w:val="60"/>
        </w:numPr>
      </w:pPr>
      <w:r>
        <w:t>workflow_id</w:t>
      </w:r>
    </w:p>
    <w:p w14:paraId="782EAE7E">
      <w:pPr>
        <w:numPr>
          <w:ilvl w:val="0"/>
          <w:numId w:val="60"/>
        </w:numPr>
      </w:pPr>
      <w:r>
        <w:t>file_id</w:t>
      </w:r>
    </w:p>
    <w:p w14:paraId="31E90E03">
      <w:pPr>
        <w:numPr>
          <w:ilvl w:val="0"/>
          <w:numId w:val="60"/>
        </w:numPr>
      </w:pPr>
      <w:r>
        <w:t>workflow_name</w:t>
      </w:r>
    </w:p>
    <w:p w14:paraId="54CB54D7">
      <w:pPr>
        <w:numPr>
          <w:ilvl w:val="0"/>
          <w:numId w:val="60"/>
        </w:numPr>
      </w:pPr>
      <w:r>
        <w:t>workflow_version</w:t>
      </w:r>
    </w:p>
    <w:p w14:paraId="1782AE73">
      <w:pPr>
        <w:numPr>
          <w:ilvl w:val="0"/>
          <w:numId w:val="60"/>
        </w:numPr>
      </w:pPr>
      <w:r>
        <w:t>status</w:t>
      </w:r>
    </w:p>
    <w:p w14:paraId="0B6B2C4D">
      <w:pPr>
        <w:numPr>
          <w:ilvl w:val="0"/>
          <w:numId w:val="60"/>
        </w:numPr>
      </w:pPr>
      <w:r>
        <w:t>started_at</w:t>
      </w:r>
    </w:p>
    <w:p w14:paraId="298F3421">
      <w:pPr>
        <w:numPr>
          <w:ilvl w:val="0"/>
          <w:numId w:val="60"/>
        </w:numPr>
      </w:pPr>
      <w:r>
        <w:t>ended_at</w:t>
      </w:r>
    </w:p>
    <w:p w14:paraId="75CFABA1">
      <w:pPr>
        <w:numPr>
          <w:ilvl w:val="0"/>
          <w:numId w:val="60"/>
        </w:numPr>
      </w:pPr>
      <w:r>
        <w:t>triggered_by</w:t>
      </w:r>
    </w:p>
    <w:p w14:paraId="3AF830EE">
      <w:pPr>
        <w:numPr>
          <w:ilvl w:val="0"/>
          <w:numId w:val="60"/>
        </w:numPr>
      </w:pPr>
      <w:r>
        <w:t>error_summary</w:t>
      </w:r>
    </w:p>
    <w:p w14:paraId="5E79F499">
      <w:pPr>
        <w:rPr>
          <w:b/>
          <w:bCs/>
        </w:rPr>
      </w:pPr>
      <w:r>
        <w:rPr>
          <w:b/>
          <w:bCs/>
        </w:rPr>
        <w:t>Workflow Step Execution</w:t>
      </w:r>
    </w:p>
    <w:p w14:paraId="07A97F22">
      <w:pPr>
        <w:numPr>
          <w:ilvl w:val="0"/>
          <w:numId w:val="61"/>
        </w:numPr>
      </w:pPr>
      <w:r>
        <w:t>step_id</w:t>
      </w:r>
    </w:p>
    <w:p w14:paraId="0C7EDDE6">
      <w:pPr>
        <w:numPr>
          <w:ilvl w:val="0"/>
          <w:numId w:val="61"/>
        </w:numPr>
      </w:pPr>
      <w:r>
        <w:t>workflow_id</w:t>
      </w:r>
    </w:p>
    <w:p w14:paraId="7A1369E9">
      <w:pPr>
        <w:numPr>
          <w:ilvl w:val="0"/>
          <w:numId w:val="61"/>
        </w:numPr>
      </w:pPr>
      <w:r>
        <w:t>step_name</w:t>
      </w:r>
    </w:p>
    <w:p w14:paraId="55D31A09">
      <w:pPr>
        <w:numPr>
          <w:ilvl w:val="0"/>
          <w:numId w:val="61"/>
        </w:numPr>
      </w:pPr>
      <w:r>
        <w:t>agent_name</w:t>
      </w:r>
    </w:p>
    <w:p w14:paraId="1E9AB7FE">
      <w:pPr>
        <w:numPr>
          <w:ilvl w:val="0"/>
          <w:numId w:val="61"/>
        </w:numPr>
      </w:pPr>
      <w:r>
        <w:t>status</w:t>
      </w:r>
    </w:p>
    <w:p w14:paraId="30915441">
      <w:pPr>
        <w:numPr>
          <w:ilvl w:val="0"/>
          <w:numId w:val="61"/>
        </w:numPr>
      </w:pPr>
      <w:r>
        <w:t>started_at</w:t>
      </w:r>
    </w:p>
    <w:p w14:paraId="525A184E">
      <w:pPr>
        <w:numPr>
          <w:ilvl w:val="0"/>
          <w:numId w:val="61"/>
        </w:numPr>
      </w:pPr>
      <w:r>
        <w:t>ended_at</w:t>
      </w:r>
    </w:p>
    <w:p w14:paraId="6563483E">
      <w:pPr>
        <w:numPr>
          <w:ilvl w:val="0"/>
          <w:numId w:val="61"/>
        </w:numPr>
      </w:pPr>
      <w:r>
        <w:t>duration_ms</w:t>
      </w:r>
    </w:p>
    <w:p w14:paraId="2CD75F8C">
      <w:pPr>
        <w:numPr>
          <w:ilvl w:val="0"/>
          <w:numId w:val="61"/>
        </w:numPr>
      </w:pPr>
      <w:r>
        <w:t>retry_count</w:t>
      </w:r>
    </w:p>
    <w:p w14:paraId="5D793C59">
      <w:pPr>
        <w:numPr>
          <w:ilvl w:val="0"/>
          <w:numId w:val="61"/>
        </w:numPr>
      </w:pPr>
      <w:r>
        <w:t>input_summary</w:t>
      </w:r>
    </w:p>
    <w:p w14:paraId="0F0D0EE8">
      <w:pPr>
        <w:numPr>
          <w:ilvl w:val="0"/>
          <w:numId w:val="61"/>
        </w:numPr>
      </w:pPr>
      <w:r>
        <w:t>output_summary</w:t>
      </w:r>
    </w:p>
    <w:p w14:paraId="03019554">
      <w:pPr>
        <w:numPr>
          <w:ilvl w:val="0"/>
          <w:numId w:val="61"/>
        </w:numPr>
      </w:pPr>
      <w:r>
        <w:t>metrics_json</w:t>
      </w:r>
    </w:p>
    <w:p w14:paraId="6ECA7015">
      <w:pPr>
        <w:numPr>
          <w:ilvl w:val="0"/>
          <w:numId w:val="61"/>
        </w:numPr>
      </w:pPr>
      <w:r>
        <w:t>error_code</w:t>
      </w:r>
    </w:p>
    <w:p w14:paraId="673ADB27">
      <w:pPr>
        <w:numPr>
          <w:ilvl w:val="0"/>
          <w:numId w:val="61"/>
        </w:numPr>
      </w:pPr>
      <w:r>
        <w:t>error_message</w:t>
      </w:r>
    </w:p>
    <w:p w14:paraId="57F64BF2">
      <w:pPr>
        <w:rPr>
          <w:b/>
          <w:bCs/>
        </w:rPr>
      </w:pPr>
      <w:r>
        <w:rPr>
          <w:b/>
          <w:bCs/>
        </w:rPr>
        <w:t>File Chunk</w:t>
      </w:r>
    </w:p>
    <w:p w14:paraId="1ECC6885">
      <w:pPr>
        <w:numPr>
          <w:ilvl w:val="0"/>
          <w:numId w:val="62"/>
        </w:numPr>
      </w:pPr>
      <w:r>
        <w:t>chunk_id</w:t>
      </w:r>
    </w:p>
    <w:p w14:paraId="22D2757C">
      <w:pPr>
        <w:numPr>
          <w:ilvl w:val="0"/>
          <w:numId w:val="62"/>
        </w:numPr>
      </w:pPr>
      <w:r>
        <w:t>file_id</w:t>
      </w:r>
    </w:p>
    <w:p w14:paraId="7EF1CE3D">
      <w:pPr>
        <w:numPr>
          <w:ilvl w:val="0"/>
          <w:numId w:val="62"/>
        </w:numPr>
      </w:pPr>
      <w:r>
        <w:t>chunk_index</w:t>
      </w:r>
    </w:p>
    <w:p w14:paraId="1D820335">
      <w:pPr>
        <w:numPr>
          <w:ilvl w:val="0"/>
          <w:numId w:val="62"/>
        </w:numPr>
      </w:pPr>
      <w:r>
        <w:t>content_text</w:t>
      </w:r>
    </w:p>
    <w:p w14:paraId="1FC1C446">
      <w:pPr>
        <w:numPr>
          <w:ilvl w:val="0"/>
          <w:numId w:val="62"/>
        </w:numPr>
      </w:pPr>
      <w:r>
        <w:t>page_number / slide_number / section_ref</w:t>
      </w:r>
    </w:p>
    <w:p w14:paraId="679377DC">
      <w:pPr>
        <w:numPr>
          <w:ilvl w:val="0"/>
          <w:numId w:val="62"/>
        </w:numPr>
      </w:pPr>
      <w:r>
        <w:t>token_count</w:t>
      </w:r>
    </w:p>
    <w:p w14:paraId="1F6A293C">
      <w:pPr>
        <w:numPr>
          <w:ilvl w:val="0"/>
          <w:numId w:val="62"/>
        </w:numPr>
      </w:pPr>
      <w:r>
        <w:t>metadata_json</w:t>
      </w:r>
    </w:p>
    <w:p w14:paraId="46BCB55E">
      <w:pPr>
        <w:rPr>
          <w:b/>
          <w:bCs/>
        </w:rPr>
      </w:pPr>
      <w:r>
        <w:rPr>
          <w:b/>
          <w:bCs/>
        </w:rPr>
        <w:t>Embedding Record</w:t>
      </w:r>
    </w:p>
    <w:p w14:paraId="5086B76E">
      <w:pPr>
        <w:numPr>
          <w:ilvl w:val="0"/>
          <w:numId w:val="63"/>
        </w:numPr>
      </w:pPr>
      <w:r>
        <w:t>embedding_id</w:t>
      </w:r>
    </w:p>
    <w:p w14:paraId="5B37E075">
      <w:pPr>
        <w:numPr>
          <w:ilvl w:val="0"/>
          <w:numId w:val="63"/>
        </w:numPr>
      </w:pPr>
      <w:r>
        <w:t>chunk_id</w:t>
      </w:r>
    </w:p>
    <w:p w14:paraId="09AADF1E">
      <w:pPr>
        <w:numPr>
          <w:ilvl w:val="0"/>
          <w:numId w:val="63"/>
        </w:numPr>
      </w:pPr>
      <w:r>
        <w:t>vector</w:t>
      </w:r>
    </w:p>
    <w:p w14:paraId="7B3E49FA">
      <w:pPr>
        <w:numPr>
          <w:ilvl w:val="0"/>
          <w:numId w:val="63"/>
        </w:numPr>
      </w:pPr>
      <w:r>
        <w:t>embedding_model</w:t>
      </w:r>
    </w:p>
    <w:p w14:paraId="1FA8F1FC">
      <w:pPr>
        <w:numPr>
          <w:ilvl w:val="0"/>
          <w:numId w:val="63"/>
        </w:numPr>
      </w:pPr>
      <w:r>
        <w:t>embedding_version</w:t>
      </w:r>
    </w:p>
    <w:p w14:paraId="2F581542">
      <w:pPr>
        <w:numPr>
          <w:ilvl w:val="0"/>
          <w:numId w:val="63"/>
        </w:numPr>
      </w:pPr>
      <w:r>
        <w:t>created_at</w:t>
      </w:r>
    </w:p>
    <w:p w14:paraId="61344E1B">
      <w:pPr>
        <w:rPr>
          <w:b/>
          <w:bCs/>
        </w:rPr>
      </w:pPr>
      <w:r>
        <w:rPr>
          <w:b/>
          <w:bCs/>
        </w:rPr>
        <w:t>Provenance Record</w:t>
      </w:r>
    </w:p>
    <w:p w14:paraId="2EA54670">
      <w:pPr>
        <w:numPr>
          <w:ilvl w:val="0"/>
          <w:numId w:val="64"/>
        </w:numPr>
      </w:pPr>
      <w:r>
        <w:t>provenance_id</w:t>
      </w:r>
    </w:p>
    <w:p w14:paraId="158C0E5B">
      <w:pPr>
        <w:numPr>
          <w:ilvl w:val="0"/>
          <w:numId w:val="64"/>
        </w:numPr>
      </w:pPr>
      <w:r>
        <w:t>chunk_id</w:t>
      </w:r>
    </w:p>
    <w:p w14:paraId="390F8077">
      <w:pPr>
        <w:numPr>
          <w:ilvl w:val="0"/>
          <w:numId w:val="64"/>
        </w:numPr>
      </w:pPr>
      <w:r>
        <w:t>extractor_name</w:t>
      </w:r>
    </w:p>
    <w:p w14:paraId="22C0330B">
      <w:pPr>
        <w:numPr>
          <w:ilvl w:val="0"/>
          <w:numId w:val="64"/>
        </w:numPr>
      </w:pPr>
      <w:r>
        <w:t>extraction_version</w:t>
      </w:r>
    </w:p>
    <w:p w14:paraId="4272F05B">
      <w:pPr>
        <w:numPr>
          <w:ilvl w:val="0"/>
          <w:numId w:val="64"/>
        </w:numPr>
      </w:pPr>
      <w:r>
        <w:t>source_location</w:t>
      </w:r>
    </w:p>
    <w:p w14:paraId="4E7BB836">
      <w:pPr>
        <w:numPr>
          <w:ilvl w:val="0"/>
          <w:numId w:val="64"/>
        </w:numPr>
      </w:pPr>
      <w:r>
        <w:t>confidence</w:t>
      </w:r>
    </w:p>
    <w:p w14:paraId="7B56D1B2">
      <w: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B790F3">
      <w:pPr>
        <w:pStyle w:val="2"/>
      </w:pPr>
      <w:bookmarkStart w:id="14" w:name="_Toc223777639"/>
      <w:r>
        <w:t>15. API / Contract Requirements</w:t>
      </w:r>
      <w:bookmarkEnd w:id="14"/>
    </w:p>
    <w:p w14:paraId="39409AB6">
      <w:pPr>
        <w:rPr>
          <w:b/>
          <w:bCs/>
        </w:rPr>
      </w:pPr>
      <w:r>
        <w:rPr>
          <w:b/>
          <w:bCs/>
        </w:rPr>
        <w:t>15.1 Input Schema Standards</w:t>
      </w:r>
    </w:p>
    <w:p w14:paraId="7E7C0930">
      <w:r>
        <w:t>All MCP tool inputs must:</w:t>
      </w:r>
    </w:p>
    <w:p w14:paraId="777964CE">
      <w:pPr>
        <w:numPr>
          <w:ilvl w:val="0"/>
          <w:numId w:val="65"/>
        </w:numPr>
      </w:pPr>
      <w:r>
        <w:t>use explicit typed schemas</w:t>
      </w:r>
    </w:p>
    <w:p w14:paraId="071D221C">
      <w:pPr>
        <w:numPr>
          <w:ilvl w:val="0"/>
          <w:numId w:val="65"/>
        </w:numPr>
      </w:pPr>
      <w:r>
        <w:t>validate required fields</w:t>
      </w:r>
    </w:p>
    <w:p w14:paraId="03B2359C">
      <w:pPr>
        <w:numPr>
          <w:ilvl w:val="0"/>
          <w:numId w:val="65"/>
        </w:numPr>
      </w:pPr>
      <w:r>
        <w:t>reject unknown critical fields if strict mode enabled</w:t>
      </w:r>
    </w:p>
    <w:p w14:paraId="66BF664E">
      <w:pPr>
        <w:numPr>
          <w:ilvl w:val="0"/>
          <w:numId w:val="65"/>
        </w:numPr>
      </w:pPr>
      <w:r>
        <w:t>include scope/context where necessary</w:t>
      </w:r>
    </w:p>
    <w:p w14:paraId="57C4A6DC">
      <w:pPr>
        <w:rPr>
          <w:b/>
          <w:bCs/>
        </w:rPr>
      </w:pPr>
      <w:r>
        <w:rPr>
          <w:b/>
          <w:bCs/>
        </w:rPr>
        <w:t>15.2 Output Schema Standards</w:t>
      </w:r>
    </w:p>
    <w:p w14:paraId="2E422EAC">
      <w:r>
        <w:t>All outputs must:</w:t>
      </w:r>
    </w:p>
    <w:p w14:paraId="3C0553C7">
      <w:pPr>
        <w:numPr>
          <w:ilvl w:val="0"/>
          <w:numId w:val="66"/>
        </w:numPr>
      </w:pPr>
      <w:r>
        <w:t>be structured and predictable</w:t>
      </w:r>
    </w:p>
    <w:p w14:paraId="336BC439">
      <w:pPr>
        <w:numPr>
          <w:ilvl w:val="0"/>
          <w:numId w:val="66"/>
        </w:numPr>
      </w:pPr>
      <w:r>
        <w:t>return machine-consumable objects</w:t>
      </w:r>
    </w:p>
    <w:p w14:paraId="48538AC2">
      <w:pPr>
        <w:numPr>
          <w:ilvl w:val="0"/>
          <w:numId w:val="66"/>
        </w:numPr>
      </w:pPr>
      <w:r>
        <w:t>include provenance where applicable</w:t>
      </w:r>
    </w:p>
    <w:p w14:paraId="47FF1C54">
      <w:pPr>
        <w:numPr>
          <w:ilvl w:val="0"/>
          <w:numId w:val="66"/>
        </w:numPr>
      </w:pPr>
      <w:r>
        <w:t>include pagination for list results</w:t>
      </w:r>
    </w:p>
    <w:p w14:paraId="20EE92EA">
      <w:pPr>
        <w:numPr>
          <w:ilvl w:val="0"/>
          <w:numId w:val="66"/>
        </w:numPr>
      </w:pPr>
      <w:r>
        <w:t>include errors in stable format</w:t>
      </w:r>
    </w:p>
    <w:p w14:paraId="7B86F106">
      <w:pPr>
        <w:rPr>
          <w:b/>
          <w:bCs/>
        </w:rPr>
      </w:pPr>
      <w:r>
        <w:rPr>
          <w:b/>
          <w:bCs/>
        </w:rPr>
        <w:t>15.3 Error Model</w:t>
      </w:r>
    </w:p>
    <w:p w14:paraId="02D9611B">
      <w:r>
        <w:t>Standard error categories should include:</w:t>
      </w:r>
    </w:p>
    <w:p w14:paraId="686EE7E7">
      <w:pPr>
        <w:numPr>
          <w:ilvl w:val="0"/>
          <w:numId w:val="67"/>
        </w:numPr>
      </w:pPr>
      <w:r>
        <w:t>UNAUTHENTICATED</w:t>
      </w:r>
    </w:p>
    <w:p w14:paraId="01C37160">
      <w:pPr>
        <w:numPr>
          <w:ilvl w:val="0"/>
          <w:numId w:val="67"/>
        </w:numPr>
      </w:pPr>
      <w:r>
        <w:t>UNAUTHORIZED</w:t>
      </w:r>
    </w:p>
    <w:p w14:paraId="41E11BEF">
      <w:pPr>
        <w:numPr>
          <w:ilvl w:val="0"/>
          <w:numId w:val="67"/>
        </w:numPr>
      </w:pPr>
      <w:r>
        <w:t>INVALID_ARGUMENT</w:t>
      </w:r>
    </w:p>
    <w:p w14:paraId="73F9722B">
      <w:pPr>
        <w:numPr>
          <w:ilvl w:val="0"/>
          <w:numId w:val="67"/>
        </w:numPr>
      </w:pPr>
      <w:r>
        <w:t>NOT_FOUND</w:t>
      </w:r>
    </w:p>
    <w:p w14:paraId="439DE45E">
      <w:pPr>
        <w:numPr>
          <w:ilvl w:val="0"/>
          <w:numId w:val="67"/>
        </w:numPr>
      </w:pPr>
      <w:r>
        <w:t>CONFLICT</w:t>
      </w:r>
    </w:p>
    <w:p w14:paraId="1B4EB0A9">
      <w:pPr>
        <w:numPr>
          <w:ilvl w:val="0"/>
          <w:numId w:val="67"/>
        </w:numPr>
      </w:pPr>
      <w:r>
        <w:t>RATE_LIMITED</w:t>
      </w:r>
    </w:p>
    <w:p w14:paraId="34DBF3F3">
      <w:pPr>
        <w:numPr>
          <w:ilvl w:val="0"/>
          <w:numId w:val="67"/>
        </w:numPr>
      </w:pPr>
      <w:r>
        <w:t>DEPENDENCY_UNAVAILABLE</w:t>
      </w:r>
    </w:p>
    <w:p w14:paraId="752A7FB9">
      <w:pPr>
        <w:numPr>
          <w:ilvl w:val="0"/>
          <w:numId w:val="67"/>
        </w:numPr>
      </w:pPr>
      <w:r>
        <w:t>TIMEOUT</w:t>
      </w:r>
    </w:p>
    <w:p w14:paraId="7A72E339">
      <w:pPr>
        <w:numPr>
          <w:ilvl w:val="0"/>
          <w:numId w:val="67"/>
        </w:numPr>
      </w:pPr>
      <w:r>
        <w:t>INTERNAL_ERROR</w:t>
      </w:r>
    </w:p>
    <w:p w14:paraId="24840E33">
      <w:r>
        <w:t>Each error should include:</w:t>
      </w:r>
    </w:p>
    <w:p w14:paraId="7921842E">
      <w:pPr>
        <w:numPr>
          <w:ilvl w:val="0"/>
          <w:numId w:val="68"/>
        </w:numPr>
      </w:pPr>
      <w:r>
        <w:t>code</w:t>
      </w:r>
    </w:p>
    <w:p w14:paraId="15D8C7C2">
      <w:pPr>
        <w:numPr>
          <w:ilvl w:val="0"/>
          <w:numId w:val="68"/>
        </w:numPr>
      </w:pPr>
      <w:r>
        <w:t>message</w:t>
      </w:r>
    </w:p>
    <w:p w14:paraId="38741872">
      <w:pPr>
        <w:numPr>
          <w:ilvl w:val="0"/>
          <w:numId w:val="68"/>
        </w:numPr>
      </w:pPr>
      <w:r>
        <w:t>request_id</w:t>
      </w:r>
    </w:p>
    <w:p w14:paraId="58DAA561">
      <w:pPr>
        <w:numPr>
          <w:ilvl w:val="0"/>
          <w:numId w:val="68"/>
        </w:numPr>
      </w:pPr>
      <w:r>
        <w:t>optional details</w:t>
      </w:r>
    </w:p>
    <w:p w14:paraId="57075D84">
      <w:pPr>
        <w:numPr>
          <w:ilvl w:val="0"/>
          <w:numId w:val="68"/>
        </w:numPr>
      </w:pPr>
      <w:r>
        <w:t>retryability flag</w:t>
      </w:r>
    </w:p>
    <w:p w14:paraId="509B84A4">
      <w: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3C72CC">
      <w:pPr>
        <w:pStyle w:val="2"/>
      </w:pPr>
      <w:bookmarkStart w:id="15" w:name="_Toc223777640"/>
      <w:r>
        <w:t>16. Operational Requirements</w:t>
      </w:r>
      <w:bookmarkEnd w:id="15"/>
    </w:p>
    <w:p w14:paraId="1F0CF98B">
      <w:pPr>
        <w:rPr>
          <w:b/>
          <w:bCs/>
        </w:rPr>
      </w:pPr>
      <w:r>
        <w:rPr>
          <w:b/>
          <w:bCs/>
        </w:rPr>
        <w:t>16.1 Deployment</w:t>
      </w:r>
    </w:p>
    <w:p w14:paraId="4FCDFFAB">
      <w:r>
        <w:t>The MCP server must be deployable as an independent service in the Istedlal environment.</w:t>
      </w:r>
    </w:p>
    <w:p w14:paraId="2CD6297A">
      <w:r>
        <w:t>Preferred characteristics:</w:t>
      </w:r>
    </w:p>
    <w:p w14:paraId="2F01E571">
      <w:pPr>
        <w:numPr>
          <w:ilvl w:val="0"/>
          <w:numId w:val="69"/>
        </w:numPr>
      </w:pPr>
      <w:r>
        <w:t>containerized</w:t>
      </w:r>
    </w:p>
    <w:p w14:paraId="76CBFBC3">
      <w:pPr>
        <w:numPr>
          <w:ilvl w:val="0"/>
          <w:numId w:val="69"/>
        </w:numPr>
      </w:pPr>
      <w:r>
        <w:t>stateless application tier</w:t>
      </w:r>
    </w:p>
    <w:p w14:paraId="0A864E45">
      <w:pPr>
        <w:numPr>
          <w:ilvl w:val="0"/>
          <w:numId w:val="69"/>
        </w:numPr>
      </w:pPr>
      <w:r>
        <w:t>horizontally scalable</w:t>
      </w:r>
    </w:p>
    <w:p w14:paraId="5D756C3B">
      <w:pPr>
        <w:numPr>
          <w:ilvl w:val="0"/>
          <w:numId w:val="69"/>
        </w:numPr>
      </w:pPr>
      <w:r>
        <w:t>environment-driven config</w:t>
      </w:r>
    </w:p>
    <w:p w14:paraId="7CC5F1FD">
      <w:pPr>
        <w:rPr>
          <w:b/>
          <w:bCs/>
        </w:rPr>
      </w:pPr>
      <w:r>
        <w:rPr>
          <w:b/>
          <w:bCs/>
        </w:rPr>
        <w:t>16.2 Configuration</w:t>
      </w:r>
    </w:p>
    <w:p w14:paraId="50E17FF4">
      <w:r>
        <w:t>Configuration should include:</w:t>
      </w:r>
    </w:p>
    <w:p w14:paraId="75F69605">
      <w:pPr>
        <w:numPr>
          <w:ilvl w:val="0"/>
          <w:numId w:val="70"/>
        </w:numPr>
      </w:pPr>
      <w:r>
        <w:t>DB connections</w:t>
      </w:r>
    </w:p>
    <w:p w14:paraId="0FE62A9E">
      <w:pPr>
        <w:numPr>
          <w:ilvl w:val="0"/>
          <w:numId w:val="70"/>
        </w:numPr>
      </w:pPr>
      <w:r>
        <w:t>vector search parameters</w:t>
      </w:r>
    </w:p>
    <w:p w14:paraId="0BFD98FD">
      <w:pPr>
        <w:numPr>
          <w:ilvl w:val="0"/>
          <w:numId w:val="70"/>
        </w:numPr>
      </w:pPr>
      <w:r>
        <w:t>provider enablement</w:t>
      </w:r>
    </w:p>
    <w:p w14:paraId="1AE2CE1F">
      <w:pPr>
        <w:numPr>
          <w:ilvl w:val="0"/>
          <w:numId w:val="70"/>
        </w:numPr>
      </w:pPr>
      <w:r>
        <w:t>auth settings</w:t>
      </w:r>
    </w:p>
    <w:p w14:paraId="0A0A352F">
      <w:pPr>
        <w:numPr>
          <w:ilvl w:val="0"/>
          <w:numId w:val="70"/>
        </w:numPr>
      </w:pPr>
      <w:r>
        <w:t>timeout/retry values</w:t>
      </w:r>
    </w:p>
    <w:p w14:paraId="44A70F36">
      <w:pPr>
        <w:numPr>
          <w:ilvl w:val="0"/>
          <w:numId w:val="70"/>
        </w:numPr>
      </w:pPr>
      <w:r>
        <w:t>allowed tools</w:t>
      </w:r>
    </w:p>
    <w:p w14:paraId="57FF5ADD">
      <w:pPr>
        <w:numPr>
          <w:ilvl w:val="0"/>
          <w:numId w:val="70"/>
        </w:numPr>
      </w:pPr>
      <w:r>
        <w:t>policy toggles</w:t>
      </w:r>
    </w:p>
    <w:p w14:paraId="7A4DBEBA">
      <w:pPr>
        <w:numPr>
          <w:ilvl w:val="0"/>
          <w:numId w:val="70"/>
        </w:numPr>
      </w:pPr>
      <w:r>
        <w:t>logging level</w:t>
      </w:r>
    </w:p>
    <w:p w14:paraId="139ADBBC">
      <w:pPr>
        <w:rPr>
          <w:b/>
          <w:bCs/>
        </w:rPr>
      </w:pPr>
      <w:r>
        <w:rPr>
          <w:b/>
          <w:bCs/>
        </w:rPr>
        <w:t>16.3 Health Endpoints</w:t>
      </w:r>
    </w:p>
    <w:p w14:paraId="36EC8002">
      <w:r>
        <w:t>The service should expose:</w:t>
      </w:r>
    </w:p>
    <w:p w14:paraId="29F795DC">
      <w:pPr>
        <w:numPr>
          <w:ilvl w:val="0"/>
          <w:numId w:val="71"/>
        </w:numPr>
      </w:pPr>
      <w:r>
        <w:t>liveness</w:t>
      </w:r>
    </w:p>
    <w:p w14:paraId="1A3CD731">
      <w:pPr>
        <w:numPr>
          <w:ilvl w:val="0"/>
          <w:numId w:val="71"/>
        </w:numPr>
      </w:pPr>
      <w:r>
        <w:t>readiness</w:t>
      </w:r>
    </w:p>
    <w:p w14:paraId="2B18241B">
      <w:pPr>
        <w:numPr>
          <w:ilvl w:val="0"/>
          <w:numId w:val="71"/>
        </w:numPr>
      </w:pPr>
      <w:r>
        <w:t>dependency health summary</w:t>
      </w:r>
    </w:p>
    <w:p w14:paraId="582DE737">
      <w:pPr>
        <w:rPr>
          <w:b/>
          <w:bCs/>
        </w:rPr>
      </w:pPr>
      <w:r>
        <w:rPr>
          <w:b/>
          <w:bCs/>
        </w:rPr>
        <w:t>16.4 Metrics and Logging</w:t>
      </w:r>
    </w:p>
    <w:p w14:paraId="740C06CA">
      <w:r>
        <w:t>Expose operational metrics such as:</w:t>
      </w:r>
    </w:p>
    <w:p w14:paraId="0C6D5D1C">
      <w:pPr>
        <w:numPr>
          <w:ilvl w:val="0"/>
          <w:numId w:val="72"/>
        </w:numPr>
      </w:pPr>
      <w:r>
        <w:t>request count by tool</w:t>
      </w:r>
    </w:p>
    <w:p w14:paraId="5A99BA09">
      <w:pPr>
        <w:numPr>
          <w:ilvl w:val="0"/>
          <w:numId w:val="72"/>
        </w:numPr>
      </w:pPr>
      <w:r>
        <w:t>success/failure count</w:t>
      </w:r>
    </w:p>
    <w:p w14:paraId="5682D451">
      <w:pPr>
        <w:numPr>
          <w:ilvl w:val="0"/>
          <w:numId w:val="72"/>
        </w:numPr>
      </w:pPr>
      <w:r>
        <w:t>latency percentiles</w:t>
      </w:r>
    </w:p>
    <w:p w14:paraId="74181A96">
      <w:pPr>
        <w:numPr>
          <w:ilvl w:val="0"/>
          <w:numId w:val="72"/>
        </w:numPr>
      </w:pPr>
      <w:r>
        <w:t>downstream DB latency</w:t>
      </w:r>
    </w:p>
    <w:p w14:paraId="5BC0F3A9">
      <w:pPr>
        <w:numPr>
          <w:ilvl w:val="0"/>
          <w:numId w:val="72"/>
        </w:numPr>
      </w:pPr>
      <w:r>
        <w:t>authorization denials</w:t>
      </w:r>
    </w:p>
    <w:p w14:paraId="14508E50">
      <w:pPr>
        <w:numPr>
          <w:ilvl w:val="0"/>
          <w:numId w:val="72"/>
        </w:numPr>
      </w:pPr>
      <w:r>
        <w:t>semantic search result counts</w:t>
      </w:r>
    </w:p>
    <w:p w14:paraId="71704676">
      <w:pPr>
        <w:numPr>
          <w:ilvl w:val="0"/>
          <w:numId w:val="72"/>
        </w:numPr>
      </w:pPr>
      <w:r>
        <w:t>cache hit/miss if caching is used</w:t>
      </w:r>
    </w:p>
    <w:p w14:paraId="7B4C0DEE">
      <w:r>
        <w:pict>
          <v:rect id="_x0000_i10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BF6769">
      <w:pPr>
        <w:pStyle w:val="2"/>
      </w:pPr>
      <w:bookmarkStart w:id="16" w:name="_Toc223777641"/>
      <w:r>
        <w:t>17. Caching Requirements</w:t>
      </w:r>
      <w:bookmarkEnd w:id="16"/>
    </w:p>
    <w:p w14:paraId="5CEEFC09">
      <w:pPr>
        <w:rPr>
          <w:b/>
          <w:bCs/>
        </w:rPr>
      </w:pPr>
      <w:r>
        <w:rPr>
          <w:b/>
          <w:bCs/>
        </w:rPr>
        <w:t>17.1 Optional Caching</w:t>
      </w:r>
    </w:p>
    <w:p w14:paraId="5747DDC1">
      <w:r>
        <w:t>The design may include caching for:</w:t>
      </w:r>
    </w:p>
    <w:p w14:paraId="7B1311F2">
      <w:pPr>
        <w:numPr>
          <w:ilvl w:val="0"/>
          <w:numId w:val="73"/>
        </w:numPr>
      </w:pPr>
      <w:r>
        <w:t>metadata lookups</w:t>
      </w:r>
    </w:p>
    <w:p w14:paraId="25A47324">
      <w:pPr>
        <w:numPr>
          <w:ilvl w:val="0"/>
          <w:numId w:val="73"/>
        </w:numPr>
      </w:pPr>
      <w:r>
        <w:t>tool discovery results</w:t>
      </w:r>
    </w:p>
    <w:p w14:paraId="30E1FA3B">
      <w:pPr>
        <w:numPr>
          <w:ilvl w:val="0"/>
          <w:numId w:val="73"/>
        </w:numPr>
      </w:pPr>
      <w:r>
        <w:t>access policy resolutions</w:t>
      </w:r>
    </w:p>
    <w:p w14:paraId="68496E37">
      <w:pPr>
        <w:numPr>
          <w:ilvl w:val="0"/>
          <w:numId w:val="73"/>
        </w:numPr>
      </w:pPr>
      <w:r>
        <w:t>frequent semantic search results where valid</w:t>
      </w:r>
    </w:p>
    <w:p w14:paraId="64162A71">
      <w:pPr>
        <w:rPr>
          <w:b/>
          <w:bCs/>
        </w:rPr>
      </w:pPr>
      <w:r>
        <w:rPr>
          <w:b/>
          <w:bCs/>
        </w:rPr>
        <w:t>17.2 Cache Safety</w:t>
      </w:r>
    </w:p>
    <w:p w14:paraId="4167118F">
      <w:r>
        <w:t>Cached results must not violate tenant or project isolation.</w:t>
      </w:r>
    </w:p>
    <w:p w14:paraId="2A1972FE">
      <w:pPr>
        <w:rPr>
          <w:b/>
          <w:bCs/>
        </w:rPr>
      </w:pPr>
      <w:r>
        <w:rPr>
          <w:b/>
          <w:bCs/>
        </w:rPr>
        <w:t>17.3 Invalidation</w:t>
      </w:r>
    </w:p>
    <w:p w14:paraId="2D5D3E29">
      <w:r>
        <w:t>There should be a strategy for invalidating cached results when:</w:t>
      </w:r>
    </w:p>
    <w:p w14:paraId="6D267419">
      <w:pPr>
        <w:numPr>
          <w:ilvl w:val="0"/>
          <w:numId w:val="74"/>
        </w:numPr>
      </w:pPr>
      <w:r>
        <w:t>file metadata changes</w:t>
      </w:r>
    </w:p>
    <w:p w14:paraId="7740CEAD">
      <w:pPr>
        <w:numPr>
          <w:ilvl w:val="0"/>
          <w:numId w:val="74"/>
        </w:numPr>
      </w:pPr>
      <w:r>
        <w:t>workflow completes</w:t>
      </w:r>
    </w:p>
    <w:p w14:paraId="0C45BCC2">
      <w:pPr>
        <w:numPr>
          <w:ilvl w:val="0"/>
          <w:numId w:val="74"/>
        </w:numPr>
      </w:pPr>
      <w:r>
        <w:t>access policy changes</w:t>
      </w:r>
    </w:p>
    <w:p w14:paraId="6A672655">
      <w:pPr>
        <w:numPr>
          <w:ilvl w:val="0"/>
          <w:numId w:val="74"/>
        </w:numPr>
      </w:pPr>
      <w:r>
        <w:t>file is deleted or superseded</w:t>
      </w:r>
    </w:p>
    <w:p w14:paraId="12366C24">
      <w:r>
        <w:pict>
          <v:rect id="_x0000_i10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DF4BB6">
      <w:pPr>
        <w:pStyle w:val="2"/>
      </w:pPr>
      <w:bookmarkStart w:id="17" w:name="_Toc223777642"/>
      <w:r>
        <w:t>18. Versioning Requirements</w:t>
      </w:r>
      <w:bookmarkEnd w:id="17"/>
    </w:p>
    <w:p w14:paraId="2D686C85">
      <w:pPr>
        <w:rPr>
          <w:b/>
          <w:bCs/>
        </w:rPr>
      </w:pPr>
      <w:r>
        <w:rPr>
          <w:b/>
          <w:bCs/>
        </w:rPr>
        <w:t>18.1 MCP Contract Versioning</w:t>
      </w:r>
    </w:p>
    <w:p w14:paraId="1A17F745">
      <w:r>
        <w:t>The server must version:</w:t>
      </w:r>
    </w:p>
    <w:p w14:paraId="2475DA73">
      <w:pPr>
        <w:numPr>
          <w:ilvl w:val="0"/>
          <w:numId w:val="75"/>
        </w:numPr>
      </w:pPr>
      <w:r>
        <w:t>tool schemas</w:t>
      </w:r>
    </w:p>
    <w:p w14:paraId="584A3316">
      <w:pPr>
        <w:numPr>
          <w:ilvl w:val="0"/>
          <w:numId w:val="75"/>
        </w:numPr>
      </w:pPr>
      <w:r>
        <w:t>output contracts</w:t>
      </w:r>
    </w:p>
    <w:p w14:paraId="3196AD82">
      <w:pPr>
        <w:numPr>
          <w:ilvl w:val="0"/>
          <w:numId w:val="75"/>
        </w:numPr>
      </w:pPr>
      <w:r>
        <w:t>provider contracts where needed</w:t>
      </w:r>
    </w:p>
    <w:p w14:paraId="7C8B17E2">
      <w:pPr>
        <w:rPr>
          <w:b/>
          <w:bCs/>
        </w:rPr>
      </w:pPr>
      <w:r>
        <w:rPr>
          <w:b/>
          <w:bCs/>
        </w:rPr>
        <w:t>18.2 Backward Compatibility</w:t>
      </w:r>
    </w:p>
    <w:p w14:paraId="7F203A20">
      <w:r>
        <w:t>Breaking changes must be introduced through explicit version transitions.</w:t>
      </w:r>
    </w:p>
    <w:p w14:paraId="1262D5BD">
      <w:r>
        <w:pict>
          <v:rect id="_x0000_i10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AE6DBA">
      <w:pPr>
        <w:pStyle w:val="2"/>
      </w:pPr>
      <w:bookmarkStart w:id="18" w:name="_Toc223777643"/>
      <w:r>
        <w:t>19. Recommended Internal Architecture</w:t>
      </w:r>
      <w:bookmarkEnd w:id="18"/>
    </w:p>
    <w:p w14:paraId="62B47001">
      <w:r>
        <w:t>A clean implementation should contain these layers:</w:t>
      </w:r>
    </w:p>
    <w:p w14:paraId="3F39C4E2">
      <w:pPr>
        <w:rPr>
          <w:b/>
          <w:bCs/>
        </w:rPr>
      </w:pPr>
      <w:r>
        <w:rPr>
          <w:b/>
          <w:bCs/>
        </w:rPr>
        <w:t>19.1 Protocol Layer</w:t>
      </w:r>
    </w:p>
    <w:p w14:paraId="2642E8DF">
      <w:r>
        <w:t>Handles MCP transport, tool registration, resource registration, schema exposure.</w:t>
      </w:r>
    </w:p>
    <w:p w14:paraId="6FEC7386">
      <w:pPr>
        <w:rPr>
          <w:b/>
          <w:bCs/>
        </w:rPr>
      </w:pPr>
      <w:r>
        <w:rPr>
          <w:b/>
          <w:bCs/>
        </w:rPr>
        <w:t>19.2 Auth and Context Layer</w:t>
      </w:r>
    </w:p>
    <w:p w14:paraId="5D18C494">
      <w:r>
        <w:t>Resolves caller identity, tenant/project/agent context, policy inputs.</w:t>
      </w:r>
    </w:p>
    <w:p w14:paraId="1A3A46FF">
      <w:pPr>
        <w:rPr>
          <w:b/>
          <w:bCs/>
        </w:rPr>
      </w:pPr>
      <w:r>
        <w:rPr>
          <w:b/>
          <w:bCs/>
        </w:rPr>
        <w:t>19.3 Policy Enforcement Layer</w:t>
      </w:r>
    </w:p>
    <w:p w14:paraId="48C26753">
      <w:r>
        <w:t>Checks access rights before provider invocation.</w:t>
      </w:r>
    </w:p>
    <w:p w14:paraId="6502A7F4">
      <w:pPr>
        <w:rPr>
          <w:b/>
          <w:bCs/>
        </w:rPr>
      </w:pPr>
      <w:r>
        <w:rPr>
          <w:b/>
          <w:bCs/>
        </w:rPr>
        <w:t>19.4 Service Layer</w:t>
      </w:r>
    </w:p>
    <w:p w14:paraId="31F21C73">
      <w:r>
        <w:t>Implements use cases such as metadata retrieval, semantic search, metrics lookup.</w:t>
      </w:r>
    </w:p>
    <w:p w14:paraId="303A3554">
      <w:pPr>
        <w:rPr>
          <w:b/>
          <w:bCs/>
        </w:rPr>
      </w:pPr>
      <w:r>
        <w:rPr>
          <w:b/>
          <w:bCs/>
        </w:rPr>
        <w:t>19.5 Provider Layer</w:t>
      </w:r>
    </w:p>
    <w:p w14:paraId="441CB148">
      <w:r>
        <w:t>Adapters for:</w:t>
      </w:r>
    </w:p>
    <w:p w14:paraId="1BC9E1DD">
      <w:pPr>
        <w:numPr>
          <w:ilvl w:val="0"/>
          <w:numId w:val="76"/>
        </w:numPr>
      </w:pPr>
      <w:r>
        <w:t>PostgreSQL metadata provider</w:t>
      </w:r>
    </w:p>
    <w:p w14:paraId="2AEA926F">
      <w:pPr>
        <w:numPr>
          <w:ilvl w:val="0"/>
          <w:numId w:val="76"/>
        </w:numPr>
      </w:pPr>
      <w:r>
        <w:t>pgvector search provider</w:t>
      </w:r>
    </w:p>
    <w:p w14:paraId="04007A2E">
      <w:pPr>
        <w:numPr>
          <w:ilvl w:val="0"/>
          <w:numId w:val="76"/>
        </w:numPr>
      </w:pPr>
      <w:r>
        <w:t>workflow metrics provider</w:t>
      </w:r>
    </w:p>
    <w:p w14:paraId="215BDFA0">
      <w:pPr>
        <w:numPr>
          <w:ilvl w:val="0"/>
          <w:numId w:val="76"/>
        </w:numPr>
      </w:pPr>
      <w:r>
        <w:t>provenance provider</w:t>
      </w:r>
    </w:p>
    <w:p w14:paraId="5C9EB758">
      <w:pPr>
        <w:rPr>
          <w:b/>
          <w:bCs/>
        </w:rPr>
      </w:pPr>
      <w:r>
        <w:rPr>
          <w:b/>
          <w:bCs/>
        </w:rPr>
        <w:t>19.6 Observability Layer</w:t>
      </w:r>
    </w:p>
    <w:p w14:paraId="4FEC89FA">
      <w:r>
        <w:t>Structured logging, tracing, metrics, audit logging.</w:t>
      </w:r>
    </w:p>
    <w:p w14:paraId="407621F3">
      <w:r>
        <w:t>This separation is strongly recommended so future providers can be added without changing protocol code.</w:t>
      </w:r>
    </w:p>
    <w:p w14:paraId="0F0130DC">
      <w:r>
        <w:pict>
          <v:rect id="_x0000_i10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BC29A2">
      <w:pPr>
        <w:pStyle w:val="2"/>
      </w:pPr>
      <w:bookmarkStart w:id="19" w:name="_Toc223777644"/>
      <w:r>
        <w:t>20. Acceptance Criteria</w:t>
      </w:r>
      <w:bookmarkEnd w:id="19"/>
    </w:p>
    <w:p w14:paraId="3C961128">
      <w:r>
        <w:t>The MCP server implementation will be considered acceptable when:</w:t>
      </w:r>
    </w:p>
    <w:p w14:paraId="641CF52F">
      <w:pPr>
        <w:numPr>
          <w:ilvl w:val="0"/>
          <w:numId w:val="77"/>
        </w:numPr>
      </w:pPr>
      <w:r>
        <w:t>An authenticated Istedlal agent can discover available MCP tools.</w:t>
      </w:r>
    </w:p>
    <w:p w14:paraId="45F6FB1E">
      <w:pPr>
        <w:numPr>
          <w:ilvl w:val="0"/>
          <w:numId w:val="77"/>
        </w:numPr>
      </w:pPr>
      <w:r>
        <w:t>The agent can retrieve metadata for an uploaded file in its project.</w:t>
      </w:r>
    </w:p>
    <w:p w14:paraId="2F0C8F15">
      <w:pPr>
        <w:numPr>
          <w:ilvl w:val="0"/>
          <w:numId w:val="77"/>
        </w:numPr>
      </w:pPr>
      <w:r>
        <w:t>The agent can perform semantic search over project-scoped processed files.</w:t>
      </w:r>
    </w:p>
    <w:p w14:paraId="0FD9E2A9">
      <w:pPr>
        <w:numPr>
          <w:ilvl w:val="0"/>
          <w:numId w:val="77"/>
        </w:numPr>
      </w:pPr>
      <w:r>
        <w:t>The agent can retrieve workflow processing status and step-level metrics for a file.</w:t>
      </w:r>
    </w:p>
    <w:p w14:paraId="34D9328E">
      <w:pPr>
        <w:numPr>
          <w:ilvl w:val="0"/>
          <w:numId w:val="77"/>
        </w:numPr>
      </w:pPr>
      <w:r>
        <w:t>All access is restricted correctly by tenant and project.</w:t>
      </w:r>
    </w:p>
    <w:p w14:paraId="0B753E2B">
      <w:pPr>
        <w:numPr>
          <w:ilvl w:val="0"/>
          <w:numId w:val="77"/>
        </w:numPr>
      </w:pPr>
      <w:r>
        <w:t>Audit logs are created for each request.</w:t>
      </w:r>
    </w:p>
    <w:p w14:paraId="2BDE9D29">
      <w:pPr>
        <w:numPr>
          <w:ilvl w:val="0"/>
          <w:numId w:val="77"/>
        </w:numPr>
      </w:pPr>
      <w:r>
        <w:t>Structured errors are returned for invalid or unauthorized requests.</w:t>
      </w:r>
    </w:p>
    <w:p w14:paraId="164007D0">
      <w:pPr>
        <w:numPr>
          <w:ilvl w:val="0"/>
          <w:numId w:val="77"/>
        </w:numPr>
      </w:pPr>
      <w:r>
        <w:t>The service operates reliably under expected concurrency.</w:t>
      </w:r>
    </w:p>
    <w:p w14:paraId="317868D7">
      <w:pPr>
        <w:numPr>
          <w:ilvl w:val="0"/>
          <w:numId w:val="77"/>
        </w:numPr>
      </w:pPr>
      <w:r>
        <w:t>The design supports future addition of new data providers without major refactor.</w:t>
      </w:r>
    </w:p>
    <w:p w14:paraId="735AD55F">
      <w:pPr>
        <w:numPr>
          <w:ilvl w:val="0"/>
          <w:numId w:val="77"/>
        </w:numPr>
      </w:pPr>
      <w:r>
        <w:t>Provenance is returned for retrieval results.</w:t>
      </w:r>
    </w:p>
    <w:p w14:paraId="7EB89279">
      <w:r>
        <w:pict>
          <v:rect id="_x0000_i105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D81AA1">
      <w:pPr>
        <w:pStyle w:val="2"/>
      </w:pPr>
      <w:bookmarkStart w:id="20" w:name="_Toc223777645"/>
      <w:r>
        <w:t>21. Suggested Implementation Phases</w:t>
      </w:r>
      <w:bookmarkEnd w:id="20"/>
    </w:p>
    <w:p w14:paraId="428250E7">
      <w:pPr>
        <w:rPr>
          <w:b/>
          <w:bCs/>
        </w:rPr>
      </w:pPr>
      <w:r>
        <w:rPr>
          <w:b/>
          <w:bCs/>
        </w:rPr>
        <w:t>Phase 1: Core Foundation</w:t>
      </w:r>
    </w:p>
    <w:p w14:paraId="1C669386">
      <w:pPr>
        <w:numPr>
          <w:ilvl w:val="0"/>
          <w:numId w:val="78"/>
        </w:numPr>
      </w:pPr>
      <w:r>
        <w:t>MCP server skeleton</w:t>
      </w:r>
    </w:p>
    <w:p w14:paraId="26363AD9">
      <w:pPr>
        <w:numPr>
          <w:ilvl w:val="0"/>
          <w:numId w:val="78"/>
        </w:numPr>
      </w:pPr>
      <w:r>
        <w:t>auth/context integration</w:t>
      </w:r>
    </w:p>
    <w:p w14:paraId="097C4F08">
      <w:pPr>
        <w:numPr>
          <w:ilvl w:val="0"/>
          <w:numId w:val="78"/>
        </w:numPr>
      </w:pPr>
      <w:r>
        <w:t>tool discovery</w:t>
      </w:r>
    </w:p>
    <w:p w14:paraId="00F0A23A">
      <w:pPr>
        <w:numPr>
          <w:ilvl w:val="0"/>
          <w:numId w:val="78"/>
        </w:numPr>
      </w:pPr>
      <w:r>
        <w:t>get_file_metadata</w:t>
      </w:r>
    </w:p>
    <w:p w14:paraId="2A8C4704">
      <w:pPr>
        <w:numPr>
          <w:ilvl w:val="0"/>
          <w:numId w:val="78"/>
        </w:numPr>
      </w:pPr>
      <w:r>
        <w:t>search_files</w:t>
      </w:r>
    </w:p>
    <w:p w14:paraId="628D23EB">
      <w:pPr>
        <w:numPr>
          <w:ilvl w:val="0"/>
          <w:numId w:val="78"/>
        </w:numPr>
      </w:pPr>
      <w:r>
        <w:t>audit logging</w:t>
      </w:r>
    </w:p>
    <w:p w14:paraId="5BA7CDF1">
      <w:pPr>
        <w:numPr>
          <w:ilvl w:val="0"/>
          <w:numId w:val="78"/>
        </w:numPr>
      </w:pPr>
      <w:r>
        <w:t>health/metrics endpoints</w:t>
      </w:r>
    </w:p>
    <w:p w14:paraId="4F94775C">
      <w:pPr>
        <w:rPr>
          <w:b/>
          <w:bCs/>
        </w:rPr>
      </w:pPr>
      <w:r>
        <w:rPr>
          <w:b/>
          <w:bCs/>
        </w:rPr>
        <w:t>Phase 2: Retrieval Capabilities</w:t>
      </w:r>
    </w:p>
    <w:p w14:paraId="0DB3D1FA">
      <w:pPr>
        <w:numPr>
          <w:ilvl w:val="0"/>
          <w:numId w:val="79"/>
        </w:numPr>
      </w:pPr>
      <w:r>
        <w:t>pgvector integration</w:t>
      </w:r>
    </w:p>
    <w:p w14:paraId="468B1739">
      <w:pPr>
        <w:numPr>
          <w:ilvl w:val="0"/>
          <w:numId w:val="79"/>
        </w:numPr>
      </w:pPr>
      <w:r>
        <w:t>semantic_search_files</w:t>
      </w:r>
    </w:p>
    <w:p w14:paraId="6106B069">
      <w:pPr>
        <w:numPr>
          <w:ilvl w:val="0"/>
          <w:numId w:val="79"/>
        </w:numPr>
      </w:pPr>
      <w:r>
        <w:t>get_file_chunks</w:t>
      </w:r>
    </w:p>
    <w:p w14:paraId="58AA89A7">
      <w:pPr>
        <w:numPr>
          <w:ilvl w:val="0"/>
          <w:numId w:val="79"/>
        </w:numPr>
      </w:pPr>
      <w:r>
        <w:t>provenance return model</w:t>
      </w:r>
    </w:p>
    <w:p w14:paraId="216FBFE2">
      <w:pPr>
        <w:numPr>
          <w:ilvl w:val="0"/>
          <w:numId w:val="79"/>
        </w:numPr>
      </w:pPr>
      <w:r>
        <w:t>ranking and filters</w:t>
      </w:r>
    </w:p>
    <w:p w14:paraId="57211060">
      <w:pPr>
        <w:rPr>
          <w:b/>
          <w:bCs/>
        </w:rPr>
      </w:pPr>
      <w:r>
        <w:rPr>
          <w:b/>
          <w:bCs/>
        </w:rPr>
        <w:t>Phase 3: Workflow Visibility</w:t>
      </w:r>
    </w:p>
    <w:p w14:paraId="2A7E1376">
      <w:pPr>
        <w:numPr>
          <w:ilvl w:val="0"/>
          <w:numId w:val="80"/>
        </w:numPr>
      </w:pPr>
      <w:r>
        <w:t>get_workflow_execution</w:t>
      </w:r>
    </w:p>
    <w:p w14:paraId="41BD4E83">
      <w:pPr>
        <w:numPr>
          <w:ilvl w:val="0"/>
          <w:numId w:val="80"/>
        </w:numPr>
      </w:pPr>
      <w:r>
        <w:t>get_workflow_metrics</w:t>
      </w:r>
    </w:p>
    <w:p w14:paraId="1679DDB8">
      <w:pPr>
        <w:numPr>
          <w:ilvl w:val="0"/>
          <w:numId w:val="80"/>
        </w:numPr>
      </w:pPr>
      <w:r>
        <w:t>step-level metrics exposure</w:t>
      </w:r>
    </w:p>
    <w:p w14:paraId="5C3BA56C">
      <w:pPr>
        <w:numPr>
          <w:ilvl w:val="0"/>
          <w:numId w:val="80"/>
        </w:numPr>
      </w:pPr>
      <w:r>
        <w:t>failure summaries</w:t>
      </w:r>
    </w:p>
    <w:p w14:paraId="7746084F">
      <w:pPr>
        <w:rPr>
          <w:b/>
          <w:bCs/>
        </w:rPr>
      </w:pPr>
      <w:r>
        <w:rPr>
          <w:b/>
          <w:bCs/>
        </w:rPr>
        <w:t>Phase 4: Governance and Optimization</w:t>
      </w:r>
    </w:p>
    <w:p w14:paraId="54B9A400">
      <w:pPr>
        <w:numPr>
          <w:ilvl w:val="0"/>
          <w:numId w:val="81"/>
        </w:numPr>
      </w:pPr>
      <w:r>
        <w:t>policy engine enhancements</w:t>
      </w:r>
    </w:p>
    <w:p w14:paraId="70D58404">
      <w:pPr>
        <w:numPr>
          <w:ilvl w:val="0"/>
          <w:numId w:val="81"/>
        </w:numPr>
      </w:pPr>
      <w:r>
        <w:t>caching</w:t>
      </w:r>
    </w:p>
    <w:p w14:paraId="4A367C7F">
      <w:pPr>
        <w:numPr>
          <w:ilvl w:val="0"/>
          <w:numId w:val="81"/>
        </w:numPr>
      </w:pPr>
      <w:r>
        <w:t>performance tuning</w:t>
      </w:r>
    </w:p>
    <w:p w14:paraId="2752F578">
      <w:pPr>
        <w:numPr>
          <w:ilvl w:val="0"/>
          <w:numId w:val="81"/>
        </w:numPr>
      </w:pPr>
      <w:r>
        <w:t>admin/internal aggregated views</w:t>
      </w:r>
    </w:p>
    <w:p w14:paraId="349FD490">
      <w:pPr>
        <w:numPr>
          <w:ilvl w:val="0"/>
          <w:numId w:val="81"/>
        </w:numPr>
      </w:pPr>
      <w:r>
        <w:t>additional data sources</w:t>
      </w:r>
    </w:p>
    <w:p w14:paraId="72AA553A">
      <w:r>
        <w:pict>
          <v:rect id="_x0000_i106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9485C3">
      <w:pPr>
        <w:pStyle w:val="2"/>
      </w:pPr>
      <w:bookmarkStart w:id="21" w:name="_Toc223777646"/>
      <w:r>
        <w:t>22. Key Risks and Design Considerations</w:t>
      </w:r>
      <w:bookmarkEnd w:id="21"/>
    </w:p>
    <w:p w14:paraId="5BDC4EB3">
      <w:pPr>
        <w:rPr>
          <w:b/>
          <w:bCs/>
        </w:rPr>
      </w:pPr>
      <w:r>
        <w:rPr>
          <w:b/>
          <w:bCs/>
        </w:rPr>
        <w:t>22.1 Schema Volatility</w:t>
      </w:r>
    </w:p>
    <w:p w14:paraId="2DC40018">
      <w:r>
        <w:t>If workflow-produced schemas are still evolving, the MCP server should use an internal mapping layer rather than binding directly to unstable DB columns.</w:t>
      </w:r>
    </w:p>
    <w:p w14:paraId="5344751B">
      <w:pPr>
        <w:rPr>
          <w:b/>
          <w:bCs/>
        </w:rPr>
      </w:pPr>
      <w:r>
        <w:rPr>
          <w:b/>
          <w:bCs/>
        </w:rPr>
        <w:t>22.2 Tenant Leakage Risk</w:t>
      </w:r>
    </w:p>
    <w:p w14:paraId="044D653A">
      <w:r>
        <w:t>Vector search and metadata filters must always apply tenant/project constraints before results are returned.</w:t>
      </w:r>
    </w:p>
    <w:p w14:paraId="2831226F">
      <w:pPr>
        <w:rPr>
          <w:b/>
          <w:bCs/>
        </w:rPr>
      </w:pPr>
      <w:r>
        <w:rPr>
          <w:b/>
          <w:bCs/>
        </w:rPr>
        <w:t>22.3 Overexposing Raw Metrics</w:t>
      </w:r>
    </w:p>
    <w:p w14:paraId="0002D74B">
      <w:r>
        <w:t>Some workflow internals may be useful for debugging but too noisy for agents. Separate agent-safe outputs from admin/debug outputs.</w:t>
      </w:r>
    </w:p>
    <w:p w14:paraId="0809F8FE">
      <w:pPr>
        <w:rPr>
          <w:b/>
          <w:bCs/>
        </w:rPr>
      </w:pPr>
      <w:r>
        <w:rPr>
          <w:b/>
          <w:bCs/>
        </w:rPr>
        <w:t>22.4 Performance Risk</w:t>
      </w:r>
    </w:p>
    <w:p w14:paraId="01A1EA37">
      <w:r>
        <w:t>Semantic search plus metadata joins can become expensive. Use careful indexing, query design, and possibly precomputed views.</w:t>
      </w:r>
    </w:p>
    <w:p w14:paraId="3BA2FB4C">
      <w:pPr>
        <w:rPr>
          <w:b/>
          <w:bCs/>
        </w:rPr>
      </w:pPr>
      <w:r>
        <w:rPr>
          <w:b/>
          <w:bCs/>
        </w:rPr>
        <w:t>22.5 Provenance Consistency</w:t>
      </w:r>
    </w:p>
    <w:p w14:paraId="768F5FA5">
      <w:r>
        <w:t>If provenance is incomplete, agent trust suffers. Provenance should be a first-class requirement, not an afterthought.</w:t>
      </w:r>
    </w:p>
    <w:p w14:paraId="75552709">
      <w:r>
        <w:pict>
          <v:rect id="_x0000_i106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C78C43">
      <w:pPr>
        <w:pStyle w:val="2"/>
      </w:pPr>
      <w:bookmarkStart w:id="22" w:name="_Toc223777647"/>
      <w:r>
        <w:t>23. Open Questions for Engineering/Product Finalization</w:t>
      </w:r>
      <w:bookmarkEnd w:id="22"/>
    </w:p>
    <w:p w14:paraId="285CDA41">
      <w:r>
        <w:t>These should be confirmed before implementation begins:</w:t>
      </w:r>
    </w:p>
    <w:p w14:paraId="0D2DC961">
      <w:pPr>
        <w:numPr>
          <w:ilvl w:val="0"/>
          <w:numId w:val="82"/>
        </w:numPr>
      </w:pPr>
      <w:r>
        <w:t>What exact MCP transport/runtime pattern is already used in Istedlal?</w:t>
      </w:r>
    </w:p>
    <w:p w14:paraId="309358F1">
      <w:pPr>
        <w:numPr>
          <w:ilvl w:val="0"/>
          <w:numId w:val="82"/>
        </w:numPr>
      </w:pPr>
      <w:r>
        <w:t>What identity token format will the agent runtime pass to the MCP server?</w:t>
      </w:r>
    </w:p>
    <w:p w14:paraId="1FC7F310">
      <w:pPr>
        <w:numPr>
          <w:ilvl w:val="0"/>
          <w:numId w:val="82"/>
        </w:numPr>
      </w:pPr>
      <w:r>
        <w:t>Which workflow metrics are agent-visible versus admin-only?</w:t>
      </w:r>
    </w:p>
    <w:p w14:paraId="54C47AA9">
      <w:pPr>
        <w:numPr>
          <w:ilvl w:val="0"/>
          <w:numId w:val="82"/>
        </w:numPr>
      </w:pPr>
      <w:r>
        <w:t>Do agents need read-only access only, or are write-back/update tools planned later?</w:t>
      </w:r>
    </w:p>
    <w:p w14:paraId="10A29B09">
      <w:pPr>
        <w:numPr>
          <w:ilvl w:val="0"/>
          <w:numId w:val="82"/>
        </w:numPr>
      </w:pPr>
      <w:r>
        <w:t>Should semantic search default to project scope or only explicitly attached knowledge sources?</w:t>
      </w:r>
    </w:p>
    <w:p w14:paraId="4922627D">
      <w:pPr>
        <w:numPr>
          <w:ilvl w:val="0"/>
          <w:numId w:val="82"/>
        </w:numPr>
      </w:pPr>
      <w:r>
        <w:t>Will file versions be exposed as separate searchable items or logical revisions?</w:t>
      </w:r>
    </w:p>
    <w:p w14:paraId="4729346B">
      <w:pPr>
        <w:numPr>
          <w:ilvl w:val="0"/>
          <w:numId w:val="82"/>
        </w:numPr>
      </w:pPr>
      <w:r>
        <w:t>Are OCR outputs, thumbnails, and structured extraction JSON part of v1?</w:t>
      </w:r>
    </w:p>
    <w:p w14:paraId="12CCD300">
      <w:pPr>
        <w:numPr>
          <w:ilvl w:val="0"/>
          <w:numId w:val="82"/>
        </w:numPr>
      </w:pPr>
      <w:r>
        <w:t>Is workflow progress required in near-real-time or only after persistence?</w:t>
      </w:r>
    </w:p>
    <w:p w14:paraId="56C77094">
      <w:pPr>
        <w:numPr>
          <w:ilvl w:val="0"/>
          <w:numId w:val="82"/>
        </w:numPr>
      </w:pPr>
      <w:r>
        <w:t>Which fields require redaction before agent access?</w:t>
      </w:r>
    </w:p>
    <w:p w14:paraId="3C36C5D7">
      <w:pPr>
        <w:numPr>
          <w:ilvl w:val="0"/>
          <w:numId w:val="82"/>
        </w:numPr>
      </w:pPr>
      <w:r>
        <w:t>What are the expected peak concurrency and volume targets?</w:t>
      </w:r>
    </w:p>
    <w:p w14:paraId="1C50AE69">
      <w:r>
        <w:pict>
          <v:rect id="_x0000_i106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3FBBCC">
      <w:pPr>
        <w:pStyle w:val="2"/>
      </w:pPr>
      <w:bookmarkStart w:id="23" w:name="_Toc223777648"/>
      <w:r>
        <w:t>24. Developer Handoff Summary</w:t>
      </w:r>
      <w:bookmarkEnd w:id="23"/>
    </w:p>
    <w:p w14:paraId="4E147027">
      <w:r>
        <w:t xml:space="preserve">Developers should build the MCP server as a </w:t>
      </w:r>
      <w:r>
        <w:rPr>
          <w:b/>
          <w:bCs/>
        </w:rPr>
        <w:t>separate, stateless, multi-tenant internal service</w:t>
      </w:r>
      <w:r>
        <w:t xml:space="preserve"> that provides standardized MCP tools/resources for:</w:t>
      </w:r>
    </w:p>
    <w:p w14:paraId="011F695B">
      <w:pPr>
        <w:numPr>
          <w:ilvl w:val="0"/>
          <w:numId w:val="83"/>
        </w:numPr>
      </w:pPr>
      <w:r>
        <w:t>file metadata access</w:t>
      </w:r>
    </w:p>
    <w:p w14:paraId="2D196BBA">
      <w:pPr>
        <w:numPr>
          <w:ilvl w:val="0"/>
          <w:numId w:val="83"/>
        </w:numPr>
      </w:pPr>
      <w:r>
        <w:t>semantic retrieval from pgvector</w:t>
      </w:r>
    </w:p>
    <w:p w14:paraId="434683BB">
      <w:pPr>
        <w:numPr>
          <w:ilvl w:val="0"/>
          <w:numId w:val="83"/>
        </w:numPr>
      </w:pPr>
      <w:r>
        <w:t>chunk and provenance access</w:t>
      </w:r>
    </w:p>
    <w:p w14:paraId="03387504">
      <w:pPr>
        <w:numPr>
          <w:ilvl w:val="0"/>
          <w:numId w:val="83"/>
        </w:numPr>
      </w:pPr>
      <w:r>
        <w:t>workflow and metrics lookup</w:t>
      </w:r>
    </w:p>
    <w:p w14:paraId="27EDCE9B">
      <w:r>
        <w:t>The server must:</w:t>
      </w:r>
    </w:p>
    <w:p w14:paraId="691BD3F8">
      <w:pPr>
        <w:numPr>
          <w:ilvl w:val="0"/>
          <w:numId w:val="84"/>
        </w:numPr>
      </w:pPr>
      <w:r>
        <w:t>integrate with Istedlal auth/context</w:t>
      </w:r>
    </w:p>
    <w:p w14:paraId="6B9FC2C2">
      <w:pPr>
        <w:numPr>
          <w:ilvl w:val="0"/>
          <w:numId w:val="84"/>
        </w:numPr>
      </w:pPr>
      <w:r>
        <w:t>enforce tenant/project/agent isolation</w:t>
      </w:r>
    </w:p>
    <w:p w14:paraId="6AFF7B5E">
      <w:pPr>
        <w:numPr>
          <w:ilvl w:val="0"/>
          <w:numId w:val="84"/>
        </w:numPr>
      </w:pPr>
      <w:r>
        <w:t>return structured schemas</w:t>
      </w:r>
    </w:p>
    <w:p w14:paraId="662CBEC1">
      <w:pPr>
        <w:numPr>
          <w:ilvl w:val="0"/>
          <w:numId w:val="84"/>
        </w:numPr>
      </w:pPr>
      <w:r>
        <w:t>include auditability and observability</w:t>
      </w:r>
    </w:p>
    <w:p w14:paraId="5D9EEAD2">
      <w:pPr>
        <w:numPr>
          <w:ilvl w:val="0"/>
          <w:numId w:val="84"/>
        </w:numPr>
      </w:pPr>
      <w:r>
        <w:t>remain extensible for future knowledge providers</w:t>
      </w:r>
    </w:p>
    <w:p w14:paraId="34A36C08">
      <w:r>
        <w:pict>
          <v:rect id="_x0000_i106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743E67">
      <w:pPr>
        <w:pStyle w:val="2"/>
      </w:pPr>
      <w:bookmarkStart w:id="24" w:name="_Toc223777649"/>
      <w:r>
        <w:t>25. Recommended Deliverables from Engineering</w:t>
      </w:r>
      <w:bookmarkEnd w:id="24"/>
    </w:p>
    <w:p w14:paraId="128AEAE9">
      <w:r>
        <w:t>For implementation readiness, the engineering team should produce:</w:t>
      </w:r>
    </w:p>
    <w:p w14:paraId="766298ED">
      <w:pPr>
        <w:numPr>
          <w:ilvl w:val="0"/>
          <w:numId w:val="85"/>
        </w:numPr>
      </w:pPr>
      <w:r>
        <w:t>MCP server architecture design</w:t>
      </w:r>
    </w:p>
    <w:p w14:paraId="3F91A359">
      <w:pPr>
        <w:numPr>
          <w:ilvl w:val="0"/>
          <w:numId w:val="85"/>
        </w:numPr>
      </w:pPr>
      <w:r>
        <w:t>interface contract/spec for each tool</w:t>
      </w:r>
    </w:p>
    <w:p w14:paraId="513472DC">
      <w:pPr>
        <w:numPr>
          <w:ilvl w:val="0"/>
          <w:numId w:val="85"/>
        </w:numPr>
      </w:pPr>
      <w:r>
        <w:t>DB access mapping document</w:t>
      </w:r>
    </w:p>
    <w:p w14:paraId="6427407B">
      <w:pPr>
        <w:numPr>
          <w:ilvl w:val="0"/>
          <w:numId w:val="85"/>
        </w:numPr>
      </w:pPr>
      <w:r>
        <w:t>auth and authorization design</w:t>
      </w:r>
    </w:p>
    <w:p w14:paraId="50E1915D">
      <w:pPr>
        <w:numPr>
          <w:ilvl w:val="0"/>
          <w:numId w:val="85"/>
        </w:numPr>
      </w:pPr>
      <w:r>
        <w:t>sequence diagrams for agent request flow</w:t>
      </w:r>
    </w:p>
    <w:p w14:paraId="78927F17">
      <w:pPr>
        <w:numPr>
          <w:ilvl w:val="0"/>
          <w:numId w:val="85"/>
        </w:numPr>
      </w:pPr>
      <w:r>
        <w:t>observability and audit plan</w:t>
      </w:r>
    </w:p>
    <w:p w14:paraId="27227B2F">
      <w:pPr>
        <w:numPr>
          <w:ilvl w:val="0"/>
          <w:numId w:val="85"/>
        </w:numPr>
      </w:pPr>
      <w:r>
        <w:t>rollout plan by phase</w:t>
      </w:r>
    </w:p>
    <w:p w14:paraId="70DC8E37">
      <w:pPr>
        <w:numPr>
          <w:ilvl w:val="0"/>
          <w:numId w:val="85"/>
        </w:numPr>
      </w:pPr>
      <w:r>
        <w:t>test plan covering tenancy, search accuracy, and failure cases</w:t>
      </w:r>
    </w:p>
    <w:p w14:paraId="6BF49182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473295"/>
    <w:multiLevelType w:val="multilevel"/>
    <w:tmpl w:val="014732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77B1CF2"/>
    <w:multiLevelType w:val="multilevel"/>
    <w:tmpl w:val="077B1C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9221EB9"/>
    <w:multiLevelType w:val="multilevel"/>
    <w:tmpl w:val="09221E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9E83CA5"/>
    <w:multiLevelType w:val="multilevel"/>
    <w:tmpl w:val="09E83C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B433614"/>
    <w:multiLevelType w:val="multilevel"/>
    <w:tmpl w:val="0B4336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0C9A1111"/>
    <w:multiLevelType w:val="multilevel"/>
    <w:tmpl w:val="0C9A11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07A458A"/>
    <w:multiLevelType w:val="multilevel"/>
    <w:tmpl w:val="107A45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0BA5F48"/>
    <w:multiLevelType w:val="multilevel"/>
    <w:tmpl w:val="10BA5F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10D444A"/>
    <w:multiLevelType w:val="multilevel"/>
    <w:tmpl w:val="110D44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11755DAD"/>
    <w:multiLevelType w:val="multilevel"/>
    <w:tmpl w:val="11755D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123C3525"/>
    <w:multiLevelType w:val="multilevel"/>
    <w:tmpl w:val="123C35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12BA12C4"/>
    <w:multiLevelType w:val="multilevel"/>
    <w:tmpl w:val="12BA1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14EB3BDF"/>
    <w:multiLevelType w:val="multilevel"/>
    <w:tmpl w:val="14EB3B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18DE4118"/>
    <w:multiLevelType w:val="multilevel"/>
    <w:tmpl w:val="18DE41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199114BE"/>
    <w:multiLevelType w:val="multilevel"/>
    <w:tmpl w:val="199114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1995253C"/>
    <w:multiLevelType w:val="multilevel"/>
    <w:tmpl w:val="199525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1D6900C5"/>
    <w:multiLevelType w:val="multilevel"/>
    <w:tmpl w:val="1D6900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1EAB4724"/>
    <w:multiLevelType w:val="multilevel"/>
    <w:tmpl w:val="1EAB47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21C65151"/>
    <w:multiLevelType w:val="multilevel"/>
    <w:tmpl w:val="21C651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23203F34"/>
    <w:multiLevelType w:val="multilevel"/>
    <w:tmpl w:val="23203F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23D42F71"/>
    <w:multiLevelType w:val="multilevel"/>
    <w:tmpl w:val="23D42F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240103C9"/>
    <w:multiLevelType w:val="multilevel"/>
    <w:tmpl w:val="240103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251016D5"/>
    <w:multiLevelType w:val="multilevel"/>
    <w:tmpl w:val="251016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25AD1837"/>
    <w:multiLevelType w:val="multilevel"/>
    <w:tmpl w:val="25AD18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27E9469D"/>
    <w:multiLevelType w:val="multilevel"/>
    <w:tmpl w:val="27E946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287664E9"/>
    <w:multiLevelType w:val="multilevel"/>
    <w:tmpl w:val="287664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291834AB"/>
    <w:multiLevelType w:val="multilevel"/>
    <w:tmpl w:val="291834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292768C1"/>
    <w:multiLevelType w:val="multilevel"/>
    <w:tmpl w:val="292768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2A8C73FE"/>
    <w:multiLevelType w:val="multilevel"/>
    <w:tmpl w:val="2A8C73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9">
    <w:nsid w:val="2B3B42A8"/>
    <w:multiLevelType w:val="multilevel"/>
    <w:tmpl w:val="2B3B42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2BC86389"/>
    <w:multiLevelType w:val="multilevel"/>
    <w:tmpl w:val="2BC863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2C2829FA"/>
    <w:multiLevelType w:val="multilevel"/>
    <w:tmpl w:val="2C2829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2CEC1F1F"/>
    <w:multiLevelType w:val="multilevel"/>
    <w:tmpl w:val="2CEC1F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2D4E4EAA"/>
    <w:multiLevelType w:val="multilevel"/>
    <w:tmpl w:val="2D4E4E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2FF045F2"/>
    <w:multiLevelType w:val="multilevel"/>
    <w:tmpl w:val="2FF045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33CD7078"/>
    <w:multiLevelType w:val="multilevel"/>
    <w:tmpl w:val="33CD70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34C95119"/>
    <w:multiLevelType w:val="multilevel"/>
    <w:tmpl w:val="34C951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>
    <w:nsid w:val="36267DE0"/>
    <w:multiLevelType w:val="multilevel"/>
    <w:tmpl w:val="36267D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>
    <w:nsid w:val="381133E7"/>
    <w:multiLevelType w:val="multilevel"/>
    <w:tmpl w:val="381133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>
    <w:nsid w:val="381368D8"/>
    <w:multiLevelType w:val="multilevel"/>
    <w:tmpl w:val="381368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>
    <w:nsid w:val="3A127322"/>
    <w:multiLevelType w:val="multilevel"/>
    <w:tmpl w:val="3A1273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>
    <w:nsid w:val="3DEB2523"/>
    <w:multiLevelType w:val="multilevel"/>
    <w:tmpl w:val="3DEB25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>
    <w:nsid w:val="3E1E444D"/>
    <w:multiLevelType w:val="multilevel"/>
    <w:tmpl w:val="3E1E44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>
    <w:nsid w:val="3FCF1FBE"/>
    <w:multiLevelType w:val="multilevel"/>
    <w:tmpl w:val="3FCF1F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>
    <w:nsid w:val="40DB55C7"/>
    <w:multiLevelType w:val="multilevel"/>
    <w:tmpl w:val="40DB55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>
    <w:nsid w:val="440F3E68"/>
    <w:multiLevelType w:val="multilevel"/>
    <w:tmpl w:val="440F3E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>
    <w:nsid w:val="455E6529"/>
    <w:multiLevelType w:val="multilevel"/>
    <w:tmpl w:val="455E65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>
    <w:nsid w:val="47281919"/>
    <w:multiLevelType w:val="multilevel"/>
    <w:tmpl w:val="472819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>
    <w:nsid w:val="496F7168"/>
    <w:multiLevelType w:val="multilevel"/>
    <w:tmpl w:val="496F71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>
    <w:nsid w:val="4BE01115"/>
    <w:multiLevelType w:val="multilevel"/>
    <w:tmpl w:val="4BE011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>
    <w:nsid w:val="4CA529F7"/>
    <w:multiLevelType w:val="multilevel"/>
    <w:tmpl w:val="4CA529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>
    <w:nsid w:val="4D4770F4"/>
    <w:multiLevelType w:val="multilevel"/>
    <w:tmpl w:val="4D4770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>
    <w:nsid w:val="4F8149B5"/>
    <w:multiLevelType w:val="multilevel"/>
    <w:tmpl w:val="4F8149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>
    <w:nsid w:val="4F874152"/>
    <w:multiLevelType w:val="multilevel"/>
    <w:tmpl w:val="4F8741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>
    <w:nsid w:val="503D7E59"/>
    <w:multiLevelType w:val="multilevel"/>
    <w:tmpl w:val="503D7E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5">
    <w:nsid w:val="50A63F88"/>
    <w:multiLevelType w:val="multilevel"/>
    <w:tmpl w:val="50A63F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>
    <w:nsid w:val="538307E1"/>
    <w:multiLevelType w:val="multilevel"/>
    <w:tmpl w:val="538307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7">
    <w:nsid w:val="54200F85"/>
    <w:multiLevelType w:val="multilevel"/>
    <w:tmpl w:val="54200F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>
    <w:nsid w:val="559279A4"/>
    <w:multiLevelType w:val="multilevel"/>
    <w:tmpl w:val="559279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>
    <w:nsid w:val="56AA78DA"/>
    <w:multiLevelType w:val="multilevel"/>
    <w:tmpl w:val="56AA78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>
    <w:nsid w:val="5B4A7F7E"/>
    <w:multiLevelType w:val="multilevel"/>
    <w:tmpl w:val="5B4A7F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>
    <w:nsid w:val="5B7266FA"/>
    <w:multiLevelType w:val="multilevel"/>
    <w:tmpl w:val="5B7266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>
    <w:nsid w:val="5C2960D3"/>
    <w:multiLevelType w:val="multilevel"/>
    <w:tmpl w:val="5C2960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>
    <w:nsid w:val="5CCA727C"/>
    <w:multiLevelType w:val="multilevel"/>
    <w:tmpl w:val="5CCA72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>
    <w:nsid w:val="5EF36123"/>
    <w:multiLevelType w:val="multilevel"/>
    <w:tmpl w:val="5EF361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>
    <w:nsid w:val="5F9519D3"/>
    <w:multiLevelType w:val="multilevel"/>
    <w:tmpl w:val="5F9519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>
    <w:nsid w:val="60561F90"/>
    <w:multiLevelType w:val="multilevel"/>
    <w:tmpl w:val="60561F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7">
    <w:nsid w:val="605B465B"/>
    <w:multiLevelType w:val="multilevel"/>
    <w:tmpl w:val="605B46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>
    <w:nsid w:val="617A5151"/>
    <w:multiLevelType w:val="multilevel"/>
    <w:tmpl w:val="617A51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>
    <w:nsid w:val="632F4CBC"/>
    <w:multiLevelType w:val="multilevel"/>
    <w:tmpl w:val="632F4C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>
    <w:nsid w:val="63B60AD1"/>
    <w:multiLevelType w:val="multilevel"/>
    <w:tmpl w:val="63B60A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>
    <w:nsid w:val="64DA552F"/>
    <w:multiLevelType w:val="multilevel"/>
    <w:tmpl w:val="64DA55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>
    <w:nsid w:val="653F7419"/>
    <w:multiLevelType w:val="multilevel"/>
    <w:tmpl w:val="653F74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>
    <w:nsid w:val="6867772F"/>
    <w:multiLevelType w:val="multilevel"/>
    <w:tmpl w:val="686777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4">
    <w:nsid w:val="69C74DE1"/>
    <w:multiLevelType w:val="multilevel"/>
    <w:tmpl w:val="69C74D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5">
    <w:nsid w:val="6C04155A"/>
    <w:multiLevelType w:val="multilevel"/>
    <w:tmpl w:val="6C0415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6">
    <w:nsid w:val="6CB81B0A"/>
    <w:multiLevelType w:val="multilevel"/>
    <w:tmpl w:val="6CB81B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7">
    <w:nsid w:val="6DCE49BA"/>
    <w:multiLevelType w:val="multilevel"/>
    <w:tmpl w:val="6DCE49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8">
    <w:nsid w:val="6E214648"/>
    <w:multiLevelType w:val="multilevel"/>
    <w:tmpl w:val="6E2146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9">
    <w:nsid w:val="74F10AD1"/>
    <w:multiLevelType w:val="multilevel"/>
    <w:tmpl w:val="74F10A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0">
    <w:nsid w:val="75C133D2"/>
    <w:multiLevelType w:val="multilevel"/>
    <w:tmpl w:val="75C133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1">
    <w:nsid w:val="75DD6055"/>
    <w:multiLevelType w:val="multilevel"/>
    <w:tmpl w:val="75DD60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2">
    <w:nsid w:val="765A3DB7"/>
    <w:multiLevelType w:val="multilevel"/>
    <w:tmpl w:val="765A3D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3">
    <w:nsid w:val="76A13DC2"/>
    <w:multiLevelType w:val="multilevel"/>
    <w:tmpl w:val="76A13D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4">
    <w:nsid w:val="7D156C89"/>
    <w:multiLevelType w:val="multilevel"/>
    <w:tmpl w:val="7D156C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9"/>
  </w:num>
  <w:num w:numId="3">
    <w:abstractNumId w:val="83"/>
  </w:num>
  <w:num w:numId="4">
    <w:abstractNumId w:val="16"/>
  </w:num>
  <w:num w:numId="5">
    <w:abstractNumId w:val="28"/>
  </w:num>
  <w:num w:numId="6">
    <w:abstractNumId w:val="19"/>
  </w:num>
  <w:num w:numId="7">
    <w:abstractNumId w:val="54"/>
  </w:num>
  <w:num w:numId="8">
    <w:abstractNumId w:val="10"/>
  </w:num>
  <w:num w:numId="9">
    <w:abstractNumId w:val="78"/>
  </w:num>
  <w:num w:numId="10">
    <w:abstractNumId w:val="61"/>
  </w:num>
  <w:num w:numId="11">
    <w:abstractNumId w:val="63"/>
  </w:num>
  <w:num w:numId="12">
    <w:abstractNumId w:val="2"/>
  </w:num>
  <w:num w:numId="13">
    <w:abstractNumId w:val="12"/>
  </w:num>
  <w:num w:numId="14">
    <w:abstractNumId w:val="30"/>
  </w:num>
  <w:num w:numId="15">
    <w:abstractNumId w:val="41"/>
  </w:num>
  <w:num w:numId="16">
    <w:abstractNumId w:val="25"/>
  </w:num>
  <w:num w:numId="17">
    <w:abstractNumId w:val="80"/>
  </w:num>
  <w:num w:numId="18">
    <w:abstractNumId w:val="82"/>
  </w:num>
  <w:num w:numId="19">
    <w:abstractNumId w:val="13"/>
  </w:num>
  <w:num w:numId="20">
    <w:abstractNumId w:val="70"/>
  </w:num>
  <w:num w:numId="21">
    <w:abstractNumId w:val="46"/>
  </w:num>
  <w:num w:numId="22">
    <w:abstractNumId w:val="24"/>
  </w:num>
  <w:num w:numId="23">
    <w:abstractNumId w:val="23"/>
  </w:num>
  <w:num w:numId="24">
    <w:abstractNumId w:val="50"/>
  </w:num>
  <w:num w:numId="25">
    <w:abstractNumId w:val="15"/>
  </w:num>
  <w:num w:numId="26">
    <w:abstractNumId w:val="29"/>
  </w:num>
  <w:num w:numId="27">
    <w:abstractNumId w:val="53"/>
  </w:num>
  <w:num w:numId="28">
    <w:abstractNumId w:val="26"/>
  </w:num>
  <w:num w:numId="29">
    <w:abstractNumId w:val="37"/>
  </w:num>
  <w:num w:numId="30">
    <w:abstractNumId w:val="76"/>
  </w:num>
  <w:num w:numId="31">
    <w:abstractNumId w:val="31"/>
  </w:num>
  <w:num w:numId="32">
    <w:abstractNumId w:val="17"/>
  </w:num>
  <w:num w:numId="33">
    <w:abstractNumId w:val="65"/>
  </w:num>
  <w:num w:numId="34">
    <w:abstractNumId w:val="44"/>
  </w:num>
  <w:num w:numId="35">
    <w:abstractNumId w:val="33"/>
  </w:num>
  <w:num w:numId="36">
    <w:abstractNumId w:val="57"/>
  </w:num>
  <w:num w:numId="37">
    <w:abstractNumId w:val="52"/>
  </w:num>
  <w:num w:numId="38">
    <w:abstractNumId w:val="40"/>
  </w:num>
  <w:num w:numId="39">
    <w:abstractNumId w:val="39"/>
  </w:num>
  <w:num w:numId="40">
    <w:abstractNumId w:val="60"/>
  </w:num>
  <w:num w:numId="41">
    <w:abstractNumId w:val="3"/>
  </w:num>
  <w:num w:numId="42">
    <w:abstractNumId w:val="72"/>
  </w:num>
  <w:num w:numId="43">
    <w:abstractNumId w:val="0"/>
  </w:num>
  <w:num w:numId="44">
    <w:abstractNumId w:val="62"/>
  </w:num>
  <w:num w:numId="45">
    <w:abstractNumId w:val="69"/>
  </w:num>
  <w:num w:numId="46">
    <w:abstractNumId w:val="36"/>
  </w:num>
  <w:num w:numId="47">
    <w:abstractNumId w:val="55"/>
  </w:num>
  <w:num w:numId="48">
    <w:abstractNumId w:val="38"/>
  </w:num>
  <w:num w:numId="49">
    <w:abstractNumId w:val="49"/>
  </w:num>
  <w:num w:numId="50">
    <w:abstractNumId w:val="74"/>
  </w:num>
  <w:num w:numId="51">
    <w:abstractNumId w:val="5"/>
  </w:num>
  <w:num w:numId="52">
    <w:abstractNumId w:val="32"/>
  </w:num>
  <w:num w:numId="53">
    <w:abstractNumId w:val="59"/>
  </w:num>
  <w:num w:numId="54">
    <w:abstractNumId w:val="11"/>
  </w:num>
  <w:num w:numId="55">
    <w:abstractNumId w:val="47"/>
  </w:num>
  <w:num w:numId="56">
    <w:abstractNumId w:val="21"/>
  </w:num>
  <w:num w:numId="57">
    <w:abstractNumId w:val="84"/>
  </w:num>
  <w:num w:numId="58">
    <w:abstractNumId w:val="34"/>
  </w:num>
  <w:num w:numId="59">
    <w:abstractNumId w:val="64"/>
  </w:num>
  <w:num w:numId="60">
    <w:abstractNumId w:val="20"/>
  </w:num>
  <w:num w:numId="61">
    <w:abstractNumId w:val="42"/>
  </w:num>
  <w:num w:numId="62">
    <w:abstractNumId w:val="67"/>
  </w:num>
  <w:num w:numId="63">
    <w:abstractNumId w:val="81"/>
  </w:num>
  <w:num w:numId="64">
    <w:abstractNumId w:val="58"/>
  </w:num>
  <w:num w:numId="65">
    <w:abstractNumId w:val="48"/>
  </w:num>
  <w:num w:numId="66">
    <w:abstractNumId w:val="1"/>
  </w:num>
  <w:num w:numId="67">
    <w:abstractNumId w:val="71"/>
  </w:num>
  <w:num w:numId="68">
    <w:abstractNumId w:val="75"/>
  </w:num>
  <w:num w:numId="69">
    <w:abstractNumId w:val="27"/>
  </w:num>
  <w:num w:numId="70">
    <w:abstractNumId w:val="18"/>
  </w:num>
  <w:num w:numId="71">
    <w:abstractNumId w:val="45"/>
  </w:num>
  <w:num w:numId="72">
    <w:abstractNumId w:val="77"/>
  </w:num>
  <w:num w:numId="73">
    <w:abstractNumId w:val="8"/>
  </w:num>
  <w:num w:numId="74">
    <w:abstractNumId w:val="68"/>
  </w:num>
  <w:num w:numId="75">
    <w:abstractNumId w:val="43"/>
  </w:num>
  <w:num w:numId="76">
    <w:abstractNumId w:val="73"/>
  </w:num>
  <w:num w:numId="77">
    <w:abstractNumId w:val="66"/>
  </w:num>
  <w:num w:numId="78">
    <w:abstractNumId w:val="14"/>
  </w:num>
  <w:num w:numId="79">
    <w:abstractNumId w:val="35"/>
  </w:num>
  <w:num w:numId="80">
    <w:abstractNumId w:val="51"/>
  </w:num>
  <w:num w:numId="81">
    <w:abstractNumId w:val="6"/>
  </w:num>
  <w:num w:numId="82">
    <w:abstractNumId w:val="79"/>
  </w:num>
  <w:num w:numId="83">
    <w:abstractNumId w:val="22"/>
  </w:num>
  <w:num w:numId="84">
    <w:abstractNumId w:val="7"/>
  </w:num>
  <w:num w:numId="85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477"/>
    <w:rsid w:val="00411F02"/>
    <w:rsid w:val="007E4477"/>
    <w:rsid w:val="008E46B4"/>
    <w:rsid w:val="00934984"/>
    <w:rsid w:val="00CA6C94"/>
    <w:rsid w:val="00CD094E"/>
    <w:rsid w:val="00CE51FD"/>
    <w:rsid w:val="00DF40D7"/>
    <w:rsid w:val="152B0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4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9">
    <w:name w:val="toc 1"/>
    <w:basedOn w:val="1"/>
    <w:next w:val="1"/>
    <w:autoRedefine/>
    <w:unhideWhenUsed/>
    <w:uiPriority w:val="39"/>
    <w:pPr>
      <w:spacing w:after="100"/>
    </w:pPr>
  </w:style>
  <w:style w:type="character" w:customStyle="1" w:styleId="20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4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5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8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customStyle="1" w:styleId="39">
    <w:name w:val="TOC Heading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7CC232-10F9-41D9-825F-64F77727D0D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35</Pages>
  <Words>4149</Words>
  <Characters>23651</Characters>
  <Lines>197</Lines>
  <Paragraphs>55</Paragraphs>
  <TotalTime>4</TotalTime>
  <ScaleCrop>false</ScaleCrop>
  <LinksUpToDate>false</LinksUpToDate>
  <CharactersWithSpaces>27745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2026-03-07T09:02:00Z</dcterms:created>
  <dc:creator>Hari Prasad Reddy Majji</dc:creator>
  <cp:lastModifiedBy>anshu</cp:lastModifiedBy>
  <dcterms:modified xsi:type="dcterms:W3CDTF">2026-03-08T07:17:59Z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9A836A07371E40D5A2C358787FE1046E_13</vt:lpwstr>
  </property>
</Properties>
</file>