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EF0" w:rsidRDefault="00257E81">
      <w:pPr>
        <w:rPr>
          <w:sz w:val="28"/>
          <w:szCs w:val="28"/>
        </w:rPr>
      </w:pPr>
      <w:r>
        <w:rPr>
          <w:b/>
          <w:sz w:val="28"/>
          <w:szCs w:val="28"/>
        </w:rPr>
        <w:t>Method Name</w:t>
      </w:r>
    </w:p>
    <w:p w:rsidR="00257E81" w:rsidRDefault="00257E8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57E81">
        <w:rPr>
          <w:sz w:val="28"/>
          <w:szCs w:val="28"/>
        </w:rPr>
        <w:t>Chinese NER Using Lattice LSTM</w:t>
      </w:r>
    </w:p>
    <w:p w:rsidR="00257E81" w:rsidRDefault="00874450" w:rsidP="0087445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Yue</w:t>
      </w:r>
      <w:proofErr w:type="spellEnd"/>
      <w:r>
        <w:rPr>
          <w:sz w:val="28"/>
          <w:szCs w:val="28"/>
        </w:rPr>
        <w:t xml:space="preserve"> Zhang, </w:t>
      </w:r>
      <w:proofErr w:type="spellStart"/>
      <w:r>
        <w:rPr>
          <w:sz w:val="28"/>
          <w:szCs w:val="28"/>
        </w:rPr>
        <w:t>Jie</w:t>
      </w:r>
      <w:proofErr w:type="spellEnd"/>
      <w:r>
        <w:rPr>
          <w:sz w:val="28"/>
          <w:szCs w:val="28"/>
        </w:rPr>
        <w:t xml:space="preserve"> Yang: </w:t>
      </w:r>
      <w:r>
        <w:rPr>
          <w:sz w:val="28"/>
          <w:szCs w:val="28"/>
          <w:u w:val="single"/>
        </w:rPr>
        <w:t>Chinese NER Using Lattice LSTM</w:t>
      </w:r>
      <w:r>
        <w:rPr>
          <w:sz w:val="28"/>
          <w:szCs w:val="28"/>
        </w:rPr>
        <w:t>,</w:t>
      </w:r>
      <w:r w:rsidRPr="00874450">
        <w:t xml:space="preserve"> </w:t>
      </w:r>
      <w:r w:rsidRPr="00874450">
        <w:rPr>
          <w:sz w:val="28"/>
          <w:szCs w:val="28"/>
        </w:rPr>
        <w:t>Proceedings of the 56th Annual Meeting of the Association for Computational Linguistics (ACL)</w:t>
      </w:r>
      <w:r>
        <w:rPr>
          <w:sz w:val="28"/>
          <w:szCs w:val="28"/>
        </w:rPr>
        <w:t xml:space="preserve"> 2018</w:t>
      </w:r>
    </w:p>
    <w:p w:rsidR="00874450" w:rsidRPr="00874450" w:rsidRDefault="00874450" w:rsidP="00874450">
      <w:pPr>
        <w:ind w:left="720"/>
        <w:rPr>
          <w:sz w:val="28"/>
          <w:szCs w:val="28"/>
        </w:rPr>
      </w:pPr>
      <w:r w:rsidRPr="00874450">
        <w:rPr>
          <w:sz w:val="28"/>
          <w:szCs w:val="28"/>
        </w:rPr>
        <w:t>https://arxiv.org/pdf/1805.02023v4.pdf</w:t>
      </w:r>
    </w:p>
    <w:p w:rsidR="00257E81" w:rsidRDefault="00257E81">
      <w:pPr>
        <w:rPr>
          <w:b/>
          <w:sz w:val="28"/>
          <w:szCs w:val="28"/>
        </w:rPr>
      </w:pPr>
      <w:r>
        <w:rPr>
          <w:b/>
          <w:sz w:val="28"/>
          <w:szCs w:val="28"/>
        </w:rPr>
        <w:t>Original Code</w:t>
      </w:r>
    </w:p>
    <w:p w:rsidR="00257E81" w:rsidRPr="00257E81" w:rsidRDefault="00257E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257E81">
        <w:rPr>
          <w:sz w:val="28"/>
          <w:szCs w:val="28"/>
        </w:rPr>
        <w:t>https://github.com/jiesutd/LatticeLSTM</w:t>
      </w:r>
    </w:p>
    <w:p w:rsidR="00257E81" w:rsidRPr="00257E81" w:rsidRDefault="00257E81">
      <w:pPr>
        <w:rPr>
          <w:sz w:val="28"/>
          <w:szCs w:val="28"/>
        </w:rPr>
      </w:pPr>
      <w:r>
        <w:rPr>
          <w:b/>
          <w:sz w:val="28"/>
          <w:szCs w:val="28"/>
        </w:rPr>
        <w:t>Requirements</w:t>
      </w:r>
    </w:p>
    <w:p w:rsidR="00257E81" w:rsidRDefault="00257E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Python: 2.7</w:t>
      </w:r>
    </w:p>
    <w:p w:rsidR="00257E81" w:rsidRPr="00257E81" w:rsidRDefault="00257E8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28"/>
        </w:rPr>
        <w:t>: 0.3.0</w:t>
      </w:r>
    </w:p>
    <w:p w:rsidR="00257E81" w:rsidRDefault="00257E8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:rsidR="00F511B8" w:rsidRDefault="00F511B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The task of the paper was investigating a lattice structure LSTM model for doing Chinese NER.</w:t>
      </w:r>
      <w:r w:rsidR="00B43D47">
        <w:rPr>
          <w:sz w:val="28"/>
          <w:szCs w:val="28"/>
        </w:rPr>
        <w:t xml:space="preserve"> It is an extension of the character base model using integration of word based cells and additional gates for control.</w:t>
      </w:r>
    </w:p>
    <w:p w:rsidR="00F511B8" w:rsidRDefault="00F511B8">
      <w:pPr>
        <w:rPr>
          <w:sz w:val="28"/>
          <w:szCs w:val="28"/>
        </w:rPr>
      </w:pPr>
    </w:p>
    <w:p w:rsidR="00F511B8" w:rsidRDefault="00B43D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01006" cy="2505425"/>
            <wp:effectExtent l="19050" t="0" r="8994" b="0"/>
            <wp:docPr id="1" name="Picture 0" descr="Screenshot_2019-05-01 1805 02023v4 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5-01 1805 02023v4 pdf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47" w:rsidRPr="00F511B8" w:rsidRDefault="00B43D4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05690" cy="1781424"/>
            <wp:effectExtent l="19050" t="0" r="0" b="0"/>
            <wp:docPr id="2" name="Picture 1" descr="Screenshot_2019-05-01 1805 02023v4 pdf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5-01 1805 02023v4 pdf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81" w:rsidRPr="00257E81" w:rsidRDefault="00257E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257E81" w:rsidRDefault="00257E8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and Output</w:t>
      </w:r>
    </w:p>
    <w:p w:rsidR="00874450" w:rsidRPr="00874450" w:rsidRDefault="00874450" w:rsidP="00874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4450">
        <w:rPr>
          <w:rFonts w:ascii="Times New Roman" w:eastAsia="Times New Roman" w:hAnsi="Times New Roman" w:cs="Times New Roman"/>
          <w:sz w:val="24"/>
          <w:szCs w:val="24"/>
        </w:rPr>
        <w:t>CoNLL</w:t>
      </w:r>
      <w:proofErr w:type="spellEnd"/>
      <w:r w:rsidRPr="00874450">
        <w:rPr>
          <w:rFonts w:ascii="Times New Roman" w:eastAsia="Times New Roman" w:hAnsi="Times New Roman" w:cs="Times New Roman"/>
          <w:sz w:val="24"/>
          <w:szCs w:val="24"/>
        </w:rPr>
        <w:t xml:space="preserve"> format (prefer BIOES tag scheme), with each character its label for one line. Sentences are </w:t>
      </w:r>
      <w:proofErr w:type="spellStart"/>
      <w:r w:rsidRPr="00874450">
        <w:rPr>
          <w:rFonts w:ascii="Times New Roman" w:eastAsia="Times New Roman" w:hAnsi="Times New Roman" w:cs="Times New Roman"/>
          <w:sz w:val="24"/>
          <w:szCs w:val="24"/>
        </w:rPr>
        <w:t>splited</w:t>
      </w:r>
      <w:proofErr w:type="spellEnd"/>
      <w:r w:rsidRPr="00874450">
        <w:rPr>
          <w:rFonts w:ascii="Times New Roman" w:eastAsia="Times New Roman" w:hAnsi="Times New Roman" w:cs="Times New Roman"/>
          <w:sz w:val="24"/>
          <w:szCs w:val="24"/>
        </w:rPr>
        <w:t xml:space="preserve"> with a null line.</w:t>
      </w: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4450">
        <w:rPr>
          <w:rFonts w:ascii="MS Mincho" w:eastAsia="MS Mincho" w:hAnsi="MS Mincho" w:cs="MS Mincho" w:hint="eastAsia"/>
          <w:sz w:val="20"/>
        </w:rPr>
        <w:t>美</w:t>
      </w:r>
      <w:r w:rsidRPr="00874450">
        <w:rPr>
          <w:rFonts w:ascii="Courier New" w:eastAsia="Times New Roman" w:hAnsi="Courier New" w:cs="Courier New"/>
          <w:sz w:val="20"/>
        </w:rPr>
        <w:tab/>
        <w:t>B-LOC</w:t>
      </w: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4450">
        <w:rPr>
          <w:rFonts w:ascii="MS Mincho" w:eastAsia="MS Mincho" w:hAnsi="MS Mincho" w:cs="MS Mincho" w:hint="eastAsia"/>
          <w:sz w:val="20"/>
        </w:rPr>
        <w:t>国</w:t>
      </w:r>
      <w:r w:rsidRPr="00874450">
        <w:rPr>
          <w:rFonts w:ascii="Courier New" w:eastAsia="Times New Roman" w:hAnsi="Courier New" w:cs="Courier New"/>
          <w:sz w:val="20"/>
        </w:rPr>
        <w:tab/>
        <w:t>E-LOC</w:t>
      </w: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4450">
        <w:rPr>
          <w:rFonts w:ascii="MS Mincho" w:eastAsia="MS Mincho" w:hAnsi="MS Mincho" w:cs="MS Mincho" w:hint="eastAsia"/>
          <w:sz w:val="20"/>
        </w:rPr>
        <w:t>的</w:t>
      </w:r>
      <w:r w:rsidRPr="00874450">
        <w:rPr>
          <w:rFonts w:ascii="Courier New" w:eastAsia="Times New Roman" w:hAnsi="Courier New" w:cs="Courier New"/>
          <w:sz w:val="20"/>
        </w:rPr>
        <w:tab/>
        <w:t>O</w:t>
      </w: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4450">
        <w:rPr>
          <w:rFonts w:ascii="SimSun" w:eastAsia="SimSun" w:hAnsi="SimSun" w:cs="SimSun" w:hint="eastAsia"/>
          <w:sz w:val="20"/>
        </w:rPr>
        <w:t>华</w:t>
      </w:r>
      <w:r w:rsidRPr="00874450">
        <w:rPr>
          <w:rFonts w:ascii="Courier New" w:eastAsia="Times New Roman" w:hAnsi="Courier New" w:cs="Courier New"/>
          <w:sz w:val="20"/>
        </w:rPr>
        <w:tab/>
        <w:t>B-PER</w:t>
      </w: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4450">
        <w:rPr>
          <w:rFonts w:ascii="MS Mincho" w:eastAsia="MS Mincho" w:hAnsi="MS Mincho" w:cs="MS Mincho" w:hint="eastAsia"/>
          <w:sz w:val="20"/>
        </w:rPr>
        <w:t>莱</w:t>
      </w:r>
      <w:r w:rsidRPr="00874450">
        <w:rPr>
          <w:rFonts w:ascii="Courier New" w:eastAsia="Times New Roman" w:hAnsi="Courier New" w:cs="Courier New"/>
          <w:sz w:val="20"/>
        </w:rPr>
        <w:tab/>
        <w:t>I-PER</w:t>
      </w: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4450">
        <w:rPr>
          <w:rFonts w:ascii="MS Mincho" w:eastAsia="MS Mincho" w:hAnsi="MS Mincho" w:cs="MS Mincho" w:hint="eastAsia"/>
          <w:sz w:val="20"/>
        </w:rPr>
        <w:t>士</w:t>
      </w:r>
      <w:r w:rsidRPr="00874450">
        <w:rPr>
          <w:rFonts w:ascii="Courier New" w:eastAsia="Times New Roman" w:hAnsi="Courier New" w:cs="Courier New"/>
          <w:sz w:val="20"/>
        </w:rPr>
        <w:tab/>
        <w:t>E-PER</w:t>
      </w: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4450">
        <w:rPr>
          <w:rFonts w:ascii="MS Mincho" w:eastAsia="MS Mincho" w:hAnsi="MS Mincho" w:cs="MS Mincho" w:hint="eastAsia"/>
          <w:sz w:val="20"/>
        </w:rPr>
        <w:t>我</w:t>
      </w:r>
      <w:r w:rsidRPr="00874450">
        <w:rPr>
          <w:rFonts w:ascii="Courier New" w:eastAsia="Times New Roman" w:hAnsi="Courier New" w:cs="Courier New"/>
          <w:sz w:val="20"/>
        </w:rPr>
        <w:tab/>
        <w:t>O</w:t>
      </w: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4450">
        <w:rPr>
          <w:rFonts w:ascii="MS Mincho" w:eastAsia="MS Mincho" w:hAnsi="MS Mincho" w:cs="MS Mincho" w:hint="eastAsia"/>
          <w:sz w:val="20"/>
        </w:rPr>
        <w:t>跟</w:t>
      </w:r>
      <w:r w:rsidRPr="00874450">
        <w:rPr>
          <w:rFonts w:ascii="Courier New" w:eastAsia="Times New Roman" w:hAnsi="Courier New" w:cs="Courier New"/>
          <w:sz w:val="20"/>
        </w:rPr>
        <w:tab/>
        <w:t>O</w:t>
      </w: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4450">
        <w:rPr>
          <w:rFonts w:ascii="MS Mincho" w:eastAsia="MS Mincho" w:hAnsi="MS Mincho" w:cs="MS Mincho" w:hint="eastAsia"/>
          <w:sz w:val="20"/>
        </w:rPr>
        <w:t>他</w:t>
      </w:r>
      <w:r w:rsidRPr="00874450">
        <w:rPr>
          <w:rFonts w:ascii="Courier New" w:eastAsia="Times New Roman" w:hAnsi="Courier New" w:cs="Courier New"/>
          <w:sz w:val="20"/>
        </w:rPr>
        <w:tab/>
        <w:t>O</w:t>
      </w: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4450">
        <w:rPr>
          <w:rFonts w:ascii="SimSun" w:eastAsia="SimSun" w:hAnsi="SimSun" w:cs="SimSun" w:hint="eastAsia"/>
          <w:sz w:val="20"/>
        </w:rPr>
        <w:t>谈</w:t>
      </w:r>
      <w:r w:rsidRPr="00874450">
        <w:rPr>
          <w:rFonts w:ascii="Courier New" w:eastAsia="Times New Roman" w:hAnsi="Courier New" w:cs="Courier New"/>
          <w:sz w:val="20"/>
        </w:rPr>
        <w:tab/>
        <w:t>O</w:t>
      </w: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4450">
        <w:rPr>
          <w:rFonts w:ascii="MS Mincho" w:eastAsia="MS Mincho" w:hAnsi="MS Mincho" w:cs="MS Mincho" w:hint="eastAsia"/>
          <w:sz w:val="20"/>
        </w:rPr>
        <w:t>笑</w:t>
      </w:r>
      <w:r w:rsidRPr="00874450">
        <w:rPr>
          <w:rFonts w:ascii="Courier New" w:eastAsia="Times New Roman" w:hAnsi="Courier New" w:cs="Courier New"/>
          <w:sz w:val="20"/>
        </w:rPr>
        <w:tab/>
        <w:t>O</w:t>
      </w: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4450">
        <w:rPr>
          <w:rFonts w:ascii="SimSun" w:eastAsia="SimSun" w:hAnsi="SimSun" w:cs="SimSun" w:hint="eastAsia"/>
          <w:sz w:val="20"/>
        </w:rPr>
        <w:t>风</w:t>
      </w:r>
      <w:r w:rsidRPr="00874450">
        <w:rPr>
          <w:rFonts w:ascii="Courier New" w:eastAsia="Times New Roman" w:hAnsi="Courier New" w:cs="Courier New"/>
          <w:sz w:val="20"/>
        </w:rPr>
        <w:tab/>
        <w:t>O</w:t>
      </w:r>
    </w:p>
    <w:p w:rsidR="00874450" w:rsidRPr="00874450" w:rsidRDefault="00874450" w:rsidP="0087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4450">
        <w:rPr>
          <w:rFonts w:ascii="MS Mincho" w:eastAsia="MS Mincho" w:hAnsi="MS Mincho" w:cs="MS Mincho" w:hint="eastAsia"/>
          <w:sz w:val="20"/>
        </w:rPr>
        <w:t>生</w:t>
      </w:r>
      <w:r w:rsidRPr="00874450">
        <w:rPr>
          <w:rFonts w:ascii="Courier New" w:eastAsia="Times New Roman" w:hAnsi="Courier New" w:cs="Courier New"/>
          <w:sz w:val="20"/>
        </w:rPr>
        <w:tab/>
        <w:t xml:space="preserve">O </w:t>
      </w:r>
    </w:p>
    <w:p w:rsidR="00257E81" w:rsidRPr="00874450" w:rsidRDefault="00257E81">
      <w:pPr>
        <w:rPr>
          <w:sz w:val="28"/>
          <w:szCs w:val="28"/>
        </w:rPr>
      </w:pPr>
    </w:p>
    <w:p w:rsidR="00257E81" w:rsidRDefault="00257E81">
      <w:pPr>
        <w:rPr>
          <w:b/>
          <w:sz w:val="28"/>
          <w:szCs w:val="28"/>
        </w:rPr>
      </w:pPr>
      <w:r>
        <w:rPr>
          <w:b/>
          <w:sz w:val="28"/>
          <w:szCs w:val="28"/>
        </w:rPr>
        <w:t>Evaluation</w:t>
      </w:r>
    </w:p>
    <w:p w:rsidR="00874450" w:rsidRDefault="00874450">
      <w:pPr>
        <w:rPr>
          <w:sz w:val="28"/>
          <w:szCs w:val="28"/>
        </w:rPr>
      </w:pPr>
      <w:r w:rsidRPr="00874450">
        <w:rPr>
          <w:sz w:val="28"/>
          <w:szCs w:val="28"/>
        </w:rPr>
        <w:t>MSRA dataset</w:t>
      </w:r>
      <w:r w:rsidR="00F511B8">
        <w:rPr>
          <w:sz w:val="28"/>
          <w:szCs w:val="28"/>
        </w:rPr>
        <w:t xml:space="preserve">, </w:t>
      </w:r>
      <w:proofErr w:type="spellStart"/>
      <w:r w:rsidR="00F511B8">
        <w:rPr>
          <w:sz w:val="28"/>
          <w:szCs w:val="28"/>
        </w:rPr>
        <w:t>Weibo</w:t>
      </w:r>
      <w:proofErr w:type="spellEnd"/>
      <w:r w:rsidR="00F511B8">
        <w:rPr>
          <w:sz w:val="28"/>
          <w:szCs w:val="28"/>
        </w:rPr>
        <w:t xml:space="preserve"> are the benchmarks</w:t>
      </w:r>
    </w:p>
    <w:p w:rsidR="00F511B8" w:rsidRDefault="00F511B8">
      <w:pPr>
        <w:rPr>
          <w:sz w:val="28"/>
          <w:szCs w:val="28"/>
        </w:rPr>
      </w:pPr>
      <w:r>
        <w:rPr>
          <w:sz w:val="28"/>
          <w:szCs w:val="28"/>
        </w:rPr>
        <w:t>F1 is the evaluation metric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11B8" w:rsidTr="00F511B8">
        <w:tc>
          <w:tcPr>
            <w:tcW w:w="4788" w:type="dxa"/>
          </w:tcPr>
          <w:p w:rsidR="00F511B8" w:rsidRDefault="00F511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MSRA</w:t>
            </w:r>
          </w:p>
        </w:tc>
        <w:tc>
          <w:tcPr>
            <w:tcW w:w="4788" w:type="dxa"/>
          </w:tcPr>
          <w:p w:rsidR="00F511B8" w:rsidRDefault="00F511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WEIBO</w:t>
            </w:r>
          </w:p>
        </w:tc>
      </w:tr>
      <w:tr w:rsidR="00F511B8" w:rsidTr="00F511B8">
        <w:tc>
          <w:tcPr>
            <w:tcW w:w="4788" w:type="dxa"/>
          </w:tcPr>
          <w:p w:rsidR="00F511B8" w:rsidRDefault="00F511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92.76</w:t>
            </w:r>
          </w:p>
        </w:tc>
        <w:tc>
          <w:tcPr>
            <w:tcW w:w="4788" w:type="dxa"/>
          </w:tcPr>
          <w:p w:rsidR="00F511B8" w:rsidRDefault="00F511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57.91</w:t>
            </w:r>
          </w:p>
        </w:tc>
      </w:tr>
    </w:tbl>
    <w:p w:rsidR="00F511B8" w:rsidRPr="00874450" w:rsidRDefault="00F511B8">
      <w:pPr>
        <w:rPr>
          <w:sz w:val="28"/>
          <w:szCs w:val="28"/>
        </w:rPr>
      </w:pPr>
    </w:p>
    <w:p w:rsidR="00257E81" w:rsidRPr="00257E81" w:rsidRDefault="00257E81">
      <w:pPr>
        <w:rPr>
          <w:sz w:val="28"/>
          <w:szCs w:val="28"/>
        </w:rPr>
      </w:pPr>
      <w:r>
        <w:rPr>
          <w:b/>
          <w:sz w:val="28"/>
          <w:szCs w:val="28"/>
        </w:rPr>
        <w:t>Demo</w:t>
      </w:r>
    </w:p>
    <w:sectPr w:rsidR="00257E81" w:rsidRPr="00257E81" w:rsidSect="0093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E81"/>
    <w:rsid w:val="00257E81"/>
    <w:rsid w:val="007A7397"/>
    <w:rsid w:val="00874450"/>
    <w:rsid w:val="00936BB4"/>
    <w:rsid w:val="00B43D47"/>
    <w:rsid w:val="00CC6180"/>
    <w:rsid w:val="00F51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4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44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511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 Quinn</dc:creator>
  <cp:lastModifiedBy>Thomas A Quinn</cp:lastModifiedBy>
  <cp:revision>1</cp:revision>
  <dcterms:created xsi:type="dcterms:W3CDTF">2019-05-01T20:42:00Z</dcterms:created>
  <dcterms:modified xsi:type="dcterms:W3CDTF">2019-05-01T21:37:00Z</dcterms:modified>
</cp:coreProperties>
</file>