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37" w:rsidRDefault="007553EE">
      <w:pPr>
        <w:spacing w:after="0" w:line="240" w:lineRule="auto"/>
        <w:rPr>
          <w:rFonts w:ascii="Arial" w:eastAsia="Times New Roman" w:hAnsi="Arial" w:cs="Arial"/>
          <w:strike/>
          <w:color w:val="000000"/>
          <w:sz w:val="24"/>
          <w:szCs w:val="24"/>
        </w:rPr>
      </w:pPr>
      <w:r>
        <w:rPr>
          <w:noProof/>
        </w:rPr>
        <mc:AlternateContent>
          <mc:Choice Requires="wps">
            <w:drawing>
              <wp:inline distT="0" distB="0" distL="114300" distR="114300">
                <wp:extent cx="1270" cy="19685"/>
                <wp:effectExtent l="0" t="0" r="0" b="0"/>
                <wp:docPr id="1" name="Rectangle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43569E16" id="Rectangle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" fillcolor="#a0a0a0" stroked="f">
                <w10:anchorlock/>
              </v:rect>
            </w:pict>
          </mc:Fallback>
        </mc:AlternateContent>
      </w:r>
    </w:p>
    <w:p w:rsidR="00643637" w:rsidRDefault="007553EE">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Impact of News and Social Media on </w:t>
      </w:r>
    </w:p>
    <w:p w:rsidR="00643637" w:rsidRDefault="007553E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40"/>
          <w:szCs w:val="40"/>
        </w:rPr>
        <w:t>Financial Markets</w:t>
      </w:r>
      <w:r>
        <w:rPr>
          <w:rFonts w:ascii="Times New Roman" w:eastAsia="Times New Roman" w:hAnsi="Times New Roman" w:cs="Times New Roman"/>
          <w:b/>
          <w:bCs/>
          <w:noProof/>
          <w:color w:val="000000"/>
          <w:sz w:val="40"/>
          <w:szCs w:val="40"/>
        </w:rPr>
        <mc:AlternateContent>
          <mc:Choice Requires="wps">
            <w:drawing>
              <wp:inline distT="0" distB="0" distL="114300" distR="114300">
                <wp:extent cx="1270" cy="19685"/>
                <wp:effectExtent l="0" t="0" r="0" b="0"/>
                <wp:docPr id="2" name="Rectangle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2EECD389" id="Rectangle 2"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n103uocBAAADAwAADgAAAAAAAAAAAAAAAAAuAgAAZHJz&#10;L2Uyb0RvYy54bWxQSwECLQAUAAYACAAAACEAT4w+CNgAAAAAAQAADwAAAAAAAAAAAAAAAADhAwAA&#10;ZHJzL2Rvd25yZXYueG1sUEsFBgAAAAAEAAQA8wAAAOYEAAAAAA==&#10;" fillcolor="#a0a0a0" stroked="f">
                <w10:anchorlock/>
              </v:rect>
            </w:pict>
          </mc:Fallback>
        </mc:AlternateContent>
      </w:r>
    </w:p>
    <w:p w:rsidR="00643637" w:rsidRDefault="007553EE" w:rsidP="00361DC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361DCB" w:rsidRPr="00361DCB" w:rsidRDefault="00361DCB" w:rsidP="00361DCB">
      <w:pPr>
        <w:spacing w:after="240" w:line="240" w:lineRule="auto"/>
        <w:rPr>
          <w:rFonts w:ascii="Times New Roman" w:eastAsia="Times New Roman" w:hAnsi="Times New Roman" w:cs="Times New Roman"/>
          <w:sz w:val="24"/>
          <w:szCs w:val="24"/>
        </w:rPr>
      </w:pPr>
    </w:p>
    <w:p w:rsidR="00643637" w:rsidRDefault="00361DC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Final year Project Report</w:t>
      </w:r>
    </w:p>
    <w:p w:rsidR="00643637" w:rsidRDefault="007553E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By</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Anshul Goyal</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(147106)</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Kiran Konduru (147126)</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Ibrahim Shaik   (147148)</w:t>
      </w:r>
    </w:p>
    <w:p w:rsidR="00643637" w:rsidRDefault="007553EE">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Guided by</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Dr. K. V. Kadambari</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Dept. of Computer Science and Engineering</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NIT Warangal</w:t>
      </w:r>
    </w:p>
    <w:p w:rsidR="00643637" w:rsidRPr="00AA08FA" w:rsidRDefault="0034606D" w:rsidP="00AA08FA">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643637" w:rsidRDefault="00643637">
      <w:pPr>
        <w:rPr>
          <w:rFonts w:ascii="Times New Roman" w:eastAsia="Times New Roman" w:hAnsi="Times New Roman" w:cs="Times New Roman"/>
          <w:color w:val="000000"/>
          <w:sz w:val="28"/>
          <w:szCs w:val="28"/>
        </w:rPr>
      </w:pP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To</w:t>
      </w: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Dr. B. B. Amberkar</w:t>
      </w: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Project Coordinator B.Tech 4/4 Section-A</w:t>
      </w: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Dept. of Computer Science and Engineering </w:t>
      </w:r>
    </w:p>
    <w:p w:rsidR="00643637" w:rsidRP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NIT Warangal </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Contents</w:t>
      </w:r>
    </w:p>
    <w:p w:rsidR="00643637" w:rsidRDefault="00AA08F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Problem Statement and Abstract ………………..……… 1</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Efficient Market Hypothesis ……………………………. 2</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Types of Data …………………………………………… 3</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Data Collection </w:t>
      </w:r>
    </w:p>
    <w:p w:rsidR="00643637" w:rsidRDefault="007553E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Datasets …….……………………………………. 4</w:t>
      </w:r>
    </w:p>
    <w:p w:rsidR="00643637" w:rsidRDefault="007553E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Data Collection Model …………………………... 5</w:t>
      </w:r>
    </w:p>
    <w:p w:rsidR="00A444C3" w:rsidRDefault="00A444C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Pseudo-code ………………………………………6</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Financial </w:t>
      </w:r>
      <w:r w:rsidR="00A444C3">
        <w:rPr>
          <w:rFonts w:ascii="Times New Roman" w:hAnsi="Times New Roman" w:cs="Times New Roman"/>
          <w:sz w:val="26"/>
          <w:szCs w:val="26"/>
        </w:rPr>
        <w:t>Parameter – DJIA …………………………….. 7</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Formal Model – </w:t>
      </w:r>
      <w:r w:rsidR="00A444C3">
        <w:rPr>
          <w:rFonts w:ascii="Times New Roman" w:hAnsi="Times New Roman" w:cs="Times New Roman"/>
          <w:sz w:val="26"/>
          <w:szCs w:val="26"/>
        </w:rPr>
        <w:t>High Level Flow Diagram ……………. 8</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Text Pr</w:t>
      </w:r>
      <w:r w:rsidR="00A444C3">
        <w:rPr>
          <w:rFonts w:ascii="Times New Roman" w:hAnsi="Times New Roman" w:cs="Times New Roman"/>
          <w:sz w:val="26"/>
          <w:szCs w:val="26"/>
        </w:rPr>
        <w:t>eprocessing …………………………………….... 9</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Text to Feat</w:t>
      </w:r>
      <w:r w:rsidR="00A444C3">
        <w:rPr>
          <w:rFonts w:ascii="Times New Roman" w:hAnsi="Times New Roman" w:cs="Times New Roman"/>
          <w:sz w:val="26"/>
          <w:szCs w:val="26"/>
        </w:rPr>
        <w:t>ures …………………………………………10</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Sentim</w:t>
      </w:r>
      <w:r w:rsidR="00A444C3">
        <w:rPr>
          <w:rFonts w:ascii="Times New Roman" w:hAnsi="Times New Roman" w:cs="Times New Roman"/>
          <w:sz w:val="26"/>
          <w:szCs w:val="26"/>
        </w:rPr>
        <w:t>ent Analysis …………………………………. 11-15</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Basic I</w:t>
      </w:r>
      <w:r w:rsidR="00A444C3">
        <w:rPr>
          <w:rFonts w:ascii="Times New Roman" w:hAnsi="Times New Roman" w:cs="Times New Roman"/>
          <w:sz w:val="26"/>
          <w:szCs w:val="26"/>
        </w:rPr>
        <w:t>mplementation ………………………………….. 16</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Future Plan of Action </w:t>
      </w:r>
      <w:r w:rsidR="00A444C3">
        <w:rPr>
          <w:rFonts w:ascii="Times New Roman" w:hAnsi="Times New Roman" w:cs="Times New Roman"/>
          <w:sz w:val="26"/>
          <w:szCs w:val="26"/>
        </w:rPr>
        <w:t>………………………………....... 17</w:t>
      </w:r>
    </w:p>
    <w:p w:rsidR="00643637" w:rsidRDefault="00A444C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References ……………………………………………… 18</w:t>
      </w: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sectPr w:rsidR="00643637">
          <w:pgSz w:w="12240" w:h="15840"/>
          <w:pgMar w:top="1440" w:right="1440" w:bottom="1440" w:left="1440" w:header="0" w:footer="0" w:gutter="0"/>
          <w:cols w:space="720"/>
          <w:formProt w:val="0"/>
          <w:docGrid w:linePitch="360" w:charSpace="-2049"/>
        </w:sectPr>
      </w:pPr>
    </w:p>
    <w:p w:rsidR="00643637" w:rsidRDefault="00AA08FA">
      <w:pPr>
        <w:rPr>
          <w:rFonts w:ascii="Times New Roman" w:hAnsi="Times New Roman" w:cs="Times New Roman"/>
          <w:b/>
          <w:sz w:val="36"/>
          <w:szCs w:val="36"/>
        </w:rPr>
      </w:pPr>
      <w:r>
        <w:rPr>
          <w:rFonts w:ascii="Times New Roman" w:hAnsi="Times New Roman" w:cs="Times New Roman"/>
          <w:b/>
          <w:sz w:val="36"/>
          <w:szCs w:val="36"/>
        </w:rPr>
        <w:lastRenderedPageBreak/>
        <w:t>Problem Statement</w:t>
      </w: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objective of this study is to develop a market sentiment model </w:t>
      </w:r>
      <w:r w:rsidR="00AA08FA">
        <w:rPr>
          <w:rFonts w:ascii="Times New Roman" w:hAnsi="Times New Roman" w:cs="Times New Roman"/>
          <w:sz w:val="26"/>
          <w:szCs w:val="26"/>
        </w:rPr>
        <w:t xml:space="preserve">based on news and social media data </w:t>
      </w:r>
      <w:r>
        <w:rPr>
          <w:rFonts w:ascii="Times New Roman" w:hAnsi="Times New Roman" w:cs="Times New Roman"/>
          <w:sz w:val="26"/>
          <w:szCs w:val="26"/>
        </w:rPr>
        <w:t>for financial markets using machine learning and see its impact on various financial market indicators like market indices, trading volumes, market v</w:t>
      </w:r>
      <w:r w:rsidR="00AA08FA">
        <w:rPr>
          <w:rFonts w:ascii="Times New Roman" w:hAnsi="Times New Roman" w:cs="Times New Roman"/>
          <w:sz w:val="26"/>
          <w:szCs w:val="26"/>
        </w:rPr>
        <w:t>olatility etc</w:t>
      </w:r>
      <w:r>
        <w:rPr>
          <w:rFonts w:ascii="Times New Roman" w:hAnsi="Times New Roman" w:cs="Times New Roman"/>
          <w:sz w:val="26"/>
          <w:szCs w:val="26"/>
        </w:rPr>
        <w:t>.</w:t>
      </w:r>
    </w:p>
    <w:p w:rsidR="00622509" w:rsidRDefault="00622509">
      <w:pPr>
        <w:rPr>
          <w:rFonts w:ascii="Times New Roman" w:hAnsi="Times New Roman" w:cs="Times New Roman"/>
          <w:sz w:val="26"/>
          <w:szCs w:val="26"/>
        </w:rPr>
      </w:pPr>
    </w:p>
    <w:p w:rsidR="00AA08FA" w:rsidRPr="00AA08FA" w:rsidRDefault="00AA08FA">
      <w:pPr>
        <w:rPr>
          <w:rFonts w:ascii="Times New Roman" w:hAnsi="Times New Roman" w:cs="Times New Roman"/>
          <w:b/>
          <w:sz w:val="36"/>
          <w:szCs w:val="36"/>
        </w:rPr>
      </w:pPr>
      <w:r>
        <w:rPr>
          <w:rFonts w:ascii="Times New Roman" w:hAnsi="Times New Roman" w:cs="Times New Roman"/>
          <w:b/>
          <w:sz w:val="36"/>
          <w:szCs w:val="36"/>
        </w:rPr>
        <w:t>Abstract</w:t>
      </w:r>
    </w:p>
    <w:p w:rsidR="00643637" w:rsidRDefault="00AA08FA">
      <w:pPr>
        <w:rPr>
          <w:rFonts w:ascii="Times New Roman" w:hAnsi="Times New Roman" w:cs="Times New Roman"/>
          <w:sz w:val="26"/>
          <w:szCs w:val="26"/>
        </w:rPr>
      </w:pPr>
      <w:r>
        <w:rPr>
          <w:rFonts w:ascii="Times New Roman" w:hAnsi="Times New Roman" w:cs="Times New Roman"/>
          <w:sz w:val="26"/>
          <w:szCs w:val="26"/>
        </w:rPr>
        <w:t>Financial market analysis on the basis of financial news and social media sites like Twitter etc. has drawn a lot of attention recently. Due</w:t>
      </w:r>
      <w:r w:rsidR="007553EE">
        <w:rPr>
          <w:rFonts w:ascii="Times New Roman" w:hAnsi="Times New Roman" w:cs="Times New Roman"/>
          <w:sz w:val="26"/>
          <w:szCs w:val="26"/>
        </w:rPr>
        <w:t xml:space="preserve"> to the volatility of the financial market, price fluctuations based on news reports and social media sentiment are common. Traders draw upon a wide variety of publicly-available information to inform their market decisions.</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Sentiment analysis can use natural language processing, machine learning, text analysis and computational linguistics to identify the attitude of a writer with respect to a topic. It’s an important cornerstone of behavioral finance, where theorists believe that markets are irrational and that asset prices are driven by human emotion (e.g., fear, greed, hope and overconfidence, among others).</w:t>
      </w:r>
    </w:p>
    <w:p w:rsidR="00643637" w:rsidRDefault="00643637">
      <w:pPr>
        <w:rPr>
          <w:rFonts w:ascii="Times New Roman" w:hAnsi="Times New Roman" w:cs="Times New Roman"/>
          <w:sz w:val="26"/>
          <w:szCs w:val="26"/>
        </w:rPr>
      </w:pPr>
    </w:p>
    <w:p w:rsidR="00643637" w:rsidRDefault="007553EE">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pacing w:val="15"/>
          <w:sz w:val="26"/>
          <w:szCs w:val="26"/>
        </w:rPr>
        <w:t xml:space="preserve">The </w:t>
      </w:r>
      <w:r>
        <w:rPr>
          <w:rFonts w:ascii="Times New Roman" w:eastAsia="Times New Roman" w:hAnsi="Times New Roman" w:cs="Times New Roman"/>
          <w:sz w:val="26"/>
          <w:szCs w:val="26"/>
        </w:rPr>
        <w:t>efficient</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pacing w:val="-2"/>
          <w:sz w:val="26"/>
          <w:szCs w:val="26"/>
        </w:rPr>
        <w:t>market</w:t>
      </w:r>
      <w:r>
        <w:rPr>
          <w:rFonts w:ascii="Times New Roman" w:eastAsia="Times New Roman" w:hAnsi="Times New Roman" w:cs="Times New Roman"/>
          <w:spacing w:val="13"/>
          <w:sz w:val="26"/>
          <w:szCs w:val="26"/>
        </w:rPr>
        <w:t xml:space="preserve"> </w:t>
      </w:r>
      <w:r>
        <w:rPr>
          <w:rFonts w:ascii="Times New Roman" w:eastAsia="Times New Roman" w:hAnsi="Times New Roman" w:cs="Times New Roman"/>
          <w:spacing w:val="-5"/>
          <w:sz w:val="26"/>
          <w:szCs w:val="26"/>
        </w:rPr>
        <w:t>hypothesis</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1"/>
          <w:sz w:val="26"/>
          <w:szCs w:val="26"/>
        </w:rPr>
        <w:t>(EMH)</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2"/>
          <w:sz w:val="26"/>
          <w:szCs w:val="26"/>
        </w:rPr>
        <w:t>asserts</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3"/>
          <w:sz w:val="26"/>
          <w:szCs w:val="26"/>
        </w:rPr>
        <w:t>that</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
          <w:sz w:val="26"/>
          <w:szCs w:val="26"/>
        </w:rPr>
        <w:t>finan</w:t>
      </w:r>
      <w:r>
        <w:rPr>
          <w:rFonts w:ascii="Times New Roman" w:eastAsia="Times New Roman" w:hAnsi="Times New Roman" w:cs="Times New Roman"/>
          <w:spacing w:val="2"/>
          <w:sz w:val="26"/>
          <w:szCs w:val="26"/>
        </w:rPr>
        <w:t>cial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4"/>
          <w:sz w:val="26"/>
          <w:szCs w:val="26"/>
        </w:rPr>
        <w:t>market</w:t>
      </w:r>
      <w:r>
        <w:rPr>
          <w:rFonts w:ascii="Times New Roman" w:eastAsia="Times New Roman" w:hAnsi="Times New Roman" w:cs="Times New Roman"/>
          <w:spacing w:val="24"/>
          <w:sz w:val="26"/>
          <w:szCs w:val="26"/>
        </w:rPr>
        <w:t xml:space="preserve"> </w:t>
      </w:r>
      <w:r>
        <w:rPr>
          <w:rFonts w:ascii="Times New Roman" w:eastAsia="Times New Roman" w:hAnsi="Times New Roman" w:cs="Times New Roman"/>
          <w:spacing w:val="-3"/>
          <w:sz w:val="26"/>
          <w:szCs w:val="26"/>
        </w:rPr>
        <w:t>valuations</w:t>
      </w:r>
      <w:r>
        <w:rPr>
          <w:rFonts w:ascii="Times New Roman" w:eastAsia="Times New Roman" w:hAnsi="Times New Roman" w:cs="Times New Roman"/>
          <w:spacing w:val="20"/>
          <w:sz w:val="26"/>
          <w:szCs w:val="26"/>
        </w:rPr>
        <w:t xml:space="preserve"> </w:t>
      </w:r>
      <w:r>
        <w:rPr>
          <w:rFonts w:ascii="Times New Roman" w:eastAsia="Times New Roman" w:hAnsi="Times New Roman" w:cs="Times New Roman"/>
          <w:spacing w:val="-4"/>
          <w:sz w:val="26"/>
          <w:szCs w:val="26"/>
        </w:rPr>
        <w:t>incorporate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5"/>
          <w:sz w:val="26"/>
          <w:szCs w:val="26"/>
        </w:rPr>
        <w:t>all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existing,</w:t>
      </w:r>
      <w:r>
        <w:rPr>
          <w:rFonts w:ascii="Times New Roman" w:eastAsia="Times New Roman" w:hAnsi="Times New Roman" w:cs="Times New Roman"/>
          <w:spacing w:val="22"/>
          <w:sz w:val="26"/>
          <w:szCs w:val="26"/>
        </w:rPr>
        <w:t xml:space="preserve"> </w:t>
      </w:r>
      <w:r>
        <w:rPr>
          <w:rFonts w:ascii="Times New Roman" w:eastAsia="Times New Roman" w:hAnsi="Times New Roman" w:cs="Times New Roman"/>
          <w:spacing w:val="-1"/>
          <w:sz w:val="26"/>
          <w:szCs w:val="26"/>
        </w:rPr>
        <w:t>new,</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1"/>
          <w:sz w:val="26"/>
          <w:szCs w:val="26"/>
        </w:rPr>
        <w:t>and</w:t>
      </w:r>
      <w:r>
        <w:rPr>
          <w:rFonts w:ascii="Times New Roman" w:eastAsia="Times New Roman" w:hAnsi="Times New Roman" w:cs="Times New Roman"/>
          <w:spacing w:val="-28"/>
          <w:sz w:val="26"/>
          <w:szCs w:val="26"/>
        </w:rPr>
        <w:t xml:space="preserve"> even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hidden</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5"/>
          <w:sz w:val="26"/>
          <w:szCs w:val="26"/>
        </w:rPr>
        <w:t>information,</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since</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
          <w:sz w:val="26"/>
          <w:szCs w:val="26"/>
        </w:rPr>
        <w:t xml:space="preserve">investors </w:t>
      </w:r>
      <w:r>
        <w:rPr>
          <w:rFonts w:ascii="Times New Roman" w:eastAsia="Times New Roman" w:hAnsi="Times New Roman" w:cs="Times New Roman"/>
          <w:spacing w:val="-4"/>
          <w:sz w:val="26"/>
          <w:szCs w:val="26"/>
        </w:rPr>
        <w:t>act</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6"/>
          <w:sz w:val="26"/>
          <w:szCs w:val="26"/>
        </w:rPr>
        <w:t>as</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rational</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7"/>
          <w:sz w:val="26"/>
          <w:szCs w:val="26"/>
        </w:rPr>
        <w:t>agents</w:t>
      </w:r>
      <w:r>
        <w:rPr>
          <w:rFonts w:ascii="Times New Roman" w:eastAsia="Times New Roman" w:hAnsi="Times New Roman" w:cs="Times New Roman"/>
          <w:spacing w:val="-35"/>
          <w:sz w:val="26"/>
          <w:szCs w:val="26"/>
        </w:rPr>
        <w:t xml:space="preserve"> who</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18"/>
          <w:sz w:val="26"/>
          <w:szCs w:val="26"/>
        </w:rPr>
        <w:t>seek</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5"/>
          <w:sz w:val="26"/>
          <w:szCs w:val="26"/>
        </w:rPr>
        <w:t>to</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6"/>
          <w:sz w:val="26"/>
          <w:szCs w:val="26"/>
        </w:rPr>
        <w:t>maximize</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4"/>
          <w:sz w:val="26"/>
          <w:szCs w:val="26"/>
        </w:rPr>
        <w:t>profits.</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6"/>
          <w:sz w:val="26"/>
          <w:szCs w:val="26"/>
        </w:rPr>
        <w:t>Behavioral</w:t>
      </w:r>
      <w:r>
        <w:rPr>
          <w:rFonts w:ascii="Times New Roman" w:eastAsia="Times New Roman" w:hAnsi="Times New Roman" w:cs="Times New Roman"/>
          <w:spacing w:val="48"/>
          <w:sz w:val="26"/>
          <w:szCs w:val="26"/>
        </w:rPr>
        <w:t xml:space="preserve"> </w:t>
      </w:r>
      <w:r>
        <w:rPr>
          <w:rFonts w:ascii="Times New Roman" w:eastAsia="Times New Roman" w:hAnsi="Times New Roman" w:cs="Times New Roman"/>
          <w:spacing w:val="-10"/>
          <w:sz w:val="26"/>
          <w:szCs w:val="26"/>
        </w:rPr>
        <w:t>finance</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20"/>
          <w:sz w:val="26"/>
          <w:szCs w:val="26"/>
        </w:rPr>
        <w:t>has challenged</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this</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2"/>
          <w:sz w:val="26"/>
          <w:szCs w:val="26"/>
        </w:rPr>
        <w:t>notion</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2"/>
          <w:sz w:val="26"/>
          <w:szCs w:val="26"/>
        </w:rPr>
        <w:t>by</w:t>
      </w:r>
      <w:r>
        <w:rPr>
          <w:rFonts w:ascii="Times New Roman" w:eastAsia="Times New Roman" w:hAnsi="Times New Roman" w:cs="Times New Roman"/>
          <w:spacing w:val="37"/>
          <w:sz w:val="26"/>
          <w:szCs w:val="26"/>
        </w:rPr>
        <w:t xml:space="preserve"> </w:t>
      </w:r>
      <w:r>
        <w:rPr>
          <w:rFonts w:ascii="Times New Roman" w:eastAsia="Times New Roman" w:hAnsi="Times New Roman" w:cs="Times New Roman"/>
          <w:spacing w:val="-8"/>
          <w:sz w:val="26"/>
          <w:szCs w:val="26"/>
        </w:rPr>
        <w:t>emphasizing</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9"/>
          <w:sz w:val="26"/>
          <w:szCs w:val="26"/>
        </w:rPr>
        <w:t>the</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important</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role</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4"/>
          <w:sz w:val="26"/>
          <w:szCs w:val="26"/>
        </w:rPr>
        <w:t xml:space="preserve">of behavioral </w:t>
      </w:r>
      <w:r>
        <w:rPr>
          <w:rFonts w:ascii="Times New Roman" w:eastAsia="Times New Roman" w:hAnsi="Times New Roman" w:cs="Times New Roman"/>
          <w:spacing w:val="-10"/>
          <w:sz w:val="26"/>
          <w:szCs w:val="26"/>
        </w:rPr>
        <w:t>and</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1"/>
          <w:sz w:val="26"/>
          <w:szCs w:val="26"/>
        </w:rPr>
        <w:t>emotional</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3"/>
          <w:sz w:val="26"/>
          <w:szCs w:val="26"/>
        </w:rPr>
        <w:t>factors,</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including</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z w:val="26"/>
          <w:szCs w:val="26"/>
        </w:rPr>
        <w:t>social</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7"/>
          <w:sz w:val="26"/>
          <w:szCs w:val="26"/>
        </w:rPr>
        <w:t>mood</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4"/>
          <w:sz w:val="26"/>
          <w:szCs w:val="26"/>
        </w:rPr>
        <w:t>in</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2"/>
          <w:sz w:val="26"/>
          <w:szCs w:val="26"/>
        </w:rPr>
        <w:t>financial</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4"/>
          <w:sz w:val="26"/>
          <w:szCs w:val="26"/>
        </w:rPr>
        <w:t>decision-making.</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1"/>
          <w:sz w:val="26"/>
          <w:szCs w:val="26"/>
        </w:rPr>
        <w:t>As</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22"/>
          <w:sz w:val="26"/>
          <w:szCs w:val="26"/>
        </w:rPr>
        <w:t>a</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12"/>
          <w:sz w:val="26"/>
          <w:szCs w:val="26"/>
        </w:rPr>
        <w:t>consequence,</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8"/>
          <w:sz w:val="26"/>
          <w:szCs w:val="26"/>
        </w:rPr>
        <w:t>measuring investor</w:t>
      </w:r>
      <w:r>
        <w:rPr>
          <w:rFonts w:ascii="Times New Roman" w:eastAsia="Times New Roman" w:hAnsi="Times New Roman" w:cs="Times New Roman"/>
          <w:spacing w:val="12"/>
          <w:sz w:val="26"/>
          <w:szCs w:val="26"/>
        </w:rPr>
        <w:t xml:space="preserve"> </w:t>
      </w:r>
      <w:r>
        <w:rPr>
          <w:rFonts w:ascii="Times New Roman" w:eastAsia="Times New Roman" w:hAnsi="Times New Roman" w:cs="Times New Roman"/>
          <w:spacing w:val="-8"/>
          <w:sz w:val="26"/>
          <w:szCs w:val="26"/>
        </w:rPr>
        <w:t>and</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social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mood</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3"/>
          <w:sz w:val="26"/>
          <w:szCs w:val="26"/>
        </w:rPr>
        <w:t>has</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7"/>
          <w:sz w:val="26"/>
          <w:szCs w:val="26"/>
        </w:rPr>
        <w:t>become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7"/>
          <w:sz w:val="26"/>
          <w:szCs w:val="26"/>
        </w:rPr>
        <w:t>a</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key</w:t>
      </w:r>
      <w:r>
        <w:rPr>
          <w:rFonts w:ascii="Times New Roman" w:eastAsia="Times New Roman" w:hAnsi="Times New Roman" w:cs="Times New Roman"/>
          <w:spacing w:val="20"/>
          <w:sz w:val="26"/>
          <w:szCs w:val="26"/>
        </w:rPr>
        <w:t xml:space="preserve"> </w:t>
      </w:r>
      <w:r>
        <w:rPr>
          <w:rFonts w:ascii="Times New Roman" w:eastAsia="Times New Roman" w:hAnsi="Times New Roman" w:cs="Times New Roman"/>
          <w:spacing w:val="-8"/>
          <w:sz w:val="26"/>
          <w:szCs w:val="26"/>
        </w:rPr>
        <w:t>research</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8"/>
          <w:sz w:val="26"/>
          <w:szCs w:val="26"/>
        </w:rPr>
        <w:t>issue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8"/>
          <w:sz w:val="26"/>
          <w:szCs w:val="26"/>
        </w:rPr>
        <w:t>in</w:t>
      </w:r>
      <w:r>
        <w:rPr>
          <w:rFonts w:ascii="Times New Roman" w:eastAsia="Times New Roman" w:hAnsi="Times New Roman" w:cs="Times New Roman"/>
          <w:spacing w:val="-27"/>
          <w:sz w:val="26"/>
          <w:szCs w:val="26"/>
        </w:rPr>
        <w:t xml:space="preserve"> </w:t>
      </w:r>
      <w:r>
        <w:rPr>
          <w:rFonts w:ascii="Times New Roman" w:eastAsia="Times New Roman" w:hAnsi="Times New Roman" w:cs="Times New Roman"/>
          <w:spacing w:val="1"/>
          <w:sz w:val="26"/>
          <w:szCs w:val="26"/>
        </w:rPr>
        <w:t>financial</w:t>
      </w:r>
      <w:r>
        <w:rPr>
          <w:rFonts w:ascii="Times New Roman" w:eastAsia="Times New Roman" w:hAnsi="Times New Roman" w:cs="Times New Roman"/>
          <w:spacing w:val="24"/>
          <w:sz w:val="26"/>
          <w:szCs w:val="26"/>
        </w:rPr>
        <w:t xml:space="preserve"> </w:t>
      </w:r>
      <w:r>
        <w:rPr>
          <w:rFonts w:ascii="Times New Roman" w:eastAsia="Times New Roman" w:hAnsi="Times New Roman" w:cs="Times New Roman"/>
          <w:spacing w:val="1"/>
          <w:sz w:val="26"/>
          <w:szCs w:val="26"/>
        </w:rPr>
        <w:t>prediction and can be done efficiently using machine learning.</w:t>
      </w:r>
    </w:p>
    <w:p w:rsidR="00643637" w:rsidRDefault="007553EE">
      <w:pPr>
        <w:rPr>
          <w:sz w:val="26"/>
          <w:szCs w:val="26"/>
        </w:rPr>
      </w:pPr>
      <w:r>
        <w:rPr>
          <w:sz w:val="26"/>
          <w:szCs w:val="26"/>
        </w:rPr>
        <w:t xml:space="preserve">  </w:t>
      </w:r>
    </w:p>
    <w:p w:rsidR="00643637" w:rsidRDefault="007553EE">
      <w:pPr>
        <w:shd w:val="clear" w:color="auto" w:fill="FFFFFF"/>
        <w:spacing w:after="0" w:line="240" w:lineRule="auto"/>
        <w:rPr>
          <w:rFonts w:ascii="Times New Roman" w:eastAsia="Times New Roman" w:hAnsi="Times New Roman" w:cs="Times New Roman"/>
          <w:spacing w:val="-7"/>
          <w:sz w:val="26"/>
          <w:szCs w:val="26"/>
        </w:rPr>
      </w:pPr>
      <w:r>
        <w:rPr>
          <w:rFonts w:ascii="Times New Roman" w:eastAsia="Times New Roman" w:hAnsi="Times New Roman" w:cs="Times New Roman"/>
          <w:spacing w:val="-7"/>
          <w:sz w:val="26"/>
          <w:szCs w:val="26"/>
        </w:rPr>
        <w:t>The</w:t>
      </w:r>
      <w:r>
        <w:rPr>
          <w:rFonts w:ascii="Times New Roman" w:eastAsia="Times New Roman" w:hAnsi="Times New Roman" w:cs="Times New Roman"/>
          <w:spacing w:val="18"/>
          <w:sz w:val="26"/>
          <w:szCs w:val="26"/>
        </w:rPr>
        <w:t xml:space="preserve"> </w:t>
      </w:r>
      <w:r>
        <w:rPr>
          <w:rFonts w:ascii="Times New Roman" w:eastAsia="Times New Roman" w:hAnsi="Times New Roman" w:cs="Times New Roman"/>
          <w:spacing w:val="-9"/>
          <w:sz w:val="26"/>
          <w:szCs w:val="26"/>
        </w:rPr>
        <w:t>proposed</w:t>
      </w:r>
      <w:r>
        <w:rPr>
          <w:rFonts w:ascii="Times New Roman" w:eastAsia="Times New Roman" w:hAnsi="Times New Roman" w:cs="Times New Roman"/>
          <w:spacing w:val="18"/>
          <w:sz w:val="26"/>
          <w:szCs w:val="26"/>
        </w:rPr>
        <w:t xml:space="preserve"> </w:t>
      </w:r>
      <w:r>
        <w:rPr>
          <w:rFonts w:ascii="Times New Roman" w:eastAsia="Times New Roman" w:hAnsi="Times New Roman" w:cs="Times New Roman"/>
          <w:spacing w:val="2"/>
          <w:sz w:val="26"/>
          <w:szCs w:val="26"/>
        </w:rPr>
        <w:t>work</w:t>
      </w:r>
      <w:r>
        <w:rPr>
          <w:rFonts w:ascii="Times New Roman" w:eastAsia="Times New Roman" w:hAnsi="Times New Roman" w:cs="Times New Roman"/>
          <w:spacing w:val="-28"/>
          <w:sz w:val="26"/>
          <w:szCs w:val="26"/>
        </w:rPr>
        <w:t xml:space="preserve"> </w:t>
      </w:r>
      <w:r>
        <w:rPr>
          <w:rFonts w:ascii="Times New Roman" w:eastAsia="Times New Roman" w:hAnsi="Times New Roman" w:cs="Times New Roman"/>
          <w:spacing w:val="-9"/>
          <w:sz w:val="26"/>
          <w:szCs w:val="26"/>
        </w:rPr>
        <w:t>is currently</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
          <w:sz w:val="26"/>
          <w:szCs w:val="26"/>
        </w:rPr>
        <w:t>focused</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on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7"/>
          <w:sz w:val="26"/>
          <w:szCs w:val="26"/>
        </w:rPr>
        <w:t>finding</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
          <w:sz w:val="26"/>
          <w:szCs w:val="26"/>
        </w:rPr>
        <w:t>association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2"/>
          <w:sz w:val="26"/>
          <w:szCs w:val="26"/>
        </w:rPr>
        <w:t>between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3"/>
          <w:sz w:val="26"/>
          <w:szCs w:val="26"/>
        </w:rPr>
        <w:t>financial indicators</w:t>
      </w:r>
      <w:r>
        <w:rPr>
          <w:rFonts w:ascii="Times New Roman" w:eastAsia="Times New Roman" w:hAnsi="Times New Roman" w:cs="Times New Roman"/>
          <w:spacing w:val="-7"/>
          <w:sz w:val="26"/>
          <w:szCs w:val="26"/>
        </w:rPr>
        <w:t xml:space="preserve"> </w:t>
      </w:r>
    </w:p>
    <w:p w:rsidR="00643637" w:rsidRDefault="007553EE">
      <w:pPr>
        <w:shd w:val="clear" w:color="auto" w:fill="FFFFFF"/>
        <w:rPr>
          <w:rFonts w:ascii="Times New Roman" w:eastAsia="Times New Roman" w:hAnsi="Times New Roman" w:cs="Times New Roman"/>
          <w:sz w:val="26"/>
          <w:szCs w:val="26"/>
        </w:rPr>
      </w:pPr>
      <w:r>
        <w:rPr>
          <w:rFonts w:ascii="Times New Roman" w:eastAsia="Times New Roman" w:hAnsi="Times New Roman" w:cs="Times New Roman"/>
          <w:spacing w:val="-7"/>
          <w:sz w:val="26"/>
          <w:szCs w:val="26"/>
        </w:rPr>
        <w:t>and sentiment based on social media, financial news and general world news.</w:t>
      </w:r>
    </w:p>
    <w:p w:rsidR="00643637" w:rsidRDefault="007553EE">
      <w:pPr>
        <w:shd w:val="clear" w:color="auto" w:fill="FFFFFF"/>
        <w:spacing w:after="0" w:line="240" w:lineRule="auto"/>
        <w:rPr>
          <w:rFonts w:ascii="Arial" w:eastAsia="Times New Roman" w:hAnsi="Arial" w:cs="Arial"/>
          <w:sz w:val="21"/>
          <w:szCs w:val="21"/>
        </w:rPr>
      </w:pPr>
      <w:r>
        <w:rPr>
          <w:rFonts w:ascii="Arial" w:eastAsia="Times New Roman" w:hAnsi="Arial" w:cs="Arial"/>
          <w:spacing w:val="-7"/>
          <w:sz w:val="21"/>
          <w:szCs w:val="21"/>
        </w:rPr>
        <w:t xml:space="preserve"> </w:t>
      </w:r>
      <w:r>
        <w:rPr>
          <w:rFonts w:ascii="Arial" w:eastAsia="Times New Roman" w:hAnsi="Arial" w:cs="Arial"/>
          <w:spacing w:val="79"/>
          <w:sz w:val="21"/>
          <w:szCs w:val="21"/>
        </w:rPr>
        <w:t xml:space="preserve"> </w:t>
      </w:r>
    </w:p>
    <w:p w:rsidR="00643637" w:rsidRDefault="00643637">
      <w:pPr>
        <w:rPr>
          <w:sz w:val="26"/>
          <w:szCs w:val="26"/>
        </w:rPr>
      </w:pPr>
    </w:p>
    <w:p w:rsidR="00643637" w:rsidRDefault="00643637">
      <w:pPr>
        <w:rPr>
          <w:sz w:val="26"/>
          <w:szCs w:val="26"/>
        </w:rPr>
      </w:pPr>
    </w:p>
    <w:p w:rsidR="00AA08FA" w:rsidRDefault="00AA08FA">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Efficient Market Hypothesis – An Introduction </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cs="Times New Roman"/>
          <w:b/>
          <w:sz w:val="26"/>
          <w:szCs w:val="26"/>
        </w:rPr>
        <w:t>efficient market hypothesis</w:t>
      </w:r>
      <w:r>
        <w:rPr>
          <w:rFonts w:ascii="Times New Roman" w:hAnsi="Times New Roman" w:cs="Times New Roman"/>
          <w:sz w:val="26"/>
          <w:szCs w:val="26"/>
        </w:rPr>
        <w:t xml:space="preserve"> (EMH) asserts that financial markets are "informational efficient", or that prices on traded assets (e.g., stocks, bonds, or property) already reflect all known information, and instantly change to reflect new information. Information or news in the EMH is defined as anything that may affect prices that is unknowable in the present and thus appears randomly in the future. Stock market prediction brings with it the challenge of proving whether the financial market is predictable or not, since there has been no consensus on the validity of Efficient Market Hypothesis (EMH).</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Stock market prediction has been an important issue in the field of finance, engineering and mathematics due to its potential financial gain. As a vast amount of capital is traded through the stock market, the stock-market is seen as a peak investment outlet. Researchers have strived for proving the predictability of the financial market.  Henceforth, Stock Market prediction has always had a certain appeal for researchers. While numerous scientific attempts have been made, no method has been discovered to accurately predict stock price movement. Even with a lack of consistent prediction methods, there have been some mild successes.  </w:t>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AA08FA" w:rsidRDefault="00AA08FA">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Types of Data </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We are planning to use three types of data for our analysis. </w:t>
      </w:r>
    </w:p>
    <w:p w:rsidR="00643637" w:rsidRDefault="00643637">
      <w:pPr>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General World News</w:t>
      </w:r>
      <w:r>
        <w:rPr>
          <w:rFonts w:ascii="Times New Roman" w:hAnsi="Times New Roman" w:cs="Times New Roman"/>
          <w:sz w:val="26"/>
          <w:szCs w:val="26"/>
        </w:rPr>
        <w:t xml:space="preserve"> – Using the general world news to predict the impact on financial parameters. For example – How would a terrorist in some ‘X’ country affect the DJIA index etc.? We will be analyzing this news in two forms - </w:t>
      </w:r>
    </w:p>
    <w:p w:rsidR="00643637" w:rsidRDefault="007553E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General World News Headlines</w:t>
      </w:r>
    </w:p>
    <w:p w:rsidR="00643637" w:rsidRDefault="007553E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General World News Articles</w:t>
      </w:r>
    </w:p>
    <w:p w:rsidR="00643637" w:rsidRDefault="00643637">
      <w:pPr>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Financial News</w:t>
      </w:r>
      <w:r>
        <w:rPr>
          <w:rFonts w:ascii="Times New Roman" w:hAnsi="Times New Roman" w:cs="Times New Roman"/>
          <w:sz w:val="26"/>
          <w:szCs w:val="26"/>
        </w:rPr>
        <w:t xml:space="preserve"> – Using news specifically from the financial domain to predict the impact on financial parameters. This should intuitively present better results than the general world news. We will be analyzing this news in two forms - </w:t>
      </w:r>
    </w:p>
    <w:p w:rsidR="00643637" w:rsidRDefault="007553E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Financial News Headlines</w:t>
      </w:r>
    </w:p>
    <w:p w:rsidR="00643637" w:rsidRDefault="007553E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Financial News Articles</w:t>
      </w:r>
    </w:p>
    <w:p w:rsidR="00643637" w:rsidRDefault="00643637">
      <w:pPr>
        <w:pStyle w:val="ListParagraph"/>
        <w:rPr>
          <w:rFonts w:ascii="Times New Roman" w:hAnsi="Times New Roman" w:cs="Times New Roman"/>
          <w:sz w:val="26"/>
          <w:szCs w:val="26"/>
        </w:rPr>
      </w:pPr>
    </w:p>
    <w:p w:rsidR="00643637" w:rsidRDefault="00643637">
      <w:pPr>
        <w:pStyle w:val="ListParagraph"/>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Social Media Data</w:t>
      </w:r>
      <w:r>
        <w:rPr>
          <w:rFonts w:ascii="Times New Roman" w:hAnsi="Times New Roman" w:cs="Times New Roman"/>
          <w:sz w:val="26"/>
          <w:szCs w:val="26"/>
        </w:rPr>
        <w:t xml:space="preserve"> – Using data from popular microblogging sites like Twitter which are being extensively used in real time sentiment </w:t>
      </w:r>
      <w:r>
        <w:rPr>
          <w:rStyle w:val="word"/>
          <w:rFonts w:ascii="Times New Roman" w:hAnsi="Times New Roman" w:cs="Times New Roman"/>
          <w:sz w:val="26"/>
          <w:szCs w:val="26"/>
          <w:shd w:val="clear" w:color="auto" w:fill="FFFFFF"/>
        </w:rPr>
        <w:t>tracking</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10"/>
          <w:sz w:val="26"/>
          <w:szCs w:val="26"/>
          <w:shd w:val="clear" w:color="auto" w:fill="FFFFFF"/>
        </w:rPr>
        <w:t>and</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2"/>
          <w:sz w:val="26"/>
          <w:szCs w:val="26"/>
          <w:shd w:val="clear" w:color="auto" w:fill="FFFFFF"/>
        </w:rPr>
        <w:t>public</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5"/>
          <w:sz w:val="26"/>
          <w:szCs w:val="26"/>
          <w:shd w:val="clear" w:color="auto" w:fill="FFFFFF"/>
        </w:rPr>
        <w:t>mood</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1"/>
          <w:sz w:val="26"/>
          <w:szCs w:val="26"/>
          <w:shd w:val="clear" w:color="auto" w:fill="FFFFFF"/>
        </w:rPr>
        <w:t>modeling.</w:t>
      </w:r>
    </w:p>
    <w:p w:rsidR="00643637" w:rsidRPr="00361DCB" w:rsidRDefault="007553EE">
      <w:pPr>
        <w:rPr>
          <w:sz w:val="26"/>
          <w:szCs w:val="26"/>
        </w:rPr>
      </w:pPr>
      <w:r>
        <w:br w:type="page"/>
      </w:r>
      <w:r>
        <w:rPr>
          <w:rFonts w:ascii="Times New Roman" w:hAnsi="Times New Roman" w:cs="Times New Roman"/>
          <w:b/>
          <w:sz w:val="36"/>
          <w:szCs w:val="36"/>
        </w:rPr>
        <w:lastRenderedPageBreak/>
        <w:t xml:space="preserve">Data Collection – Datasets </w:t>
      </w:r>
    </w:p>
    <w:p w:rsidR="00643637" w:rsidRDefault="00643637">
      <w:pPr>
        <w:rPr>
          <w:rFonts w:ascii="Times New Roman" w:hAnsi="Times New Roman" w:cs="Times New Roman"/>
          <w:b/>
          <w:sz w:val="36"/>
          <w:szCs w:val="3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lang w:val="en"/>
        </w:rPr>
        <w:t>Reddit News Dataset:</w:t>
      </w:r>
      <w:r>
        <w:rPr>
          <w:rFonts w:ascii="Times New Roman" w:hAnsi="Times New Roman" w:cs="Times New Roman"/>
          <w:sz w:val="26"/>
          <w:szCs w:val="26"/>
          <w:lang w:val="en"/>
        </w:rPr>
        <w:t xml:space="preserve"> This dataset consists of top 25 daily general world news headlines collected for the period 2008-2016. The news source is Reddit News. No news articles are available.</w:t>
      </w:r>
    </w:p>
    <w:p w:rsidR="00643637" w:rsidRDefault="00643637">
      <w:pPr>
        <w:ind w:left="360"/>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New York Times Dataset:</w:t>
      </w:r>
      <w:r>
        <w:rPr>
          <w:rFonts w:ascii="Times New Roman" w:hAnsi="Times New Roman" w:cs="Times New Roman"/>
          <w:sz w:val="26"/>
          <w:szCs w:val="26"/>
        </w:rPr>
        <w:t xml:space="preserve"> Created our own data collection model in order to use the NYT API to gather news headlines and articles for the period 2008-2016. A financial dictionary was constructed to filter the financial news and a web crawler was written to get the news articles. Approximately, 3800 world news articles per month and 1000 financial news articles are being collected.</w:t>
      </w:r>
    </w:p>
    <w:p w:rsidR="00643637" w:rsidRDefault="00643637">
      <w:pPr>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Twitter Dataset:</w:t>
      </w:r>
      <w:r>
        <w:rPr>
          <w:rFonts w:ascii="Times New Roman" w:hAnsi="Times New Roman" w:cs="Times New Roman"/>
          <w:sz w:val="26"/>
          <w:szCs w:val="26"/>
        </w:rPr>
        <w:t xml:space="preserve"> No open source dataset required for our application was found. Dataset is being created on a weekly basis using the Twitter API.</w:t>
      </w:r>
    </w:p>
    <w:p w:rsidR="00643637" w:rsidRDefault="00643637">
      <w:pPr>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DJIA Dataset:</w:t>
      </w:r>
      <w:r>
        <w:rPr>
          <w:rFonts w:ascii="Times New Roman" w:hAnsi="Times New Roman" w:cs="Times New Roman"/>
          <w:sz w:val="26"/>
          <w:szCs w:val="26"/>
        </w:rPr>
        <w:t xml:space="preserve"> Dow Jones Industrial Average (DJIA) index data was collected from Yahoo Finance for the period 2008-2016.</w:t>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531903" w:rsidRDefault="00531903">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Data Collection – Data Collection Model</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diagram shows the data collection model constructed.  </w:t>
      </w:r>
    </w:p>
    <w:p w:rsidR="00643637" w:rsidRDefault="00643637">
      <w:pPr>
        <w:rPr>
          <w:sz w:val="26"/>
          <w:szCs w:val="26"/>
        </w:rPr>
      </w:pPr>
    </w:p>
    <w:p w:rsidR="00643637" w:rsidRDefault="007553EE">
      <w:pPr>
        <w:rPr>
          <w:sz w:val="26"/>
          <w:szCs w:val="26"/>
        </w:rPr>
      </w:pPr>
      <w:r>
        <w:rPr>
          <w:noProof/>
        </w:rPr>
        <w:drawing>
          <wp:inline distT="0" distB="0" distL="0" distR="0">
            <wp:extent cx="5944235" cy="4382135"/>
            <wp:effectExtent l="0" t="0" r="0" b="0"/>
            <wp:docPr id="3" name="Data_Collection.png"/>
            <wp:cNvGraphicFramePr/>
            <a:graphic xmlns:a="http://schemas.openxmlformats.org/drawingml/2006/main">
              <a:graphicData uri="http://schemas.openxmlformats.org/drawingml/2006/picture">
                <pic:pic xmlns:pic="http://schemas.openxmlformats.org/drawingml/2006/picture">
                  <pic:nvPicPr>
                    <pic:cNvPr id="2" name="Data_Collection.png"/>
                    <pic:cNvPicPr/>
                  </pic:nvPicPr>
                  <pic:blipFill>
                    <a:blip r:embed="rId8"/>
                    <a:stretch/>
                  </pic:blipFill>
                  <pic:spPr>
                    <a:xfrm>
                      <a:off x="0" y="0"/>
                      <a:ext cx="5943600" cy="4381560"/>
                    </a:xfrm>
                    <a:prstGeom prst="rect">
                      <a:avLst/>
                    </a:prstGeom>
                    <a:ln>
                      <a:noFill/>
                    </a:ln>
                    <a:effectLst>
                      <a:outerShdw blurRad="292100" dist="139700" dir="2700000" algn="tl" rotWithShape="0">
                        <a:srgbClr val="333333">
                          <a:alpha val="65000"/>
                        </a:srgbClr>
                      </a:outerShdw>
                    </a:effectLst>
                  </pic:spPr>
                </pic:pic>
              </a:graphicData>
            </a:graphic>
          </wp:inline>
        </w:drawing>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531903" w:rsidRDefault="00531903" w:rsidP="004E2B23">
      <w:pPr>
        <w:rPr>
          <w:sz w:val="26"/>
          <w:szCs w:val="26"/>
        </w:rPr>
      </w:pPr>
    </w:p>
    <w:p w:rsidR="004E2B23" w:rsidRDefault="004E2B23" w:rsidP="004E2B23">
      <w:pPr>
        <w:rPr>
          <w:rFonts w:ascii="Times New Roman" w:hAnsi="Times New Roman" w:cs="Times New Roman"/>
          <w:b/>
          <w:sz w:val="36"/>
          <w:szCs w:val="36"/>
        </w:rPr>
      </w:pPr>
      <w:r w:rsidRPr="004E2B23">
        <w:rPr>
          <w:rFonts w:ascii="Times New Roman" w:hAnsi="Times New Roman" w:cs="Times New Roman"/>
          <w:b/>
          <w:sz w:val="36"/>
          <w:szCs w:val="36"/>
        </w:rPr>
        <w:lastRenderedPageBreak/>
        <w:t>Data Co</w:t>
      </w:r>
      <w:r>
        <w:rPr>
          <w:rFonts w:ascii="Times New Roman" w:hAnsi="Times New Roman" w:cs="Times New Roman"/>
          <w:b/>
          <w:sz w:val="36"/>
          <w:szCs w:val="36"/>
        </w:rPr>
        <w:t>llection – Pseudo-code</w:t>
      </w:r>
    </w:p>
    <w:p w:rsidR="00622509" w:rsidRDefault="00622509" w:rsidP="004E2B23">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9350"/>
      </w:tblGrid>
      <w:tr w:rsidR="002B1456" w:rsidTr="002B1456">
        <w:tc>
          <w:tcPr>
            <w:tcW w:w="9350" w:type="dxa"/>
          </w:tcPr>
          <w:p w:rsidR="002B1456" w:rsidRDefault="002B1456" w:rsidP="002B1456">
            <w:pPr>
              <w:pStyle w:val="ListParagraph"/>
              <w:ind w:left="390"/>
              <w:rPr>
                <w:sz w:val="26"/>
                <w:szCs w:val="26"/>
              </w:rPr>
            </w:pPr>
          </w:p>
          <w:p w:rsidR="002B1456" w:rsidRDefault="002B1456" w:rsidP="002B1456">
            <w:pPr>
              <w:pStyle w:val="ListParagraph"/>
              <w:numPr>
                <w:ilvl w:val="0"/>
                <w:numId w:val="15"/>
              </w:numPr>
              <w:rPr>
                <w:sz w:val="26"/>
                <w:szCs w:val="26"/>
              </w:rPr>
            </w:pPr>
            <w:r>
              <w:rPr>
                <w:sz w:val="26"/>
                <w:szCs w:val="26"/>
              </w:rPr>
              <w:t>BEGIN</w:t>
            </w:r>
          </w:p>
          <w:p w:rsidR="002B1456" w:rsidRDefault="002B1456" w:rsidP="002B1456">
            <w:pPr>
              <w:pStyle w:val="ListParagraph"/>
              <w:numPr>
                <w:ilvl w:val="0"/>
                <w:numId w:val="15"/>
              </w:numPr>
              <w:rPr>
                <w:sz w:val="26"/>
                <w:szCs w:val="26"/>
              </w:rPr>
            </w:pPr>
            <w:r>
              <w:rPr>
                <w:sz w:val="26"/>
                <w:szCs w:val="26"/>
              </w:rPr>
              <w:t xml:space="preserve">Initialize Datasets: </w:t>
            </w:r>
          </w:p>
          <w:p w:rsidR="002B1456" w:rsidRDefault="002B1456" w:rsidP="002B1456">
            <w:pPr>
              <w:pStyle w:val="ListParagraph"/>
              <w:numPr>
                <w:ilvl w:val="1"/>
                <w:numId w:val="15"/>
              </w:numPr>
              <w:rPr>
                <w:sz w:val="26"/>
                <w:szCs w:val="26"/>
              </w:rPr>
            </w:pPr>
            <w:r>
              <w:rPr>
                <w:sz w:val="26"/>
                <w:szCs w:val="26"/>
              </w:rPr>
              <w:t>General News Headlines (GNH) = null</w:t>
            </w:r>
          </w:p>
          <w:p w:rsidR="002B1456" w:rsidRDefault="002B1456" w:rsidP="002B1456">
            <w:pPr>
              <w:pStyle w:val="ListParagraph"/>
              <w:numPr>
                <w:ilvl w:val="1"/>
                <w:numId w:val="15"/>
              </w:numPr>
              <w:rPr>
                <w:sz w:val="26"/>
                <w:szCs w:val="26"/>
              </w:rPr>
            </w:pPr>
            <w:r>
              <w:rPr>
                <w:sz w:val="26"/>
                <w:szCs w:val="26"/>
              </w:rPr>
              <w:t>General News Articles (GNA) = null</w:t>
            </w:r>
          </w:p>
          <w:p w:rsidR="002B1456" w:rsidRDefault="002B1456" w:rsidP="002B1456">
            <w:pPr>
              <w:pStyle w:val="ListParagraph"/>
              <w:numPr>
                <w:ilvl w:val="1"/>
                <w:numId w:val="15"/>
              </w:numPr>
              <w:rPr>
                <w:sz w:val="26"/>
                <w:szCs w:val="26"/>
              </w:rPr>
            </w:pPr>
            <w:r>
              <w:rPr>
                <w:sz w:val="26"/>
                <w:szCs w:val="26"/>
              </w:rPr>
              <w:t>Financial News Headlines (FNH) = null</w:t>
            </w:r>
          </w:p>
          <w:p w:rsidR="002B1456" w:rsidRDefault="002B1456" w:rsidP="002B1456">
            <w:pPr>
              <w:pStyle w:val="ListParagraph"/>
              <w:numPr>
                <w:ilvl w:val="1"/>
                <w:numId w:val="15"/>
              </w:numPr>
              <w:rPr>
                <w:sz w:val="26"/>
                <w:szCs w:val="26"/>
              </w:rPr>
            </w:pPr>
            <w:r>
              <w:rPr>
                <w:sz w:val="26"/>
                <w:szCs w:val="26"/>
              </w:rPr>
              <w:t>Financial News Articles (FNA) = null</w:t>
            </w:r>
          </w:p>
          <w:p w:rsidR="002B1456" w:rsidRPr="00BB2C42" w:rsidRDefault="002B1456" w:rsidP="002B1456">
            <w:pPr>
              <w:pStyle w:val="ListParagraph"/>
              <w:numPr>
                <w:ilvl w:val="0"/>
                <w:numId w:val="15"/>
              </w:numPr>
              <w:rPr>
                <w:sz w:val="26"/>
                <w:szCs w:val="26"/>
              </w:rPr>
            </w:pPr>
            <w:r w:rsidRPr="00BB2C42">
              <w:rPr>
                <w:sz w:val="26"/>
                <w:szCs w:val="26"/>
              </w:rPr>
              <w:t>Hit the New York Times Archive API to gather news for the specified period.</w:t>
            </w:r>
          </w:p>
          <w:p w:rsidR="002B1456" w:rsidRDefault="002B1456" w:rsidP="002B1456">
            <w:pPr>
              <w:pStyle w:val="ListParagraph"/>
              <w:numPr>
                <w:ilvl w:val="0"/>
                <w:numId w:val="15"/>
              </w:numPr>
              <w:rPr>
                <w:sz w:val="26"/>
                <w:szCs w:val="26"/>
              </w:rPr>
            </w:pPr>
            <w:r>
              <w:rPr>
                <w:sz w:val="26"/>
                <w:szCs w:val="26"/>
              </w:rPr>
              <w:t xml:space="preserve">Collect all the headlines along with their </w:t>
            </w:r>
            <w:r w:rsidRPr="00BB2C42">
              <w:rPr>
                <w:i/>
                <w:sz w:val="26"/>
                <w:szCs w:val="26"/>
              </w:rPr>
              <w:t>ids</w:t>
            </w:r>
            <w:r>
              <w:rPr>
                <w:sz w:val="26"/>
                <w:szCs w:val="26"/>
              </w:rPr>
              <w:t>: This will be the GNH dataset.</w:t>
            </w:r>
          </w:p>
          <w:p w:rsidR="002B1456" w:rsidRDefault="002B1456" w:rsidP="002B1456">
            <w:pPr>
              <w:pStyle w:val="ListParagraph"/>
              <w:numPr>
                <w:ilvl w:val="0"/>
                <w:numId w:val="15"/>
              </w:numPr>
              <w:rPr>
                <w:sz w:val="26"/>
                <w:szCs w:val="26"/>
              </w:rPr>
            </w:pPr>
            <w:r>
              <w:rPr>
                <w:sz w:val="26"/>
                <w:szCs w:val="26"/>
              </w:rPr>
              <w:t xml:space="preserve">For </w:t>
            </w:r>
            <w:r w:rsidRPr="00BB2C42">
              <w:rPr>
                <w:sz w:val="26"/>
                <w:szCs w:val="26"/>
              </w:rPr>
              <w:t>all news</w:t>
            </w:r>
            <w:r w:rsidR="00D36C2D">
              <w:rPr>
                <w:i/>
                <w:sz w:val="26"/>
                <w:szCs w:val="26"/>
              </w:rPr>
              <w:t xml:space="preserve"> ids</w:t>
            </w:r>
            <w:r>
              <w:rPr>
                <w:sz w:val="26"/>
                <w:szCs w:val="26"/>
              </w:rPr>
              <w:t xml:space="preserve">: </w:t>
            </w:r>
          </w:p>
          <w:p w:rsidR="002B1456" w:rsidRDefault="002B1456" w:rsidP="002B1456">
            <w:pPr>
              <w:pStyle w:val="ListParagraph"/>
              <w:numPr>
                <w:ilvl w:val="1"/>
                <w:numId w:val="15"/>
              </w:numPr>
              <w:rPr>
                <w:sz w:val="26"/>
                <w:szCs w:val="26"/>
              </w:rPr>
            </w:pPr>
            <w:r w:rsidRPr="00BB2C42">
              <w:rPr>
                <w:sz w:val="26"/>
                <w:szCs w:val="26"/>
              </w:rPr>
              <w:t xml:space="preserve">Call the Crawler (BFS URL Implementation) Process to </w:t>
            </w:r>
            <w:r>
              <w:rPr>
                <w:sz w:val="26"/>
                <w:szCs w:val="26"/>
              </w:rPr>
              <w:t>collect the entire news article</w:t>
            </w:r>
          </w:p>
          <w:p w:rsidR="002B1456" w:rsidRPr="00BB2C42" w:rsidRDefault="002B1456" w:rsidP="002B1456">
            <w:pPr>
              <w:pStyle w:val="ListParagraph"/>
              <w:numPr>
                <w:ilvl w:val="1"/>
                <w:numId w:val="15"/>
              </w:numPr>
              <w:rPr>
                <w:sz w:val="26"/>
                <w:szCs w:val="26"/>
              </w:rPr>
            </w:pPr>
            <w:r>
              <w:rPr>
                <w:sz w:val="26"/>
                <w:szCs w:val="26"/>
              </w:rPr>
              <w:t>Add article to GNA dataset.</w:t>
            </w:r>
          </w:p>
          <w:p w:rsidR="002B1456" w:rsidRPr="00BB2C42" w:rsidRDefault="002B1456" w:rsidP="002B1456">
            <w:pPr>
              <w:pStyle w:val="ListParagraph"/>
              <w:numPr>
                <w:ilvl w:val="1"/>
                <w:numId w:val="15"/>
              </w:numPr>
              <w:rPr>
                <w:sz w:val="26"/>
                <w:szCs w:val="26"/>
              </w:rPr>
            </w:pPr>
            <w:r>
              <w:rPr>
                <w:sz w:val="26"/>
                <w:szCs w:val="26"/>
              </w:rPr>
              <w:t>End For loop</w:t>
            </w:r>
          </w:p>
          <w:p w:rsidR="002B1456" w:rsidRDefault="002B1456" w:rsidP="002B1456">
            <w:pPr>
              <w:pStyle w:val="ListParagraph"/>
              <w:numPr>
                <w:ilvl w:val="0"/>
                <w:numId w:val="15"/>
              </w:numPr>
              <w:rPr>
                <w:sz w:val="26"/>
                <w:szCs w:val="26"/>
              </w:rPr>
            </w:pPr>
            <w:r>
              <w:rPr>
                <w:sz w:val="26"/>
                <w:szCs w:val="26"/>
              </w:rPr>
              <w:t>GNA dataset is generated.</w:t>
            </w:r>
          </w:p>
          <w:p w:rsidR="002B1456" w:rsidRDefault="002B1456" w:rsidP="002B1456">
            <w:pPr>
              <w:pStyle w:val="ListParagraph"/>
              <w:numPr>
                <w:ilvl w:val="0"/>
                <w:numId w:val="15"/>
              </w:numPr>
              <w:rPr>
                <w:sz w:val="26"/>
                <w:szCs w:val="26"/>
              </w:rPr>
            </w:pPr>
            <w:r>
              <w:rPr>
                <w:sz w:val="26"/>
                <w:szCs w:val="26"/>
              </w:rPr>
              <w:t xml:space="preserve">For all news </w:t>
            </w:r>
            <w:r w:rsidR="00D36C2D">
              <w:rPr>
                <w:i/>
                <w:sz w:val="26"/>
                <w:szCs w:val="26"/>
              </w:rPr>
              <w:t>ids</w:t>
            </w:r>
            <w:r>
              <w:rPr>
                <w:sz w:val="26"/>
                <w:szCs w:val="26"/>
              </w:rPr>
              <w:t xml:space="preserve">: </w:t>
            </w:r>
          </w:p>
          <w:p w:rsidR="002B1456" w:rsidRPr="004E2B23" w:rsidRDefault="002B1456" w:rsidP="002B1456">
            <w:pPr>
              <w:pStyle w:val="ListParagraph"/>
              <w:numPr>
                <w:ilvl w:val="1"/>
                <w:numId w:val="15"/>
              </w:numPr>
              <w:rPr>
                <w:sz w:val="26"/>
                <w:szCs w:val="26"/>
              </w:rPr>
            </w:pPr>
            <w:r w:rsidRPr="004E2B23">
              <w:rPr>
                <w:sz w:val="26"/>
                <w:szCs w:val="26"/>
              </w:rPr>
              <w:t xml:space="preserve">For all words in the financial dictionary: </w:t>
            </w:r>
          </w:p>
          <w:p w:rsidR="002B1456" w:rsidRDefault="002B1456" w:rsidP="002B1456">
            <w:pPr>
              <w:pStyle w:val="ListParagraph"/>
              <w:numPr>
                <w:ilvl w:val="2"/>
                <w:numId w:val="15"/>
              </w:numPr>
              <w:rPr>
                <w:sz w:val="26"/>
                <w:szCs w:val="26"/>
              </w:rPr>
            </w:pPr>
            <w:r>
              <w:rPr>
                <w:sz w:val="26"/>
                <w:szCs w:val="26"/>
              </w:rPr>
              <w:t>If word is present in the headline:</w:t>
            </w:r>
          </w:p>
          <w:p w:rsidR="002B1456" w:rsidRDefault="002B1456" w:rsidP="002B1456">
            <w:pPr>
              <w:pStyle w:val="ListParagraph"/>
              <w:numPr>
                <w:ilvl w:val="3"/>
                <w:numId w:val="15"/>
              </w:numPr>
              <w:rPr>
                <w:sz w:val="26"/>
                <w:szCs w:val="26"/>
              </w:rPr>
            </w:pPr>
            <w:r>
              <w:rPr>
                <w:sz w:val="26"/>
                <w:szCs w:val="26"/>
              </w:rPr>
              <w:t>Add to FNH dataset</w:t>
            </w:r>
          </w:p>
          <w:p w:rsidR="002B1456" w:rsidRDefault="002B1456" w:rsidP="002B1456">
            <w:pPr>
              <w:pStyle w:val="ListParagraph"/>
              <w:numPr>
                <w:ilvl w:val="3"/>
                <w:numId w:val="15"/>
              </w:numPr>
              <w:rPr>
                <w:sz w:val="26"/>
                <w:szCs w:val="26"/>
              </w:rPr>
            </w:pPr>
            <w:r>
              <w:rPr>
                <w:sz w:val="26"/>
                <w:szCs w:val="26"/>
              </w:rPr>
              <w:t xml:space="preserve">Call the Crawler Process to collect the entire news  </w:t>
            </w:r>
          </w:p>
          <w:p w:rsidR="002B1456" w:rsidRDefault="002B1456" w:rsidP="002B1456">
            <w:pPr>
              <w:pStyle w:val="ListParagraph"/>
              <w:ind w:left="2880" w:firstLine="720"/>
              <w:rPr>
                <w:sz w:val="26"/>
                <w:szCs w:val="26"/>
              </w:rPr>
            </w:pPr>
            <w:r>
              <w:rPr>
                <w:sz w:val="26"/>
                <w:szCs w:val="26"/>
              </w:rPr>
              <w:t>article</w:t>
            </w:r>
          </w:p>
          <w:p w:rsidR="002B1456" w:rsidRDefault="002B1456" w:rsidP="002B1456">
            <w:pPr>
              <w:pStyle w:val="ListParagraph"/>
              <w:numPr>
                <w:ilvl w:val="3"/>
                <w:numId w:val="15"/>
              </w:numPr>
              <w:rPr>
                <w:sz w:val="26"/>
                <w:szCs w:val="26"/>
              </w:rPr>
            </w:pPr>
            <w:r>
              <w:rPr>
                <w:sz w:val="26"/>
                <w:szCs w:val="26"/>
              </w:rPr>
              <w:t>Add the article to FNA dataset</w:t>
            </w:r>
          </w:p>
          <w:p w:rsidR="002B1456" w:rsidRDefault="002B1456" w:rsidP="002B1456">
            <w:pPr>
              <w:pStyle w:val="ListParagraph"/>
              <w:numPr>
                <w:ilvl w:val="3"/>
                <w:numId w:val="15"/>
              </w:numPr>
              <w:rPr>
                <w:sz w:val="26"/>
                <w:szCs w:val="26"/>
              </w:rPr>
            </w:pPr>
            <w:r>
              <w:rPr>
                <w:sz w:val="26"/>
                <w:szCs w:val="26"/>
              </w:rPr>
              <w:t>Continue</w:t>
            </w:r>
          </w:p>
          <w:p w:rsidR="00D36C2D" w:rsidRDefault="00D36C2D" w:rsidP="00D36C2D">
            <w:pPr>
              <w:pStyle w:val="ListParagraph"/>
              <w:numPr>
                <w:ilvl w:val="1"/>
                <w:numId w:val="15"/>
              </w:numPr>
              <w:rPr>
                <w:sz w:val="26"/>
                <w:szCs w:val="26"/>
              </w:rPr>
            </w:pPr>
            <w:r>
              <w:rPr>
                <w:sz w:val="26"/>
                <w:szCs w:val="26"/>
              </w:rPr>
              <w:t>End For Loop</w:t>
            </w:r>
          </w:p>
          <w:p w:rsidR="002B1456" w:rsidRDefault="002B1456" w:rsidP="002B1456">
            <w:pPr>
              <w:pStyle w:val="ListParagraph"/>
              <w:numPr>
                <w:ilvl w:val="0"/>
                <w:numId w:val="15"/>
              </w:numPr>
              <w:rPr>
                <w:sz w:val="26"/>
                <w:szCs w:val="26"/>
              </w:rPr>
            </w:pPr>
            <w:r>
              <w:rPr>
                <w:sz w:val="26"/>
                <w:szCs w:val="26"/>
              </w:rPr>
              <w:t>FNH and FNA datasets are generated</w:t>
            </w:r>
          </w:p>
          <w:p w:rsidR="002B1456" w:rsidRPr="004E2B23" w:rsidRDefault="002B1456" w:rsidP="002B1456">
            <w:pPr>
              <w:pStyle w:val="ListParagraph"/>
              <w:numPr>
                <w:ilvl w:val="0"/>
                <w:numId w:val="15"/>
              </w:numPr>
              <w:rPr>
                <w:sz w:val="26"/>
                <w:szCs w:val="26"/>
              </w:rPr>
            </w:pPr>
            <w:r>
              <w:rPr>
                <w:sz w:val="26"/>
                <w:szCs w:val="26"/>
              </w:rPr>
              <w:t>END</w:t>
            </w:r>
          </w:p>
          <w:p w:rsidR="002B1456" w:rsidRDefault="002B1456" w:rsidP="004E2B23">
            <w:pPr>
              <w:rPr>
                <w:rFonts w:ascii="Times New Roman" w:hAnsi="Times New Roman" w:cs="Times New Roman"/>
                <w:b/>
                <w:sz w:val="36"/>
                <w:szCs w:val="36"/>
              </w:rPr>
            </w:pPr>
          </w:p>
        </w:tc>
      </w:tr>
    </w:tbl>
    <w:p w:rsidR="004E2B23" w:rsidRPr="004E2B23" w:rsidRDefault="004E2B23" w:rsidP="004E2B23">
      <w:pPr>
        <w:rPr>
          <w:rFonts w:ascii="Times New Roman" w:hAnsi="Times New Roman" w:cs="Times New Roman"/>
          <w:b/>
          <w:sz w:val="36"/>
          <w:szCs w:val="36"/>
        </w:rPr>
      </w:pPr>
    </w:p>
    <w:p w:rsidR="0034606D" w:rsidRDefault="0034606D">
      <w:pPr>
        <w:rPr>
          <w:sz w:val="26"/>
          <w:szCs w:val="26"/>
        </w:rPr>
      </w:pPr>
    </w:p>
    <w:p w:rsidR="0034606D" w:rsidRDefault="0034606D">
      <w:pPr>
        <w:rPr>
          <w:sz w:val="26"/>
          <w:szCs w:val="26"/>
        </w:rPr>
      </w:pPr>
    </w:p>
    <w:p w:rsidR="002B1456" w:rsidRDefault="002B1456">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Financial Parameter – DJIA</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Currently we are working with DJIA as our financial parameter which would also be extended for other financial parameters in the near future.</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b/>
          <w:sz w:val="26"/>
          <w:szCs w:val="26"/>
        </w:rPr>
      </w:pPr>
      <w:r>
        <w:rPr>
          <w:rFonts w:ascii="Times New Roman" w:hAnsi="Times New Roman" w:cs="Times New Roman"/>
          <w:b/>
          <w:sz w:val="26"/>
          <w:szCs w:val="26"/>
        </w:rPr>
        <w:t xml:space="preserve">DJIA – Dow Jones Industrial Average  </w:t>
      </w:r>
    </w:p>
    <w:p w:rsidR="00643637" w:rsidRDefault="007553EE">
      <w:pPr>
        <w:rPr>
          <w:rFonts w:ascii="Times New Roman" w:hAnsi="Times New Roman" w:cs="Times New Roman"/>
          <w:sz w:val="26"/>
          <w:szCs w:val="26"/>
        </w:rPr>
      </w:pPr>
      <w:r>
        <w:rPr>
          <w:rFonts w:ascii="Times New Roman" w:hAnsi="Times New Roman" w:cs="Times New Roman"/>
          <w:sz w:val="26"/>
          <w:szCs w:val="26"/>
          <w:lang w:val="en"/>
        </w:rPr>
        <w:t>The Dow Jones Industrial Average (DJIA) is a stock market index, and one of several indices created by Wall Street Journal editor and Dow Jones &amp; Company co-founder Charles Dow. The industrial average was first calculated on May 26, 1896.</w:t>
      </w:r>
    </w:p>
    <w:p w:rsidR="00643637" w:rsidRDefault="007553EE">
      <w:pPr>
        <w:rPr>
          <w:rFonts w:ascii="Times New Roman" w:hAnsi="Times New Roman" w:cs="Times New Roman"/>
          <w:color w:val="000000" w:themeColor="text1"/>
          <w:sz w:val="26"/>
          <w:szCs w:val="26"/>
          <w:lang w:val="en"/>
        </w:rPr>
      </w:pPr>
      <w:r>
        <w:rPr>
          <w:rFonts w:ascii="Times New Roman" w:hAnsi="Times New Roman" w:cs="Times New Roman"/>
          <w:sz w:val="26"/>
          <w:szCs w:val="26"/>
          <w:lang w:val="en"/>
        </w:rPr>
        <w:t xml:space="preserve">It is an index that shows how 30 large publicly owned companies based in the United </w:t>
      </w:r>
      <w:r>
        <w:rPr>
          <w:rFonts w:ascii="Times New Roman" w:hAnsi="Times New Roman" w:cs="Times New Roman"/>
          <w:color w:val="000000" w:themeColor="text1"/>
          <w:sz w:val="26"/>
          <w:szCs w:val="26"/>
          <w:lang w:val="en"/>
        </w:rPr>
        <w:t>States have traded during a standard trading session in the stock market.</w:t>
      </w:r>
    </w:p>
    <w:p w:rsidR="00643637" w:rsidRDefault="007553EE">
      <w:r>
        <w:rPr>
          <w:rFonts w:ascii="Times New Roman" w:hAnsi="Times New Roman" w:cs="Times New Roman"/>
          <w:color w:val="000000" w:themeColor="text1"/>
          <w:sz w:val="26"/>
          <w:szCs w:val="26"/>
          <w:shd w:val="clear" w:color="auto" w:fill="FFFFFF"/>
        </w:rPr>
        <w:t>The value of the Dow is not the actual average of the prices of its component stocks, but rather the sum of the component prices divided by a divisor, which changes whenever one of the component stocks has a </w:t>
      </w:r>
      <w:hyperlink r:id="rId9">
        <w:r>
          <w:rPr>
            <w:rStyle w:val="InternetLink"/>
            <w:rFonts w:ascii="Times New Roman" w:hAnsi="Times New Roman" w:cs="Times New Roman"/>
            <w:color w:val="000000" w:themeColor="text1"/>
            <w:sz w:val="26"/>
            <w:szCs w:val="26"/>
            <w:highlight w:val="white"/>
            <w:u w:val="none"/>
          </w:rPr>
          <w:t>stock split</w:t>
        </w:r>
      </w:hyperlink>
      <w:r>
        <w:rPr>
          <w:rFonts w:ascii="Times New Roman" w:hAnsi="Times New Roman" w:cs="Times New Roman"/>
          <w:color w:val="000000" w:themeColor="text1"/>
          <w:sz w:val="26"/>
          <w:szCs w:val="26"/>
          <w:shd w:val="clear" w:color="auto" w:fill="FFFFFF"/>
        </w:rPr>
        <w:t> or </w:t>
      </w:r>
      <w:hyperlink r:id="rId10">
        <w:r>
          <w:rPr>
            <w:rStyle w:val="InternetLink"/>
            <w:rFonts w:ascii="Times New Roman" w:hAnsi="Times New Roman" w:cs="Times New Roman"/>
            <w:color w:val="000000" w:themeColor="text1"/>
            <w:sz w:val="26"/>
            <w:szCs w:val="26"/>
            <w:highlight w:val="white"/>
            <w:u w:val="none"/>
          </w:rPr>
          <w:t>stock dividend</w:t>
        </w:r>
      </w:hyperlink>
      <w:r>
        <w:rPr>
          <w:rFonts w:ascii="Times New Roman" w:hAnsi="Times New Roman" w:cs="Times New Roman"/>
          <w:color w:val="000000" w:themeColor="text1"/>
          <w:sz w:val="26"/>
          <w:szCs w:val="26"/>
          <w:shd w:val="clear" w:color="auto" w:fill="FFFFFF"/>
        </w:rPr>
        <w:t>, so as to generate a consistent value for the index.</w:t>
      </w:r>
    </w:p>
    <w:p w:rsidR="00643637" w:rsidRDefault="00643637">
      <w:pPr>
        <w:rPr>
          <w:rFonts w:ascii="Times New Roman" w:hAnsi="Times New Roman" w:cs="Times New Roman"/>
          <w:color w:val="000000" w:themeColor="text1"/>
          <w:sz w:val="26"/>
          <w:szCs w:val="26"/>
          <w:shd w:val="clear" w:color="auto" w:fill="FFFFFF"/>
        </w:rPr>
      </w:pPr>
    </w:p>
    <w:p w:rsidR="00643637" w:rsidRDefault="007553EE">
      <w:pPr>
        <w:rPr>
          <w:rFonts w:ascii="Times New Roman" w:hAnsi="Times New Roman" w:cs="Times New Roman"/>
          <w:color w:val="000000" w:themeColor="text1"/>
          <w:sz w:val="26"/>
          <w:szCs w:val="26"/>
        </w:rPr>
      </w:pPr>
      <w:r>
        <w:rPr>
          <w:noProof/>
        </w:rPr>
        <w:drawing>
          <wp:inline distT="0" distB="0" distL="0" distR="0">
            <wp:extent cx="5944235" cy="2972435"/>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11"/>
                    <a:stretch/>
                  </pic:blipFill>
                  <pic:spPr>
                    <a:xfrm>
                      <a:off x="0" y="0"/>
                      <a:ext cx="5943600" cy="2971800"/>
                    </a:xfrm>
                    <a:prstGeom prst="rect">
                      <a:avLst/>
                    </a:prstGeom>
                    <a:ln>
                      <a:noFill/>
                    </a:ln>
                    <a:effectLst>
                      <a:outerShdw blurRad="292100" dist="139700" dir="2700000" algn="tl" rotWithShape="0">
                        <a:srgbClr val="333333">
                          <a:alpha val="65000"/>
                        </a:srgbClr>
                      </a:outerShdw>
                    </a:effectLst>
                  </pic:spPr>
                </pic:pic>
              </a:graphicData>
            </a:graphic>
          </wp:inline>
        </w:drawing>
      </w:r>
    </w:p>
    <w:p w:rsidR="00942301" w:rsidRPr="00531903" w:rsidRDefault="007553EE">
      <w:pPr>
        <w:rPr>
          <w:sz w:val="26"/>
          <w:szCs w:val="26"/>
        </w:rPr>
      </w:pPr>
      <w:r>
        <w:rPr>
          <w:rFonts w:ascii="Arial" w:hAnsi="Arial" w:cs="Arial"/>
          <w:color w:val="000000"/>
          <w:sz w:val="18"/>
          <w:szCs w:val="18"/>
          <w:shd w:val="clear" w:color="auto" w:fill="F8F9FA"/>
        </w:rPr>
        <w:t>Historical logarithmic graph of the DJIA from 1896 to July 2011</w:t>
      </w:r>
    </w:p>
    <w:p w:rsidR="008E74C5" w:rsidRDefault="008E74C5">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High Level Flow Diagram</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The following diagram depicts the high level formal model.</w:t>
      </w:r>
    </w:p>
    <w:p w:rsidR="00643637" w:rsidRDefault="00643637">
      <w:pPr>
        <w:rPr>
          <w:rFonts w:ascii="Times New Roman" w:hAnsi="Times New Roman" w:cs="Times New Roman"/>
          <w:sz w:val="26"/>
          <w:szCs w:val="26"/>
        </w:rPr>
      </w:pPr>
    </w:p>
    <w:p w:rsidR="00531903" w:rsidRDefault="007553EE">
      <w:pPr>
        <w:rPr>
          <w:sz w:val="26"/>
          <w:szCs w:val="26"/>
        </w:rPr>
      </w:pPr>
      <w:r>
        <w:rPr>
          <w:noProof/>
        </w:rPr>
        <w:drawing>
          <wp:inline distT="0" distB="0" distL="0" distR="0">
            <wp:extent cx="5058410" cy="6201410"/>
            <wp:effectExtent l="0" t="0" r="0" b="0"/>
            <wp:docPr id="5" name="High_level.jpg"/>
            <wp:cNvGraphicFramePr/>
            <a:graphic xmlns:a="http://schemas.openxmlformats.org/drawingml/2006/main">
              <a:graphicData uri="http://schemas.openxmlformats.org/drawingml/2006/picture">
                <pic:pic xmlns:pic="http://schemas.openxmlformats.org/drawingml/2006/picture">
                  <pic:nvPicPr>
                    <pic:cNvPr id="4" name="High_level.jpg"/>
                    <pic:cNvPicPr/>
                  </pic:nvPicPr>
                  <pic:blipFill>
                    <a:blip r:embed="rId12"/>
                    <a:stretch/>
                  </pic:blipFill>
                  <pic:spPr>
                    <a:xfrm>
                      <a:off x="0" y="0"/>
                      <a:ext cx="5057640" cy="6200640"/>
                    </a:xfrm>
                    <a:prstGeom prst="rect">
                      <a:avLst/>
                    </a:prstGeom>
                    <a:ln>
                      <a:noFill/>
                    </a:ln>
                    <a:effectLst>
                      <a:outerShdw blurRad="292100" dist="139700" dir="2700000" algn="tl" rotWithShape="0">
                        <a:srgbClr val="333333">
                          <a:alpha val="65000"/>
                        </a:srgbClr>
                      </a:outerShdw>
                    </a:effectLst>
                  </pic:spPr>
                </pic:pic>
              </a:graphicData>
            </a:graphic>
          </wp:inline>
        </w:drawing>
      </w:r>
    </w:p>
    <w:p w:rsidR="008E74C5" w:rsidRDefault="008E74C5">
      <w:pPr>
        <w:rPr>
          <w:rFonts w:ascii="Times New Roman" w:hAnsi="Times New Roman" w:cs="Times New Roman"/>
          <w:b/>
          <w:sz w:val="36"/>
          <w:szCs w:val="36"/>
        </w:rPr>
      </w:pPr>
    </w:p>
    <w:p w:rsidR="00643637" w:rsidRPr="00531903" w:rsidRDefault="007553EE">
      <w:pPr>
        <w:rPr>
          <w:sz w:val="26"/>
          <w:szCs w:val="26"/>
        </w:rPr>
      </w:pPr>
      <w:r>
        <w:rPr>
          <w:rFonts w:ascii="Times New Roman" w:hAnsi="Times New Roman" w:cs="Times New Roman"/>
          <w:b/>
          <w:sz w:val="36"/>
          <w:szCs w:val="36"/>
        </w:rPr>
        <w:lastRenderedPageBreak/>
        <w:t>Text Preprocessing</w:t>
      </w:r>
    </w:p>
    <w:p w:rsidR="00643637" w:rsidRDefault="00643637">
      <w:pPr>
        <w:rPr>
          <w:rFonts w:ascii="Times New Roman" w:hAnsi="Times New Roman" w:cs="Times New Roman"/>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text preprocessing techniques are being tested for our application. </w:t>
      </w:r>
    </w:p>
    <w:p w:rsidR="00643637" w:rsidRDefault="00643637">
      <w:pPr>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Noise Removal</w:t>
      </w:r>
      <w:r>
        <w:rPr>
          <w:rFonts w:ascii="Times New Roman" w:hAnsi="Times New Roman" w:cs="Times New Roman"/>
          <w:bCs/>
          <w:sz w:val="26"/>
          <w:szCs w:val="26"/>
        </w:rPr>
        <w:t xml:space="preserve"> </w:t>
      </w:r>
      <w:r>
        <w:rPr>
          <w:rFonts w:ascii="Times New Roman" w:hAnsi="Times New Roman" w:cs="Times New Roman"/>
          <w:sz w:val="26"/>
          <w:szCs w:val="26"/>
        </w:rPr>
        <w:t xml:space="preserve">- Any piece of text which is not relevant to the context of the data and the end-output can be specified as the noise. </w:t>
      </w:r>
      <w:r>
        <w:rPr>
          <w:rFonts w:ascii="Times New Roman" w:hAnsi="Times New Roman" w:cs="Times New Roman"/>
          <w:color w:val="080E14"/>
          <w:sz w:val="26"/>
          <w:szCs w:val="26"/>
          <w:shd w:val="clear" w:color="auto" w:fill="FFFFFF"/>
        </w:rPr>
        <w:t xml:space="preserve">A general approach for noise removal is to prepare a dictionary of noisy entities, and iterate the text object by tokens (or by words), eliminating those tokens which are present in the noise dictionary. </w:t>
      </w:r>
      <w:r>
        <w:rPr>
          <w:rFonts w:ascii="Times New Roman" w:hAnsi="Times New Roman" w:cs="Times New Roman"/>
          <w:sz w:val="26"/>
          <w:szCs w:val="26"/>
        </w:rPr>
        <w:t>Ex: Stop words filtering etc.</w:t>
      </w:r>
    </w:p>
    <w:p w:rsidR="00643637" w:rsidRDefault="00643637">
      <w:pPr>
        <w:pStyle w:val="ListParagraph"/>
        <w:rPr>
          <w:rFonts w:ascii="Times New Roman" w:hAnsi="Times New Roman" w:cs="Times New Roman"/>
          <w:sz w:val="26"/>
          <w:szCs w:val="26"/>
        </w:rPr>
      </w:pPr>
    </w:p>
    <w:p w:rsidR="00643637" w:rsidRDefault="00643637">
      <w:pPr>
        <w:pStyle w:val="ListParagraph"/>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Lexicon Normalization</w:t>
      </w:r>
      <w:r>
        <w:rPr>
          <w:rFonts w:ascii="Times New Roman" w:hAnsi="Times New Roman" w:cs="Times New Roman"/>
          <w:bCs/>
          <w:sz w:val="26"/>
          <w:szCs w:val="26"/>
        </w:rPr>
        <w:t xml:space="preserve"> </w:t>
      </w:r>
      <w:r>
        <w:rPr>
          <w:rFonts w:ascii="Times New Roman" w:hAnsi="Times New Roman" w:cs="Times New Roman"/>
          <w:sz w:val="26"/>
          <w:szCs w:val="26"/>
        </w:rPr>
        <w:t xml:space="preserve">- </w:t>
      </w:r>
      <w:r>
        <w:rPr>
          <w:rFonts w:ascii="Times New Roman" w:hAnsi="Times New Roman" w:cs="Times New Roman"/>
          <w:color w:val="080E14"/>
          <w:sz w:val="26"/>
          <w:szCs w:val="26"/>
          <w:shd w:val="clear" w:color="auto" w:fill="FFFFFF"/>
        </w:rPr>
        <w:t xml:space="preserve">Another type of textual noise is about the multiple representations exhibited by single word. </w:t>
      </w:r>
      <w:r>
        <w:rPr>
          <w:rFonts w:ascii="Times New Roman" w:hAnsi="Times New Roman" w:cs="Times New Roman"/>
          <w:sz w:val="26"/>
          <w:szCs w:val="26"/>
        </w:rPr>
        <w:t>Normalization is a pivotal step which converts the high dimensional features (N different features) to the low dimensional space (1 feature).</w:t>
      </w:r>
    </w:p>
    <w:p w:rsidR="00643637" w:rsidRDefault="00643637">
      <w:pPr>
        <w:pStyle w:val="ListParagraph"/>
        <w:rPr>
          <w:rFonts w:ascii="Times New Roman" w:hAnsi="Times New Roman" w:cs="Times New Roman"/>
          <w:sz w:val="26"/>
          <w:szCs w:val="26"/>
        </w:rPr>
      </w:pPr>
    </w:p>
    <w:p w:rsidR="00643637" w:rsidRDefault="007553EE">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Stemming</w:t>
      </w:r>
      <w:r>
        <w:rPr>
          <w:rFonts w:ascii="Times New Roman" w:hAnsi="Times New Roman" w:cs="Times New Roman"/>
          <w:sz w:val="26"/>
          <w:szCs w:val="26"/>
        </w:rPr>
        <w:t xml:space="preserve"> - It is a rudimentary rule-based process of stripping the suffixes (“ing”, “ly”, “es”, “s” etc.) from a word.</w:t>
      </w: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Lemmatization</w:t>
      </w:r>
      <w:r>
        <w:rPr>
          <w:rFonts w:ascii="Times New Roman" w:hAnsi="Times New Roman" w:cs="Times New Roman"/>
          <w:sz w:val="26"/>
          <w:szCs w:val="26"/>
        </w:rPr>
        <w:t xml:space="preserve"> - It is an organized &amp; step by step procedure of obtaining the root form of the word, </w:t>
      </w:r>
      <w:r>
        <w:rPr>
          <w:rFonts w:ascii="Times New Roman" w:hAnsi="Times New Roman" w:cs="Times New Roman"/>
          <w:color w:val="080E14"/>
          <w:sz w:val="26"/>
          <w:szCs w:val="26"/>
          <w:shd w:val="clear" w:color="auto" w:fill="FFFFFF"/>
        </w:rPr>
        <w:t>it makes use of vocabulary (dictionary importance of words) and morphological analysis (word structure and grammar relations).</w:t>
      </w:r>
    </w:p>
    <w:p w:rsidR="00643637" w:rsidRDefault="00643637">
      <w:pPr>
        <w:pStyle w:val="ListParagraph"/>
        <w:rPr>
          <w:rFonts w:ascii="Times New Roman" w:hAnsi="Times New Roman" w:cs="Times New Roman"/>
          <w:sz w:val="26"/>
          <w:szCs w:val="26"/>
        </w:rPr>
      </w:pP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Object Standardization</w:t>
      </w:r>
      <w:r>
        <w:rPr>
          <w:rFonts w:ascii="Times New Roman" w:hAnsi="Times New Roman" w:cs="Times New Roman"/>
          <w:bCs/>
          <w:sz w:val="26"/>
          <w:szCs w:val="26"/>
        </w:rPr>
        <w:t xml:space="preserve"> </w:t>
      </w:r>
      <w:r>
        <w:rPr>
          <w:rFonts w:ascii="Times New Roman" w:hAnsi="Times New Roman" w:cs="Times New Roman"/>
          <w:sz w:val="26"/>
          <w:szCs w:val="26"/>
        </w:rPr>
        <w:t xml:space="preserve">– </w:t>
      </w:r>
      <w:r>
        <w:rPr>
          <w:rFonts w:ascii="Times New Roman" w:hAnsi="Times New Roman" w:cs="Times New Roman"/>
          <w:color w:val="080E14"/>
          <w:sz w:val="26"/>
          <w:szCs w:val="26"/>
          <w:shd w:val="clear" w:color="auto" w:fill="FFFFFF"/>
        </w:rPr>
        <w:t>Text data often contains words or phrases which are not present in any standard lexical dictionaries. </w:t>
      </w:r>
      <w:r>
        <w:rPr>
          <w:rFonts w:ascii="Times New Roman" w:hAnsi="Times New Roman" w:cs="Times New Roman"/>
          <w:sz w:val="26"/>
          <w:szCs w:val="26"/>
        </w:rPr>
        <w:t>Example – Removing colloquial slangs from tweets etc.</w:t>
      </w:r>
    </w:p>
    <w:p w:rsidR="00643637" w:rsidRDefault="00643637">
      <w:pPr>
        <w:rPr>
          <w:rFonts w:ascii="Times New Roman" w:hAnsi="Times New Roman" w:cs="Times New Roman"/>
          <w:b/>
          <w:sz w:val="36"/>
          <w:szCs w:val="36"/>
        </w:rPr>
      </w:pPr>
    </w:p>
    <w:p w:rsidR="00643637" w:rsidRDefault="00643637">
      <w:pPr>
        <w:rPr>
          <w:sz w:val="26"/>
          <w:szCs w:val="26"/>
        </w:rPr>
      </w:pPr>
    </w:p>
    <w:p w:rsidR="00643637" w:rsidRDefault="00643637">
      <w:pPr>
        <w:rPr>
          <w:sz w:val="26"/>
          <w:szCs w:val="26"/>
        </w:rPr>
      </w:pPr>
    </w:p>
    <w:p w:rsidR="00531903" w:rsidRDefault="00531903">
      <w:pPr>
        <w:rPr>
          <w:sz w:val="26"/>
          <w:szCs w:val="26"/>
        </w:rPr>
      </w:pPr>
    </w:p>
    <w:p w:rsidR="008E74C5" w:rsidRDefault="008E74C5">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Text to Features</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feature engineering techniques for text data are being tested for our application. </w:t>
      </w:r>
    </w:p>
    <w:p w:rsidR="00643637" w:rsidRDefault="00643637">
      <w:pPr>
        <w:rPr>
          <w:rFonts w:ascii="Times New Roman" w:hAnsi="Times New Roman" w:cs="Times New Roman"/>
          <w:sz w:val="26"/>
          <w:szCs w:val="26"/>
        </w:rPr>
      </w:pPr>
    </w:p>
    <w:p w:rsidR="00643637" w:rsidRDefault="007553EE">
      <w:pPr>
        <w:numPr>
          <w:ilvl w:val="0"/>
          <w:numId w:val="9"/>
        </w:numPr>
        <w:rPr>
          <w:rFonts w:ascii="Times New Roman" w:hAnsi="Times New Roman" w:cs="Times New Roman"/>
          <w:sz w:val="26"/>
          <w:szCs w:val="26"/>
        </w:rPr>
      </w:pPr>
      <w:r>
        <w:rPr>
          <w:rFonts w:ascii="Times New Roman" w:hAnsi="Times New Roman" w:cs="Times New Roman"/>
          <w:b/>
          <w:bCs/>
          <w:sz w:val="26"/>
          <w:szCs w:val="26"/>
        </w:rPr>
        <w:t>Named Entity Recognition (NER)</w:t>
      </w:r>
      <w:r>
        <w:rPr>
          <w:rFonts w:ascii="Times New Roman" w:hAnsi="Times New Roman" w:cs="Times New Roman"/>
          <w:bCs/>
          <w:sz w:val="26"/>
          <w:szCs w:val="26"/>
        </w:rPr>
        <w:t xml:space="preserve"> </w:t>
      </w:r>
      <w:r>
        <w:rPr>
          <w:rFonts w:ascii="Times New Roman" w:hAnsi="Times New Roman" w:cs="Times New Roman"/>
          <w:sz w:val="26"/>
          <w:szCs w:val="26"/>
        </w:rPr>
        <w:t>- The process of detecting the named entities such as person names, location names, company names etc. from the text is called as NER.</w:t>
      </w:r>
      <w:r>
        <w:rPr>
          <w:rFonts w:ascii="Times New Roman" w:hAnsi="Times New Roman" w:cs="Times New Roman"/>
          <w:color w:val="080E14"/>
          <w:sz w:val="26"/>
          <w:szCs w:val="26"/>
          <w:shd w:val="clear" w:color="auto" w:fill="FFFFFF"/>
        </w:rPr>
        <w:t xml:space="preserve"> A typical NER model consists of three blocks:</w:t>
      </w:r>
    </w:p>
    <w:p w:rsidR="00643637" w:rsidRDefault="007553EE">
      <w:pPr>
        <w:numPr>
          <w:ilvl w:val="1"/>
          <w:numId w:val="9"/>
        </w:numPr>
        <w:rPr>
          <w:rStyle w:val="Strong"/>
          <w:rFonts w:ascii="Times New Roman" w:hAnsi="Times New Roman" w:cs="Times New Roman"/>
          <w:b w:val="0"/>
          <w:bCs w:val="0"/>
          <w:sz w:val="26"/>
          <w:szCs w:val="26"/>
        </w:rPr>
      </w:pPr>
      <w:r>
        <w:rPr>
          <w:rStyle w:val="Strong"/>
          <w:rFonts w:ascii="Times New Roman" w:hAnsi="Times New Roman" w:cs="Times New Roman"/>
          <w:b w:val="0"/>
          <w:color w:val="333333"/>
          <w:sz w:val="26"/>
          <w:szCs w:val="26"/>
          <w:shd w:val="clear" w:color="auto" w:fill="FFFFFF"/>
        </w:rPr>
        <w:t>Noun phrase identification</w:t>
      </w:r>
    </w:p>
    <w:p w:rsidR="00643637" w:rsidRDefault="007553EE">
      <w:pPr>
        <w:numPr>
          <w:ilvl w:val="1"/>
          <w:numId w:val="9"/>
        </w:numPr>
        <w:rPr>
          <w:rStyle w:val="Strong"/>
          <w:rFonts w:ascii="Times New Roman" w:hAnsi="Times New Roman" w:cs="Times New Roman"/>
          <w:b w:val="0"/>
          <w:bCs w:val="0"/>
          <w:sz w:val="26"/>
          <w:szCs w:val="26"/>
        </w:rPr>
      </w:pPr>
      <w:r>
        <w:rPr>
          <w:rStyle w:val="Strong"/>
          <w:rFonts w:ascii="Times New Roman" w:hAnsi="Times New Roman" w:cs="Times New Roman"/>
          <w:b w:val="0"/>
          <w:color w:val="333333"/>
          <w:sz w:val="26"/>
          <w:szCs w:val="26"/>
          <w:shd w:val="clear" w:color="auto" w:fill="FFFFFF"/>
        </w:rPr>
        <w:t>Phrase classification</w:t>
      </w:r>
    </w:p>
    <w:p w:rsidR="00643637" w:rsidRDefault="007553EE">
      <w:pPr>
        <w:numPr>
          <w:ilvl w:val="1"/>
          <w:numId w:val="9"/>
        </w:numPr>
        <w:rPr>
          <w:rFonts w:ascii="Times New Roman" w:hAnsi="Times New Roman" w:cs="Times New Roman"/>
          <w:sz w:val="26"/>
          <w:szCs w:val="26"/>
        </w:rPr>
      </w:pPr>
      <w:r>
        <w:rPr>
          <w:rStyle w:val="Strong"/>
          <w:rFonts w:ascii="Times New Roman" w:hAnsi="Times New Roman" w:cs="Times New Roman"/>
          <w:b w:val="0"/>
          <w:color w:val="333333"/>
          <w:sz w:val="26"/>
          <w:szCs w:val="26"/>
          <w:shd w:val="clear" w:color="auto" w:fill="FFFFFF"/>
        </w:rPr>
        <w:t>Entity disambiguation</w:t>
      </w:r>
    </w:p>
    <w:p w:rsidR="00643637" w:rsidRDefault="00643637">
      <w:pPr>
        <w:ind w:left="720"/>
        <w:rPr>
          <w:rFonts w:ascii="Times New Roman" w:hAnsi="Times New Roman" w:cs="Times New Roman"/>
          <w:sz w:val="26"/>
          <w:szCs w:val="26"/>
        </w:rPr>
      </w:pPr>
    </w:p>
    <w:p w:rsidR="00643637" w:rsidRDefault="007553EE">
      <w:pPr>
        <w:numPr>
          <w:ilvl w:val="0"/>
          <w:numId w:val="9"/>
        </w:numPr>
        <w:rPr>
          <w:rFonts w:ascii="Times New Roman" w:hAnsi="Times New Roman" w:cs="Times New Roman"/>
          <w:sz w:val="26"/>
          <w:szCs w:val="26"/>
        </w:rPr>
      </w:pPr>
      <w:r>
        <w:rPr>
          <w:rFonts w:ascii="Times New Roman" w:hAnsi="Times New Roman" w:cs="Times New Roman"/>
          <w:b/>
          <w:bCs/>
          <w:sz w:val="26"/>
          <w:szCs w:val="26"/>
        </w:rPr>
        <w:t>Topic Modeling</w:t>
      </w:r>
      <w:r>
        <w:rPr>
          <w:rFonts w:ascii="Times New Roman" w:hAnsi="Times New Roman" w:cs="Times New Roman"/>
          <w:bCs/>
          <w:sz w:val="26"/>
          <w:szCs w:val="26"/>
        </w:rPr>
        <w:t xml:space="preserve"> </w:t>
      </w:r>
      <w:r>
        <w:rPr>
          <w:rFonts w:ascii="Times New Roman" w:hAnsi="Times New Roman" w:cs="Times New Roman"/>
          <w:sz w:val="26"/>
          <w:szCs w:val="26"/>
        </w:rPr>
        <w:t>- Topic modeling is a process of automatically identifying the topics present in a text corpus</w:t>
      </w:r>
      <w:r>
        <w:rPr>
          <w:rFonts w:ascii="Times New Roman" w:hAnsi="Times New Roman" w:cs="Times New Roman"/>
          <w:color w:val="080E14"/>
          <w:sz w:val="26"/>
          <w:szCs w:val="26"/>
          <w:shd w:val="clear" w:color="auto" w:fill="FFFFFF"/>
        </w:rPr>
        <w:t>, it derives the hidden patterns among the words in the corpus in an unsupervised manner. Topics are defined as “a repeating pattern of co-occurring terms in a corpus”.</w:t>
      </w:r>
    </w:p>
    <w:p w:rsidR="00643637" w:rsidRDefault="00643637">
      <w:pPr>
        <w:rPr>
          <w:rFonts w:ascii="Times New Roman" w:hAnsi="Times New Roman" w:cs="Times New Roman"/>
          <w:sz w:val="26"/>
          <w:szCs w:val="26"/>
        </w:rPr>
      </w:pPr>
    </w:p>
    <w:p w:rsidR="00643637" w:rsidRDefault="007553EE">
      <w:pPr>
        <w:numPr>
          <w:ilvl w:val="0"/>
          <w:numId w:val="10"/>
        </w:numPr>
        <w:rPr>
          <w:rFonts w:ascii="Times New Roman" w:hAnsi="Times New Roman" w:cs="Times New Roman"/>
          <w:sz w:val="26"/>
          <w:szCs w:val="26"/>
        </w:rPr>
      </w:pPr>
      <w:r>
        <w:rPr>
          <w:rFonts w:ascii="Times New Roman" w:hAnsi="Times New Roman" w:cs="Times New Roman"/>
          <w:b/>
          <w:bCs/>
          <w:sz w:val="26"/>
          <w:szCs w:val="26"/>
        </w:rPr>
        <w:t>N-grams as features</w:t>
      </w:r>
      <w:r>
        <w:rPr>
          <w:rFonts w:ascii="Times New Roman" w:hAnsi="Times New Roman" w:cs="Times New Roman"/>
          <w:bCs/>
          <w:sz w:val="26"/>
          <w:szCs w:val="26"/>
        </w:rPr>
        <w:t xml:space="preserve"> </w:t>
      </w:r>
      <w:r>
        <w:rPr>
          <w:rFonts w:ascii="Times New Roman" w:hAnsi="Times New Roman" w:cs="Times New Roman"/>
          <w:sz w:val="26"/>
          <w:szCs w:val="26"/>
        </w:rPr>
        <w:t>– A combination of N words together are called N-Grams. N grams (N &gt; 1) are generally more informative as compared to words (Unigrams) as features.</w:t>
      </w:r>
      <w:r>
        <w:rPr>
          <w:rFonts w:ascii="Times New Roman" w:hAnsi="Times New Roman" w:cs="Times New Roman"/>
          <w:sz w:val="26"/>
          <w:szCs w:val="26"/>
        </w:rPr>
        <w:br/>
      </w:r>
    </w:p>
    <w:p w:rsidR="00643637" w:rsidRDefault="007553EE">
      <w:pPr>
        <w:numPr>
          <w:ilvl w:val="0"/>
          <w:numId w:val="10"/>
        </w:numPr>
      </w:pPr>
      <w:r>
        <w:rPr>
          <w:rFonts w:ascii="Times New Roman" w:hAnsi="Times New Roman" w:cs="Times New Roman"/>
          <w:b/>
          <w:bCs/>
          <w:sz w:val="26"/>
          <w:szCs w:val="26"/>
        </w:rPr>
        <w:t>Term Frequency – Inverse Document Frequency (TF – IDF)</w:t>
      </w:r>
      <w:r>
        <w:rPr>
          <w:rFonts w:ascii="Times New Roman" w:hAnsi="Times New Roman" w:cs="Times New Roman"/>
          <w:bCs/>
          <w:sz w:val="26"/>
          <w:szCs w:val="26"/>
        </w:rPr>
        <w:t xml:space="preserve"> </w:t>
      </w:r>
      <w:r>
        <w:rPr>
          <w:rFonts w:ascii="Times New Roman" w:hAnsi="Times New Roman" w:cs="Times New Roman"/>
          <w:sz w:val="26"/>
          <w:szCs w:val="26"/>
        </w:rPr>
        <w:t xml:space="preserve">- TF-IDF is a weighted model commonly used for information retrieval problems. Formula for TF-IDF calculation is : </w:t>
      </w:r>
    </w:p>
    <w:p w:rsidR="00643637" w:rsidRDefault="007553EE">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6985">
            <wp:extent cx="2393950" cy="1066800"/>
            <wp:effectExtent l="0" t="0" r="0" b="0"/>
            <wp:docPr id="6" name="Picture 2" descr="https://s3-ap-south-1.amazonaws.com/av-blog-media/wp-content/uploads/2017/01/11181616/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s3-ap-south-1.amazonaws.com/av-blog-media/wp-content/uploads/2017/01/11181616/image-4.png"/>
                    <pic:cNvPicPr>
                      <a:picLocks noChangeAspect="1" noChangeArrowheads="1"/>
                    </pic:cNvPicPr>
                  </pic:nvPicPr>
                  <pic:blipFill>
                    <a:blip r:embed="rId13"/>
                    <a:stretch>
                      <a:fillRect/>
                    </a:stretch>
                  </pic:blipFill>
                  <pic:spPr bwMode="auto">
                    <a:xfrm>
                      <a:off x="0" y="0"/>
                      <a:ext cx="2393950" cy="1066800"/>
                    </a:xfrm>
                    <a:prstGeom prst="rect">
                      <a:avLst/>
                    </a:prstGeom>
                  </pic:spPr>
                </pic:pic>
              </a:graphicData>
            </a:graphic>
          </wp:inline>
        </w:drawing>
      </w:r>
    </w:p>
    <w:p w:rsidR="008E74C5" w:rsidRDefault="008E74C5">
      <w:pPr>
        <w:rPr>
          <w:rFonts w:ascii="Times New Roman" w:hAnsi="Times New Roman" w:cs="Times New Roman"/>
          <w:b/>
          <w:sz w:val="36"/>
          <w:szCs w:val="36"/>
        </w:rPr>
      </w:pPr>
    </w:p>
    <w:p w:rsidR="00643637" w:rsidRDefault="007553EE">
      <w:pPr>
        <w:rPr>
          <w:sz w:val="26"/>
          <w:szCs w:val="26"/>
        </w:rPr>
      </w:pPr>
      <w:r>
        <w:rPr>
          <w:rFonts w:ascii="Times New Roman" w:hAnsi="Times New Roman" w:cs="Times New Roman"/>
          <w:b/>
          <w:sz w:val="36"/>
          <w:szCs w:val="36"/>
        </w:rPr>
        <w:lastRenderedPageBreak/>
        <w:t>Sentiment Analysis</w:t>
      </w:r>
    </w:p>
    <w:p w:rsidR="00F22955" w:rsidRDefault="00F22955">
      <w:pPr>
        <w:rPr>
          <w:rFonts w:ascii="Times New Roman" w:hAnsi="Times New Roman" w:cs="Times New Roman"/>
          <w:sz w:val="26"/>
          <w:szCs w:val="26"/>
        </w:rPr>
      </w:pPr>
    </w:p>
    <w:p w:rsidR="00942301" w:rsidRDefault="005C2EAD">
      <w:pPr>
        <w:rPr>
          <w:rFonts w:ascii="Times New Roman" w:hAnsi="Times New Roman" w:cs="Times New Roman"/>
          <w:sz w:val="26"/>
          <w:szCs w:val="26"/>
        </w:rPr>
      </w:pPr>
      <w:r w:rsidRPr="00BF4B29">
        <w:rPr>
          <w:rFonts w:ascii="Times New Roman" w:hAnsi="Times New Roman" w:cs="Times New Roman"/>
          <w:sz w:val="26"/>
          <w:szCs w:val="26"/>
        </w:rPr>
        <w:t>Sentiment analysis refers to a wide range of ar</w:t>
      </w:r>
      <w:r w:rsidR="000C52AF">
        <w:rPr>
          <w:rFonts w:ascii="Times New Roman" w:hAnsi="Times New Roman" w:cs="Times New Roman"/>
          <w:sz w:val="26"/>
          <w:szCs w:val="26"/>
        </w:rPr>
        <w:t>eas of natural language process</w:t>
      </w:r>
      <w:r w:rsidRPr="00BF4B29">
        <w:rPr>
          <w:rFonts w:ascii="Times New Roman" w:hAnsi="Times New Roman" w:cs="Times New Roman"/>
          <w:sz w:val="26"/>
          <w:szCs w:val="26"/>
        </w:rPr>
        <w:t xml:space="preserve">ing, text mining and computational linguistics. </w:t>
      </w:r>
      <w:r w:rsidR="000C52AF" w:rsidRPr="000C52AF">
        <w:rPr>
          <w:rFonts w:ascii="Times New Roman" w:hAnsi="Times New Roman" w:cs="Times New Roman"/>
          <w:sz w:val="26"/>
          <w:szCs w:val="26"/>
        </w:rPr>
        <w:t>Opinion mining, a sub discipline within data mining and computational linguistics, refers to the  computational  techniques for extracting, classifying, understanding, and assessing  the  opinions  expressed  in  various  online  news  sources,  social  media comments,  and  other  user-generated  content. Sentiment  analysis  is  often  used  in opinion  mining  to  identify  sentiment,  affect,  subjectivity,  and  other  emotional  states in online texts</w:t>
      </w:r>
      <w:r w:rsidR="000C52AF">
        <w:rPr>
          <w:rFonts w:ascii="Times New Roman" w:hAnsi="Times New Roman" w:cs="Times New Roman"/>
          <w:sz w:val="26"/>
          <w:szCs w:val="26"/>
        </w:rPr>
        <w:t xml:space="preserve">. </w:t>
      </w:r>
      <w:r w:rsidRPr="00BF4B29">
        <w:rPr>
          <w:rFonts w:ascii="Times New Roman" w:hAnsi="Times New Roman" w:cs="Times New Roman"/>
          <w:sz w:val="26"/>
          <w:szCs w:val="26"/>
        </w:rPr>
        <w:t>The  aim  of Sentiment  Analysis is  to develop a  machine learning  technique  for  determining the  polarity  of  a  document.  The  key  objective here is  to design  an  algorithm  that  can  learn ‘certain’  information  from  the pre-classified  data  set (learning/training  data set) and then  classify  a document  into  its  predicted  class.</w:t>
      </w:r>
    </w:p>
    <w:p w:rsidR="00F22955" w:rsidRPr="00BF4B29" w:rsidRDefault="00F22955">
      <w:pPr>
        <w:rPr>
          <w:rFonts w:ascii="Times New Roman" w:hAnsi="Times New Roman" w:cs="Times New Roman"/>
          <w:sz w:val="26"/>
          <w:szCs w:val="26"/>
        </w:rPr>
      </w:pPr>
    </w:p>
    <w:p w:rsidR="00643637" w:rsidRPr="00BF4B29" w:rsidRDefault="007553EE">
      <w:pPr>
        <w:rPr>
          <w:rFonts w:ascii="Times New Roman" w:hAnsi="Times New Roman" w:cs="Times New Roman"/>
          <w:sz w:val="26"/>
          <w:szCs w:val="26"/>
        </w:rPr>
      </w:pPr>
      <w:r w:rsidRPr="00BF4B29">
        <w:rPr>
          <w:rFonts w:ascii="Times New Roman" w:hAnsi="Times New Roman" w:cs="Times New Roman"/>
          <w:sz w:val="26"/>
          <w:szCs w:val="26"/>
        </w:rPr>
        <w:t xml:space="preserve">The sentiment found within news articles and social media data provide useful indicators for many different purposes. These sentiments can be categorized either into two categories: positive and negative; or into an n-point scale, e.g., very good, good, satisfactory, bad, very bad. In this respect, a sentiment analysis task can be interpreted as a classification task where each category represents a sentiment. Sentiment analysis of news articles and social media data provides a means to estimate the movement of a particular index in either direction. </w:t>
      </w: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361DCB" w:rsidRDefault="00361DCB">
      <w:pPr>
        <w:rPr>
          <w:rFonts w:ascii="Times New Roman" w:hAnsi="Times New Roman" w:cs="Times New Roman"/>
          <w:sz w:val="26"/>
          <w:szCs w:val="26"/>
        </w:rPr>
      </w:pPr>
    </w:p>
    <w:p w:rsidR="005C2EAD" w:rsidRPr="00BF4B29" w:rsidRDefault="005C2EAD">
      <w:pPr>
        <w:rPr>
          <w:rFonts w:ascii="Times New Roman" w:hAnsi="Times New Roman" w:cs="Times New Roman"/>
          <w:sz w:val="26"/>
          <w:szCs w:val="26"/>
        </w:rPr>
      </w:pPr>
      <w:r w:rsidRPr="00BF4B29">
        <w:rPr>
          <w:rFonts w:ascii="Times New Roman" w:hAnsi="Times New Roman" w:cs="Times New Roman"/>
          <w:sz w:val="26"/>
          <w:szCs w:val="26"/>
        </w:rPr>
        <w:lastRenderedPageBreak/>
        <w:t>Some of the basic steps involved are:</w:t>
      </w:r>
    </w:p>
    <w:p w:rsidR="00BF4B29" w:rsidRPr="00BF4B29" w:rsidRDefault="00BF4B29">
      <w:pPr>
        <w:rPr>
          <w:rFonts w:ascii="Times New Roman" w:hAnsi="Times New Roman" w:cs="Times New Roman"/>
          <w:sz w:val="26"/>
          <w:szCs w:val="26"/>
        </w:rPr>
      </w:pPr>
    </w:p>
    <w:p w:rsidR="00361DCB" w:rsidRDefault="00BF4B29" w:rsidP="00F22955">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t>Generating a Sentiment Dictionary</w:t>
      </w:r>
      <w:r w:rsidR="00B729BB">
        <w:rPr>
          <w:rFonts w:ascii="Times New Roman" w:hAnsi="Times New Roman" w:cs="Times New Roman"/>
          <w:sz w:val="26"/>
          <w:szCs w:val="26"/>
        </w:rPr>
        <w:t>/Lexicon</w:t>
      </w:r>
      <w:r w:rsidRPr="00BF4B29">
        <w:rPr>
          <w:rFonts w:ascii="Times New Roman" w:hAnsi="Times New Roman" w:cs="Times New Roman"/>
          <w:sz w:val="26"/>
          <w:szCs w:val="26"/>
        </w:rPr>
        <w:t xml:space="preserve">: </w:t>
      </w:r>
    </w:p>
    <w:p w:rsidR="00361DCB" w:rsidRDefault="00361DCB" w:rsidP="00361DCB">
      <w:pPr>
        <w:pStyle w:val="ListParagraph"/>
        <w:rPr>
          <w:rFonts w:ascii="Times New Roman" w:hAnsi="Times New Roman" w:cs="Times New Roman"/>
          <w:sz w:val="26"/>
          <w:szCs w:val="26"/>
        </w:rPr>
      </w:pPr>
    </w:p>
    <w:p w:rsidR="00361DCB" w:rsidRDefault="005C2EAD" w:rsidP="00361DCB">
      <w:pPr>
        <w:pStyle w:val="ListParagraph"/>
        <w:rPr>
          <w:rFonts w:ascii="Times New Roman" w:hAnsi="Times New Roman" w:cs="Times New Roman"/>
          <w:sz w:val="26"/>
          <w:szCs w:val="26"/>
        </w:rPr>
      </w:pPr>
      <w:r w:rsidRPr="00BF4B29">
        <w:rPr>
          <w:rFonts w:ascii="Times New Roman" w:hAnsi="Times New Roman" w:cs="Times New Roman"/>
          <w:sz w:val="26"/>
          <w:szCs w:val="26"/>
        </w:rPr>
        <w:t>A new sentiment dictionary would be generated specifically for financial domain sentiment analysis. The initial seed lists would be recursively expanded to complete the dictionary.</w:t>
      </w:r>
      <w:r w:rsidR="00B729BB" w:rsidRPr="00B729BB">
        <w:rPr>
          <w:rFonts w:ascii="Times New Roman" w:hAnsi="Times New Roman" w:cs="Times New Roman"/>
          <w:sz w:val="26"/>
          <w:szCs w:val="26"/>
        </w:rPr>
        <w:t xml:space="preserve"> In th</w:t>
      </w:r>
      <w:r w:rsidR="00B729BB">
        <w:rPr>
          <w:rFonts w:ascii="Times New Roman" w:hAnsi="Times New Roman" w:cs="Times New Roman"/>
          <w:sz w:val="26"/>
          <w:szCs w:val="26"/>
        </w:rPr>
        <w:t>is research, the lexicon will be</w:t>
      </w:r>
      <w:r w:rsidR="00B729BB" w:rsidRPr="00B729BB">
        <w:rPr>
          <w:rFonts w:ascii="Times New Roman" w:hAnsi="Times New Roman" w:cs="Times New Roman"/>
          <w:sz w:val="26"/>
          <w:szCs w:val="26"/>
        </w:rPr>
        <w:t xml:space="preserve"> created based on the norms of business and financial domain</w:t>
      </w:r>
      <w:r w:rsidR="00B729BB">
        <w:rPr>
          <w:rFonts w:ascii="Times New Roman" w:hAnsi="Times New Roman" w:cs="Times New Roman"/>
          <w:sz w:val="26"/>
          <w:szCs w:val="26"/>
        </w:rPr>
        <w:t xml:space="preserve">.  The process </w:t>
      </w:r>
      <w:r w:rsidR="00B729BB" w:rsidRPr="00B729BB">
        <w:rPr>
          <w:rFonts w:ascii="Times New Roman" w:hAnsi="Times New Roman" w:cs="Times New Roman"/>
          <w:sz w:val="26"/>
          <w:szCs w:val="26"/>
        </w:rPr>
        <w:t>of constantly ad</w:t>
      </w:r>
      <w:r w:rsidR="00B729BB">
        <w:rPr>
          <w:rFonts w:ascii="Times New Roman" w:hAnsi="Times New Roman" w:cs="Times New Roman"/>
          <w:sz w:val="26"/>
          <w:szCs w:val="26"/>
        </w:rPr>
        <w:t>ding new words to the lexicon will be</w:t>
      </w:r>
      <w:r w:rsidR="00B729BB" w:rsidRPr="00B729BB">
        <w:rPr>
          <w:rFonts w:ascii="Times New Roman" w:hAnsi="Times New Roman" w:cs="Times New Roman"/>
          <w:sz w:val="26"/>
          <w:szCs w:val="26"/>
        </w:rPr>
        <w:t xml:space="preserve"> needed in order to produce larger domain specific lex</w:t>
      </w:r>
      <w:r w:rsidR="00B729BB">
        <w:rPr>
          <w:rFonts w:ascii="Times New Roman" w:hAnsi="Times New Roman" w:cs="Times New Roman"/>
          <w:sz w:val="26"/>
          <w:szCs w:val="26"/>
        </w:rPr>
        <w:t xml:space="preserve">icon. A list of new words from </w:t>
      </w:r>
      <w:r w:rsidR="00B729BB" w:rsidRPr="00B729BB">
        <w:rPr>
          <w:rFonts w:ascii="Times New Roman" w:hAnsi="Times New Roman" w:cs="Times New Roman"/>
          <w:sz w:val="26"/>
          <w:szCs w:val="26"/>
        </w:rPr>
        <w:t>finan</w:t>
      </w:r>
      <w:r w:rsidR="00B729BB">
        <w:rPr>
          <w:rFonts w:ascii="Times New Roman" w:hAnsi="Times New Roman" w:cs="Times New Roman"/>
          <w:sz w:val="26"/>
          <w:szCs w:val="26"/>
        </w:rPr>
        <w:t xml:space="preserve">cial related </w:t>
      </w:r>
      <w:r w:rsidR="00B729BB" w:rsidRPr="00B729BB">
        <w:rPr>
          <w:rFonts w:ascii="Times New Roman" w:hAnsi="Times New Roman" w:cs="Times New Roman"/>
          <w:sz w:val="26"/>
          <w:szCs w:val="26"/>
        </w:rPr>
        <w:t xml:space="preserve">articles </w:t>
      </w:r>
      <w:r w:rsidR="00B729BB">
        <w:rPr>
          <w:rFonts w:ascii="Times New Roman" w:hAnsi="Times New Roman" w:cs="Times New Roman"/>
          <w:sz w:val="26"/>
          <w:szCs w:val="26"/>
        </w:rPr>
        <w:t>will be</w:t>
      </w:r>
      <w:r w:rsidR="00B729BB" w:rsidRPr="00B729BB">
        <w:rPr>
          <w:rFonts w:ascii="Times New Roman" w:hAnsi="Times New Roman" w:cs="Times New Roman"/>
          <w:sz w:val="26"/>
          <w:szCs w:val="26"/>
        </w:rPr>
        <w:t xml:space="preserve"> generated</w:t>
      </w:r>
      <w:r w:rsidR="00B729BB">
        <w:rPr>
          <w:rFonts w:ascii="Times New Roman" w:hAnsi="Times New Roman" w:cs="Times New Roman"/>
          <w:sz w:val="26"/>
          <w:szCs w:val="26"/>
        </w:rPr>
        <w:t xml:space="preserve"> and each of the words found will be</w:t>
      </w:r>
      <w:r w:rsidR="00B729BB" w:rsidRPr="00B729BB">
        <w:rPr>
          <w:rFonts w:ascii="Times New Roman" w:hAnsi="Times New Roman" w:cs="Times New Roman"/>
          <w:sz w:val="26"/>
          <w:szCs w:val="26"/>
        </w:rPr>
        <w:t xml:space="preserve"> tagged as either positive or negative polarity.</w:t>
      </w:r>
      <w:r w:rsidR="00F22955">
        <w:rPr>
          <w:rFonts w:ascii="Times New Roman" w:hAnsi="Times New Roman" w:cs="Times New Roman"/>
          <w:sz w:val="26"/>
          <w:szCs w:val="26"/>
        </w:rPr>
        <w:t xml:space="preserve"> </w:t>
      </w:r>
    </w:p>
    <w:p w:rsidR="00361DCB" w:rsidRDefault="00361DCB" w:rsidP="00361DCB">
      <w:pPr>
        <w:pStyle w:val="ListParagraph"/>
        <w:rPr>
          <w:rFonts w:ascii="Times New Roman" w:hAnsi="Times New Roman" w:cs="Times New Roman"/>
          <w:sz w:val="26"/>
          <w:szCs w:val="26"/>
        </w:rPr>
      </w:pPr>
    </w:p>
    <w:p w:rsidR="00F22955" w:rsidRDefault="00F22955" w:rsidP="00361DCB">
      <w:pPr>
        <w:pStyle w:val="ListParagraph"/>
        <w:rPr>
          <w:rFonts w:ascii="Times New Roman" w:hAnsi="Times New Roman" w:cs="Times New Roman"/>
          <w:sz w:val="26"/>
          <w:szCs w:val="26"/>
        </w:rPr>
      </w:pPr>
      <w:r w:rsidRPr="00F22955">
        <w:rPr>
          <w:rFonts w:ascii="Times New Roman" w:hAnsi="Times New Roman" w:cs="Times New Roman"/>
          <w:sz w:val="26"/>
          <w:szCs w:val="26"/>
        </w:rPr>
        <w:t>In this work, the values  positive,  ne</w:t>
      </w:r>
      <w:r w:rsidR="00285861">
        <w:rPr>
          <w:rFonts w:ascii="Times New Roman" w:hAnsi="Times New Roman" w:cs="Times New Roman"/>
          <w:sz w:val="26"/>
          <w:szCs w:val="26"/>
        </w:rPr>
        <w:t>gative  and  neutral  will be</w:t>
      </w:r>
      <w:r w:rsidRPr="00F22955">
        <w:rPr>
          <w:rFonts w:ascii="Times New Roman" w:hAnsi="Times New Roman" w:cs="Times New Roman"/>
          <w:sz w:val="26"/>
          <w:szCs w:val="26"/>
        </w:rPr>
        <w:t xml:space="preserve">  assigned  to  general terms,  which express  some  kind  of  sentiment (e.g. ‘benefit’, ‘positive’, ‘danger’)  and  to  financial terms (e.g. ‘risk capital’, ‘rising stock’, ‘bankruptcy’).</w:t>
      </w:r>
      <w:r w:rsidR="005C2EAD" w:rsidRPr="00BF4B29">
        <w:rPr>
          <w:rFonts w:ascii="Times New Roman" w:hAnsi="Times New Roman" w:cs="Times New Roman"/>
          <w:sz w:val="26"/>
          <w:szCs w:val="26"/>
        </w:rPr>
        <w:br/>
      </w:r>
    </w:p>
    <w:p w:rsidR="00947CAA" w:rsidRDefault="005C2EAD" w:rsidP="00F22955">
      <w:pPr>
        <w:pStyle w:val="ListParagraph"/>
        <w:rPr>
          <w:rFonts w:ascii="Times New Roman" w:hAnsi="Times New Roman" w:cs="Times New Roman"/>
          <w:sz w:val="26"/>
          <w:szCs w:val="26"/>
        </w:rPr>
      </w:pPr>
      <w:r w:rsidRPr="00BF4B29">
        <w:rPr>
          <w:rFonts w:ascii="Times New Roman" w:hAnsi="Times New Roman" w:cs="Times New Roman"/>
          <w:sz w:val="26"/>
          <w:szCs w:val="26"/>
        </w:rPr>
        <w:t xml:space="preserve">Example: </w:t>
      </w:r>
    </w:p>
    <w:p w:rsidR="00947CAA" w:rsidRDefault="00947CAA" w:rsidP="00F22955">
      <w:pPr>
        <w:pStyle w:val="ListParagraph"/>
        <w:rPr>
          <w:rFonts w:ascii="Times New Roman" w:hAnsi="Times New Roman" w:cs="Times New Roman"/>
          <w:sz w:val="26"/>
          <w:szCs w:val="26"/>
        </w:rPr>
      </w:pPr>
    </w:p>
    <w:p w:rsidR="005C2EAD" w:rsidRPr="00BF4B29" w:rsidRDefault="005C2EAD" w:rsidP="00F22955">
      <w:pPr>
        <w:pStyle w:val="ListParagraph"/>
        <w:rPr>
          <w:rFonts w:ascii="Times New Roman" w:hAnsi="Times New Roman" w:cs="Times New Roman"/>
          <w:sz w:val="26"/>
          <w:szCs w:val="26"/>
        </w:rPr>
      </w:pPr>
      <w:r w:rsidRPr="00BF4B29">
        <w:rPr>
          <w:rFonts w:ascii="Times New Roman" w:hAnsi="Times New Roman" w:cs="Times New Roman"/>
          <w:sz w:val="26"/>
          <w:szCs w:val="26"/>
        </w:rPr>
        <w:t>Words like bear and bull have different meanings in finance than their usual meanings.</w:t>
      </w:r>
      <w:r w:rsidR="00361DCB">
        <w:rPr>
          <w:rFonts w:ascii="Times New Roman" w:hAnsi="Times New Roman" w:cs="Times New Roman"/>
          <w:sz w:val="26"/>
          <w:szCs w:val="26"/>
        </w:rPr>
        <w:t xml:space="preserve"> These are just names of animals in general domain whereas in financial domain, bear conveys a negative sentiment and bull conveys a positive sentiment.</w:t>
      </w:r>
    </w:p>
    <w:p w:rsidR="005C2EAD" w:rsidRPr="00BF4B29" w:rsidRDefault="005C2EAD" w:rsidP="005C2EAD">
      <w:pPr>
        <w:rPr>
          <w:rFonts w:ascii="Times New Roman" w:hAnsi="Times New Roman" w:cs="Times New Roman"/>
          <w:sz w:val="26"/>
          <w:szCs w:val="26"/>
        </w:rPr>
      </w:pPr>
    </w:p>
    <w:p w:rsidR="00947CAA" w:rsidRDefault="00BF4B29" w:rsidP="005C2EAD">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t xml:space="preserve">Classification: </w:t>
      </w:r>
    </w:p>
    <w:p w:rsidR="00947CAA" w:rsidRDefault="00947CAA" w:rsidP="00947CAA">
      <w:pPr>
        <w:pStyle w:val="ListParagraph"/>
        <w:rPr>
          <w:rFonts w:ascii="Times New Roman" w:hAnsi="Times New Roman" w:cs="Times New Roman"/>
          <w:sz w:val="26"/>
          <w:szCs w:val="26"/>
        </w:rPr>
      </w:pPr>
    </w:p>
    <w:p w:rsidR="00643637" w:rsidRPr="00BF4B29" w:rsidRDefault="007553EE" w:rsidP="00947CAA">
      <w:pPr>
        <w:pStyle w:val="ListParagraph"/>
        <w:rPr>
          <w:rFonts w:ascii="Times New Roman" w:hAnsi="Times New Roman" w:cs="Times New Roman"/>
          <w:sz w:val="26"/>
          <w:szCs w:val="26"/>
        </w:rPr>
      </w:pPr>
      <w:r w:rsidRPr="00BF4B29">
        <w:rPr>
          <w:rFonts w:ascii="Times New Roman" w:hAnsi="Times New Roman" w:cs="Times New Roman"/>
          <w:sz w:val="26"/>
          <w:szCs w:val="26"/>
        </w:rPr>
        <w:t xml:space="preserve">There are various classifiers that can be used for sentiment analysis. Some of the </w:t>
      </w:r>
      <w:r w:rsidR="005C2EAD" w:rsidRPr="00BF4B29">
        <w:rPr>
          <w:rFonts w:ascii="Times New Roman" w:hAnsi="Times New Roman" w:cs="Times New Roman"/>
          <w:sz w:val="26"/>
          <w:szCs w:val="26"/>
        </w:rPr>
        <w:t xml:space="preserve">classification </w:t>
      </w:r>
      <w:r w:rsidRPr="00BF4B29">
        <w:rPr>
          <w:rFonts w:ascii="Times New Roman" w:hAnsi="Times New Roman" w:cs="Times New Roman"/>
          <w:sz w:val="26"/>
          <w:szCs w:val="26"/>
        </w:rPr>
        <w:t xml:space="preserve">methods for sentiment analysis </w:t>
      </w:r>
      <w:r w:rsidR="00942301" w:rsidRPr="00BF4B29">
        <w:rPr>
          <w:rFonts w:ascii="Times New Roman" w:hAnsi="Times New Roman" w:cs="Times New Roman"/>
          <w:sz w:val="26"/>
          <w:szCs w:val="26"/>
        </w:rPr>
        <w:t>are:</w:t>
      </w:r>
    </w:p>
    <w:p w:rsidR="00643637" w:rsidRPr="00BF4B29" w:rsidRDefault="007553EE">
      <w:pPr>
        <w:numPr>
          <w:ilvl w:val="0"/>
          <w:numId w:val="13"/>
        </w:numPr>
        <w:rPr>
          <w:rFonts w:ascii="Times New Roman" w:hAnsi="Times New Roman" w:cs="Times New Roman"/>
          <w:sz w:val="26"/>
          <w:szCs w:val="26"/>
        </w:rPr>
      </w:pPr>
      <w:r w:rsidRPr="00BF4B29">
        <w:rPr>
          <w:rFonts w:ascii="Times New Roman" w:hAnsi="Times New Roman" w:cs="Times New Roman"/>
          <w:sz w:val="26"/>
          <w:szCs w:val="26"/>
        </w:rPr>
        <w:t>Rule based Classification :</w:t>
      </w:r>
    </w:p>
    <w:p w:rsidR="00643637" w:rsidRPr="00BF4B29" w:rsidRDefault="007553EE">
      <w:pPr>
        <w:ind w:left="720"/>
        <w:rPr>
          <w:rFonts w:ascii="Times New Roman" w:hAnsi="Times New Roman" w:cs="Times New Roman"/>
          <w:sz w:val="26"/>
          <w:szCs w:val="26"/>
        </w:rPr>
      </w:pPr>
      <w:r w:rsidRPr="00BF4B29">
        <w:rPr>
          <w:rFonts w:ascii="Times New Roman" w:hAnsi="Times New Roman" w:cs="Times New Roman"/>
          <w:sz w:val="26"/>
          <w:szCs w:val="26"/>
        </w:rPr>
        <w:t xml:space="preserve">A rule consists of an antecedent and its associated consequent that have an ‘if-then ’relation: </w:t>
      </w:r>
    </w:p>
    <w:p w:rsidR="00643637" w:rsidRPr="00BF4B29" w:rsidRDefault="007553EE">
      <w:pPr>
        <w:ind w:left="1440"/>
        <w:rPr>
          <w:rFonts w:ascii="Times New Roman" w:hAnsi="Times New Roman" w:cs="Times New Roman"/>
          <w:sz w:val="26"/>
          <w:szCs w:val="26"/>
        </w:rPr>
      </w:pPr>
      <w:r w:rsidRPr="00BF4B29">
        <w:rPr>
          <w:rFonts w:ascii="Times New Roman" w:hAnsi="Times New Roman" w:cs="Times New Roman"/>
          <w:sz w:val="26"/>
          <w:szCs w:val="26"/>
        </w:rPr>
        <w:t>antecedent =</w:t>
      </w:r>
      <w:r w:rsidRPr="00BF4B29">
        <w:rPr>
          <w:rFonts w:ascii="Cambria Math" w:hAnsi="Cambria Math" w:cs="Cambria Math"/>
          <w:sz w:val="26"/>
          <w:szCs w:val="26"/>
        </w:rPr>
        <w:t>⇒</w:t>
      </w:r>
      <w:r w:rsidRPr="00BF4B29">
        <w:rPr>
          <w:rFonts w:ascii="Times New Roman" w:hAnsi="Times New Roman" w:cs="Times New Roman"/>
          <w:sz w:val="26"/>
          <w:szCs w:val="26"/>
        </w:rPr>
        <w:t xml:space="preserve"> consequent</w:t>
      </w:r>
    </w:p>
    <w:p w:rsidR="00643637" w:rsidRPr="00BF4B29" w:rsidRDefault="007553EE">
      <w:pPr>
        <w:ind w:left="1837"/>
        <w:rPr>
          <w:rFonts w:ascii="Times New Roman" w:hAnsi="Times New Roman" w:cs="Times New Roman"/>
          <w:sz w:val="26"/>
          <w:szCs w:val="26"/>
        </w:rPr>
      </w:pPr>
      <w:r w:rsidRPr="00BF4B29">
        <w:rPr>
          <w:rFonts w:ascii="Times New Roman" w:hAnsi="Times New Roman" w:cs="Times New Roman"/>
          <w:sz w:val="26"/>
          <w:szCs w:val="26"/>
        </w:rPr>
        <w:t xml:space="preserve"> An antecedent defines a condition and consists of either a token or a sequence of tokens concatenated by the </w:t>
      </w:r>
      <w:r w:rsidRPr="00BF4B29">
        <w:rPr>
          <w:rFonts w:ascii="Cambria Math" w:hAnsi="Cambria Math" w:cs="Cambria Math"/>
          <w:sz w:val="26"/>
          <w:szCs w:val="26"/>
        </w:rPr>
        <w:t>∧</w:t>
      </w:r>
      <w:r w:rsidRPr="00BF4B29">
        <w:rPr>
          <w:rFonts w:ascii="Times New Roman" w:hAnsi="Times New Roman" w:cs="Times New Roman"/>
          <w:sz w:val="26"/>
          <w:szCs w:val="26"/>
        </w:rPr>
        <w:t xml:space="preserve"> operator. A token can be either a word, ‘?’ representing a proper noun, or ‘#’ representing a target term. A target term is a term that represents the context in which a set of documents occurs. A consequent represents a sentiment that is </w:t>
      </w:r>
      <w:r w:rsidRPr="00BF4B29">
        <w:rPr>
          <w:rFonts w:ascii="Times New Roman" w:hAnsi="Times New Roman" w:cs="Times New Roman"/>
          <w:sz w:val="26"/>
          <w:szCs w:val="26"/>
        </w:rPr>
        <w:lastRenderedPageBreak/>
        <w:t xml:space="preserve">either positive or negative, and is the result of meeting the condition defined by the antecedent. </w:t>
      </w:r>
    </w:p>
    <w:p w:rsidR="00643637" w:rsidRPr="00BF4B29" w:rsidRDefault="007553EE">
      <w:pPr>
        <w:ind w:left="2557"/>
        <w:rPr>
          <w:rFonts w:ascii="Times New Roman" w:hAnsi="Times New Roman" w:cs="Times New Roman"/>
          <w:sz w:val="26"/>
          <w:szCs w:val="26"/>
        </w:rPr>
      </w:pPr>
      <w:r w:rsidRPr="00BF4B29">
        <w:rPr>
          <w:rFonts w:ascii="Times New Roman" w:hAnsi="Times New Roman" w:cs="Times New Roman"/>
          <w:sz w:val="26"/>
          <w:szCs w:val="26"/>
        </w:rPr>
        <w:t xml:space="preserve">         {token1 </w:t>
      </w:r>
      <w:r w:rsidRPr="00BF4B29">
        <w:rPr>
          <w:rFonts w:ascii="Cambria Math" w:hAnsi="Cambria Math" w:cs="Cambria Math"/>
          <w:sz w:val="26"/>
          <w:szCs w:val="26"/>
        </w:rPr>
        <w:t>∧</w:t>
      </w:r>
      <w:r w:rsidRPr="00BF4B29">
        <w:rPr>
          <w:rFonts w:ascii="Times New Roman" w:hAnsi="Times New Roman" w:cs="Times New Roman"/>
          <w:sz w:val="26"/>
          <w:szCs w:val="26"/>
        </w:rPr>
        <w:t xml:space="preserve"> token2 </w:t>
      </w:r>
      <w:r w:rsidRPr="00BF4B29">
        <w:rPr>
          <w:rFonts w:ascii="Cambria Math" w:hAnsi="Cambria Math" w:cs="Cambria Math"/>
          <w:sz w:val="26"/>
          <w:szCs w:val="26"/>
        </w:rPr>
        <w:t>∧</w:t>
      </w:r>
      <w:r w:rsidRPr="00BF4B29">
        <w:rPr>
          <w:rFonts w:ascii="Times New Roman" w:hAnsi="Times New Roman" w:cs="Times New Roman"/>
          <w:sz w:val="26"/>
          <w:szCs w:val="26"/>
        </w:rPr>
        <w:t xml:space="preserve"> . . . </w:t>
      </w:r>
      <w:r w:rsidRPr="00BF4B29">
        <w:rPr>
          <w:rFonts w:ascii="Cambria Math" w:hAnsi="Cambria Math" w:cs="Cambria Math"/>
          <w:sz w:val="26"/>
          <w:szCs w:val="26"/>
        </w:rPr>
        <w:t>∧</w:t>
      </w:r>
      <w:r w:rsidRPr="00BF4B29">
        <w:rPr>
          <w:rFonts w:ascii="Times New Roman" w:hAnsi="Times New Roman" w:cs="Times New Roman"/>
          <w:sz w:val="26"/>
          <w:szCs w:val="26"/>
        </w:rPr>
        <w:t xml:space="preserve"> token n} =</w:t>
      </w:r>
      <w:r w:rsidRPr="00BF4B29">
        <w:rPr>
          <w:rFonts w:ascii="Cambria Math" w:hAnsi="Cambria Math" w:cs="Cambria Math"/>
          <w:sz w:val="26"/>
          <w:szCs w:val="26"/>
        </w:rPr>
        <w:t>⇒</w:t>
      </w:r>
      <w:r w:rsidRPr="00BF4B29">
        <w:rPr>
          <w:rFonts w:ascii="Times New Roman" w:hAnsi="Times New Roman" w:cs="Times New Roman"/>
          <w:sz w:val="26"/>
          <w:szCs w:val="26"/>
        </w:rPr>
        <w:t xml:space="preserve"> {+|−}</w:t>
      </w:r>
    </w:p>
    <w:p w:rsidR="00643637" w:rsidRPr="00BF4B29" w:rsidRDefault="007553EE">
      <w:pPr>
        <w:ind w:left="2557"/>
        <w:rPr>
          <w:rFonts w:ascii="Times New Roman" w:hAnsi="Times New Roman" w:cs="Times New Roman"/>
          <w:sz w:val="26"/>
          <w:szCs w:val="26"/>
        </w:rPr>
      </w:pPr>
      <w:r w:rsidRPr="00BF4B29">
        <w:rPr>
          <w:rFonts w:ascii="Times New Roman" w:hAnsi="Times New Roman" w:cs="Times New Roman"/>
          <w:sz w:val="26"/>
          <w:szCs w:val="26"/>
        </w:rPr>
        <w:t xml:space="preserve">For </w:t>
      </w:r>
      <w:r w:rsidR="00942301" w:rsidRPr="00BF4B29">
        <w:rPr>
          <w:rFonts w:ascii="Times New Roman" w:hAnsi="Times New Roman" w:cs="Times New Roman"/>
          <w:sz w:val="26"/>
          <w:szCs w:val="26"/>
        </w:rPr>
        <w:t>Example:</w:t>
      </w:r>
      <w:r w:rsidRPr="00BF4B29">
        <w:rPr>
          <w:rFonts w:ascii="Times New Roman" w:hAnsi="Times New Roman" w:cs="Times New Roman"/>
          <w:sz w:val="26"/>
          <w:szCs w:val="26"/>
        </w:rPr>
        <w:t xml:space="preserve"> Bull =&gt; {positive sentiment i.e. </w:t>
      </w:r>
      <w:r w:rsidR="00942301" w:rsidRPr="00BF4B29">
        <w:rPr>
          <w:rFonts w:ascii="Times New Roman" w:hAnsi="Times New Roman" w:cs="Times New Roman"/>
          <w:sz w:val="26"/>
          <w:szCs w:val="26"/>
        </w:rPr>
        <w:t>+}</w:t>
      </w:r>
    </w:p>
    <w:p w:rsidR="00643637" w:rsidRPr="00BF4B29" w:rsidRDefault="00942301">
      <w:pPr>
        <w:ind w:left="3997"/>
        <w:rPr>
          <w:rFonts w:ascii="Times New Roman" w:hAnsi="Times New Roman" w:cs="Times New Roman"/>
          <w:sz w:val="26"/>
          <w:szCs w:val="26"/>
        </w:rPr>
      </w:pPr>
      <w:r w:rsidRPr="00BF4B29">
        <w:rPr>
          <w:rFonts w:ascii="Times New Roman" w:hAnsi="Times New Roman" w:cs="Times New Roman"/>
          <w:sz w:val="26"/>
          <w:szCs w:val="26"/>
        </w:rPr>
        <w:t xml:space="preserve"> </w:t>
      </w:r>
      <w:r w:rsidR="007553EE" w:rsidRPr="00BF4B29">
        <w:rPr>
          <w:rFonts w:ascii="Times New Roman" w:hAnsi="Times New Roman" w:cs="Times New Roman"/>
          <w:sz w:val="26"/>
          <w:szCs w:val="26"/>
        </w:rPr>
        <w:t>Bear</w:t>
      </w:r>
      <w:r w:rsidRPr="00BF4B29">
        <w:rPr>
          <w:rFonts w:ascii="Times New Roman" w:hAnsi="Times New Roman" w:cs="Times New Roman"/>
          <w:sz w:val="26"/>
          <w:szCs w:val="26"/>
        </w:rPr>
        <w:t xml:space="preserve"> =&gt; {negative sentiment i.e</w:t>
      </w:r>
      <w:r w:rsidR="000C52AF" w:rsidRPr="00BF4B29">
        <w:rPr>
          <w:rFonts w:ascii="Times New Roman" w:hAnsi="Times New Roman" w:cs="Times New Roman"/>
          <w:sz w:val="26"/>
          <w:szCs w:val="26"/>
        </w:rPr>
        <w:t>.</w:t>
      </w:r>
      <w:r w:rsidRPr="00BF4B29">
        <w:rPr>
          <w:rFonts w:ascii="Times New Roman" w:hAnsi="Times New Roman" w:cs="Times New Roman"/>
          <w:sz w:val="26"/>
          <w:szCs w:val="26"/>
        </w:rPr>
        <w:t xml:space="preserve"> -</w:t>
      </w:r>
      <w:r w:rsidR="007553EE" w:rsidRPr="00BF4B29">
        <w:rPr>
          <w:rFonts w:ascii="Times New Roman" w:hAnsi="Times New Roman" w:cs="Times New Roman"/>
          <w:sz w:val="26"/>
          <w:szCs w:val="26"/>
        </w:rPr>
        <w:t>}</w:t>
      </w:r>
    </w:p>
    <w:p w:rsidR="00643637" w:rsidRPr="00BF4B29" w:rsidRDefault="00643637">
      <w:pPr>
        <w:ind w:left="3600"/>
        <w:rPr>
          <w:rFonts w:ascii="Times New Roman" w:hAnsi="Times New Roman" w:cs="Times New Roman"/>
        </w:rPr>
      </w:pPr>
    </w:p>
    <w:p w:rsidR="00643637" w:rsidRPr="00947CAA" w:rsidRDefault="00947CAA" w:rsidP="00947CAA">
      <w:pPr>
        <w:pStyle w:val="ListParagraph"/>
        <w:numPr>
          <w:ilvl w:val="0"/>
          <w:numId w:val="13"/>
        </w:numPr>
        <w:rPr>
          <w:rFonts w:ascii="Times New Roman" w:hAnsi="Times New Roman" w:cs="Times New Roman"/>
          <w:sz w:val="26"/>
          <w:szCs w:val="26"/>
        </w:rPr>
      </w:pPr>
      <w:r w:rsidRPr="00947CAA">
        <w:rPr>
          <w:rFonts w:ascii="Times New Roman" w:hAnsi="Times New Roman" w:cs="Times New Roman"/>
          <w:sz w:val="26"/>
          <w:szCs w:val="26"/>
        </w:rPr>
        <w:t>Support Vector Machines:</w:t>
      </w:r>
    </w:p>
    <w:p w:rsidR="0034606D" w:rsidRDefault="0034606D" w:rsidP="00215519">
      <w:pPr>
        <w:ind w:left="720"/>
        <w:rPr>
          <w:rFonts w:ascii="Times New Roman" w:hAnsi="Times New Roman" w:cs="Times New Roman"/>
          <w:sz w:val="26"/>
          <w:szCs w:val="26"/>
        </w:rPr>
      </w:pPr>
      <w:r w:rsidRPr="0034606D">
        <w:rPr>
          <w:rFonts w:ascii="Times New Roman" w:hAnsi="Times New Roman" w:cs="Times New Roman"/>
          <w:noProof/>
          <w:sz w:val="26"/>
          <w:szCs w:val="26"/>
        </w:rPr>
        <w:drawing>
          <wp:inline distT="0" distB="0" distL="0" distR="0">
            <wp:extent cx="5095875" cy="3990975"/>
            <wp:effectExtent l="152400" t="152400" r="371475" b="371475"/>
            <wp:docPr id="8" name="Picture 8" descr="F:\FY_Project\FY_Project\r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Y_Project\FY_Project\res\sv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3990975"/>
                    </a:xfrm>
                    <a:prstGeom prst="rect">
                      <a:avLst/>
                    </a:prstGeom>
                    <a:ln>
                      <a:noFill/>
                    </a:ln>
                    <a:effectLst>
                      <a:outerShdw blurRad="292100" dist="139700" dir="2700000" algn="tl" rotWithShape="0">
                        <a:srgbClr val="333333">
                          <a:alpha val="65000"/>
                        </a:srgbClr>
                      </a:outerShdw>
                    </a:effectLst>
                  </pic:spPr>
                </pic:pic>
              </a:graphicData>
            </a:graphic>
          </wp:inline>
        </w:drawing>
      </w:r>
    </w:p>
    <w:p w:rsidR="0034606D" w:rsidRDefault="00947CAA" w:rsidP="00215519">
      <w:pPr>
        <w:ind w:left="720"/>
        <w:rPr>
          <w:rFonts w:ascii="Times New Roman" w:hAnsi="Times New Roman" w:cs="Times New Roman"/>
          <w:sz w:val="26"/>
          <w:szCs w:val="26"/>
        </w:rPr>
      </w:pPr>
      <w:r w:rsidRPr="00947CAA">
        <w:rPr>
          <w:rFonts w:ascii="Times New Roman" w:hAnsi="Times New Roman" w:cs="Times New Roman"/>
          <w:sz w:val="26"/>
          <w:szCs w:val="26"/>
        </w:rPr>
        <w:t>Given a category set, C = {+1, −1} and two pre-</w:t>
      </w:r>
      <w:r w:rsidR="00215519">
        <w:rPr>
          <w:rFonts w:ascii="Times New Roman" w:hAnsi="Times New Roman" w:cs="Times New Roman"/>
          <w:sz w:val="26"/>
          <w:szCs w:val="26"/>
        </w:rPr>
        <w:t xml:space="preserve">classified training sets, i.e., a positive sample set, </w:t>
      </w:r>
      <m:oMath>
        <m:sSubSup>
          <m:sSubSupPr>
            <m:ctrlPr>
              <w:rPr>
                <w:rFonts w:ascii="Cambria Math" w:hAnsi="Cambria Math" w:cs="Times New Roman"/>
                <w:i/>
                <w:sz w:val="26"/>
                <w:szCs w:val="26"/>
              </w:rPr>
            </m:ctrlPr>
          </m:sSubSupPr>
          <m:e>
            <m:r>
              <w:rPr>
                <w:rFonts w:ascii="Cambria Math" w:hAnsi="Cambria Math" w:cs="Times New Roman"/>
                <w:sz w:val="26"/>
                <w:szCs w:val="26"/>
              </w:rPr>
              <m:t>T</m:t>
            </m:r>
            <m:ctrlPr>
              <w:rPr>
                <w:rFonts w:ascii="Cambria Math" w:hAnsi="Cambria Math" w:cs="Cambria Math"/>
                <w:i/>
                <w:sz w:val="26"/>
                <w:szCs w:val="26"/>
              </w:rPr>
            </m:ctrlPr>
          </m:e>
          <m:sub>
            <m:r>
              <w:rPr>
                <w:rFonts w:ascii="Cambria Math" w:hAnsi="Cambria Math" w:cs="Times New Roman"/>
                <w:sz w:val="26"/>
                <w:szCs w:val="26"/>
              </w:rPr>
              <m:t>r</m:t>
            </m:r>
          </m:sub>
          <m:sup>
            <m:r>
              <w:rPr>
                <w:rFonts w:ascii="Cambria Math" w:hAnsi="Cambria Math" w:cs="Times New Roman"/>
                <w:sz w:val="26"/>
                <w:szCs w:val="26"/>
              </w:rPr>
              <m:t>+</m:t>
            </m:r>
          </m:sup>
        </m:sSubSup>
        <m:r>
          <w:rPr>
            <w:rFonts w:ascii="Cambria Math"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,+1</m:t>
                </m:r>
              </m:e>
            </m:d>
          </m:e>
        </m:nary>
      </m:oMath>
      <w:r w:rsidR="0034606D">
        <w:rPr>
          <w:rFonts w:ascii="Times New Roman" w:hAnsi="Times New Roman" w:cs="Times New Roman"/>
          <w:sz w:val="26"/>
          <w:szCs w:val="26"/>
        </w:rPr>
        <w:t xml:space="preserve"> </w:t>
      </w:r>
      <w:r w:rsidRPr="00947CAA">
        <w:rPr>
          <w:rFonts w:ascii="Times New Roman" w:hAnsi="Times New Roman" w:cs="Times New Roman"/>
          <w:sz w:val="26"/>
          <w:szCs w:val="26"/>
        </w:rPr>
        <w:t>and a negative sample set,</w:t>
      </w:r>
    </w:p>
    <w:p w:rsidR="00947CAA" w:rsidRDefault="00947CAA" w:rsidP="00215519">
      <w:pPr>
        <w:ind w:left="720"/>
        <w:rPr>
          <w:rFonts w:ascii="Times New Roman" w:hAnsi="Times New Roman" w:cs="Times New Roman"/>
          <w:sz w:val="26"/>
          <w:szCs w:val="26"/>
        </w:rPr>
      </w:pPr>
      <w:r w:rsidRPr="00947CAA">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T</m:t>
            </m:r>
            <m:ctrlPr>
              <w:rPr>
                <w:rFonts w:ascii="Cambria Math" w:hAnsi="Cambria Math" w:cs="Cambria Math"/>
                <w:i/>
                <w:sz w:val="26"/>
                <w:szCs w:val="26"/>
              </w:rPr>
            </m:ctrlPr>
          </m:e>
          <m:sub>
            <m:r>
              <w:rPr>
                <w:rFonts w:ascii="Cambria Math" w:hAnsi="Cambria Math" w:cs="Times New Roman"/>
                <w:sz w:val="26"/>
                <w:szCs w:val="26"/>
              </w:rPr>
              <m:t>r</m:t>
            </m:r>
          </m:sub>
          <m:sup>
            <m:r>
              <w:rPr>
                <w:rFonts w:ascii="Cambria Math" w:hAnsi="Cambria Math" w:cs="Times New Roman"/>
                <w:sz w:val="26"/>
                <w:szCs w:val="26"/>
              </w:rPr>
              <m:t>-</m:t>
            </m:r>
          </m:sup>
        </m:sSubSup>
        <m:r>
          <w:rPr>
            <w:rFonts w:ascii="Cambria Math"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,-1</m:t>
                </m:r>
              </m:e>
            </m:d>
          </m:e>
        </m:nary>
      </m:oMath>
      <w:r w:rsidR="0034606D">
        <w:rPr>
          <w:rFonts w:ascii="Times New Roman" w:hAnsi="Times New Roman" w:cs="Times New Roman"/>
          <w:sz w:val="26"/>
          <w:szCs w:val="26"/>
        </w:rPr>
        <w:t xml:space="preserve"> </w:t>
      </w:r>
      <w:r>
        <w:rPr>
          <w:rFonts w:ascii="Times New Roman" w:hAnsi="Times New Roman" w:cs="Times New Roman"/>
          <w:sz w:val="26"/>
          <w:szCs w:val="26"/>
        </w:rPr>
        <w:t xml:space="preserve">the SVM finds a </w:t>
      </w:r>
      <w:proofErr w:type="spellStart"/>
      <w:r w:rsidRPr="00947CAA">
        <w:rPr>
          <w:rFonts w:ascii="Times New Roman" w:hAnsi="Times New Roman" w:cs="Times New Roman"/>
          <w:sz w:val="26"/>
          <w:szCs w:val="26"/>
        </w:rPr>
        <w:t>hyperplane</w:t>
      </w:r>
      <w:proofErr w:type="spellEnd"/>
      <w:r w:rsidRPr="00947CAA">
        <w:rPr>
          <w:rFonts w:ascii="Times New Roman" w:hAnsi="Times New Roman" w:cs="Times New Roman"/>
          <w:sz w:val="26"/>
          <w:szCs w:val="26"/>
        </w:rPr>
        <w:t xml:space="preserve"> that separates the two sets with maximum margin (or the</w:t>
      </w:r>
      <w:r>
        <w:rPr>
          <w:rFonts w:ascii="Times New Roman" w:hAnsi="Times New Roman" w:cs="Times New Roman"/>
          <w:sz w:val="26"/>
          <w:szCs w:val="26"/>
        </w:rPr>
        <w:t xml:space="preserve"> largest possible distance from </w:t>
      </w:r>
      <w:r w:rsidRPr="00947CAA">
        <w:rPr>
          <w:rFonts w:ascii="Times New Roman" w:hAnsi="Times New Roman" w:cs="Times New Roman"/>
          <w:sz w:val="26"/>
          <w:szCs w:val="26"/>
        </w:rPr>
        <w:t xml:space="preserve">both sets), as illustrated in </w:t>
      </w:r>
      <w:r>
        <w:rPr>
          <w:rFonts w:ascii="Times New Roman" w:hAnsi="Times New Roman" w:cs="Times New Roman"/>
          <w:sz w:val="26"/>
          <w:szCs w:val="26"/>
        </w:rPr>
        <w:t>the f</w:t>
      </w:r>
      <w:r w:rsidRPr="00947CAA">
        <w:rPr>
          <w:rFonts w:ascii="Times New Roman" w:hAnsi="Times New Roman" w:cs="Times New Roman"/>
          <w:sz w:val="26"/>
          <w:szCs w:val="26"/>
        </w:rPr>
        <w:t>igure.</w:t>
      </w:r>
    </w:p>
    <w:p w:rsidR="0034606D" w:rsidRPr="00947CAA" w:rsidRDefault="0034606D" w:rsidP="00215519">
      <w:pPr>
        <w:ind w:left="720"/>
        <w:rPr>
          <w:rFonts w:ascii="Times New Roman" w:hAnsi="Times New Roman" w:cs="Times New Roman"/>
          <w:sz w:val="26"/>
          <w:szCs w:val="26"/>
        </w:rPr>
      </w:pPr>
    </w:p>
    <w:p w:rsidR="0034606D" w:rsidRDefault="007553EE" w:rsidP="0034606D">
      <w:pPr>
        <w:pStyle w:val="ListParagraph"/>
        <w:numPr>
          <w:ilvl w:val="0"/>
          <w:numId w:val="13"/>
        </w:numPr>
        <w:rPr>
          <w:rFonts w:ascii="Times New Roman" w:hAnsi="Times New Roman" w:cs="Times New Roman"/>
          <w:sz w:val="26"/>
          <w:szCs w:val="26"/>
        </w:rPr>
      </w:pPr>
      <w:r w:rsidRPr="0034606D">
        <w:rPr>
          <w:rFonts w:ascii="Times New Roman" w:hAnsi="Times New Roman" w:cs="Times New Roman"/>
          <w:sz w:val="26"/>
          <w:szCs w:val="26"/>
        </w:rPr>
        <w:lastRenderedPageBreak/>
        <w:t>Hybrid Classification</w:t>
      </w:r>
      <w:r w:rsidR="0034606D" w:rsidRPr="0034606D">
        <w:rPr>
          <w:rFonts w:ascii="Times New Roman" w:hAnsi="Times New Roman" w:cs="Times New Roman"/>
          <w:sz w:val="26"/>
          <w:szCs w:val="26"/>
        </w:rPr>
        <w:t>:</w:t>
      </w:r>
    </w:p>
    <w:p w:rsidR="0034606D" w:rsidRDefault="0034606D" w:rsidP="0034606D">
      <w:pPr>
        <w:ind w:left="720"/>
        <w:rPr>
          <w:rFonts w:ascii="Times New Roman" w:hAnsi="Times New Roman" w:cs="Times New Roman"/>
          <w:sz w:val="26"/>
          <w:szCs w:val="26"/>
        </w:rPr>
      </w:pPr>
      <w:r w:rsidRPr="0034606D">
        <w:t xml:space="preserve"> </w:t>
      </w:r>
      <w:r w:rsidRPr="0034606D">
        <w:rPr>
          <w:rFonts w:ascii="Times New Roman" w:hAnsi="Times New Roman" w:cs="Times New Roman"/>
          <w:sz w:val="26"/>
          <w:szCs w:val="26"/>
        </w:rPr>
        <w:t>Hybrid classification means applying classifiers in sequence.</w:t>
      </w:r>
      <w:r>
        <w:rPr>
          <w:rFonts w:ascii="Times New Roman" w:hAnsi="Times New Roman" w:cs="Times New Roman"/>
          <w:sz w:val="26"/>
          <w:szCs w:val="26"/>
        </w:rPr>
        <w:t xml:space="preserve"> For example: </w:t>
      </w:r>
    </w:p>
    <w:p w:rsidR="0034606D" w:rsidRDefault="0034606D" w:rsidP="0034606D">
      <w:pPr>
        <w:ind w:left="720"/>
        <w:rPr>
          <w:rFonts w:ascii="Times New Roman" w:hAnsi="Times New Roman" w:cs="Times New Roman"/>
          <w:sz w:val="26"/>
          <w:szCs w:val="26"/>
        </w:rPr>
      </w:pPr>
      <w:r>
        <w:rPr>
          <w:rFonts w:ascii="Times New Roman" w:hAnsi="Times New Roman" w:cs="Times New Roman"/>
          <w:sz w:val="26"/>
          <w:szCs w:val="26"/>
        </w:rPr>
        <w:t>RBC -&gt; SVM (i.e. Rule Based Classification followed by the SVM Classifier)</w:t>
      </w:r>
    </w:p>
    <w:p w:rsidR="0034606D" w:rsidRPr="0034606D" w:rsidRDefault="0034606D" w:rsidP="0034606D">
      <w:pPr>
        <w:ind w:left="720"/>
        <w:rPr>
          <w:rFonts w:ascii="Times New Roman" w:hAnsi="Times New Roman" w:cs="Times New Roman"/>
          <w:sz w:val="26"/>
          <w:szCs w:val="26"/>
        </w:rPr>
      </w:pPr>
    </w:p>
    <w:p w:rsidR="00361DCB" w:rsidRDefault="005C2EAD" w:rsidP="00285861">
      <w:pPr>
        <w:ind w:left="720"/>
        <w:rPr>
          <w:rFonts w:ascii="Times New Roman" w:hAnsi="Times New Roman" w:cs="Times New Roman"/>
          <w:sz w:val="26"/>
          <w:szCs w:val="26"/>
        </w:rPr>
      </w:pPr>
      <w:r w:rsidRPr="00BF4B29">
        <w:rPr>
          <w:rFonts w:ascii="Times New Roman" w:hAnsi="Times New Roman" w:cs="Times New Roman"/>
          <w:sz w:val="26"/>
          <w:szCs w:val="26"/>
        </w:rPr>
        <w:t xml:space="preserve">4. Manual </w:t>
      </w:r>
      <w:r w:rsidR="00F22955" w:rsidRPr="00BF4B29">
        <w:rPr>
          <w:rFonts w:ascii="Times New Roman" w:hAnsi="Times New Roman" w:cs="Times New Roman"/>
          <w:sz w:val="26"/>
          <w:szCs w:val="26"/>
        </w:rPr>
        <w:t>Classification</w:t>
      </w:r>
      <w:r w:rsidR="00F22955">
        <w:rPr>
          <w:rFonts w:ascii="Times New Roman" w:hAnsi="Times New Roman" w:cs="Times New Roman"/>
          <w:sz w:val="26"/>
          <w:szCs w:val="26"/>
        </w:rPr>
        <w:t xml:space="preserve">: </w:t>
      </w:r>
    </w:p>
    <w:p w:rsidR="00361DCB" w:rsidRDefault="00F22955" w:rsidP="00361DCB">
      <w:pPr>
        <w:ind w:left="720"/>
        <w:rPr>
          <w:rFonts w:ascii="Times New Roman" w:hAnsi="Times New Roman" w:cs="Times New Roman"/>
          <w:sz w:val="26"/>
          <w:szCs w:val="26"/>
        </w:rPr>
      </w:pPr>
      <w:r>
        <w:rPr>
          <w:rFonts w:ascii="Times New Roman" w:hAnsi="Times New Roman" w:cs="Times New Roman"/>
          <w:sz w:val="26"/>
          <w:szCs w:val="26"/>
        </w:rPr>
        <w:t>Manual classification involves</w:t>
      </w:r>
      <w:r w:rsidRPr="00F22955">
        <w:rPr>
          <w:rFonts w:ascii="Times New Roman" w:hAnsi="Times New Roman" w:cs="Times New Roman"/>
          <w:sz w:val="26"/>
          <w:szCs w:val="26"/>
        </w:rPr>
        <w:t xml:space="preserve"> reading each article</w:t>
      </w:r>
      <w:r>
        <w:rPr>
          <w:rFonts w:ascii="Times New Roman" w:hAnsi="Times New Roman" w:cs="Times New Roman"/>
          <w:sz w:val="26"/>
          <w:szCs w:val="26"/>
        </w:rPr>
        <w:t>, headline</w:t>
      </w:r>
      <w:r w:rsidRPr="00F22955">
        <w:rPr>
          <w:rFonts w:ascii="Times New Roman" w:hAnsi="Times New Roman" w:cs="Times New Roman"/>
          <w:sz w:val="26"/>
          <w:szCs w:val="26"/>
        </w:rPr>
        <w:t xml:space="preserve"> and </w:t>
      </w:r>
      <w:r>
        <w:rPr>
          <w:rFonts w:ascii="Times New Roman" w:hAnsi="Times New Roman" w:cs="Times New Roman"/>
          <w:sz w:val="26"/>
          <w:szCs w:val="26"/>
        </w:rPr>
        <w:t xml:space="preserve">tweet and </w:t>
      </w:r>
      <w:r w:rsidRPr="00F22955">
        <w:rPr>
          <w:rFonts w:ascii="Times New Roman" w:hAnsi="Times New Roman" w:cs="Times New Roman"/>
          <w:sz w:val="26"/>
          <w:szCs w:val="26"/>
        </w:rPr>
        <w:t>assigning it a sentiment tag: positive, neutral, or negative.</w:t>
      </w:r>
      <w:r>
        <w:rPr>
          <w:rFonts w:ascii="Times New Roman" w:hAnsi="Times New Roman" w:cs="Times New Roman"/>
          <w:sz w:val="26"/>
          <w:szCs w:val="26"/>
        </w:rPr>
        <w:t xml:space="preserve"> </w:t>
      </w:r>
      <w:r w:rsidRPr="00F22955">
        <w:rPr>
          <w:rFonts w:ascii="Times New Roman" w:hAnsi="Times New Roman" w:cs="Times New Roman"/>
          <w:sz w:val="26"/>
          <w:szCs w:val="26"/>
        </w:rPr>
        <w:t>Some genera</w:t>
      </w:r>
      <w:r>
        <w:rPr>
          <w:rFonts w:ascii="Times New Roman" w:hAnsi="Times New Roman" w:cs="Times New Roman"/>
          <w:sz w:val="26"/>
          <w:szCs w:val="26"/>
        </w:rPr>
        <w:t>l guidelines will be used when man</w:t>
      </w:r>
      <w:r w:rsidRPr="00F22955">
        <w:rPr>
          <w:rFonts w:ascii="Times New Roman" w:hAnsi="Times New Roman" w:cs="Times New Roman"/>
          <w:sz w:val="26"/>
          <w:szCs w:val="26"/>
        </w:rPr>
        <w:t>ually cl</w:t>
      </w:r>
      <w:r>
        <w:rPr>
          <w:rFonts w:ascii="Times New Roman" w:hAnsi="Times New Roman" w:cs="Times New Roman"/>
          <w:sz w:val="26"/>
          <w:szCs w:val="26"/>
        </w:rPr>
        <w:t>assifying articles. Mergers will be</w:t>
      </w:r>
      <w:r w:rsidRPr="00F22955">
        <w:rPr>
          <w:rFonts w:ascii="Times New Roman" w:hAnsi="Times New Roman" w:cs="Times New Roman"/>
          <w:sz w:val="26"/>
          <w:szCs w:val="26"/>
        </w:rPr>
        <w:t xml:space="preserve"> generally considered posit</w:t>
      </w:r>
      <w:r>
        <w:rPr>
          <w:rFonts w:ascii="Times New Roman" w:hAnsi="Times New Roman" w:cs="Times New Roman"/>
          <w:sz w:val="26"/>
          <w:szCs w:val="26"/>
        </w:rPr>
        <w:t>ive because they indicate compa</w:t>
      </w:r>
      <w:r w:rsidRPr="00F22955">
        <w:rPr>
          <w:rFonts w:ascii="Times New Roman" w:hAnsi="Times New Roman" w:cs="Times New Roman"/>
          <w:sz w:val="26"/>
          <w:szCs w:val="26"/>
        </w:rPr>
        <w:t>nies have cash on hand. Technology an</w:t>
      </w:r>
      <w:r>
        <w:rPr>
          <w:rFonts w:ascii="Times New Roman" w:hAnsi="Times New Roman" w:cs="Times New Roman"/>
          <w:sz w:val="26"/>
          <w:szCs w:val="26"/>
        </w:rPr>
        <w:t>d general interest articles will be</w:t>
      </w:r>
      <w:r w:rsidRPr="00F22955">
        <w:rPr>
          <w:rFonts w:ascii="Times New Roman" w:hAnsi="Times New Roman" w:cs="Times New Roman"/>
          <w:sz w:val="26"/>
          <w:szCs w:val="26"/>
        </w:rPr>
        <w:t xml:space="preserve"> considered neutral as they are not directly related</w:t>
      </w:r>
      <w:r>
        <w:rPr>
          <w:rFonts w:ascii="Times New Roman" w:hAnsi="Times New Roman" w:cs="Times New Roman"/>
          <w:sz w:val="26"/>
          <w:szCs w:val="26"/>
        </w:rPr>
        <w:t xml:space="preserve"> to stocks. Lawsuits will be gener</w:t>
      </w:r>
      <w:r w:rsidRPr="00F22955">
        <w:rPr>
          <w:rFonts w:ascii="Times New Roman" w:hAnsi="Times New Roman" w:cs="Times New Roman"/>
          <w:sz w:val="26"/>
          <w:szCs w:val="26"/>
        </w:rPr>
        <w:t>ally considered negative, as was corrup</w:t>
      </w:r>
      <w:r>
        <w:rPr>
          <w:rFonts w:ascii="Times New Roman" w:hAnsi="Times New Roman" w:cs="Times New Roman"/>
          <w:sz w:val="26"/>
          <w:szCs w:val="26"/>
        </w:rPr>
        <w:t>tion. Rising interest rates will be considered negative and declining interest rates will be considered positive</w:t>
      </w:r>
      <w:r w:rsidRPr="00F22955">
        <w:rPr>
          <w:rFonts w:ascii="Times New Roman" w:hAnsi="Times New Roman" w:cs="Times New Roman"/>
          <w:sz w:val="26"/>
          <w:szCs w:val="26"/>
        </w:rPr>
        <w:t xml:space="preserve"> because they indicate more cash in the general economy.</w:t>
      </w:r>
    </w:p>
    <w:p w:rsidR="0034606D" w:rsidRDefault="00285861" w:rsidP="00215519">
      <w:pPr>
        <w:ind w:left="720"/>
        <w:rPr>
          <w:rFonts w:ascii="Times New Roman" w:hAnsi="Times New Roman" w:cs="Times New Roman"/>
          <w:sz w:val="26"/>
          <w:szCs w:val="26"/>
        </w:rPr>
      </w:pPr>
      <w:r>
        <w:rPr>
          <w:rFonts w:ascii="Times New Roman" w:hAnsi="Times New Roman" w:cs="Times New Roman"/>
          <w:sz w:val="26"/>
          <w:szCs w:val="26"/>
        </w:rPr>
        <w:t xml:space="preserve">Example: </w:t>
      </w:r>
    </w:p>
    <w:p w:rsidR="000C52AF" w:rsidRDefault="00285861" w:rsidP="00215519">
      <w:pPr>
        <w:ind w:left="720"/>
        <w:rPr>
          <w:rFonts w:ascii="Times New Roman" w:hAnsi="Times New Roman" w:cs="Times New Roman"/>
          <w:sz w:val="26"/>
          <w:szCs w:val="26"/>
        </w:rPr>
      </w:pPr>
      <w:r>
        <w:rPr>
          <w:rFonts w:ascii="Times New Roman" w:hAnsi="Times New Roman" w:cs="Times New Roman"/>
          <w:sz w:val="26"/>
          <w:szCs w:val="26"/>
        </w:rPr>
        <w:br/>
      </w:r>
      <w:r w:rsidR="000C52AF">
        <w:rPr>
          <w:rFonts w:ascii="Times New Roman" w:hAnsi="Times New Roman" w:cs="Times New Roman"/>
          <w:sz w:val="26"/>
          <w:szCs w:val="26"/>
        </w:rPr>
        <w:t xml:space="preserve">1.) </w:t>
      </w:r>
      <w:r>
        <w:rPr>
          <w:rFonts w:ascii="Times New Roman" w:hAnsi="Times New Roman" w:cs="Times New Roman"/>
          <w:sz w:val="26"/>
          <w:szCs w:val="26"/>
        </w:rPr>
        <w:t xml:space="preserve">News Headline: </w:t>
      </w:r>
      <w:r w:rsidRPr="00285861">
        <w:rPr>
          <w:rFonts w:ascii="Times New Roman" w:hAnsi="Times New Roman" w:cs="Times New Roman"/>
          <w:sz w:val="26"/>
          <w:szCs w:val="26"/>
        </w:rPr>
        <w:t>Bank of America Profit Misses Expectations</w:t>
      </w:r>
    </w:p>
    <w:p w:rsidR="005C2EAD" w:rsidRDefault="000C52AF" w:rsidP="000C52AF">
      <w:pPr>
        <w:ind w:left="720"/>
        <w:rPr>
          <w:rFonts w:ascii="Times New Roman" w:hAnsi="Times New Roman" w:cs="Times New Roman"/>
          <w:sz w:val="26"/>
          <w:szCs w:val="26"/>
        </w:rPr>
      </w:pPr>
      <w:r>
        <w:rPr>
          <w:rFonts w:ascii="Times New Roman" w:hAnsi="Times New Roman" w:cs="Times New Roman"/>
          <w:sz w:val="26"/>
          <w:szCs w:val="26"/>
        </w:rPr>
        <w:t>Classification: Negative</w:t>
      </w:r>
    </w:p>
    <w:p w:rsidR="000C52AF" w:rsidRDefault="000C52AF" w:rsidP="000C52AF">
      <w:pPr>
        <w:ind w:left="720"/>
        <w:rPr>
          <w:rFonts w:ascii="Times New Roman" w:hAnsi="Times New Roman" w:cs="Times New Roman"/>
          <w:sz w:val="26"/>
          <w:szCs w:val="26"/>
        </w:rPr>
      </w:pPr>
      <w:r>
        <w:rPr>
          <w:rFonts w:ascii="Times New Roman" w:hAnsi="Times New Roman" w:cs="Times New Roman"/>
          <w:sz w:val="26"/>
          <w:szCs w:val="26"/>
        </w:rPr>
        <w:t xml:space="preserve">2.) News Headline: </w:t>
      </w:r>
      <w:r w:rsidRPr="000C52AF">
        <w:rPr>
          <w:rFonts w:ascii="Times New Roman" w:hAnsi="Times New Roman" w:cs="Times New Roman"/>
          <w:sz w:val="26"/>
          <w:szCs w:val="26"/>
        </w:rPr>
        <w:t>British Activists Press Tax Case Involving Goldman Sachs</w:t>
      </w:r>
    </w:p>
    <w:p w:rsidR="0034606D" w:rsidRDefault="000C52AF" w:rsidP="0034606D">
      <w:pPr>
        <w:ind w:left="720"/>
        <w:rPr>
          <w:rFonts w:ascii="Times New Roman" w:hAnsi="Times New Roman" w:cs="Times New Roman"/>
          <w:sz w:val="26"/>
          <w:szCs w:val="26"/>
        </w:rPr>
      </w:pPr>
      <w:r>
        <w:rPr>
          <w:rFonts w:ascii="Times New Roman" w:hAnsi="Times New Roman" w:cs="Times New Roman"/>
          <w:sz w:val="26"/>
          <w:szCs w:val="26"/>
        </w:rPr>
        <w:t>Classification: Negative</w:t>
      </w:r>
      <w:r w:rsidR="0034606D">
        <w:rPr>
          <w:rFonts w:ascii="Times New Roman" w:hAnsi="Times New Roman" w:cs="Times New Roman"/>
          <w:sz w:val="26"/>
          <w:szCs w:val="26"/>
        </w:rPr>
        <w:t xml:space="preserve"> (especially for DJIA as Goldman Sachs is one of the 30 companies represented in the DJIA index)</w:t>
      </w:r>
    </w:p>
    <w:p w:rsidR="0034606D" w:rsidRDefault="0034606D" w:rsidP="0034606D">
      <w:pPr>
        <w:ind w:left="720"/>
        <w:rPr>
          <w:rFonts w:ascii="Times New Roman" w:hAnsi="Times New Roman" w:cs="Times New Roman"/>
          <w:sz w:val="26"/>
          <w:szCs w:val="26"/>
        </w:rPr>
      </w:pPr>
      <w:r>
        <w:rPr>
          <w:rFonts w:ascii="Times New Roman" w:hAnsi="Times New Roman" w:cs="Times New Roman"/>
          <w:sz w:val="26"/>
          <w:szCs w:val="26"/>
        </w:rPr>
        <w:t xml:space="preserve">3.) News Headline: </w:t>
      </w:r>
      <w:r w:rsidRPr="0034606D">
        <w:rPr>
          <w:rFonts w:ascii="Times New Roman" w:hAnsi="Times New Roman" w:cs="Times New Roman"/>
          <w:sz w:val="26"/>
          <w:szCs w:val="26"/>
        </w:rPr>
        <w:t>Coca-Cola Posts Strong Profit on Emerging-Market Sales</w:t>
      </w:r>
    </w:p>
    <w:p w:rsidR="000C52AF" w:rsidRDefault="0034606D" w:rsidP="000C52AF">
      <w:pPr>
        <w:ind w:left="720"/>
        <w:rPr>
          <w:rFonts w:ascii="Times New Roman" w:hAnsi="Times New Roman" w:cs="Times New Roman"/>
          <w:sz w:val="26"/>
          <w:szCs w:val="26"/>
        </w:rPr>
      </w:pPr>
      <w:r>
        <w:rPr>
          <w:rFonts w:ascii="Times New Roman" w:hAnsi="Times New Roman" w:cs="Times New Roman"/>
          <w:sz w:val="26"/>
          <w:szCs w:val="26"/>
        </w:rPr>
        <w:t>Classification: Positive (especially for DJIA as Coca-Cola is one of the 30 companies represented in the DJIA index)</w:t>
      </w:r>
    </w:p>
    <w:p w:rsidR="000C52AF" w:rsidRDefault="000C52AF"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0C52AF" w:rsidRPr="00BF4B29" w:rsidRDefault="000C52AF" w:rsidP="0034606D">
      <w:pPr>
        <w:rPr>
          <w:rFonts w:ascii="Times New Roman" w:hAnsi="Times New Roman" w:cs="Times New Roman"/>
          <w:sz w:val="26"/>
          <w:szCs w:val="26"/>
        </w:rPr>
      </w:pPr>
    </w:p>
    <w:p w:rsidR="00361DCB" w:rsidRDefault="00BF4B29" w:rsidP="00F22955">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lastRenderedPageBreak/>
        <w:t xml:space="preserve">Sentiment Scoring: </w:t>
      </w:r>
    </w:p>
    <w:p w:rsidR="00361DCB" w:rsidRDefault="00361DCB" w:rsidP="00361DCB">
      <w:pPr>
        <w:pStyle w:val="ListParagraph"/>
        <w:rPr>
          <w:rFonts w:ascii="Times New Roman" w:hAnsi="Times New Roman" w:cs="Times New Roman"/>
          <w:sz w:val="26"/>
          <w:szCs w:val="26"/>
        </w:rPr>
      </w:pPr>
    </w:p>
    <w:p w:rsidR="00643637" w:rsidRPr="00947CAA" w:rsidRDefault="005C2EAD" w:rsidP="00361DCB">
      <w:pPr>
        <w:pStyle w:val="ListParagraph"/>
        <w:rPr>
          <w:rFonts w:ascii="Times New Roman" w:hAnsi="Times New Roman" w:cs="Times New Roman"/>
          <w:sz w:val="26"/>
          <w:szCs w:val="26"/>
        </w:rPr>
      </w:pPr>
      <w:r w:rsidRPr="00BF4B29">
        <w:rPr>
          <w:rFonts w:ascii="Times New Roman" w:hAnsi="Times New Roman" w:cs="Times New Roman"/>
          <w:sz w:val="26"/>
          <w:szCs w:val="26"/>
        </w:rPr>
        <w:t xml:space="preserve">Sentiment  scores can  be  evaluated  for  each  sentence (for  sentence-based sentiment analysis), for  entire document (for  document-based  sentiment analysis), </w:t>
      </w:r>
      <w:r w:rsidRPr="00F22955">
        <w:rPr>
          <w:rFonts w:ascii="Times New Roman" w:hAnsi="Times New Roman" w:cs="Times New Roman"/>
          <w:sz w:val="26"/>
          <w:szCs w:val="26"/>
        </w:rPr>
        <w:t xml:space="preserve">or  for specific  aspects  of entities  (for  aspect-based  sentiment analysis). </w:t>
      </w:r>
      <w:r w:rsidR="00BF4B29" w:rsidRPr="00F22955">
        <w:rPr>
          <w:rFonts w:ascii="Times New Roman" w:hAnsi="Times New Roman" w:cs="Times New Roman"/>
          <w:sz w:val="26"/>
          <w:szCs w:val="26"/>
        </w:rPr>
        <w:t xml:space="preserve">Sentiment scores are used to annotate the document and these annotations are the output </w:t>
      </w:r>
      <w:r w:rsidRPr="00F22955">
        <w:rPr>
          <w:rFonts w:ascii="Times New Roman" w:hAnsi="Times New Roman" w:cs="Times New Roman"/>
          <w:sz w:val="26"/>
          <w:szCs w:val="26"/>
        </w:rPr>
        <w:t>of the system.</w:t>
      </w:r>
      <w:r w:rsidR="00F22955" w:rsidRPr="00F22955">
        <w:rPr>
          <w:rFonts w:ascii="Times New Roman" w:hAnsi="Times New Roman" w:cs="Times New Roman"/>
        </w:rPr>
        <w:t xml:space="preserve"> </w:t>
      </w:r>
      <w:r w:rsidR="00F22955" w:rsidRPr="00F22955">
        <w:rPr>
          <w:rFonts w:ascii="Times New Roman" w:hAnsi="Times New Roman" w:cs="Times New Roman"/>
          <w:sz w:val="26"/>
          <w:szCs w:val="26"/>
        </w:rPr>
        <w:t>As mentioned, each word in the lexicon is tagged for its polarity of either positive or negative.  If  the  token matches  with  a  word  in  the  lexicon,  then  the  token  will  be tagged  as  positive  or  negative  polarity  according  to  the pre-tagged  words  in  the  lexicon. Tokens that do not m</w:t>
      </w:r>
      <w:r w:rsidR="00F22955" w:rsidRPr="00947CAA">
        <w:rPr>
          <w:rFonts w:ascii="Times New Roman" w:hAnsi="Times New Roman" w:cs="Times New Roman"/>
          <w:sz w:val="26"/>
          <w:szCs w:val="26"/>
        </w:rPr>
        <w:t>atch with the words in the lexicon will be ignored in the system.</w:t>
      </w:r>
    </w:p>
    <w:p w:rsidR="00643637" w:rsidRPr="00947CAA" w:rsidRDefault="00643637">
      <w:pPr>
        <w:rPr>
          <w:rFonts w:ascii="Times New Roman" w:hAnsi="Times New Roman" w:cs="Times New Roman"/>
          <w:sz w:val="26"/>
          <w:szCs w:val="26"/>
        </w:rPr>
      </w:pPr>
    </w:p>
    <w:p w:rsidR="00947CAA" w:rsidRDefault="00947CAA" w:rsidP="00947CAA">
      <w:pPr>
        <w:ind w:left="720"/>
        <w:rPr>
          <w:rFonts w:ascii="Times New Roman" w:hAnsi="Times New Roman" w:cs="Times New Roman"/>
          <w:sz w:val="26"/>
          <w:szCs w:val="26"/>
        </w:rPr>
      </w:pPr>
      <w:r w:rsidRPr="00947CAA">
        <w:rPr>
          <w:rFonts w:ascii="Times New Roman" w:hAnsi="Times New Roman" w:cs="Times New Roman"/>
          <w:sz w:val="26"/>
          <w:szCs w:val="26"/>
        </w:rPr>
        <w:t xml:space="preserve">For document classification to prepare training data set, we will apply some algorithm to </w:t>
      </w:r>
      <w:r>
        <w:rPr>
          <w:rFonts w:ascii="Times New Roman" w:hAnsi="Times New Roman" w:cs="Times New Roman"/>
          <w:sz w:val="26"/>
          <w:szCs w:val="26"/>
        </w:rPr>
        <w:t xml:space="preserve">aggregate the sentiment of </w:t>
      </w:r>
      <w:r w:rsidRPr="00947CAA">
        <w:rPr>
          <w:rFonts w:ascii="Times New Roman" w:hAnsi="Times New Roman" w:cs="Times New Roman"/>
          <w:sz w:val="26"/>
          <w:szCs w:val="26"/>
        </w:rPr>
        <w:t xml:space="preserve">words (L). So the sentiment of overall document (global sentiment) can be calculated by applying some aggregation function as follows: </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947CAA">
        <w:rPr>
          <w:rFonts w:ascii="Times New Roman" w:hAnsi="Times New Roman" w:cs="Times New Roman"/>
          <w:b/>
          <w:sz w:val="26"/>
          <w:szCs w:val="26"/>
        </w:rPr>
        <w:t>G = F (L</w:t>
      </w:r>
      <w:r w:rsidRPr="00947CAA">
        <w:rPr>
          <w:rFonts w:ascii="Times New Roman" w:hAnsi="Times New Roman" w:cs="Times New Roman"/>
          <w:b/>
          <w:sz w:val="26"/>
          <w:szCs w:val="26"/>
          <w:vertAlign w:val="subscript"/>
        </w:rPr>
        <w:t>i</w:t>
      </w:r>
      <w:r w:rsidRPr="00947CAA">
        <w:rPr>
          <w:rFonts w:ascii="Times New Roman" w:hAnsi="Times New Roman" w:cs="Times New Roman"/>
          <w:b/>
          <w:sz w:val="26"/>
          <w:szCs w:val="26"/>
        </w:rPr>
        <w:t>)</w:t>
      </w:r>
    </w:p>
    <w:p w:rsidR="00947CAA" w:rsidRPr="00947CAA" w:rsidRDefault="00947CAA" w:rsidP="00947CAA">
      <w:pPr>
        <w:ind w:left="720"/>
        <w:rPr>
          <w:rFonts w:ascii="Times New Roman" w:hAnsi="Times New Roman" w:cs="Times New Roman"/>
          <w:sz w:val="26"/>
          <w:szCs w:val="26"/>
        </w:rPr>
      </w:pPr>
      <w:r w:rsidRPr="00947CAA">
        <w:rPr>
          <w:rFonts w:ascii="Times New Roman" w:hAnsi="Times New Roman" w:cs="Times New Roman"/>
          <w:sz w:val="26"/>
          <w:szCs w:val="26"/>
        </w:rPr>
        <w:t>This global sentiment will define sentiment of overall news article.</w:t>
      </w:r>
    </w:p>
    <w:p w:rsidR="00643637" w:rsidRDefault="00643637">
      <w:pPr>
        <w:rPr>
          <w:rFonts w:ascii="Times New Roman" w:hAnsi="Times New Roman" w:cs="Times New Roman"/>
        </w:rPr>
      </w:pPr>
    </w:p>
    <w:p w:rsidR="00942301" w:rsidRDefault="00942301">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F22955" w:rsidRDefault="00F22955">
      <w:pPr>
        <w:rPr>
          <w:rFonts w:ascii="Times New Roman" w:hAnsi="Times New Roman" w:cs="Times New Roman"/>
          <w:b/>
          <w:sz w:val="36"/>
          <w:szCs w:val="36"/>
        </w:rPr>
      </w:pPr>
    </w:p>
    <w:p w:rsidR="0034606D" w:rsidRDefault="0034606D">
      <w:pPr>
        <w:rPr>
          <w:rFonts w:ascii="Times New Roman" w:hAnsi="Times New Roman" w:cs="Times New Roman"/>
          <w:b/>
          <w:sz w:val="36"/>
          <w:szCs w:val="36"/>
        </w:rPr>
      </w:pPr>
    </w:p>
    <w:p w:rsidR="00531903" w:rsidRDefault="00531903">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Basic Implementation </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Current implementation is done on the Reddit general world news headlines dataset without using the sentiment analysis model using different classifiers to predict the direction of DJIA index. </w:t>
      </w:r>
    </w:p>
    <w:p w:rsidR="00643637" w:rsidRDefault="00643637">
      <w:pPr>
        <w:rPr>
          <w:rFonts w:ascii="Times New Roman" w:hAnsi="Times New Roman" w:cs="Times New Roman"/>
          <w:sz w:val="26"/>
          <w:szCs w:val="26"/>
        </w:rPr>
      </w:pPr>
    </w:p>
    <w:p w:rsidR="00643637" w:rsidRDefault="007553E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Without Text-Preprocessing</w:t>
      </w:r>
    </w:p>
    <w:tbl>
      <w:tblPr>
        <w:tblW w:w="4492" w:type="dxa"/>
        <w:tblInd w:w="114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left w:w="0" w:type="dxa"/>
          <w:right w:w="0" w:type="dxa"/>
        </w:tblCellMar>
        <w:tblLook w:val="0600" w:firstRow="0" w:lastRow="0" w:firstColumn="0" w:lastColumn="0" w:noHBand="1" w:noVBand="1"/>
      </w:tblPr>
      <w:tblGrid>
        <w:gridCol w:w="2725"/>
        <w:gridCol w:w="1767"/>
      </w:tblGrid>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 xml:space="preserve">  Classifier Used</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Accuracy</w:t>
            </w:r>
          </w:p>
        </w:tc>
      </w:tr>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Logistic Classifier</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51.58 %</w:t>
            </w:r>
          </w:p>
        </w:tc>
      </w:tr>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SVM</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42.32 %</w:t>
            </w:r>
          </w:p>
        </w:tc>
      </w:tr>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Random Forest</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pStyle w:val="ListParagraph"/>
              <w:numPr>
                <w:ilvl w:val="1"/>
                <w:numId w:val="11"/>
              </w:numPr>
              <w:jc w:val="both"/>
              <w:rPr>
                <w:rFonts w:ascii="Times New Roman" w:hAnsi="Times New Roman" w:cs="Times New Roman"/>
                <w:sz w:val="26"/>
                <w:szCs w:val="26"/>
              </w:rPr>
            </w:pPr>
            <w:r>
              <w:rPr>
                <w:rFonts w:ascii="Times New Roman" w:hAnsi="Times New Roman" w:cs="Times New Roman"/>
                <w:sz w:val="26"/>
                <w:szCs w:val="26"/>
              </w:rPr>
              <w:t xml:space="preserve"> %</w:t>
            </w:r>
          </w:p>
        </w:tc>
      </w:tr>
    </w:tbl>
    <w:p w:rsidR="00643637" w:rsidRDefault="00643637">
      <w:pPr>
        <w:pStyle w:val="ListParagraph"/>
        <w:ind w:left="1440"/>
        <w:rPr>
          <w:rFonts w:ascii="Times New Roman" w:hAnsi="Times New Roman" w:cs="Times New Roman"/>
          <w:sz w:val="26"/>
          <w:szCs w:val="26"/>
        </w:rPr>
      </w:pP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With Text-Preprocessing</w:t>
      </w:r>
    </w:p>
    <w:p w:rsidR="00643637" w:rsidRDefault="00643637">
      <w:pPr>
        <w:rPr>
          <w:rFonts w:ascii="Times New Roman" w:hAnsi="Times New Roman" w:cs="Times New Roman"/>
          <w:sz w:val="26"/>
          <w:szCs w:val="26"/>
        </w:rPr>
      </w:pPr>
    </w:p>
    <w:tbl>
      <w:tblPr>
        <w:tblW w:w="4492" w:type="dxa"/>
        <w:tblInd w:w="1276"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top w:w="144" w:type="dxa"/>
          <w:left w:w="136" w:type="dxa"/>
          <w:bottom w:w="144" w:type="dxa"/>
          <w:right w:w="144" w:type="dxa"/>
        </w:tblCellMar>
        <w:tblLook w:val="0600" w:firstRow="0" w:lastRow="0" w:firstColumn="0" w:lastColumn="0" w:noHBand="1" w:noVBand="1"/>
      </w:tblPr>
      <w:tblGrid>
        <w:gridCol w:w="2901"/>
        <w:gridCol w:w="1591"/>
      </w:tblGrid>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Classifier Used</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Accuracy</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Logistic Classifier</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56.35 %</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SVM</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55.82 %</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Random Forest</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56.61 %</w:t>
            </w:r>
          </w:p>
        </w:tc>
      </w:tr>
    </w:tbl>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Future Plan of Action</w:t>
      </w:r>
    </w:p>
    <w:p w:rsidR="00643637" w:rsidRDefault="00643637">
      <w:pPr>
        <w:rPr>
          <w:rFonts w:ascii="Times New Roman" w:hAnsi="Times New Roman" w:cs="Times New Roman"/>
          <w:b/>
          <w:sz w:val="36"/>
          <w:szCs w:val="36"/>
        </w:rPr>
      </w:pP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 xml:space="preserve">Designing and Implementing a Sentiment Analysis Model specifically for use in financial domain. </w:t>
      </w: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Collecting Social Media Data using Twitter API</w:t>
      </w: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Incorporating other types of data for analysis : Financial News and Social Media Data</w:t>
      </w: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Using other financial market parameters apart from DJIA for prediction like commodities, company stocks etc.</w:t>
      </w:r>
    </w:p>
    <w:p w:rsidR="00643637" w:rsidRDefault="007553EE">
      <w:pPr>
        <w:numPr>
          <w:ilvl w:val="0"/>
          <w:numId w:val="12"/>
        </w:numPr>
        <w:rPr>
          <w:rFonts w:ascii="Times New Roman" w:hAnsi="Times New Roman" w:cs="Times New Roman"/>
          <w:sz w:val="26"/>
          <w:szCs w:val="26"/>
        </w:rPr>
      </w:pPr>
      <w:r>
        <w:rPr>
          <w:rFonts w:ascii="Times New Roman" w:hAnsi="Times New Roman" w:cs="Times New Roman"/>
          <w:sz w:val="26"/>
          <w:szCs w:val="26"/>
          <w:lang w:val="en"/>
        </w:rPr>
        <w:t>Tackling the effect of news sentiment on (T+1) day.</w:t>
      </w:r>
    </w:p>
    <w:p w:rsidR="00643637" w:rsidRDefault="00643637">
      <w:pPr>
        <w:rPr>
          <w:rFonts w:ascii="Times New Roman" w:hAnsi="Times New Roman" w:cs="Times New Roman"/>
          <w:b/>
          <w:sz w:val="36"/>
          <w:szCs w:val="36"/>
        </w:rPr>
      </w:pPr>
    </w:p>
    <w:p w:rsidR="00643637" w:rsidRDefault="00361DCB" w:rsidP="00361DCB">
      <w:pPr>
        <w:jc w:val="center"/>
        <w:rPr>
          <w:rFonts w:ascii="Times New Roman" w:hAnsi="Times New Roman" w:cs="Times New Roman"/>
          <w:b/>
          <w:sz w:val="36"/>
          <w:szCs w:val="36"/>
        </w:rPr>
      </w:pPr>
      <w:r w:rsidRPr="00361DCB">
        <w:rPr>
          <w:rFonts w:ascii="Times New Roman" w:hAnsi="Times New Roman" w:cs="Times New Roman"/>
          <w:b/>
          <w:noProof/>
          <w:sz w:val="36"/>
          <w:szCs w:val="36"/>
        </w:rPr>
        <w:drawing>
          <wp:inline distT="0" distB="0" distL="0" distR="0">
            <wp:extent cx="4619625" cy="3248025"/>
            <wp:effectExtent l="152400" t="152400" r="371475" b="371475"/>
            <wp:docPr id="7" name="Picture 7" descr="F:\FY_Project\FY_Project\res\fu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Y_Project\FY_Project\res\futur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248025"/>
                    </a:xfrm>
                    <a:prstGeom prst="rect">
                      <a:avLst/>
                    </a:prstGeom>
                    <a:ln>
                      <a:noFill/>
                    </a:ln>
                    <a:effectLst>
                      <a:outerShdw blurRad="292100" dist="139700" dir="2700000" algn="tl" rotWithShape="0">
                        <a:srgbClr val="333333">
                          <a:alpha val="65000"/>
                        </a:srgbClr>
                      </a:outerShdw>
                    </a:effectLst>
                  </pic:spPr>
                </pic:pic>
              </a:graphicData>
            </a:graphic>
          </wp:inline>
        </w:drawing>
      </w:r>
    </w:p>
    <w:p w:rsidR="00643637" w:rsidRDefault="00643637">
      <w:pPr>
        <w:rPr>
          <w:rFonts w:ascii="Times New Roman" w:hAnsi="Times New Roman" w:cs="Times New Roman"/>
          <w:b/>
          <w:sz w:val="36"/>
          <w:szCs w:val="36"/>
        </w:rPr>
      </w:pPr>
    </w:p>
    <w:p w:rsidR="000E0ABE" w:rsidRDefault="000E0ABE">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References</w:t>
      </w:r>
    </w:p>
    <w:p w:rsidR="00643637" w:rsidRDefault="007553EE">
      <w:pPr>
        <w:pStyle w:val="Heading1"/>
        <w:numPr>
          <w:ilvl w:val="0"/>
          <w:numId w:val="1"/>
        </w:numPr>
        <w:shd w:val="clear" w:color="auto" w:fill="FCFCFC"/>
        <w:spacing w:beforeAutospacing="0" w:after="80" w:afterAutospacing="0"/>
        <w:rPr>
          <w:b w:val="0"/>
          <w:sz w:val="24"/>
          <w:szCs w:val="24"/>
        </w:rPr>
      </w:pPr>
      <w:r>
        <w:rPr>
          <w:b w:val="0"/>
          <w:color w:val="333333"/>
          <w:sz w:val="24"/>
          <w:szCs w:val="24"/>
        </w:rPr>
        <w:t xml:space="preserve">Desheng Dash Wu, David L. Olson - </w:t>
      </w:r>
      <w:r>
        <w:rPr>
          <w:b w:val="0"/>
          <w:bCs w:val="0"/>
          <w:color w:val="333333"/>
          <w:spacing w:val="2"/>
          <w:sz w:val="24"/>
          <w:szCs w:val="24"/>
          <w:lang w:val="en"/>
        </w:rPr>
        <w:t>Financial Risk Forecast Using Machine</w:t>
      </w:r>
      <w:r>
        <w:rPr>
          <w:b w:val="0"/>
          <w:color w:val="333333"/>
          <w:spacing w:val="2"/>
          <w:sz w:val="24"/>
          <w:szCs w:val="24"/>
          <w:lang w:val="en"/>
        </w:rPr>
        <w:t xml:space="preserve"> Learning and Sentiment Analysis</w:t>
      </w:r>
    </w:p>
    <w:p w:rsidR="00643637" w:rsidRDefault="007553EE">
      <w:pPr>
        <w:pStyle w:val="Heading1"/>
        <w:numPr>
          <w:ilvl w:val="0"/>
          <w:numId w:val="1"/>
        </w:numPr>
        <w:shd w:val="clear" w:color="auto" w:fill="FFFFFF"/>
        <w:spacing w:beforeAutospacing="0" w:after="80" w:afterAutospacing="0"/>
        <w:rPr>
          <w:rStyle w:val="word"/>
          <w:b w:val="0"/>
          <w:sz w:val="24"/>
          <w:szCs w:val="24"/>
        </w:rPr>
      </w:pPr>
      <w:r>
        <w:rPr>
          <w:b w:val="0"/>
          <w:sz w:val="24"/>
          <w:szCs w:val="24"/>
        </w:rPr>
        <w:t xml:space="preserve">Sunandan Chakraborty, Ashwin Venkataraman,   Srikanth Jagabathula and Lakshminarayanan Subramanian - </w:t>
      </w:r>
      <w:r>
        <w:rPr>
          <w:rStyle w:val="word"/>
          <w:b w:val="0"/>
          <w:spacing w:val="4"/>
          <w:sz w:val="24"/>
          <w:szCs w:val="24"/>
          <w:shd w:val="clear" w:color="auto" w:fill="FFFFFF"/>
        </w:rPr>
        <w:t>Predicting</w:t>
      </w:r>
      <w:r>
        <w:rPr>
          <w:rStyle w:val="whitespace"/>
          <w:b w:val="0"/>
          <w:spacing w:val="-8"/>
          <w:sz w:val="24"/>
          <w:szCs w:val="24"/>
          <w:shd w:val="clear" w:color="auto" w:fill="FFFFFF"/>
        </w:rPr>
        <w:t xml:space="preserve"> </w:t>
      </w:r>
      <w:r>
        <w:rPr>
          <w:rStyle w:val="word"/>
          <w:b w:val="0"/>
          <w:spacing w:val="2"/>
          <w:sz w:val="24"/>
          <w:szCs w:val="24"/>
          <w:shd w:val="clear" w:color="auto" w:fill="FFFFFF"/>
        </w:rPr>
        <w:t>Socio-Economic</w:t>
      </w:r>
      <w:r>
        <w:rPr>
          <w:rStyle w:val="whitespace"/>
          <w:b w:val="0"/>
          <w:spacing w:val="-8"/>
          <w:sz w:val="24"/>
          <w:szCs w:val="24"/>
          <w:shd w:val="clear" w:color="auto" w:fill="FFFFFF"/>
        </w:rPr>
        <w:t xml:space="preserve"> </w:t>
      </w:r>
      <w:r>
        <w:rPr>
          <w:rStyle w:val="word"/>
          <w:b w:val="0"/>
          <w:spacing w:val="4"/>
          <w:sz w:val="24"/>
          <w:szCs w:val="24"/>
          <w:shd w:val="clear" w:color="auto" w:fill="FFFFFF"/>
        </w:rPr>
        <w:t>Indicators</w:t>
      </w:r>
      <w:r>
        <w:rPr>
          <w:rStyle w:val="whitespace"/>
          <w:b w:val="0"/>
          <w:spacing w:val="-14"/>
          <w:sz w:val="24"/>
          <w:szCs w:val="24"/>
          <w:shd w:val="clear" w:color="auto" w:fill="FFFFFF"/>
        </w:rPr>
        <w:t xml:space="preserve"> </w:t>
      </w:r>
      <w:r>
        <w:rPr>
          <w:rStyle w:val="word"/>
          <w:b w:val="0"/>
          <w:spacing w:val="7"/>
          <w:sz w:val="24"/>
          <w:szCs w:val="24"/>
          <w:shd w:val="clear" w:color="auto" w:fill="FFFFFF"/>
        </w:rPr>
        <w:t>using</w:t>
      </w:r>
      <w:r>
        <w:rPr>
          <w:rStyle w:val="whitespace"/>
          <w:b w:val="0"/>
          <w:spacing w:val="-8"/>
          <w:sz w:val="24"/>
          <w:szCs w:val="24"/>
          <w:shd w:val="clear" w:color="auto" w:fill="FFFFFF"/>
        </w:rPr>
        <w:t xml:space="preserve"> </w:t>
      </w:r>
      <w:r>
        <w:rPr>
          <w:rStyle w:val="word"/>
          <w:b w:val="0"/>
          <w:spacing w:val="-8"/>
          <w:sz w:val="24"/>
          <w:szCs w:val="24"/>
          <w:shd w:val="clear" w:color="auto" w:fill="FFFFFF"/>
        </w:rPr>
        <w:t>News</w:t>
      </w:r>
      <w:r>
        <w:rPr>
          <w:rStyle w:val="whitespace"/>
          <w:b w:val="0"/>
          <w:spacing w:val="-14"/>
          <w:sz w:val="24"/>
          <w:szCs w:val="24"/>
          <w:shd w:val="clear" w:color="auto" w:fill="FFFFFF"/>
        </w:rPr>
        <w:t xml:space="preserve"> </w:t>
      </w:r>
      <w:r>
        <w:rPr>
          <w:rStyle w:val="word"/>
          <w:b w:val="0"/>
          <w:spacing w:val="-1"/>
          <w:sz w:val="24"/>
          <w:szCs w:val="24"/>
          <w:shd w:val="clear" w:color="auto" w:fill="FFFFFF"/>
        </w:rPr>
        <w:t>Events</w:t>
      </w:r>
    </w:p>
    <w:p w:rsidR="00643637" w:rsidRDefault="007553EE">
      <w:pPr>
        <w:pStyle w:val="Heading1"/>
        <w:numPr>
          <w:ilvl w:val="0"/>
          <w:numId w:val="1"/>
        </w:numPr>
        <w:shd w:val="clear" w:color="auto" w:fill="FFFFFF"/>
        <w:spacing w:beforeAutospacing="0" w:after="80" w:afterAutospacing="0"/>
        <w:rPr>
          <w:b w:val="0"/>
          <w:sz w:val="24"/>
          <w:szCs w:val="24"/>
        </w:rPr>
      </w:pPr>
      <w:r>
        <w:rPr>
          <w:b w:val="0"/>
          <w:spacing w:val="4"/>
          <w:sz w:val="24"/>
          <w:szCs w:val="24"/>
        </w:rPr>
        <w:t>Chuan-Ju</w:t>
      </w:r>
      <w:r>
        <w:rPr>
          <w:b w:val="0"/>
          <w:spacing w:val="-8"/>
          <w:sz w:val="24"/>
          <w:szCs w:val="24"/>
        </w:rPr>
        <w:t xml:space="preserve"> </w:t>
      </w:r>
      <w:r w:rsidR="007A47DC">
        <w:rPr>
          <w:b w:val="0"/>
          <w:spacing w:val="6"/>
          <w:sz w:val="24"/>
          <w:szCs w:val="24"/>
        </w:rPr>
        <w:t>Wang</w:t>
      </w:r>
      <w:r w:rsidR="007A47DC">
        <w:rPr>
          <w:b w:val="0"/>
          <w:spacing w:val="-46"/>
          <w:sz w:val="24"/>
          <w:szCs w:val="24"/>
        </w:rPr>
        <w:t>,</w:t>
      </w:r>
      <w:r>
        <w:rPr>
          <w:b w:val="0"/>
          <w:spacing w:val="-4"/>
          <w:sz w:val="24"/>
          <w:szCs w:val="24"/>
        </w:rPr>
        <w:t xml:space="preserve"> </w:t>
      </w:r>
      <w:r>
        <w:rPr>
          <w:b w:val="0"/>
          <w:spacing w:val="4"/>
          <w:sz w:val="24"/>
          <w:szCs w:val="24"/>
        </w:rPr>
        <w:t>Ming-Feng</w:t>
      </w:r>
      <w:r>
        <w:rPr>
          <w:b w:val="0"/>
          <w:spacing w:val="-11"/>
          <w:sz w:val="24"/>
          <w:szCs w:val="24"/>
        </w:rPr>
        <w:t xml:space="preserve"> </w:t>
      </w:r>
      <w:r w:rsidR="007A47DC">
        <w:rPr>
          <w:b w:val="0"/>
          <w:spacing w:val="8"/>
          <w:sz w:val="24"/>
          <w:szCs w:val="24"/>
        </w:rPr>
        <w:t>Tsai</w:t>
      </w:r>
      <w:r w:rsidR="007A47DC">
        <w:rPr>
          <w:b w:val="0"/>
          <w:spacing w:val="-47"/>
          <w:sz w:val="24"/>
          <w:szCs w:val="24"/>
        </w:rPr>
        <w:t>,</w:t>
      </w:r>
      <w:r>
        <w:rPr>
          <w:b w:val="0"/>
          <w:spacing w:val="-6"/>
          <w:sz w:val="24"/>
          <w:szCs w:val="24"/>
        </w:rPr>
        <w:t xml:space="preserve"> </w:t>
      </w:r>
      <w:r>
        <w:rPr>
          <w:b w:val="0"/>
          <w:spacing w:val="-2"/>
          <w:sz w:val="24"/>
          <w:szCs w:val="24"/>
        </w:rPr>
        <w:t>Tse</w:t>
      </w:r>
      <w:r>
        <w:rPr>
          <w:b w:val="0"/>
          <w:spacing w:val="-6"/>
          <w:sz w:val="24"/>
          <w:szCs w:val="24"/>
        </w:rPr>
        <w:t xml:space="preserve"> </w:t>
      </w:r>
      <w:r w:rsidR="007A47DC">
        <w:rPr>
          <w:b w:val="0"/>
          <w:spacing w:val="16"/>
          <w:sz w:val="24"/>
          <w:szCs w:val="24"/>
        </w:rPr>
        <w:t>Liu</w:t>
      </w:r>
      <w:r w:rsidR="007A47DC">
        <w:rPr>
          <w:b w:val="0"/>
          <w:spacing w:val="-26"/>
          <w:sz w:val="24"/>
          <w:szCs w:val="24"/>
        </w:rPr>
        <w:t>,</w:t>
      </w:r>
      <w:r>
        <w:rPr>
          <w:b w:val="0"/>
          <w:spacing w:val="-5"/>
          <w:sz w:val="24"/>
          <w:szCs w:val="24"/>
        </w:rPr>
        <w:t xml:space="preserve"> </w:t>
      </w:r>
      <w:r>
        <w:rPr>
          <w:b w:val="0"/>
          <w:spacing w:val="7"/>
          <w:sz w:val="24"/>
          <w:szCs w:val="24"/>
        </w:rPr>
        <w:t>Chin-Ting</w:t>
      </w:r>
      <w:r>
        <w:rPr>
          <w:b w:val="0"/>
          <w:spacing w:val="-10"/>
          <w:sz w:val="24"/>
          <w:szCs w:val="24"/>
        </w:rPr>
        <w:t xml:space="preserve"> </w:t>
      </w:r>
      <w:r>
        <w:rPr>
          <w:b w:val="0"/>
          <w:spacing w:val="-2"/>
          <w:sz w:val="24"/>
          <w:szCs w:val="24"/>
        </w:rPr>
        <w:t>Chang</w:t>
      </w:r>
      <w:r>
        <w:rPr>
          <w:b w:val="0"/>
          <w:spacing w:val="-30"/>
          <w:sz w:val="24"/>
          <w:szCs w:val="24"/>
        </w:rPr>
        <w:t xml:space="preserve"> -  </w:t>
      </w:r>
      <w:r>
        <w:rPr>
          <w:b w:val="0"/>
          <w:spacing w:val="3"/>
          <w:sz w:val="24"/>
          <w:szCs w:val="24"/>
        </w:rPr>
        <w:t>Financial</w:t>
      </w:r>
      <w:r>
        <w:rPr>
          <w:b w:val="0"/>
          <w:spacing w:val="-7"/>
          <w:sz w:val="24"/>
          <w:szCs w:val="24"/>
        </w:rPr>
        <w:t xml:space="preserve"> </w:t>
      </w:r>
      <w:r>
        <w:rPr>
          <w:b w:val="0"/>
          <w:spacing w:val="-2"/>
          <w:sz w:val="24"/>
          <w:szCs w:val="24"/>
        </w:rPr>
        <w:t>Sentiment</w:t>
      </w:r>
      <w:r>
        <w:rPr>
          <w:b w:val="0"/>
          <w:spacing w:val="-7"/>
          <w:sz w:val="24"/>
          <w:szCs w:val="24"/>
        </w:rPr>
        <w:t xml:space="preserve"> </w:t>
      </w:r>
      <w:r>
        <w:rPr>
          <w:b w:val="0"/>
          <w:spacing w:val="-1"/>
          <w:sz w:val="24"/>
          <w:szCs w:val="24"/>
        </w:rPr>
        <w:t>Analysis</w:t>
      </w:r>
      <w:r>
        <w:rPr>
          <w:b w:val="0"/>
          <w:spacing w:val="-7"/>
          <w:sz w:val="24"/>
          <w:szCs w:val="24"/>
        </w:rPr>
        <w:t xml:space="preserve"> </w:t>
      </w:r>
      <w:r>
        <w:rPr>
          <w:b w:val="0"/>
          <w:spacing w:val="14"/>
          <w:sz w:val="24"/>
          <w:szCs w:val="24"/>
        </w:rPr>
        <w:t>for</w:t>
      </w:r>
      <w:r>
        <w:rPr>
          <w:b w:val="0"/>
          <w:spacing w:val="-14"/>
          <w:sz w:val="24"/>
          <w:szCs w:val="24"/>
        </w:rPr>
        <w:t xml:space="preserve"> </w:t>
      </w:r>
      <w:r>
        <w:rPr>
          <w:b w:val="0"/>
          <w:spacing w:val="3"/>
          <w:sz w:val="24"/>
          <w:szCs w:val="24"/>
        </w:rPr>
        <w:t>Risk</w:t>
      </w:r>
      <w:r>
        <w:rPr>
          <w:b w:val="0"/>
          <w:spacing w:val="-7"/>
          <w:sz w:val="24"/>
          <w:szCs w:val="24"/>
        </w:rPr>
        <w:t xml:space="preserve"> </w:t>
      </w:r>
      <w:r>
        <w:rPr>
          <w:b w:val="0"/>
          <w:spacing w:val="3"/>
          <w:sz w:val="24"/>
          <w:szCs w:val="24"/>
        </w:rPr>
        <w:t>Prediction</w:t>
      </w:r>
      <w:r>
        <w:rPr>
          <w:b w:val="0"/>
          <w:spacing w:val="-37"/>
          <w:sz w:val="24"/>
          <w:szCs w:val="24"/>
        </w:rPr>
        <w:t xml:space="preserve"> </w:t>
      </w:r>
    </w:p>
    <w:p w:rsidR="00643637" w:rsidRDefault="007553EE">
      <w:pPr>
        <w:pStyle w:val="Heading1"/>
        <w:numPr>
          <w:ilvl w:val="0"/>
          <w:numId w:val="1"/>
        </w:numPr>
        <w:shd w:val="clear" w:color="auto" w:fill="FFFFFF"/>
        <w:spacing w:beforeAutospacing="0" w:after="80" w:afterAutospacing="0"/>
        <w:rPr>
          <w:b w:val="0"/>
          <w:sz w:val="24"/>
          <w:szCs w:val="24"/>
        </w:rPr>
      </w:pPr>
      <w:r>
        <w:rPr>
          <w:b w:val="0"/>
          <w:spacing w:val="2"/>
          <w:sz w:val="24"/>
          <w:szCs w:val="24"/>
        </w:rPr>
        <w:t>Jinjian</w:t>
      </w:r>
      <w:r>
        <w:rPr>
          <w:b w:val="0"/>
          <w:spacing w:val="23"/>
          <w:sz w:val="24"/>
          <w:szCs w:val="24"/>
        </w:rPr>
        <w:t xml:space="preserve"> </w:t>
      </w:r>
      <w:r>
        <w:rPr>
          <w:b w:val="0"/>
          <w:spacing w:val="11"/>
          <w:sz w:val="24"/>
          <w:szCs w:val="24"/>
        </w:rPr>
        <w:t>Zhai</w:t>
      </w:r>
      <w:r>
        <w:rPr>
          <w:b w:val="0"/>
          <w:spacing w:val="23"/>
          <w:sz w:val="24"/>
          <w:szCs w:val="24"/>
        </w:rPr>
        <w:t xml:space="preserve">, </w:t>
      </w:r>
      <w:r>
        <w:rPr>
          <w:b w:val="0"/>
          <w:spacing w:val="2"/>
          <w:sz w:val="24"/>
          <w:szCs w:val="24"/>
        </w:rPr>
        <w:t>Nicholas</w:t>
      </w:r>
      <w:r>
        <w:rPr>
          <w:b w:val="0"/>
          <w:spacing w:val="20"/>
          <w:sz w:val="24"/>
          <w:szCs w:val="24"/>
        </w:rPr>
        <w:t xml:space="preserve"> </w:t>
      </w:r>
      <w:r>
        <w:rPr>
          <w:b w:val="0"/>
          <w:spacing w:val="-3"/>
          <w:sz w:val="24"/>
          <w:szCs w:val="24"/>
        </w:rPr>
        <w:t>Cohen</w:t>
      </w:r>
      <w:r>
        <w:rPr>
          <w:b w:val="0"/>
          <w:spacing w:val="20"/>
          <w:sz w:val="24"/>
          <w:szCs w:val="24"/>
        </w:rPr>
        <w:t xml:space="preserve">, </w:t>
      </w:r>
      <w:r>
        <w:rPr>
          <w:b w:val="0"/>
          <w:spacing w:val="9"/>
          <w:sz w:val="24"/>
          <w:szCs w:val="24"/>
        </w:rPr>
        <w:t>Anand</w:t>
      </w:r>
      <w:r>
        <w:rPr>
          <w:b w:val="0"/>
          <w:spacing w:val="21"/>
          <w:sz w:val="24"/>
          <w:szCs w:val="24"/>
        </w:rPr>
        <w:t xml:space="preserve"> </w:t>
      </w:r>
      <w:r>
        <w:rPr>
          <w:b w:val="0"/>
          <w:spacing w:val="7"/>
          <w:sz w:val="24"/>
          <w:szCs w:val="24"/>
        </w:rPr>
        <w:t xml:space="preserve">Atreya - </w:t>
      </w:r>
      <w:r>
        <w:rPr>
          <w:b w:val="0"/>
          <w:sz w:val="24"/>
          <w:szCs w:val="24"/>
        </w:rPr>
        <w:t>Sentiment</w:t>
      </w:r>
      <w:r>
        <w:rPr>
          <w:b w:val="0"/>
          <w:spacing w:val="43"/>
          <w:sz w:val="24"/>
          <w:szCs w:val="24"/>
        </w:rPr>
        <w:t xml:space="preserve"> </w:t>
      </w:r>
      <w:r>
        <w:rPr>
          <w:b w:val="0"/>
          <w:spacing w:val="-1"/>
          <w:sz w:val="24"/>
          <w:szCs w:val="24"/>
        </w:rPr>
        <w:t>analysis</w:t>
      </w:r>
      <w:r>
        <w:rPr>
          <w:b w:val="0"/>
          <w:spacing w:val="43"/>
          <w:sz w:val="24"/>
          <w:szCs w:val="24"/>
        </w:rPr>
        <w:t xml:space="preserve"> </w:t>
      </w:r>
      <w:r>
        <w:rPr>
          <w:b w:val="0"/>
          <w:spacing w:val="15"/>
          <w:sz w:val="24"/>
          <w:szCs w:val="24"/>
        </w:rPr>
        <w:t xml:space="preserve">of </w:t>
      </w:r>
      <w:r>
        <w:rPr>
          <w:b w:val="0"/>
          <w:spacing w:val="-101"/>
          <w:sz w:val="24"/>
          <w:szCs w:val="24"/>
        </w:rPr>
        <w:t xml:space="preserve">    </w:t>
      </w:r>
      <w:r>
        <w:rPr>
          <w:b w:val="0"/>
          <w:spacing w:val="-14"/>
          <w:sz w:val="24"/>
          <w:szCs w:val="24"/>
        </w:rPr>
        <w:t>news</w:t>
      </w:r>
      <w:r>
        <w:rPr>
          <w:b w:val="0"/>
          <w:spacing w:val="34"/>
          <w:sz w:val="24"/>
          <w:szCs w:val="24"/>
        </w:rPr>
        <w:t xml:space="preserve"> </w:t>
      </w:r>
      <w:r>
        <w:rPr>
          <w:b w:val="0"/>
          <w:spacing w:val="-9"/>
          <w:sz w:val="24"/>
          <w:szCs w:val="24"/>
        </w:rPr>
        <w:t>articles</w:t>
      </w:r>
      <w:r>
        <w:rPr>
          <w:b w:val="0"/>
          <w:spacing w:val="34"/>
          <w:sz w:val="24"/>
          <w:szCs w:val="24"/>
        </w:rPr>
        <w:t xml:space="preserve"> </w:t>
      </w:r>
      <w:r>
        <w:rPr>
          <w:b w:val="0"/>
          <w:spacing w:val="12"/>
          <w:sz w:val="24"/>
          <w:szCs w:val="24"/>
        </w:rPr>
        <w:t>for</w:t>
      </w:r>
      <w:r>
        <w:rPr>
          <w:b w:val="0"/>
          <w:spacing w:val="34"/>
          <w:sz w:val="24"/>
          <w:szCs w:val="24"/>
        </w:rPr>
        <w:t xml:space="preserve"> </w:t>
      </w:r>
      <w:r>
        <w:rPr>
          <w:b w:val="0"/>
          <w:spacing w:val="-1"/>
          <w:sz w:val="24"/>
          <w:szCs w:val="24"/>
        </w:rPr>
        <w:t>financial</w:t>
      </w:r>
      <w:r>
        <w:rPr>
          <w:b w:val="0"/>
          <w:spacing w:val="34"/>
          <w:sz w:val="24"/>
          <w:szCs w:val="24"/>
        </w:rPr>
        <w:t xml:space="preserve"> </w:t>
      </w:r>
      <w:r>
        <w:rPr>
          <w:b w:val="0"/>
          <w:spacing w:val="-6"/>
          <w:sz w:val="24"/>
          <w:szCs w:val="24"/>
        </w:rPr>
        <w:t>signal</w:t>
      </w:r>
      <w:r>
        <w:rPr>
          <w:b w:val="0"/>
          <w:spacing w:val="34"/>
          <w:sz w:val="24"/>
          <w:szCs w:val="24"/>
        </w:rPr>
        <w:t xml:space="preserve"> </w:t>
      </w:r>
      <w:r>
        <w:rPr>
          <w:b w:val="0"/>
          <w:spacing w:val="4"/>
          <w:sz w:val="24"/>
          <w:szCs w:val="24"/>
        </w:rPr>
        <w:t>prediction</w:t>
      </w:r>
      <w:r>
        <w:rPr>
          <w:b w:val="0"/>
          <w:spacing w:val="-72"/>
          <w:sz w:val="24"/>
          <w:szCs w:val="24"/>
        </w:rPr>
        <w:t xml:space="preserve"> </w:t>
      </w:r>
    </w:p>
    <w:p w:rsidR="00643637" w:rsidRPr="00CA712D" w:rsidRDefault="007553EE">
      <w:pPr>
        <w:pStyle w:val="Heading1"/>
        <w:numPr>
          <w:ilvl w:val="0"/>
          <w:numId w:val="1"/>
        </w:numPr>
        <w:shd w:val="clear" w:color="auto" w:fill="FFFFFF"/>
        <w:spacing w:beforeAutospacing="0" w:after="80" w:afterAutospacing="0"/>
        <w:rPr>
          <w:sz w:val="24"/>
          <w:szCs w:val="24"/>
        </w:rPr>
      </w:pPr>
      <w:r>
        <w:rPr>
          <w:b w:val="0"/>
          <w:spacing w:val="-1"/>
          <w:sz w:val="24"/>
          <w:szCs w:val="24"/>
        </w:rPr>
        <w:t>Huina</w:t>
      </w:r>
      <w:r>
        <w:rPr>
          <w:b w:val="0"/>
          <w:spacing w:val="25"/>
          <w:sz w:val="24"/>
          <w:szCs w:val="24"/>
        </w:rPr>
        <w:t xml:space="preserve"> </w:t>
      </w:r>
      <w:r>
        <w:rPr>
          <w:b w:val="0"/>
          <w:sz w:val="24"/>
          <w:szCs w:val="24"/>
        </w:rPr>
        <w:t>Mao,</w:t>
      </w:r>
      <w:r>
        <w:rPr>
          <w:b w:val="0"/>
          <w:spacing w:val="25"/>
          <w:sz w:val="24"/>
          <w:szCs w:val="24"/>
        </w:rPr>
        <w:t xml:space="preserve"> </w:t>
      </w:r>
      <w:r>
        <w:rPr>
          <w:b w:val="0"/>
          <w:spacing w:val="-5"/>
          <w:sz w:val="24"/>
          <w:szCs w:val="24"/>
        </w:rPr>
        <w:t>Scott</w:t>
      </w:r>
      <w:r>
        <w:rPr>
          <w:b w:val="0"/>
          <w:spacing w:val="25"/>
          <w:sz w:val="24"/>
          <w:szCs w:val="24"/>
        </w:rPr>
        <w:t xml:space="preserve"> </w:t>
      </w:r>
      <w:r>
        <w:rPr>
          <w:b w:val="0"/>
          <w:spacing w:val="-6"/>
          <w:sz w:val="24"/>
          <w:szCs w:val="24"/>
        </w:rPr>
        <w:t>Counts,</w:t>
      </w:r>
      <w:r>
        <w:rPr>
          <w:b w:val="0"/>
          <w:spacing w:val="10"/>
          <w:sz w:val="24"/>
          <w:szCs w:val="24"/>
        </w:rPr>
        <w:t xml:space="preserve"> </w:t>
      </w:r>
      <w:r>
        <w:rPr>
          <w:b w:val="0"/>
          <w:spacing w:val="-13"/>
          <w:sz w:val="24"/>
          <w:szCs w:val="24"/>
        </w:rPr>
        <w:t>Johan</w:t>
      </w:r>
      <w:r>
        <w:rPr>
          <w:b w:val="0"/>
          <w:spacing w:val="25"/>
          <w:sz w:val="24"/>
          <w:szCs w:val="24"/>
        </w:rPr>
        <w:t xml:space="preserve"> </w:t>
      </w:r>
      <w:r>
        <w:rPr>
          <w:b w:val="0"/>
          <w:spacing w:val="2"/>
          <w:sz w:val="24"/>
          <w:szCs w:val="24"/>
        </w:rPr>
        <w:t xml:space="preserve">Bollen - </w:t>
      </w:r>
      <w:r>
        <w:rPr>
          <w:b w:val="0"/>
          <w:spacing w:val="-33"/>
          <w:sz w:val="24"/>
          <w:szCs w:val="24"/>
        </w:rPr>
        <w:t xml:space="preserve"> </w:t>
      </w:r>
      <w:r>
        <w:rPr>
          <w:b w:val="0"/>
          <w:spacing w:val="-2"/>
          <w:sz w:val="24"/>
          <w:szCs w:val="24"/>
        </w:rPr>
        <w:t>Predicting</w:t>
      </w:r>
      <w:r>
        <w:rPr>
          <w:b w:val="0"/>
          <w:spacing w:val="56"/>
          <w:sz w:val="24"/>
          <w:szCs w:val="24"/>
        </w:rPr>
        <w:t xml:space="preserve"> </w:t>
      </w:r>
      <w:r>
        <w:rPr>
          <w:b w:val="0"/>
          <w:sz w:val="24"/>
          <w:szCs w:val="24"/>
        </w:rPr>
        <w:t>Financial</w:t>
      </w:r>
      <w:r>
        <w:rPr>
          <w:b w:val="0"/>
          <w:spacing w:val="56"/>
          <w:sz w:val="24"/>
          <w:szCs w:val="24"/>
        </w:rPr>
        <w:t xml:space="preserve"> </w:t>
      </w:r>
      <w:r>
        <w:rPr>
          <w:b w:val="0"/>
          <w:spacing w:val="-1"/>
          <w:sz w:val="24"/>
          <w:szCs w:val="24"/>
        </w:rPr>
        <w:t>Markets:</w:t>
      </w:r>
      <w:r>
        <w:rPr>
          <w:b w:val="0"/>
          <w:spacing w:val="50"/>
          <w:sz w:val="24"/>
          <w:szCs w:val="24"/>
        </w:rPr>
        <w:t xml:space="preserve"> </w:t>
      </w:r>
      <w:r>
        <w:rPr>
          <w:b w:val="0"/>
          <w:spacing w:val="-4"/>
          <w:sz w:val="24"/>
          <w:szCs w:val="24"/>
        </w:rPr>
        <w:t>Comparing</w:t>
      </w:r>
      <w:r>
        <w:rPr>
          <w:b w:val="0"/>
          <w:spacing w:val="56"/>
          <w:sz w:val="24"/>
          <w:szCs w:val="24"/>
        </w:rPr>
        <w:t xml:space="preserve"> </w:t>
      </w:r>
      <w:r>
        <w:rPr>
          <w:b w:val="0"/>
          <w:spacing w:val="-1"/>
          <w:sz w:val="24"/>
          <w:szCs w:val="24"/>
        </w:rPr>
        <w:t xml:space="preserve">Survey, News, </w:t>
      </w:r>
      <w:r w:rsidRPr="00CA712D">
        <w:rPr>
          <w:b w:val="0"/>
          <w:spacing w:val="-1"/>
          <w:sz w:val="24"/>
          <w:szCs w:val="24"/>
        </w:rPr>
        <w:t>Twitter and Search Engine Data</w:t>
      </w:r>
      <w:r w:rsidRPr="00CA712D">
        <w:rPr>
          <w:b w:val="0"/>
          <w:spacing w:val="-146"/>
          <w:sz w:val="24"/>
          <w:szCs w:val="24"/>
        </w:rPr>
        <w:t xml:space="preserve">      </w:t>
      </w:r>
    </w:p>
    <w:p w:rsidR="00CA712D" w:rsidRPr="00CA712D" w:rsidRDefault="00CA712D" w:rsidP="00CA712D">
      <w:pPr>
        <w:pStyle w:val="ListParagraph"/>
        <w:numPr>
          <w:ilvl w:val="0"/>
          <w:numId w:val="1"/>
        </w:numPr>
        <w:shd w:val="clear" w:color="auto" w:fill="FFFFFF"/>
        <w:spacing w:after="0" w:line="240" w:lineRule="auto"/>
        <w:rPr>
          <w:rFonts w:ascii="Times New Roman" w:hAnsi="Times New Roman" w:cs="Times New Roman"/>
          <w:b/>
          <w:spacing w:val="-146"/>
          <w:sz w:val="24"/>
          <w:szCs w:val="24"/>
        </w:rPr>
      </w:pPr>
      <w:r w:rsidRPr="00CA712D">
        <w:rPr>
          <w:rFonts w:ascii="Times New Roman" w:eastAsia="Times New Roman" w:hAnsi="Times New Roman" w:cs="Times New Roman"/>
          <w:spacing w:val="1"/>
          <w:sz w:val="24"/>
          <w:szCs w:val="24"/>
        </w:rPr>
        <w:t>Ubale Swati, Chilekar Pranali, Sonkamble Pragati - Sentiment Analysis of News Articles Using Machine Learning Approach</w:t>
      </w:r>
    </w:p>
    <w:p w:rsidR="00CA712D" w:rsidRPr="00CA712D" w:rsidRDefault="00CA712D" w:rsidP="00CA712D">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CA712D">
        <w:rPr>
          <w:rFonts w:ascii="Times New Roman" w:eastAsia="Times New Roman" w:hAnsi="Times New Roman" w:cs="Times New Roman"/>
          <w:spacing w:val="2"/>
          <w:sz w:val="24"/>
          <w:szCs w:val="24"/>
        </w:rPr>
        <w:t>Namrata</w:t>
      </w:r>
      <w:r w:rsidRPr="00CA712D">
        <w:rPr>
          <w:rFonts w:ascii="Times New Roman" w:eastAsia="Times New Roman" w:hAnsi="Times New Roman" w:cs="Times New Roman"/>
          <w:spacing w:val="-3"/>
          <w:sz w:val="24"/>
          <w:szCs w:val="24"/>
        </w:rPr>
        <w:t xml:space="preserve"> </w:t>
      </w:r>
      <w:r w:rsidRPr="00CA712D">
        <w:rPr>
          <w:rFonts w:ascii="Times New Roman" w:eastAsia="Times New Roman" w:hAnsi="Times New Roman" w:cs="Times New Roman"/>
          <w:spacing w:val="2"/>
          <w:sz w:val="24"/>
          <w:szCs w:val="24"/>
        </w:rPr>
        <w:t xml:space="preserve">Godbole, </w:t>
      </w:r>
      <w:r w:rsidRPr="00CA712D">
        <w:rPr>
          <w:rFonts w:ascii="Times New Roman" w:eastAsia="Times New Roman" w:hAnsi="Times New Roman" w:cs="Times New Roman"/>
          <w:spacing w:val="1"/>
          <w:sz w:val="24"/>
          <w:szCs w:val="24"/>
        </w:rPr>
        <w:t>Manjunath</w:t>
      </w:r>
      <w:r w:rsidRPr="00CA712D">
        <w:rPr>
          <w:rFonts w:ascii="Times New Roman" w:eastAsia="Times New Roman" w:hAnsi="Times New Roman" w:cs="Times New Roman"/>
          <w:spacing w:val="-2"/>
          <w:sz w:val="24"/>
          <w:szCs w:val="24"/>
        </w:rPr>
        <w:t xml:space="preserve"> </w:t>
      </w:r>
      <w:r w:rsidRPr="00CA712D">
        <w:rPr>
          <w:rFonts w:ascii="Times New Roman" w:eastAsia="Times New Roman" w:hAnsi="Times New Roman" w:cs="Times New Roman"/>
          <w:spacing w:val="1"/>
          <w:sz w:val="24"/>
          <w:szCs w:val="24"/>
        </w:rPr>
        <w:t>Srinivasaiah</w:t>
      </w:r>
      <w:r w:rsidRPr="00CA712D">
        <w:rPr>
          <w:rFonts w:ascii="Times New Roman" w:eastAsia="Times New Roman" w:hAnsi="Times New Roman" w:cs="Times New Roman"/>
          <w:spacing w:val="-25"/>
          <w:sz w:val="24"/>
          <w:szCs w:val="24"/>
        </w:rPr>
        <w:t xml:space="preserve">, </w:t>
      </w:r>
      <w:r w:rsidRPr="00CA712D">
        <w:rPr>
          <w:rFonts w:ascii="Times New Roman" w:eastAsia="Times New Roman" w:hAnsi="Times New Roman" w:cs="Times New Roman"/>
          <w:spacing w:val="3"/>
          <w:sz w:val="24"/>
          <w:szCs w:val="24"/>
        </w:rPr>
        <w:t>Steven</w:t>
      </w:r>
      <w:r w:rsidRPr="00CA712D">
        <w:rPr>
          <w:rFonts w:ascii="Times New Roman" w:eastAsia="Times New Roman" w:hAnsi="Times New Roman" w:cs="Times New Roman"/>
          <w:spacing w:val="-13"/>
          <w:sz w:val="24"/>
          <w:szCs w:val="24"/>
        </w:rPr>
        <w:t xml:space="preserve"> </w:t>
      </w:r>
      <w:r w:rsidRPr="00CA712D">
        <w:rPr>
          <w:rFonts w:ascii="Times New Roman" w:eastAsia="Times New Roman" w:hAnsi="Times New Roman" w:cs="Times New Roman"/>
          <w:spacing w:val="3"/>
          <w:sz w:val="24"/>
          <w:szCs w:val="24"/>
        </w:rPr>
        <w:t>Skiena</w:t>
      </w:r>
      <w:r w:rsidRPr="00CA712D">
        <w:rPr>
          <w:rFonts w:ascii="Times New Roman" w:eastAsia="Times New Roman" w:hAnsi="Times New Roman" w:cs="Times New Roman"/>
          <w:spacing w:val="-25"/>
          <w:sz w:val="24"/>
          <w:szCs w:val="24"/>
        </w:rPr>
        <w:t xml:space="preserve"> - </w:t>
      </w:r>
      <w:r w:rsidRPr="00CA712D">
        <w:rPr>
          <w:rStyle w:val="word"/>
          <w:rFonts w:ascii="Times New Roman" w:hAnsi="Times New Roman" w:cs="Times New Roman"/>
          <w:spacing w:val="-2"/>
          <w:sz w:val="24"/>
          <w:szCs w:val="24"/>
          <w:shd w:val="clear" w:color="auto" w:fill="FFFFFF"/>
        </w:rPr>
        <w:t>Large-Scale</w:t>
      </w:r>
      <w:r w:rsidRPr="00CA712D">
        <w:rPr>
          <w:rStyle w:val="whitespace"/>
          <w:rFonts w:ascii="Times New Roman" w:hAnsi="Times New Roman" w:cs="Times New Roman"/>
          <w:spacing w:val="-8"/>
          <w:sz w:val="24"/>
          <w:szCs w:val="24"/>
          <w:shd w:val="clear" w:color="auto" w:fill="FFFFFF"/>
        </w:rPr>
        <w:t xml:space="preserve"> </w:t>
      </w:r>
      <w:r w:rsidRPr="00CA712D">
        <w:rPr>
          <w:rStyle w:val="word"/>
          <w:rFonts w:ascii="Times New Roman" w:hAnsi="Times New Roman" w:cs="Times New Roman"/>
          <w:spacing w:val="2"/>
          <w:sz w:val="24"/>
          <w:szCs w:val="24"/>
          <w:shd w:val="clear" w:color="auto" w:fill="FFFFFF"/>
        </w:rPr>
        <w:t>Sentiment</w:t>
      </w:r>
      <w:r w:rsidRPr="00CA712D">
        <w:rPr>
          <w:rStyle w:val="whitespace"/>
          <w:rFonts w:ascii="Times New Roman" w:hAnsi="Times New Roman" w:cs="Times New Roman"/>
          <w:spacing w:val="-7"/>
          <w:sz w:val="24"/>
          <w:szCs w:val="24"/>
          <w:shd w:val="clear" w:color="auto" w:fill="FFFFFF"/>
        </w:rPr>
        <w:t xml:space="preserve"> </w:t>
      </w:r>
      <w:r w:rsidRPr="00CA712D">
        <w:rPr>
          <w:rStyle w:val="word"/>
          <w:rFonts w:ascii="Times New Roman" w:hAnsi="Times New Roman" w:cs="Times New Roman"/>
          <w:spacing w:val="6"/>
          <w:sz w:val="24"/>
          <w:szCs w:val="24"/>
          <w:shd w:val="clear" w:color="auto" w:fill="FFFFFF"/>
        </w:rPr>
        <w:t>Analysis</w:t>
      </w:r>
      <w:r w:rsidRPr="00CA712D">
        <w:rPr>
          <w:rStyle w:val="whitespace"/>
          <w:rFonts w:ascii="Times New Roman" w:hAnsi="Times New Roman" w:cs="Times New Roman"/>
          <w:spacing w:val="-11"/>
          <w:sz w:val="24"/>
          <w:szCs w:val="24"/>
          <w:shd w:val="clear" w:color="auto" w:fill="FFFFFF"/>
        </w:rPr>
        <w:t xml:space="preserve"> </w:t>
      </w:r>
      <w:r w:rsidRPr="00CA712D">
        <w:rPr>
          <w:rStyle w:val="word"/>
          <w:rFonts w:ascii="Times New Roman" w:hAnsi="Times New Roman" w:cs="Times New Roman"/>
          <w:spacing w:val="10"/>
          <w:sz w:val="24"/>
          <w:szCs w:val="24"/>
          <w:shd w:val="clear" w:color="auto" w:fill="FFFFFF"/>
        </w:rPr>
        <w:t>for</w:t>
      </w:r>
      <w:r w:rsidRPr="00CA712D">
        <w:rPr>
          <w:rStyle w:val="whitespace"/>
          <w:rFonts w:ascii="Times New Roman" w:hAnsi="Times New Roman" w:cs="Times New Roman"/>
          <w:spacing w:val="-13"/>
          <w:sz w:val="24"/>
          <w:szCs w:val="24"/>
          <w:shd w:val="clear" w:color="auto" w:fill="FFFFFF"/>
        </w:rPr>
        <w:t xml:space="preserve"> </w:t>
      </w:r>
      <w:r w:rsidRPr="00CA712D">
        <w:rPr>
          <w:rStyle w:val="word"/>
          <w:rFonts w:ascii="Times New Roman" w:hAnsi="Times New Roman" w:cs="Times New Roman"/>
          <w:spacing w:val="-4"/>
          <w:sz w:val="24"/>
          <w:szCs w:val="24"/>
          <w:shd w:val="clear" w:color="auto" w:fill="FFFFFF"/>
        </w:rPr>
        <w:t>News</w:t>
      </w:r>
      <w:r w:rsidRPr="00CA712D">
        <w:rPr>
          <w:rStyle w:val="whitespace"/>
          <w:rFonts w:ascii="Times New Roman" w:hAnsi="Times New Roman" w:cs="Times New Roman"/>
          <w:spacing w:val="-11"/>
          <w:sz w:val="24"/>
          <w:szCs w:val="24"/>
          <w:shd w:val="clear" w:color="auto" w:fill="FFFFFF"/>
        </w:rPr>
        <w:t xml:space="preserve"> </w:t>
      </w:r>
      <w:r w:rsidRPr="00CA712D">
        <w:rPr>
          <w:rStyle w:val="word"/>
          <w:rFonts w:ascii="Times New Roman" w:hAnsi="Times New Roman" w:cs="Times New Roman"/>
          <w:sz w:val="24"/>
          <w:szCs w:val="24"/>
          <w:shd w:val="clear" w:color="auto" w:fill="FFFFFF"/>
        </w:rPr>
        <w:t>and</w:t>
      </w:r>
      <w:r w:rsidRPr="00CA712D">
        <w:rPr>
          <w:rStyle w:val="whitespace"/>
          <w:rFonts w:ascii="Times New Roman" w:hAnsi="Times New Roman" w:cs="Times New Roman"/>
          <w:spacing w:val="-5"/>
          <w:sz w:val="24"/>
          <w:szCs w:val="24"/>
          <w:shd w:val="clear" w:color="auto" w:fill="FFFFFF"/>
        </w:rPr>
        <w:t xml:space="preserve"> </w:t>
      </w:r>
      <w:r w:rsidRPr="00CA712D">
        <w:rPr>
          <w:rStyle w:val="word"/>
          <w:rFonts w:ascii="Times New Roman" w:hAnsi="Times New Roman" w:cs="Times New Roman"/>
          <w:spacing w:val="8"/>
          <w:sz w:val="24"/>
          <w:szCs w:val="24"/>
          <w:shd w:val="clear" w:color="auto" w:fill="FFFFFF"/>
        </w:rPr>
        <w:t>Blogs</w:t>
      </w:r>
    </w:p>
    <w:p w:rsidR="00643637" w:rsidRDefault="00643637">
      <w:pPr>
        <w:shd w:val="clear" w:color="auto" w:fill="FFFFFF"/>
        <w:spacing w:after="80" w:line="240" w:lineRule="auto"/>
        <w:rPr>
          <w:rFonts w:ascii="Arial" w:eastAsia="Times New Roman" w:hAnsi="Arial" w:cs="Arial"/>
          <w:sz w:val="16"/>
          <w:szCs w:val="16"/>
        </w:rPr>
      </w:pPr>
    </w:p>
    <w:p w:rsidR="00643637" w:rsidRDefault="00643637">
      <w:pPr>
        <w:spacing w:after="80"/>
      </w:pPr>
      <w:bookmarkStart w:id="0" w:name="_GoBack"/>
      <w:bookmarkEnd w:id="0"/>
    </w:p>
    <w:sectPr w:rsidR="00643637">
      <w:footerReference w:type="default" r:id="rId16"/>
      <w:pgSz w:w="12240" w:h="15840"/>
      <w:pgMar w:top="1440" w:right="1440" w:bottom="1440" w:left="1440" w:header="0" w:footer="72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CCC" w:rsidRDefault="009B0CCC">
      <w:pPr>
        <w:spacing w:after="0" w:line="240" w:lineRule="auto"/>
      </w:pPr>
      <w:r>
        <w:separator/>
      </w:r>
    </w:p>
  </w:endnote>
  <w:endnote w:type="continuationSeparator" w:id="0">
    <w:p w:rsidR="009B0CCC" w:rsidRDefault="009B0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1"/>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339253"/>
      <w:docPartObj>
        <w:docPartGallery w:val="Page Numbers (Bottom of Page)"/>
        <w:docPartUnique/>
      </w:docPartObj>
    </w:sdtPr>
    <w:sdtEndPr/>
    <w:sdtContent>
      <w:p w:rsidR="00643637" w:rsidRDefault="007553EE">
        <w:pPr>
          <w:pStyle w:val="Footer"/>
          <w:jc w:val="center"/>
        </w:pPr>
        <w:r>
          <w:fldChar w:fldCharType="begin"/>
        </w:r>
        <w:r>
          <w:instrText>PAGE</w:instrText>
        </w:r>
        <w:r>
          <w:fldChar w:fldCharType="separate"/>
        </w:r>
        <w:r w:rsidR="00D36C2D">
          <w:rPr>
            <w:noProof/>
          </w:rPr>
          <w:t>18</w:t>
        </w:r>
        <w:r>
          <w:fldChar w:fldCharType="end"/>
        </w:r>
      </w:p>
    </w:sdtContent>
  </w:sdt>
  <w:p w:rsidR="00643637" w:rsidRDefault="00643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CCC" w:rsidRDefault="009B0CCC">
      <w:pPr>
        <w:spacing w:after="0" w:line="240" w:lineRule="auto"/>
      </w:pPr>
      <w:r>
        <w:separator/>
      </w:r>
    </w:p>
  </w:footnote>
  <w:footnote w:type="continuationSeparator" w:id="0">
    <w:p w:rsidR="009B0CCC" w:rsidRDefault="009B0C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EA6"/>
    <w:multiLevelType w:val="multilevel"/>
    <w:tmpl w:val="D5D02DDC"/>
    <w:lvl w:ilvl="0">
      <w:start w:val="49"/>
      <w:numFmt w:val="decimal"/>
      <w:lvlText w:val="%1"/>
      <w:lvlJc w:val="left"/>
      <w:pPr>
        <w:ind w:left="600" w:hanging="600"/>
      </w:pPr>
    </w:lvl>
    <w:lvl w:ilvl="1">
      <w:start w:val="73"/>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16B431D5"/>
    <w:multiLevelType w:val="multilevel"/>
    <w:tmpl w:val="F4C83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B34529"/>
    <w:multiLevelType w:val="multilevel"/>
    <w:tmpl w:val="DF90356C"/>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B892CB4"/>
    <w:multiLevelType w:val="multilevel"/>
    <w:tmpl w:val="7100AD6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nsid w:val="41F04F10"/>
    <w:multiLevelType w:val="multilevel"/>
    <w:tmpl w:val="E1B2FAA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44AE0CEB"/>
    <w:multiLevelType w:val="multilevel"/>
    <w:tmpl w:val="951CD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28773E"/>
    <w:multiLevelType w:val="multilevel"/>
    <w:tmpl w:val="AA9CD4E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C0766E1"/>
    <w:multiLevelType w:val="multilevel"/>
    <w:tmpl w:val="448E880C"/>
    <w:lvl w:ilvl="0">
      <w:start w:val="1"/>
      <w:numFmt w:val="bullet"/>
      <w:lvlText w:val=""/>
      <w:lvlJc w:val="left"/>
      <w:pPr>
        <w:ind w:left="720" w:hanging="360"/>
      </w:pPr>
      <w:rPr>
        <w:rFonts w:ascii="Symbol" w:hAnsi="Symbol" w:cs="Times New Roman"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1655032"/>
    <w:multiLevelType w:val="multilevel"/>
    <w:tmpl w:val="8DD6ABAC"/>
    <w:lvl w:ilvl="0">
      <w:start w:val="10"/>
      <w:numFmt w:val="bullet"/>
      <w:lvlText w:val=""/>
      <w:lvlJc w:val="left"/>
      <w:pPr>
        <w:ind w:left="720" w:hanging="360"/>
      </w:pPr>
      <w:rPr>
        <w:rFonts w:ascii="Symbol" w:hAnsi="Symbol"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62A4EA6"/>
    <w:multiLevelType w:val="multilevel"/>
    <w:tmpl w:val="F66E8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8981708"/>
    <w:multiLevelType w:val="multilevel"/>
    <w:tmpl w:val="82A46FD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6A1F74C3"/>
    <w:multiLevelType w:val="multilevel"/>
    <w:tmpl w:val="6404681A"/>
    <w:lvl w:ilvl="0">
      <w:start w:val="1"/>
      <w:numFmt w:val="decimal"/>
      <w:lvlText w:val="%1."/>
      <w:lvlJc w:val="left"/>
      <w:pPr>
        <w:tabs>
          <w:tab w:val="num" w:pos="720"/>
        </w:tabs>
        <w:ind w:left="720" w:hanging="360"/>
      </w:pPr>
      <w:rPr>
        <w:rFonts w:ascii="Times New Roman" w:eastAsia="Calibri" w:hAnsi="Times New Roman" w:cs="Times New Roman"/>
        <w:sz w:val="2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E5F0F28"/>
    <w:multiLevelType w:val="multilevel"/>
    <w:tmpl w:val="3A34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02A5860"/>
    <w:multiLevelType w:val="multilevel"/>
    <w:tmpl w:val="284C779E"/>
    <w:lvl w:ilvl="0">
      <w:start w:val="1"/>
      <w:numFmt w:val="bullet"/>
      <w:lvlText w:val="●"/>
      <w:lvlJc w:val="left"/>
      <w:pPr>
        <w:tabs>
          <w:tab w:val="num" w:pos="720"/>
        </w:tabs>
        <w:ind w:left="720" w:hanging="360"/>
      </w:pPr>
      <w:rPr>
        <w:rFonts w:ascii="Roboto" w:hAnsi="Roboto" w:cs="Roboto" w:hint="default"/>
      </w:rPr>
    </w:lvl>
    <w:lvl w:ilvl="1">
      <w:start w:val="1"/>
      <w:numFmt w:val="bullet"/>
      <w:lvlText w:val="●"/>
      <w:lvlJc w:val="left"/>
      <w:pPr>
        <w:tabs>
          <w:tab w:val="num" w:pos="1440"/>
        </w:tabs>
        <w:ind w:left="1440" w:hanging="360"/>
      </w:pPr>
      <w:rPr>
        <w:rFonts w:ascii="Roboto" w:hAnsi="Roboto" w:cs="Roboto" w:hint="default"/>
      </w:rPr>
    </w:lvl>
    <w:lvl w:ilvl="2">
      <w:start w:val="1"/>
      <w:numFmt w:val="bullet"/>
      <w:lvlText w:val="●"/>
      <w:lvlJc w:val="left"/>
      <w:pPr>
        <w:tabs>
          <w:tab w:val="num" w:pos="2160"/>
        </w:tabs>
        <w:ind w:left="2160" w:hanging="360"/>
      </w:pPr>
      <w:rPr>
        <w:rFonts w:ascii="Roboto" w:hAnsi="Roboto" w:cs="Roboto" w:hint="default"/>
      </w:rPr>
    </w:lvl>
    <w:lvl w:ilvl="3">
      <w:start w:val="1"/>
      <w:numFmt w:val="bullet"/>
      <w:lvlText w:val="●"/>
      <w:lvlJc w:val="left"/>
      <w:pPr>
        <w:tabs>
          <w:tab w:val="num" w:pos="2880"/>
        </w:tabs>
        <w:ind w:left="2880" w:hanging="360"/>
      </w:pPr>
      <w:rPr>
        <w:rFonts w:ascii="Roboto" w:hAnsi="Roboto" w:cs="Roboto" w:hint="default"/>
      </w:rPr>
    </w:lvl>
    <w:lvl w:ilvl="4">
      <w:start w:val="1"/>
      <w:numFmt w:val="bullet"/>
      <w:lvlText w:val="●"/>
      <w:lvlJc w:val="left"/>
      <w:pPr>
        <w:tabs>
          <w:tab w:val="num" w:pos="3600"/>
        </w:tabs>
        <w:ind w:left="3600" w:hanging="360"/>
      </w:pPr>
      <w:rPr>
        <w:rFonts w:ascii="Roboto" w:hAnsi="Roboto" w:cs="Roboto" w:hint="default"/>
      </w:rPr>
    </w:lvl>
    <w:lvl w:ilvl="5">
      <w:start w:val="1"/>
      <w:numFmt w:val="bullet"/>
      <w:lvlText w:val="●"/>
      <w:lvlJc w:val="left"/>
      <w:pPr>
        <w:tabs>
          <w:tab w:val="num" w:pos="4320"/>
        </w:tabs>
        <w:ind w:left="4320" w:hanging="360"/>
      </w:pPr>
      <w:rPr>
        <w:rFonts w:ascii="Roboto" w:hAnsi="Roboto" w:cs="Roboto" w:hint="default"/>
      </w:rPr>
    </w:lvl>
    <w:lvl w:ilvl="6">
      <w:start w:val="1"/>
      <w:numFmt w:val="bullet"/>
      <w:lvlText w:val="●"/>
      <w:lvlJc w:val="left"/>
      <w:pPr>
        <w:tabs>
          <w:tab w:val="num" w:pos="5040"/>
        </w:tabs>
        <w:ind w:left="5040" w:hanging="360"/>
      </w:pPr>
      <w:rPr>
        <w:rFonts w:ascii="Roboto" w:hAnsi="Roboto" w:cs="Roboto" w:hint="default"/>
      </w:rPr>
    </w:lvl>
    <w:lvl w:ilvl="7">
      <w:start w:val="1"/>
      <w:numFmt w:val="bullet"/>
      <w:lvlText w:val="●"/>
      <w:lvlJc w:val="left"/>
      <w:pPr>
        <w:tabs>
          <w:tab w:val="num" w:pos="5760"/>
        </w:tabs>
        <w:ind w:left="5760" w:hanging="360"/>
      </w:pPr>
      <w:rPr>
        <w:rFonts w:ascii="Roboto" w:hAnsi="Roboto" w:cs="Roboto" w:hint="default"/>
      </w:rPr>
    </w:lvl>
    <w:lvl w:ilvl="8">
      <w:start w:val="1"/>
      <w:numFmt w:val="bullet"/>
      <w:lvlText w:val="●"/>
      <w:lvlJc w:val="left"/>
      <w:pPr>
        <w:tabs>
          <w:tab w:val="num" w:pos="6480"/>
        </w:tabs>
        <w:ind w:left="6480" w:hanging="360"/>
      </w:pPr>
      <w:rPr>
        <w:rFonts w:ascii="Roboto" w:hAnsi="Roboto" w:cs="Roboto" w:hint="default"/>
      </w:rPr>
    </w:lvl>
  </w:abstractNum>
  <w:abstractNum w:abstractNumId="14">
    <w:nsid w:val="7E252BE8"/>
    <w:multiLevelType w:val="multilevel"/>
    <w:tmpl w:val="4F12B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9"/>
  </w:num>
  <w:num w:numId="3">
    <w:abstractNumId w:val="8"/>
  </w:num>
  <w:num w:numId="4">
    <w:abstractNumId w:val="5"/>
  </w:num>
  <w:num w:numId="5">
    <w:abstractNumId w:val="4"/>
  </w:num>
  <w:num w:numId="6">
    <w:abstractNumId w:val="10"/>
  </w:num>
  <w:num w:numId="7">
    <w:abstractNumId w:val="12"/>
  </w:num>
  <w:num w:numId="8">
    <w:abstractNumId w:val="11"/>
  </w:num>
  <w:num w:numId="9">
    <w:abstractNumId w:val="1"/>
  </w:num>
  <w:num w:numId="10">
    <w:abstractNumId w:val="6"/>
  </w:num>
  <w:num w:numId="11">
    <w:abstractNumId w:val="0"/>
  </w:num>
  <w:num w:numId="12">
    <w:abstractNumId w:val="13"/>
  </w:num>
  <w:num w:numId="13">
    <w:abstractNumId w:val="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37"/>
    <w:rsid w:val="000C52AF"/>
    <w:rsid w:val="000E0ABE"/>
    <w:rsid w:val="00215519"/>
    <w:rsid w:val="00285861"/>
    <w:rsid w:val="002B1456"/>
    <w:rsid w:val="0034606D"/>
    <w:rsid w:val="00361DCB"/>
    <w:rsid w:val="00394D7B"/>
    <w:rsid w:val="004E2B23"/>
    <w:rsid w:val="00531903"/>
    <w:rsid w:val="005C2EAD"/>
    <w:rsid w:val="00622509"/>
    <w:rsid w:val="00643637"/>
    <w:rsid w:val="007553EE"/>
    <w:rsid w:val="007A47DC"/>
    <w:rsid w:val="008C2559"/>
    <w:rsid w:val="008E74C5"/>
    <w:rsid w:val="00942301"/>
    <w:rsid w:val="00947CAA"/>
    <w:rsid w:val="009B0CCC"/>
    <w:rsid w:val="00A444C3"/>
    <w:rsid w:val="00AA08FA"/>
    <w:rsid w:val="00AC51D9"/>
    <w:rsid w:val="00B729BB"/>
    <w:rsid w:val="00BB2C42"/>
    <w:rsid w:val="00BF4B29"/>
    <w:rsid w:val="00CA712D"/>
    <w:rsid w:val="00D06037"/>
    <w:rsid w:val="00D36C2D"/>
    <w:rsid w:val="00F22955"/>
    <w:rsid w:val="00F971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2A87D-BE8F-4790-8711-63EE9659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328B4"/>
    <w:pPr>
      <w:spacing w:beforeAutospacing="1" w:afterAutospacing="1"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F7D2D"/>
  </w:style>
  <w:style w:type="character" w:customStyle="1" w:styleId="FooterChar">
    <w:name w:val="Footer Char"/>
    <w:basedOn w:val="DefaultParagraphFont"/>
    <w:link w:val="Footer"/>
    <w:uiPriority w:val="99"/>
    <w:qFormat/>
    <w:rsid w:val="003F7D2D"/>
  </w:style>
  <w:style w:type="character" w:customStyle="1" w:styleId="word">
    <w:name w:val="word"/>
    <w:basedOn w:val="DefaultParagraphFont"/>
    <w:qFormat/>
    <w:rsid w:val="003F7D2D"/>
  </w:style>
  <w:style w:type="character" w:customStyle="1" w:styleId="whitespace">
    <w:name w:val="whitespace"/>
    <w:basedOn w:val="DefaultParagraphFont"/>
    <w:qFormat/>
    <w:rsid w:val="003F7D2D"/>
  </w:style>
  <w:style w:type="character" w:customStyle="1" w:styleId="authorsname">
    <w:name w:val="authors__name"/>
    <w:basedOn w:val="DefaultParagraphFont"/>
    <w:qFormat/>
    <w:rsid w:val="003328B4"/>
  </w:style>
  <w:style w:type="character" w:customStyle="1" w:styleId="Heading1Char">
    <w:name w:val="Heading 1 Char"/>
    <w:basedOn w:val="DefaultParagraphFont"/>
    <w:link w:val="Heading1"/>
    <w:uiPriority w:val="9"/>
    <w:qFormat/>
    <w:rsid w:val="003328B4"/>
    <w:rPr>
      <w:rFonts w:ascii="Times New Roman" w:eastAsia="Times New Roman" w:hAnsi="Times New Roman" w:cs="Times New Roman"/>
      <w:b/>
      <w:bCs/>
      <w:sz w:val="48"/>
      <w:szCs w:val="48"/>
    </w:rPr>
  </w:style>
  <w:style w:type="character" w:customStyle="1" w:styleId="InternetLink">
    <w:name w:val="Internet Link"/>
    <w:basedOn w:val="DefaultParagraphFont"/>
    <w:uiPriority w:val="99"/>
    <w:semiHidden/>
    <w:unhideWhenUsed/>
    <w:rsid w:val="005D34A0"/>
    <w:rPr>
      <w:color w:val="0000FF"/>
      <w:u w:val="single"/>
    </w:rPr>
  </w:style>
  <w:style w:type="character" w:styleId="Strong">
    <w:name w:val="Strong"/>
    <w:basedOn w:val="DefaultParagraphFont"/>
    <w:uiPriority w:val="22"/>
    <w:qFormat/>
    <w:rsid w:val="00552AE0"/>
    <w:rPr>
      <w:b/>
      <w:bCs/>
    </w:rPr>
  </w:style>
  <w:style w:type="character" w:customStyle="1" w:styleId="ListLabel1">
    <w:name w:val="ListLabel 1"/>
    <w:qFormat/>
    <w:rPr>
      <w:rFonts w:eastAsia="Calibri" w:cs="Times New Roman"/>
      <w:b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ascii="Times New Roman" w:eastAsia="Calibri" w:hAnsi="Times New Roman" w:cs="Times New Roman"/>
      <w:sz w:val="26"/>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Times New Roman"/>
      <w:b/>
      <w:sz w:val="36"/>
    </w:rPr>
  </w:style>
  <w:style w:type="character" w:customStyle="1" w:styleId="ListLabel19">
    <w:name w:val="ListLabel 19"/>
    <w:qFormat/>
    <w:rPr>
      <w:rFonts w:ascii="Times New Roman" w:eastAsia="Calibri" w:hAnsi="Times New Roman" w:cs="Times New Roman"/>
      <w:sz w:val="26"/>
    </w:rPr>
  </w:style>
  <w:style w:type="character" w:customStyle="1" w:styleId="ListLabel20">
    <w:name w:val="ListLabel 20"/>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3F7D2D"/>
    <w:pPr>
      <w:tabs>
        <w:tab w:val="center" w:pos="4680"/>
        <w:tab w:val="right" w:pos="9360"/>
      </w:tabs>
      <w:spacing w:after="0" w:line="240" w:lineRule="auto"/>
    </w:pPr>
  </w:style>
  <w:style w:type="paragraph" w:styleId="Footer">
    <w:name w:val="footer"/>
    <w:basedOn w:val="Normal"/>
    <w:link w:val="FooterChar"/>
    <w:uiPriority w:val="99"/>
    <w:unhideWhenUsed/>
    <w:rsid w:val="003F7D2D"/>
    <w:pPr>
      <w:tabs>
        <w:tab w:val="center" w:pos="4680"/>
        <w:tab w:val="right" w:pos="9360"/>
      </w:tabs>
      <w:spacing w:after="0" w:line="240" w:lineRule="auto"/>
    </w:pPr>
  </w:style>
  <w:style w:type="paragraph" w:styleId="ListParagraph">
    <w:name w:val="List Paragraph"/>
    <w:basedOn w:val="Normal"/>
    <w:uiPriority w:val="34"/>
    <w:qFormat/>
    <w:rsid w:val="006E7CC2"/>
    <w:pPr>
      <w:ind w:left="720"/>
      <w:contextualSpacing/>
    </w:pPr>
  </w:style>
  <w:style w:type="paragraph" w:styleId="NormalWeb">
    <w:name w:val="Normal (Web)"/>
    <w:basedOn w:val="Normal"/>
    <w:uiPriority w:val="99"/>
    <w:semiHidden/>
    <w:unhideWhenUsed/>
    <w:qFormat/>
    <w:rsid w:val="003328B4"/>
    <w:pPr>
      <w:spacing w:beforeAutospacing="1"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15519"/>
    <w:rPr>
      <w:color w:val="808080"/>
    </w:rPr>
  </w:style>
  <w:style w:type="table" w:styleId="TableGrid">
    <w:name w:val="Table Grid"/>
    <w:basedOn w:val="TableNormal"/>
    <w:uiPriority w:val="39"/>
    <w:rsid w:val="002B1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4927">
      <w:bodyDiv w:val="1"/>
      <w:marLeft w:val="0"/>
      <w:marRight w:val="0"/>
      <w:marTop w:val="0"/>
      <w:marBottom w:val="0"/>
      <w:divBdr>
        <w:top w:val="none" w:sz="0" w:space="0" w:color="auto"/>
        <w:left w:val="none" w:sz="0" w:space="0" w:color="auto"/>
        <w:bottom w:val="none" w:sz="0" w:space="0" w:color="auto"/>
        <w:right w:val="none" w:sz="0" w:space="0" w:color="auto"/>
      </w:divBdr>
      <w:divsChild>
        <w:div w:id="2118794490">
          <w:marLeft w:val="0"/>
          <w:marRight w:val="0"/>
          <w:marTop w:val="0"/>
          <w:marBottom w:val="0"/>
          <w:divBdr>
            <w:top w:val="none" w:sz="0" w:space="0" w:color="auto"/>
            <w:left w:val="none" w:sz="0" w:space="0" w:color="auto"/>
            <w:bottom w:val="none" w:sz="0" w:space="0" w:color="auto"/>
            <w:right w:val="none" w:sz="0" w:space="0" w:color="auto"/>
          </w:divBdr>
        </w:div>
        <w:div w:id="1630477451">
          <w:marLeft w:val="0"/>
          <w:marRight w:val="0"/>
          <w:marTop w:val="0"/>
          <w:marBottom w:val="0"/>
          <w:divBdr>
            <w:top w:val="none" w:sz="0" w:space="0" w:color="auto"/>
            <w:left w:val="none" w:sz="0" w:space="0" w:color="auto"/>
            <w:bottom w:val="none" w:sz="0" w:space="0" w:color="auto"/>
            <w:right w:val="none" w:sz="0" w:space="0" w:color="auto"/>
          </w:divBdr>
        </w:div>
        <w:div w:id="388499692">
          <w:marLeft w:val="0"/>
          <w:marRight w:val="0"/>
          <w:marTop w:val="0"/>
          <w:marBottom w:val="0"/>
          <w:divBdr>
            <w:top w:val="none" w:sz="0" w:space="0" w:color="auto"/>
            <w:left w:val="none" w:sz="0" w:space="0" w:color="auto"/>
            <w:bottom w:val="none" w:sz="0" w:space="0" w:color="auto"/>
            <w:right w:val="none" w:sz="0" w:space="0" w:color="auto"/>
          </w:divBdr>
        </w:div>
        <w:div w:id="1602181018">
          <w:marLeft w:val="0"/>
          <w:marRight w:val="0"/>
          <w:marTop w:val="0"/>
          <w:marBottom w:val="0"/>
          <w:divBdr>
            <w:top w:val="none" w:sz="0" w:space="0" w:color="auto"/>
            <w:left w:val="none" w:sz="0" w:space="0" w:color="auto"/>
            <w:bottom w:val="none" w:sz="0" w:space="0" w:color="auto"/>
            <w:right w:val="none" w:sz="0" w:space="0" w:color="auto"/>
          </w:divBdr>
        </w:div>
        <w:div w:id="1220870227">
          <w:marLeft w:val="0"/>
          <w:marRight w:val="0"/>
          <w:marTop w:val="0"/>
          <w:marBottom w:val="0"/>
          <w:divBdr>
            <w:top w:val="none" w:sz="0" w:space="0" w:color="auto"/>
            <w:left w:val="none" w:sz="0" w:space="0" w:color="auto"/>
            <w:bottom w:val="none" w:sz="0" w:space="0" w:color="auto"/>
            <w:right w:val="none" w:sz="0" w:space="0" w:color="auto"/>
          </w:divBdr>
        </w:div>
      </w:divsChild>
    </w:div>
    <w:div w:id="277833920">
      <w:bodyDiv w:val="1"/>
      <w:marLeft w:val="0"/>
      <w:marRight w:val="0"/>
      <w:marTop w:val="0"/>
      <w:marBottom w:val="0"/>
      <w:divBdr>
        <w:top w:val="none" w:sz="0" w:space="0" w:color="auto"/>
        <w:left w:val="none" w:sz="0" w:space="0" w:color="auto"/>
        <w:bottom w:val="none" w:sz="0" w:space="0" w:color="auto"/>
        <w:right w:val="none" w:sz="0" w:space="0" w:color="auto"/>
      </w:divBdr>
      <w:divsChild>
        <w:div w:id="468858816">
          <w:marLeft w:val="0"/>
          <w:marRight w:val="0"/>
          <w:marTop w:val="0"/>
          <w:marBottom w:val="0"/>
          <w:divBdr>
            <w:top w:val="none" w:sz="0" w:space="0" w:color="auto"/>
            <w:left w:val="none" w:sz="0" w:space="0" w:color="auto"/>
            <w:bottom w:val="none" w:sz="0" w:space="0" w:color="auto"/>
            <w:right w:val="none" w:sz="0" w:space="0" w:color="auto"/>
          </w:divBdr>
        </w:div>
        <w:div w:id="1654984225">
          <w:marLeft w:val="0"/>
          <w:marRight w:val="0"/>
          <w:marTop w:val="0"/>
          <w:marBottom w:val="0"/>
          <w:divBdr>
            <w:top w:val="none" w:sz="0" w:space="0" w:color="auto"/>
            <w:left w:val="none" w:sz="0" w:space="0" w:color="auto"/>
            <w:bottom w:val="none" w:sz="0" w:space="0" w:color="auto"/>
            <w:right w:val="none" w:sz="0" w:space="0" w:color="auto"/>
          </w:divBdr>
        </w:div>
      </w:divsChild>
    </w:div>
    <w:div w:id="766728639">
      <w:bodyDiv w:val="1"/>
      <w:marLeft w:val="0"/>
      <w:marRight w:val="0"/>
      <w:marTop w:val="0"/>
      <w:marBottom w:val="0"/>
      <w:divBdr>
        <w:top w:val="none" w:sz="0" w:space="0" w:color="auto"/>
        <w:left w:val="none" w:sz="0" w:space="0" w:color="auto"/>
        <w:bottom w:val="none" w:sz="0" w:space="0" w:color="auto"/>
        <w:right w:val="none" w:sz="0" w:space="0" w:color="auto"/>
      </w:divBdr>
    </w:div>
    <w:div w:id="811410589">
      <w:bodyDiv w:val="1"/>
      <w:marLeft w:val="0"/>
      <w:marRight w:val="0"/>
      <w:marTop w:val="0"/>
      <w:marBottom w:val="0"/>
      <w:divBdr>
        <w:top w:val="none" w:sz="0" w:space="0" w:color="auto"/>
        <w:left w:val="none" w:sz="0" w:space="0" w:color="auto"/>
        <w:bottom w:val="none" w:sz="0" w:space="0" w:color="auto"/>
        <w:right w:val="none" w:sz="0" w:space="0" w:color="auto"/>
      </w:divBdr>
      <w:divsChild>
        <w:div w:id="208147526">
          <w:marLeft w:val="0"/>
          <w:marRight w:val="0"/>
          <w:marTop w:val="0"/>
          <w:marBottom w:val="0"/>
          <w:divBdr>
            <w:top w:val="none" w:sz="0" w:space="0" w:color="auto"/>
            <w:left w:val="none" w:sz="0" w:space="0" w:color="auto"/>
            <w:bottom w:val="none" w:sz="0" w:space="0" w:color="auto"/>
            <w:right w:val="none" w:sz="0" w:space="0" w:color="auto"/>
          </w:divBdr>
        </w:div>
        <w:div w:id="1291743017">
          <w:marLeft w:val="0"/>
          <w:marRight w:val="0"/>
          <w:marTop w:val="0"/>
          <w:marBottom w:val="0"/>
          <w:divBdr>
            <w:top w:val="none" w:sz="0" w:space="0" w:color="auto"/>
            <w:left w:val="none" w:sz="0" w:space="0" w:color="auto"/>
            <w:bottom w:val="none" w:sz="0" w:space="0" w:color="auto"/>
            <w:right w:val="none" w:sz="0" w:space="0" w:color="auto"/>
          </w:divBdr>
        </w:div>
      </w:divsChild>
    </w:div>
    <w:div w:id="949359670">
      <w:bodyDiv w:val="1"/>
      <w:marLeft w:val="0"/>
      <w:marRight w:val="0"/>
      <w:marTop w:val="0"/>
      <w:marBottom w:val="0"/>
      <w:divBdr>
        <w:top w:val="none" w:sz="0" w:space="0" w:color="auto"/>
        <w:left w:val="none" w:sz="0" w:space="0" w:color="auto"/>
        <w:bottom w:val="none" w:sz="0" w:space="0" w:color="auto"/>
        <w:right w:val="none" w:sz="0" w:space="0" w:color="auto"/>
      </w:divBdr>
      <w:divsChild>
        <w:div w:id="1022979895">
          <w:marLeft w:val="0"/>
          <w:marRight w:val="0"/>
          <w:marTop w:val="0"/>
          <w:marBottom w:val="0"/>
          <w:divBdr>
            <w:top w:val="none" w:sz="0" w:space="0" w:color="auto"/>
            <w:left w:val="none" w:sz="0" w:space="0" w:color="auto"/>
            <w:bottom w:val="none" w:sz="0" w:space="0" w:color="auto"/>
            <w:right w:val="none" w:sz="0" w:space="0" w:color="auto"/>
          </w:divBdr>
        </w:div>
        <w:div w:id="887305523">
          <w:marLeft w:val="0"/>
          <w:marRight w:val="0"/>
          <w:marTop w:val="0"/>
          <w:marBottom w:val="0"/>
          <w:divBdr>
            <w:top w:val="none" w:sz="0" w:space="0" w:color="auto"/>
            <w:left w:val="none" w:sz="0" w:space="0" w:color="auto"/>
            <w:bottom w:val="none" w:sz="0" w:space="0" w:color="auto"/>
            <w:right w:val="none" w:sz="0" w:space="0" w:color="auto"/>
          </w:divBdr>
        </w:div>
        <w:div w:id="1945916763">
          <w:marLeft w:val="0"/>
          <w:marRight w:val="0"/>
          <w:marTop w:val="0"/>
          <w:marBottom w:val="0"/>
          <w:divBdr>
            <w:top w:val="none" w:sz="0" w:space="0" w:color="auto"/>
            <w:left w:val="none" w:sz="0" w:space="0" w:color="auto"/>
            <w:bottom w:val="none" w:sz="0" w:space="0" w:color="auto"/>
            <w:right w:val="none" w:sz="0" w:space="0" w:color="auto"/>
          </w:divBdr>
        </w:div>
        <w:div w:id="327638603">
          <w:marLeft w:val="0"/>
          <w:marRight w:val="0"/>
          <w:marTop w:val="0"/>
          <w:marBottom w:val="0"/>
          <w:divBdr>
            <w:top w:val="none" w:sz="0" w:space="0" w:color="auto"/>
            <w:left w:val="none" w:sz="0" w:space="0" w:color="auto"/>
            <w:bottom w:val="none" w:sz="0" w:space="0" w:color="auto"/>
            <w:right w:val="none" w:sz="0" w:space="0" w:color="auto"/>
          </w:divBdr>
        </w:div>
        <w:div w:id="2083674350">
          <w:marLeft w:val="0"/>
          <w:marRight w:val="0"/>
          <w:marTop w:val="0"/>
          <w:marBottom w:val="0"/>
          <w:divBdr>
            <w:top w:val="none" w:sz="0" w:space="0" w:color="auto"/>
            <w:left w:val="none" w:sz="0" w:space="0" w:color="auto"/>
            <w:bottom w:val="none" w:sz="0" w:space="0" w:color="auto"/>
            <w:right w:val="none" w:sz="0" w:space="0" w:color="auto"/>
          </w:divBdr>
        </w:div>
      </w:divsChild>
    </w:div>
    <w:div w:id="1048257302">
      <w:bodyDiv w:val="1"/>
      <w:marLeft w:val="0"/>
      <w:marRight w:val="0"/>
      <w:marTop w:val="0"/>
      <w:marBottom w:val="0"/>
      <w:divBdr>
        <w:top w:val="none" w:sz="0" w:space="0" w:color="auto"/>
        <w:left w:val="none" w:sz="0" w:space="0" w:color="auto"/>
        <w:bottom w:val="none" w:sz="0" w:space="0" w:color="auto"/>
        <w:right w:val="none" w:sz="0" w:space="0" w:color="auto"/>
      </w:divBdr>
      <w:divsChild>
        <w:div w:id="233903113">
          <w:marLeft w:val="0"/>
          <w:marRight w:val="0"/>
          <w:marTop w:val="0"/>
          <w:marBottom w:val="0"/>
          <w:divBdr>
            <w:top w:val="none" w:sz="0" w:space="0" w:color="auto"/>
            <w:left w:val="none" w:sz="0" w:space="0" w:color="auto"/>
            <w:bottom w:val="none" w:sz="0" w:space="0" w:color="auto"/>
            <w:right w:val="none" w:sz="0" w:space="0" w:color="auto"/>
          </w:divBdr>
        </w:div>
        <w:div w:id="430399565">
          <w:marLeft w:val="0"/>
          <w:marRight w:val="0"/>
          <w:marTop w:val="0"/>
          <w:marBottom w:val="0"/>
          <w:divBdr>
            <w:top w:val="none" w:sz="0" w:space="0" w:color="auto"/>
            <w:left w:val="none" w:sz="0" w:space="0" w:color="auto"/>
            <w:bottom w:val="none" w:sz="0" w:space="0" w:color="auto"/>
            <w:right w:val="none" w:sz="0" w:space="0" w:color="auto"/>
          </w:divBdr>
        </w:div>
        <w:div w:id="478379848">
          <w:marLeft w:val="0"/>
          <w:marRight w:val="0"/>
          <w:marTop w:val="0"/>
          <w:marBottom w:val="0"/>
          <w:divBdr>
            <w:top w:val="none" w:sz="0" w:space="0" w:color="auto"/>
            <w:left w:val="none" w:sz="0" w:space="0" w:color="auto"/>
            <w:bottom w:val="none" w:sz="0" w:space="0" w:color="auto"/>
            <w:right w:val="none" w:sz="0" w:space="0" w:color="auto"/>
          </w:divBdr>
        </w:div>
        <w:div w:id="487597540">
          <w:marLeft w:val="0"/>
          <w:marRight w:val="0"/>
          <w:marTop w:val="0"/>
          <w:marBottom w:val="0"/>
          <w:divBdr>
            <w:top w:val="none" w:sz="0" w:space="0" w:color="auto"/>
            <w:left w:val="none" w:sz="0" w:space="0" w:color="auto"/>
            <w:bottom w:val="none" w:sz="0" w:space="0" w:color="auto"/>
            <w:right w:val="none" w:sz="0" w:space="0" w:color="auto"/>
          </w:divBdr>
        </w:div>
        <w:div w:id="532963659">
          <w:marLeft w:val="0"/>
          <w:marRight w:val="0"/>
          <w:marTop w:val="0"/>
          <w:marBottom w:val="0"/>
          <w:divBdr>
            <w:top w:val="none" w:sz="0" w:space="0" w:color="auto"/>
            <w:left w:val="none" w:sz="0" w:space="0" w:color="auto"/>
            <w:bottom w:val="none" w:sz="0" w:space="0" w:color="auto"/>
            <w:right w:val="none" w:sz="0" w:space="0" w:color="auto"/>
          </w:divBdr>
        </w:div>
        <w:div w:id="751048647">
          <w:marLeft w:val="0"/>
          <w:marRight w:val="0"/>
          <w:marTop w:val="0"/>
          <w:marBottom w:val="0"/>
          <w:divBdr>
            <w:top w:val="none" w:sz="0" w:space="0" w:color="auto"/>
            <w:left w:val="none" w:sz="0" w:space="0" w:color="auto"/>
            <w:bottom w:val="none" w:sz="0" w:space="0" w:color="auto"/>
            <w:right w:val="none" w:sz="0" w:space="0" w:color="auto"/>
          </w:divBdr>
        </w:div>
        <w:div w:id="1150638455">
          <w:marLeft w:val="0"/>
          <w:marRight w:val="0"/>
          <w:marTop w:val="0"/>
          <w:marBottom w:val="0"/>
          <w:divBdr>
            <w:top w:val="none" w:sz="0" w:space="0" w:color="auto"/>
            <w:left w:val="none" w:sz="0" w:space="0" w:color="auto"/>
            <w:bottom w:val="none" w:sz="0" w:space="0" w:color="auto"/>
            <w:right w:val="none" w:sz="0" w:space="0" w:color="auto"/>
          </w:divBdr>
        </w:div>
        <w:div w:id="1518812375">
          <w:marLeft w:val="0"/>
          <w:marRight w:val="0"/>
          <w:marTop w:val="0"/>
          <w:marBottom w:val="0"/>
          <w:divBdr>
            <w:top w:val="none" w:sz="0" w:space="0" w:color="auto"/>
            <w:left w:val="none" w:sz="0" w:space="0" w:color="auto"/>
            <w:bottom w:val="none" w:sz="0" w:space="0" w:color="auto"/>
            <w:right w:val="none" w:sz="0" w:space="0" w:color="auto"/>
          </w:divBdr>
        </w:div>
        <w:div w:id="1551383247">
          <w:marLeft w:val="0"/>
          <w:marRight w:val="0"/>
          <w:marTop w:val="0"/>
          <w:marBottom w:val="0"/>
          <w:divBdr>
            <w:top w:val="none" w:sz="0" w:space="0" w:color="auto"/>
            <w:left w:val="none" w:sz="0" w:space="0" w:color="auto"/>
            <w:bottom w:val="none" w:sz="0" w:space="0" w:color="auto"/>
            <w:right w:val="none" w:sz="0" w:space="0" w:color="auto"/>
          </w:divBdr>
        </w:div>
        <w:div w:id="2098405627">
          <w:marLeft w:val="0"/>
          <w:marRight w:val="0"/>
          <w:marTop w:val="0"/>
          <w:marBottom w:val="0"/>
          <w:divBdr>
            <w:top w:val="none" w:sz="0" w:space="0" w:color="auto"/>
            <w:left w:val="none" w:sz="0" w:space="0" w:color="auto"/>
            <w:bottom w:val="none" w:sz="0" w:space="0" w:color="auto"/>
            <w:right w:val="none" w:sz="0" w:space="0" w:color="auto"/>
          </w:divBdr>
        </w:div>
      </w:divsChild>
    </w:div>
    <w:div w:id="1313145742">
      <w:bodyDiv w:val="1"/>
      <w:marLeft w:val="0"/>
      <w:marRight w:val="0"/>
      <w:marTop w:val="0"/>
      <w:marBottom w:val="0"/>
      <w:divBdr>
        <w:top w:val="none" w:sz="0" w:space="0" w:color="auto"/>
        <w:left w:val="none" w:sz="0" w:space="0" w:color="auto"/>
        <w:bottom w:val="none" w:sz="0" w:space="0" w:color="auto"/>
        <w:right w:val="none" w:sz="0" w:space="0" w:color="auto"/>
      </w:divBdr>
      <w:divsChild>
        <w:div w:id="421947901">
          <w:marLeft w:val="0"/>
          <w:marRight w:val="0"/>
          <w:marTop w:val="0"/>
          <w:marBottom w:val="0"/>
          <w:divBdr>
            <w:top w:val="none" w:sz="0" w:space="0" w:color="auto"/>
            <w:left w:val="none" w:sz="0" w:space="0" w:color="auto"/>
            <w:bottom w:val="none" w:sz="0" w:space="0" w:color="auto"/>
            <w:right w:val="none" w:sz="0" w:space="0" w:color="auto"/>
          </w:divBdr>
        </w:div>
        <w:div w:id="637223415">
          <w:marLeft w:val="0"/>
          <w:marRight w:val="0"/>
          <w:marTop w:val="0"/>
          <w:marBottom w:val="0"/>
          <w:divBdr>
            <w:top w:val="none" w:sz="0" w:space="0" w:color="auto"/>
            <w:left w:val="none" w:sz="0" w:space="0" w:color="auto"/>
            <w:bottom w:val="none" w:sz="0" w:space="0" w:color="auto"/>
            <w:right w:val="none" w:sz="0" w:space="0" w:color="auto"/>
          </w:divBdr>
        </w:div>
        <w:div w:id="867449622">
          <w:marLeft w:val="0"/>
          <w:marRight w:val="0"/>
          <w:marTop w:val="0"/>
          <w:marBottom w:val="0"/>
          <w:divBdr>
            <w:top w:val="none" w:sz="0" w:space="0" w:color="auto"/>
            <w:left w:val="none" w:sz="0" w:space="0" w:color="auto"/>
            <w:bottom w:val="none" w:sz="0" w:space="0" w:color="auto"/>
            <w:right w:val="none" w:sz="0" w:space="0" w:color="auto"/>
          </w:divBdr>
        </w:div>
      </w:divsChild>
    </w:div>
    <w:div w:id="1637370872">
      <w:bodyDiv w:val="1"/>
      <w:marLeft w:val="0"/>
      <w:marRight w:val="0"/>
      <w:marTop w:val="0"/>
      <w:marBottom w:val="0"/>
      <w:divBdr>
        <w:top w:val="none" w:sz="0" w:space="0" w:color="auto"/>
        <w:left w:val="none" w:sz="0" w:space="0" w:color="auto"/>
        <w:bottom w:val="none" w:sz="0" w:space="0" w:color="auto"/>
        <w:right w:val="none" w:sz="0" w:space="0" w:color="auto"/>
      </w:divBdr>
      <w:divsChild>
        <w:div w:id="967392470">
          <w:marLeft w:val="0"/>
          <w:marRight w:val="0"/>
          <w:marTop w:val="0"/>
          <w:marBottom w:val="0"/>
          <w:divBdr>
            <w:top w:val="none" w:sz="0" w:space="0" w:color="auto"/>
            <w:left w:val="none" w:sz="0" w:space="0" w:color="auto"/>
            <w:bottom w:val="none" w:sz="0" w:space="0" w:color="auto"/>
            <w:right w:val="none" w:sz="0" w:space="0" w:color="auto"/>
          </w:divBdr>
        </w:div>
        <w:div w:id="1143277561">
          <w:marLeft w:val="0"/>
          <w:marRight w:val="0"/>
          <w:marTop w:val="0"/>
          <w:marBottom w:val="0"/>
          <w:divBdr>
            <w:top w:val="none" w:sz="0" w:space="0" w:color="auto"/>
            <w:left w:val="none" w:sz="0" w:space="0" w:color="auto"/>
            <w:bottom w:val="none" w:sz="0" w:space="0" w:color="auto"/>
            <w:right w:val="none" w:sz="0" w:space="0" w:color="auto"/>
          </w:divBdr>
        </w:div>
        <w:div w:id="1148866150">
          <w:marLeft w:val="0"/>
          <w:marRight w:val="0"/>
          <w:marTop w:val="0"/>
          <w:marBottom w:val="0"/>
          <w:divBdr>
            <w:top w:val="none" w:sz="0" w:space="0" w:color="auto"/>
            <w:left w:val="none" w:sz="0" w:space="0" w:color="auto"/>
            <w:bottom w:val="none" w:sz="0" w:space="0" w:color="auto"/>
            <w:right w:val="none" w:sz="0" w:space="0" w:color="auto"/>
          </w:divBdr>
        </w:div>
        <w:div w:id="1694456763">
          <w:marLeft w:val="0"/>
          <w:marRight w:val="0"/>
          <w:marTop w:val="0"/>
          <w:marBottom w:val="0"/>
          <w:divBdr>
            <w:top w:val="none" w:sz="0" w:space="0" w:color="auto"/>
            <w:left w:val="none" w:sz="0" w:space="0" w:color="auto"/>
            <w:bottom w:val="none" w:sz="0" w:space="0" w:color="auto"/>
            <w:right w:val="none" w:sz="0" w:space="0" w:color="auto"/>
          </w:divBdr>
        </w:div>
        <w:div w:id="1978680577">
          <w:marLeft w:val="0"/>
          <w:marRight w:val="0"/>
          <w:marTop w:val="0"/>
          <w:marBottom w:val="0"/>
          <w:divBdr>
            <w:top w:val="none" w:sz="0" w:space="0" w:color="auto"/>
            <w:left w:val="none" w:sz="0" w:space="0" w:color="auto"/>
            <w:bottom w:val="none" w:sz="0" w:space="0" w:color="auto"/>
            <w:right w:val="none" w:sz="0" w:space="0" w:color="auto"/>
          </w:divBdr>
        </w:div>
      </w:divsChild>
    </w:div>
    <w:div w:id="1673143612">
      <w:bodyDiv w:val="1"/>
      <w:marLeft w:val="0"/>
      <w:marRight w:val="0"/>
      <w:marTop w:val="0"/>
      <w:marBottom w:val="0"/>
      <w:divBdr>
        <w:top w:val="none" w:sz="0" w:space="0" w:color="auto"/>
        <w:left w:val="none" w:sz="0" w:space="0" w:color="auto"/>
        <w:bottom w:val="none" w:sz="0" w:space="0" w:color="auto"/>
        <w:right w:val="none" w:sz="0" w:space="0" w:color="auto"/>
      </w:divBdr>
      <w:divsChild>
        <w:div w:id="247345842">
          <w:marLeft w:val="0"/>
          <w:marRight w:val="0"/>
          <w:marTop w:val="0"/>
          <w:marBottom w:val="0"/>
          <w:divBdr>
            <w:top w:val="none" w:sz="0" w:space="0" w:color="auto"/>
            <w:left w:val="none" w:sz="0" w:space="0" w:color="auto"/>
            <w:bottom w:val="none" w:sz="0" w:space="0" w:color="auto"/>
            <w:right w:val="none" w:sz="0" w:space="0" w:color="auto"/>
          </w:divBdr>
        </w:div>
        <w:div w:id="988898556">
          <w:marLeft w:val="0"/>
          <w:marRight w:val="0"/>
          <w:marTop w:val="0"/>
          <w:marBottom w:val="0"/>
          <w:divBdr>
            <w:top w:val="none" w:sz="0" w:space="0" w:color="auto"/>
            <w:left w:val="none" w:sz="0" w:space="0" w:color="auto"/>
            <w:bottom w:val="none" w:sz="0" w:space="0" w:color="auto"/>
            <w:right w:val="none" w:sz="0" w:space="0" w:color="auto"/>
          </w:divBdr>
        </w:div>
        <w:div w:id="1048335862">
          <w:marLeft w:val="0"/>
          <w:marRight w:val="0"/>
          <w:marTop w:val="0"/>
          <w:marBottom w:val="0"/>
          <w:divBdr>
            <w:top w:val="none" w:sz="0" w:space="0" w:color="auto"/>
            <w:left w:val="none" w:sz="0" w:space="0" w:color="auto"/>
            <w:bottom w:val="none" w:sz="0" w:space="0" w:color="auto"/>
            <w:right w:val="none" w:sz="0" w:space="0" w:color="auto"/>
          </w:divBdr>
        </w:div>
        <w:div w:id="1645309319">
          <w:marLeft w:val="0"/>
          <w:marRight w:val="0"/>
          <w:marTop w:val="0"/>
          <w:marBottom w:val="0"/>
          <w:divBdr>
            <w:top w:val="none" w:sz="0" w:space="0" w:color="auto"/>
            <w:left w:val="none" w:sz="0" w:space="0" w:color="auto"/>
            <w:bottom w:val="none" w:sz="0" w:space="0" w:color="auto"/>
            <w:right w:val="none" w:sz="0" w:space="0" w:color="auto"/>
          </w:divBdr>
        </w:div>
        <w:div w:id="2008049970">
          <w:marLeft w:val="0"/>
          <w:marRight w:val="0"/>
          <w:marTop w:val="0"/>
          <w:marBottom w:val="0"/>
          <w:divBdr>
            <w:top w:val="none" w:sz="0" w:space="0" w:color="auto"/>
            <w:left w:val="none" w:sz="0" w:space="0" w:color="auto"/>
            <w:bottom w:val="none" w:sz="0" w:space="0" w:color="auto"/>
            <w:right w:val="none" w:sz="0" w:space="0" w:color="auto"/>
          </w:divBdr>
        </w:div>
        <w:div w:id="2035033144">
          <w:marLeft w:val="0"/>
          <w:marRight w:val="0"/>
          <w:marTop w:val="0"/>
          <w:marBottom w:val="0"/>
          <w:divBdr>
            <w:top w:val="none" w:sz="0" w:space="0" w:color="auto"/>
            <w:left w:val="none" w:sz="0" w:space="0" w:color="auto"/>
            <w:bottom w:val="none" w:sz="0" w:space="0" w:color="auto"/>
            <w:right w:val="none" w:sz="0" w:space="0" w:color="auto"/>
          </w:divBdr>
        </w:div>
      </w:divsChild>
    </w:div>
    <w:div w:id="1799569112">
      <w:bodyDiv w:val="1"/>
      <w:marLeft w:val="0"/>
      <w:marRight w:val="0"/>
      <w:marTop w:val="0"/>
      <w:marBottom w:val="0"/>
      <w:divBdr>
        <w:top w:val="none" w:sz="0" w:space="0" w:color="auto"/>
        <w:left w:val="none" w:sz="0" w:space="0" w:color="auto"/>
        <w:bottom w:val="none" w:sz="0" w:space="0" w:color="auto"/>
        <w:right w:val="none" w:sz="0" w:space="0" w:color="auto"/>
      </w:divBdr>
      <w:divsChild>
        <w:div w:id="309940399">
          <w:marLeft w:val="0"/>
          <w:marRight w:val="0"/>
          <w:marTop w:val="0"/>
          <w:marBottom w:val="0"/>
          <w:divBdr>
            <w:top w:val="none" w:sz="0" w:space="0" w:color="auto"/>
            <w:left w:val="none" w:sz="0" w:space="0" w:color="auto"/>
            <w:bottom w:val="none" w:sz="0" w:space="0" w:color="auto"/>
            <w:right w:val="none" w:sz="0" w:space="0" w:color="auto"/>
          </w:divBdr>
        </w:div>
        <w:div w:id="426850872">
          <w:marLeft w:val="0"/>
          <w:marRight w:val="0"/>
          <w:marTop w:val="0"/>
          <w:marBottom w:val="0"/>
          <w:divBdr>
            <w:top w:val="none" w:sz="0" w:space="0" w:color="auto"/>
            <w:left w:val="none" w:sz="0" w:space="0" w:color="auto"/>
            <w:bottom w:val="none" w:sz="0" w:space="0" w:color="auto"/>
            <w:right w:val="none" w:sz="0" w:space="0" w:color="auto"/>
          </w:divBdr>
        </w:div>
        <w:div w:id="427430555">
          <w:marLeft w:val="0"/>
          <w:marRight w:val="0"/>
          <w:marTop w:val="0"/>
          <w:marBottom w:val="0"/>
          <w:divBdr>
            <w:top w:val="none" w:sz="0" w:space="0" w:color="auto"/>
            <w:left w:val="none" w:sz="0" w:space="0" w:color="auto"/>
            <w:bottom w:val="none" w:sz="0" w:space="0" w:color="auto"/>
            <w:right w:val="none" w:sz="0" w:space="0" w:color="auto"/>
          </w:divBdr>
        </w:div>
        <w:div w:id="512065332">
          <w:marLeft w:val="0"/>
          <w:marRight w:val="0"/>
          <w:marTop w:val="0"/>
          <w:marBottom w:val="0"/>
          <w:divBdr>
            <w:top w:val="none" w:sz="0" w:space="0" w:color="auto"/>
            <w:left w:val="none" w:sz="0" w:space="0" w:color="auto"/>
            <w:bottom w:val="none" w:sz="0" w:space="0" w:color="auto"/>
            <w:right w:val="none" w:sz="0" w:space="0" w:color="auto"/>
          </w:divBdr>
        </w:div>
        <w:div w:id="1115909061">
          <w:marLeft w:val="0"/>
          <w:marRight w:val="0"/>
          <w:marTop w:val="0"/>
          <w:marBottom w:val="0"/>
          <w:divBdr>
            <w:top w:val="none" w:sz="0" w:space="0" w:color="auto"/>
            <w:left w:val="none" w:sz="0" w:space="0" w:color="auto"/>
            <w:bottom w:val="none" w:sz="0" w:space="0" w:color="auto"/>
            <w:right w:val="none" w:sz="0" w:space="0" w:color="auto"/>
          </w:divBdr>
        </w:div>
        <w:div w:id="1548300244">
          <w:marLeft w:val="0"/>
          <w:marRight w:val="0"/>
          <w:marTop w:val="0"/>
          <w:marBottom w:val="0"/>
          <w:divBdr>
            <w:top w:val="none" w:sz="0" w:space="0" w:color="auto"/>
            <w:left w:val="none" w:sz="0" w:space="0" w:color="auto"/>
            <w:bottom w:val="none" w:sz="0" w:space="0" w:color="auto"/>
            <w:right w:val="none" w:sz="0" w:space="0" w:color="auto"/>
          </w:divBdr>
        </w:div>
        <w:div w:id="1650590835">
          <w:marLeft w:val="0"/>
          <w:marRight w:val="0"/>
          <w:marTop w:val="0"/>
          <w:marBottom w:val="0"/>
          <w:divBdr>
            <w:top w:val="none" w:sz="0" w:space="0" w:color="auto"/>
            <w:left w:val="none" w:sz="0" w:space="0" w:color="auto"/>
            <w:bottom w:val="none" w:sz="0" w:space="0" w:color="auto"/>
            <w:right w:val="none" w:sz="0" w:space="0" w:color="auto"/>
          </w:divBdr>
        </w:div>
      </w:divsChild>
    </w:div>
    <w:div w:id="1865053737">
      <w:bodyDiv w:val="1"/>
      <w:marLeft w:val="0"/>
      <w:marRight w:val="0"/>
      <w:marTop w:val="0"/>
      <w:marBottom w:val="0"/>
      <w:divBdr>
        <w:top w:val="none" w:sz="0" w:space="0" w:color="auto"/>
        <w:left w:val="none" w:sz="0" w:space="0" w:color="auto"/>
        <w:bottom w:val="none" w:sz="0" w:space="0" w:color="auto"/>
        <w:right w:val="none" w:sz="0" w:space="0" w:color="auto"/>
      </w:divBdr>
      <w:divsChild>
        <w:div w:id="19281222">
          <w:marLeft w:val="0"/>
          <w:marRight w:val="0"/>
          <w:marTop w:val="0"/>
          <w:marBottom w:val="0"/>
          <w:divBdr>
            <w:top w:val="none" w:sz="0" w:space="0" w:color="auto"/>
            <w:left w:val="none" w:sz="0" w:space="0" w:color="auto"/>
            <w:bottom w:val="none" w:sz="0" w:space="0" w:color="auto"/>
            <w:right w:val="none" w:sz="0" w:space="0" w:color="auto"/>
          </w:divBdr>
        </w:div>
        <w:div w:id="1455250184">
          <w:marLeft w:val="0"/>
          <w:marRight w:val="0"/>
          <w:marTop w:val="0"/>
          <w:marBottom w:val="0"/>
          <w:divBdr>
            <w:top w:val="none" w:sz="0" w:space="0" w:color="auto"/>
            <w:left w:val="none" w:sz="0" w:space="0" w:color="auto"/>
            <w:bottom w:val="none" w:sz="0" w:space="0" w:color="auto"/>
            <w:right w:val="none" w:sz="0" w:space="0" w:color="auto"/>
          </w:divBdr>
        </w:div>
        <w:div w:id="1597401908">
          <w:marLeft w:val="0"/>
          <w:marRight w:val="0"/>
          <w:marTop w:val="0"/>
          <w:marBottom w:val="0"/>
          <w:divBdr>
            <w:top w:val="none" w:sz="0" w:space="0" w:color="auto"/>
            <w:left w:val="none" w:sz="0" w:space="0" w:color="auto"/>
            <w:bottom w:val="none" w:sz="0" w:space="0" w:color="auto"/>
            <w:right w:val="none" w:sz="0" w:space="0" w:color="auto"/>
          </w:divBdr>
        </w:div>
        <w:div w:id="1832408280">
          <w:marLeft w:val="0"/>
          <w:marRight w:val="0"/>
          <w:marTop w:val="0"/>
          <w:marBottom w:val="0"/>
          <w:divBdr>
            <w:top w:val="none" w:sz="0" w:space="0" w:color="auto"/>
            <w:left w:val="none" w:sz="0" w:space="0" w:color="auto"/>
            <w:bottom w:val="none" w:sz="0" w:space="0" w:color="auto"/>
            <w:right w:val="none" w:sz="0" w:space="0" w:color="auto"/>
          </w:divBdr>
        </w:div>
      </w:divsChild>
    </w:div>
    <w:div w:id="2077049528">
      <w:bodyDiv w:val="1"/>
      <w:marLeft w:val="0"/>
      <w:marRight w:val="0"/>
      <w:marTop w:val="0"/>
      <w:marBottom w:val="0"/>
      <w:divBdr>
        <w:top w:val="none" w:sz="0" w:space="0" w:color="auto"/>
        <w:left w:val="none" w:sz="0" w:space="0" w:color="auto"/>
        <w:bottom w:val="none" w:sz="0" w:space="0" w:color="auto"/>
        <w:right w:val="none" w:sz="0" w:space="0" w:color="auto"/>
      </w:divBdr>
      <w:divsChild>
        <w:div w:id="63719449">
          <w:marLeft w:val="0"/>
          <w:marRight w:val="0"/>
          <w:marTop w:val="0"/>
          <w:marBottom w:val="0"/>
          <w:divBdr>
            <w:top w:val="none" w:sz="0" w:space="0" w:color="auto"/>
            <w:left w:val="none" w:sz="0" w:space="0" w:color="auto"/>
            <w:bottom w:val="none" w:sz="0" w:space="0" w:color="auto"/>
            <w:right w:val="none" w:sz="0" w:space="0" w:color="auto"/>
          </w:divBdr>
        </w:div>
        <w:div w:id="909271889">
          <w:marLeft w:val="0"/>
          <w:marRight w:val="0"/>
          <w:marTop w:val="0"/>
          <w:marBottom w:val="0"/>
          <w:divBdr>
            <w:top w:val="none" w:sz="0" w:space="0" w:color="auto"/>
            <w:left w:val="none" w:sz="0" w:space="0" w:color="auto"/>
            <w:bottom w:val="none" w:sz="0" w:space="0" w:color="auto"/>
            <w:right w:val="none" w:sz="0" w:space="0" w:color="auto"/>
          </w:divBdr>
        </w:div>
        <w:div w:id="1048918356">
          <w:marLeft w:val="0"/>
          <w:marRight w:val="0"/>
          <w:marTop w:val="0"/>
          <w:marBottom w:val="0"/>
          <w:divBdr>
            <w:top w:val="none" w:sz="0" w:space="0" w:color="auto"/>
            <w:left w:val="none" w:sz="0" w:space="0" w:color="auto"/>
            <w:bottom w:val="none" w:sz="0" w:space="0" w:color="auto"/>
            <w:right w:val="none" w:sz="0" w:space="0" w:color="auto"/>
          </w:divBdr>
        </w:div>
        <w:div w:id="1163155540">
          <w:marLeft w:val="0"/>
          <w:marRight w:val="0"/>
          <w:marTop w:val="0"/>
          <w:marBottom w:val="0"/>
          <w:divBdr>
            <w:top w:val="none" w:sz="0" w:space="0" w:color="auto"/>
            <w:left w:val="none" w:sz="0" w:space="0" w:color="auto"/>
            <w:bottom w:val="none" w:sz="0" w:space="0" w:color="auto"/>
            <w:right w:val="none" w:sz="0" w:space="0" w:color="auto"/>
          </w:divBdr>
        </w:div>
        <w:div w:id="1428498751">
          <w:marLeft w:val="0"/>
          <w:marRight w:val="0"/>
          <w:marTop w:val="0"/>
          <w:marBottom w:val="0"/>
          <w:divBdr>
            <w:top w:val="none" w:sz="0" w:space="0" w:color="auto"/>
            <w:left w:val="none" w:sz="0" w:space="0" w:color="auto"/>
            <w:bottom w:val="none" w:sz="0" w:space="0" w:color="auto"/>
            <w:right w:val="none" w:sz="0" w:space="0" w:color="auto"/>
          </w:divBdr>
        </w:div>
        <w:div w:id="21192496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yperlink" Target="https://en.wikipedia.org/wiki/Stock_dividend" TargetMode="External"/><Relationship Id="rId4" Type="http://schemas.openxmlformats.org/officeDocument/2006/relationships/settings" Target="settings.xml"/><Relationship Id="rId9" Type="http://schemas.openxmlformats.org/officeDocument/2006/relationships/hyperlink" Target="https://en.wikipedia.org/wiki/Stock_spl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D2F8A-A60A-45A1-B345-8B845F5EE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20</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cp:lastPrinted>2017-11-13T17:59:00Z</cp:lastPrinted>
  <dcterms:created xsi:type="dcterms:W3CDTF">2017-10-24T20:43:00Z</dcterms:created>
  <dcterms:modified xsi:type="dcterms:W3CDTF">2017-11-13T21:29:00Z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