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Arjun Desai</w:t>
      </w:r>
    </w:p>
    <w:p>
      <w:r>
        <w:rPr>
          <w:sz w:val="22"/>
        </w:rPr>
        <w:t>Ahmedabad | arjun.desai.demo@example.com | +91 97250 66778</w:t>
      </w:r>
    </w:p>
    <w:p>
      <w:r>
        <w:rPr>
          <w:sz w:val="22"/>
        </w:rPr>
        <w:t>Current location: Ahmedabad</w:t>
      </w:r>
    </w:p>
    <w:p>
      <w:r>
        <w:rPr>
          <w:sz w:val="22"/>
        </w:rPr>
        <w:t>Preferred location: Remote / Bengaluru</w:t>
      </w:r>
    </w:p>
    <w:p>
      <w:r>
        <w:rPr>
          <w:sz w:val="22"/>
        </w:rPr>
        <w:t>Total experience: 3 years</w:t>
      </w:r>
    </w:p>
    <w:p>
      <w:r>
        <w:rPr>
          <w:sz w:val="22"/>
        </w:rPr>
        <w:t>Current CTC: 12 LPA  Expected CTC: 18 LPA</w:t>
      </w:r>
    </w:p>
    <w:p>
      <w:r>
        <w:rPr>
          <w:sz w:val="22"/>
        </w:rPr>
        <w:t>Notice period: 15 days</w:t>
      </w:r>
    </w:p>
    <w:p>
      <w:r>
        <w:rPr>
          <w:sz w:val="22"/>
        </w:rPr>
        <w:t>Current company: CloudNest</w:t>
      </w:r>
    </w:p>
    <w:p>
      <w:r>
        <w:rPr>
          <w:sz w:val="22"/>
        </w:rPr>
        <w:t>Skills: Docker, Kubernetes, Terraform, AWS, CI/CD, Python scripting</w:t>
      </w:r>
    </w:p>
    <w:p>
      <w:r>
        <w:rPr>
          <w:sz w:val="22"/>
        </w:rPr>
        <w:t>Previous employers: Campus placement at CloudNest only</w:t>
      </w:r>
    </w:p>
    <w:p>
      <w:r>
        <w:rPr>
          <w:sz w:val="22"/>
        </w:rPr>
        <w:t>Education: B.E. ICT, DA-IICT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