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886" w:rsidRPr="00C43886" w:rsidRDefault="00C43886" w:rsidP="00C4388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C43886">
        <w:rPr>
          <w:rFonts w:ascii="Times New Roman" w:hAnsi="Times New Roman" w:cs="Times New Roman"/>
          <w:b/>
          <w:sz w:val="24"/>
        </w:rPr>
        <w:t>About the Board</w:t>
      </w:r>
    </w:p>
    <w:p w:rsidR="00DB28F6" w:rsidRDefault="00C43886" w:rsidP="00C4388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3886">
        <w:rPr>
          <w:rFonts w:ascii="Times New Roman" w:hAnsi="Times New Roman" w:cs="Times New Roman"/>
          <w:sz w:val="24"/>
        </w:rPr>
        <w:t>The “</w:t>
      </w:r>
      <w:r w:rsidRPr="005C6191">
        <w:rPr>
          <w:rFonts w:ascii="Times New Roman" w:hAnsi="Times New Roman"/>
          <w:b/>
          <w:sz w:val="24"/>
          <w:szCs w:val="24"/>
        </w:rPr>
        <w:t xml:space="preserve">HP </w:t>
      </w:r>
      <w:proofErr w:type="spellStart"/>
      <w:r w:rsidRPr="005C6191">
        <w:rPr>
          <w:rFonts w:ascii="Times New Roman" w:hAnsi="Times New Roman"/>
          <w:b/>
          <w:sz w:val="24"/>
          <w:szCs w:val="24"/>
        </w:rPr>
        <w:t>Nasha</w:t>
      </w:r>
      <w:proofErr w:type="spellEnd"/>
      <w:r w:rsidRPr="005C619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C6191">
        <w:rPr>
          <w:rFonts w:ascii="Times New Roman" w:hAnsi="Times New Roman"/>
          <w:b/>
          <w:sz w:val="24"/>
          <w:szCs w:val="24"/>
        </w:rPr>
        <w:t>Nivaran</w:t>
      </w:r>
      <w:proofErr w:type="spellEnd"/>
      <w:r w:rsidRPr="005C6191">
        <w:rPr>
          <w:rFonts w:ascii="Times New Roman" w:hAnsi="Times New Roman"/>
          <w:b/>
          <w:sz w:val="24"/>
          <w:szCs w:val="24"/>
        </w:rPr>
        <w:t xml:space="preserve"> Board</w:t>
      </w:r>
      <w:r w:rsidRPr="00C43886">
        <w:rPr>
          <w:rFonts w:ascii="Times New Roman" w:hAnsi="Times New Roman" w:cs="Times New Roman"/>
          <w:sz w:val="24"/>
        </w:rPr>
        <w:t>” is an Apex Coordinating and supervisory body Chaired by the Hon’ble’ Chief Minister of Himachal Pradesh, Shri Jai Ram Thakur</w:t>
      </w:r>
      <w:bookmarkStart w:id="0" w:name="_GoBack"/>
      <w:bookmarkEnd w:id="0"/>
      <w:r w:rsidRPr="00C43886">
        <w:rPr>
          <w:rFonts w:ascii="Times New Roman" w:hAnsi="Times New Roman" w:cs="Times New Roman"/>
          <w:sz w:val="24"/>
        </w:rPr>
        <w:t xml:space="preserve"> and </w:t>
      </w:r>
      <w:r w:rsidR="00C743C9">
        <w:rPr>
          <w:rFonts w:ascii="Times New Roman" w:hAnsi="Times New Roman" w:cs="Times New Roman"/>
          <w:sz w:val="24"/>
        </w:rPr>
        <w:t xml:space="preserve">is convened &amp; advised </w:t>
      </w:r>
      <w:r w:rsidR="00A83D5A">
        <w:rPr>
          <w:rFonts w:ascii="Times New Roman" w:hAnsi="Times New Roman" w:cs="Times New Roman"/>
          <w:sz w:val="24"/>
        </w:rPr>
        <w:t xml:space="preserve">by a </w:t>
      </w:r>
      <w:r w:rsidR="00C743C9" w:rsidRPr="00C43886">
        <w:rPr>
          <w:rFonts w:ascii="Times New Roman" w:hAnsi="Times New Roman" w:cs="Times New Roman"/>
          <w:sz w:val="24"/>
        </w:rPr>
        <w:t>Convener</w:t>
      </w:r>
      <w:r w:rsidR="00A83D5A">
        <w:rPr>
          <w:rFonts w:ascii="Times New Roman" w:hAnsi="Times New Roman" w:cs="Times New Roman"/>
          <w:sz w:val="24"/>
        </w:rPr>
        <w:t>-cum-Advisor</w:t>
      </w:r>
      <w:r w:rsidR="00C743C9">
        <w:rPr>
          <w:rFonts w:ascii="Times New Roman" w:hAnsi="Times New Roman" w:cs="Times New Roman"/>
          <w:sz w:val="24"/>
        </w:rPr>
        <w:t xml:space="preserve"> of </w:t>
      </w:r>
      <w:r w:rsidR="00A83D5A">
        <w:rPr>
          <w:rFonts w:ascii="Times New Roman" w:hAnsi="Times New Roman" w:cs="Times New Roman"/>
          <w:sz w:val="24"/>
        </w:rPr>
        <w:t xml:space="preserve">the </w:t>
      </w:r>
      <w:r w:rsidR="00C743C9">
        <w:rPr>
          <w:rFonts w:ascii="Times New Roman" w:hAnsi="Times New Roman" w:cs="Times New Roman"/>
          <w:sz w:val="24"/>
        </w:rPr>
        <w:t xml:space="preserve">board. </w:t>
      </w:r>
      <w:r w:rsidR="00A83D5A">
        <w:rPr>
          <w:rFonts w:ascii="Times New Roman" w:hAnsi="Times New Roman" w:cs="Times New Roman"/>
          <w:sz w:val="24"/>
        </w:rPr>
        <w:t>It</w:t>
      </w:r>
      <w:r w:rsidR="00C743C9">
        <w:rPr>
          <w:rFonts w:ascii="Times New Roman" w:hAnsi="Times New Roman" w:cs="Times New Roman"/>
          <w:sz w:val="24"/>
        </w:rPr>
        <w:t xml:space="preserve"> </w:t>
      </w:r>
      <w:r w:rsidRPr="00C43886">
        <w:rPr>
          <w:rFonts w:ascii="Times New Roman" w:hAnsi="Times New Roman" w:cs="Times New Roman"/>
          <w:sz w:val="24"/>
        </w:rPr>
        <w:t>comprises of the</w:t>
      </w:r>
      <w:r w:rsidR="00DB28F6">
        <w:rPr>
          <w:rFonts w:ascii="Times New Roman" w:hAnsi="Times New Roman" w:cs="Times New Roman"/>
          <w:sz w:val="24"/>
        </w:rPr>
        <w:t xml:space="preserve"> following official and non-official members:-</w:t>
      </w:r>
    </w:p>
    <w:p w:rsidR="00795D30" w:rsidRDefault="00795D30" w:rsidP="00795D3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3821">
        <w:rPr>
          <w:rFonts w:ascii="Times New Roman" w:hAnsi="Times New Roman" w:cs="Times New Roman"/>
          <w:b/>
          <w:sz w:val="24"/>
          <w:szCs w:val="24"/>
        </w:rPr>
        <w:t xml:space="preserve">Official Members of the Board:- </w:t>
      </w:r>
      <w:r w:rsidRPr="00F93821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795D30" w:rsidRPr="00F93821" w:rsidRDefault="00795D30" w:rsidP="00795D3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821">
        <w:rPr>
          <w:rFonts w:ascii="Times New Roman" w:hAnsi="Times New Roman" w:cs="Times New Roman"/>
          <w:sz w:val="24"/>
          <w:szCs w:val="24"/>
        </w:rPr>
        <w:t>Chief Secretary to the Govt., of Himachal Pradesh</w:t>
      </w:r>
      <w:r w:rsidRPr="00F93821">
        <w:rPr>
          <w:rFonts w:ascii="Times New Roman" w:hAnsi="Times New Roman" w:cs="Times New Roman"/>
          <w:sz w:val="24"/>
          <w:szCs w:val="24"/>
        </w:rPr>
        <w:tab/>
      </w:r>
      <w:r w:rsidRPr="00F9382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93821">
        <w:rPr>
          <w:rFonts w:ascii="Times New Roman" w:hAnsi="Times New Roman" w:cs="Times New Roman"/>
          <w:sz w:val="24"/>
          <w:szCs w:val="24"/>
        </w:rPr>
        <w:t>Member</w:t>
      </w:r>
    </w:p>
    <w:p w:rsidR="00795D30" w:rsidRPr="00F93821" w:rsidRDefault="00795D30" w:rsidP="00795D3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821">
        <w:rPr>
          <w:rFonts w:ascii="Times New Roman" w:hAnsi="Times New Roman" w:cs="Times New Roman"/>
          <w:sz w:val="24"/>
          <w:szCs w:val="24"/>
        </w:rPr>
        <w:t>Administrative Secretary (Home)</w:t>
      </w:r>
      <w:r w:rsidRPr="00F93821">
        <w:rPr>
          <w:rFonts w:ascii="Times New Roman" w:hAnsi="Times New Roman" w:cs="Times New Roman"/>
          <w:sz w:val="24"/>
          <w:szCs w:val="24"/>
        </w:rPr>
        <w:tab/>
      </w:r>
      <w:r w:rsidRPr="00F93821">
        <w:rPr>
          <w:rFonts w:ascii="Times New Roman" w:hAnsi="Times New Roman" w:cs="Times New Roman"/>
          <w:sz w:val="24"/>
          <w:szCs w:val="24"/>
        </w:rPr>
        <w:tab/>
      </w:r>
      <w:r w:rsidRPr="00F93821">
        <w:rPr>
          <w:rFonts w:ascii="Times New Roman" w:hAnsi="Times New Roman" w:cs="Times New Roman"/>
          <w:sz w:val="24"/>
          <w:szCs w:val="24"/>
        </w:rPr>
        <w:tab/>
      </w:r>
      <w:r w:rsidRPr="00F93821">
        <w:rPr>
          <w:rFonts w:ascii="Times New Roman" w:hAnsi="Times New Roman" w:cs="Times New Roman"/>
          <w:sz w:val="24"/>
          <w:szCs w:val="24"/>
        </w:rPr>
        <w:tab/>
      </w:r>
      <w:r w:rsidRPr="00F93821">
        <w:rPr>
          <w:rFonts w:ascii="Times New Roman" w:hAnsi="Times New Roman" w:cs="Times New Roman"/>
          <w:sz w:val="24"/>
          <w:szCs w:val="24"/>
        </w:rPr>
        <w:tab/>
        <w:t>Member</w:t>
      </w:r>
    </w:p>
    <w:p w:rsidR="00795D30" w:rsidRPr="00F93821" w:rsidRDefault="00795D30" w:rsidP="00795D3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821">
        <w:rPr>
          <w:rFonts w:ascii="Times New Roman" w:hAnsi="Times New Roman" w:cs="Times New Roman"/>
          <w:sz w:val="24"/>
          <w:szCs w:val="24"/>
        </w:rPr>
        <w:t>Administrative Secretary (E</w:t>
      </w:r>
      <w:r w:rsidR="00A83D5A">
        <w:rPr>
          <w:rFonts w:ascii="Times New Roman" w:hAnsi="Times New Roman" w:cs="Times New Roman"/>
          <w:sz w:val="24"/>
          <w:szCs w:val="24"/>
        </w:rPr>
        <w:t xml:space="preserve">xcise </w:t>
      </w:r>
      <w:r w:rsidRPr="00F93821">
        <w:rPr>
          <w:rFonts w:ascii="Times New Roman" w:hAnsi="Times New Roman" w:cs="Times New Roman"/>
          <w:sz w:val="24"/>
          <w:szCs w:val="24"/>
        </w:rPr>
        <w:t>&amp;</w:t>
      </w:r>
      <w:r w:rsidR="00A83D5A">
        <w:rPr>
          <w:rFonts w:ascii="Times New Roman" w:hAnsi="Times New Roman" w:cs="Times New Roman"/>
          <w:sz w:val="24"/>
          <w:szCs w:val="24"/>
        </w:rPr>
        <w:t xml:space="preserve"> </w:t>
      </w:r>
      <w:r w:rsidRPr="00F93821">
        <w:rPr>
          <w:rFonts w:ascii="Times New Roman" w:hAnsi="Times New Roman" w:cs="Times New Roman"/>
          <w:sz w:val="24"/>
          <w:szCs w:val="24"/>
        </w:rPr>
        <w:t>T</w:t>
      </w:r>
      <w:r w:rsidR="00A83D5A">
        <w:rPr>
          <w:rFonts w:ascii="Times New Roman" w:hAnsi="Times New Roman" w:cs="Times New Roman"/>
          <w:sz w:val="24"/>
          <w:szCs w:val="24"/>
        </w:rPr>
        <w:t>axation</w:t>
      </w:r>
      <w:r w:rsidRPr="00F93821">
        <w:rPr>
          <w:rFonts w:ascii="Times New Roman" w:hAnsi="Times New Roman" w:cs="Times New Roman"/>
          <w:sz w:val="24"/>
          <w:szCs w:val="24"/>
        </w:rPr>
        <w:t>)</w:t>
      </w:r>
      <w:r w:rsidRPr="00F93821">
        <w:rPr>
          <w:rFonts w:ascii="Times New Roman" w:hAnsi="Times New Roman" w:cs="Times New Roman"/>
          <w:sz w:val="24"/>
          <w:szCs w:val="24"/>
        </w:rPr>
        <w:tab/>
      </w:r>
      <w:r w:rsidRPr="00F93821">
        <w:rPr>
          <w:rFonts w:ascii="Times New Roman" w:hAnsi="Times New Roman" w:cs="Times New Roman"/>
          <w:sz w:val="24"/>
          <w:szCs w:val="24"/>
        </w:rPr>
        <w:tab/>
      </w:r>
      <w:r w:rsidRPr="00F93821">
        <w:rPr>
          <w:rFonts w:ascii="Times New Roman" w:hAnsi="Times New Roman" w:cs="Times New Roman"/>
          <w:sz w:val="24"/>
          <w:szCs w:val="24"/>
        </w:rPr>
        <w:tab/>
        <w:t>Member</w:t>
      </w:r>
    </w:p>
    <w:p w:rsidR="00795D30" w:rsidRPr="00F93821" w:rsidRDefault="00795D30" w:rsidP="00795D3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821">
        <w:rPr>
          <w:rFonts w:ascii="Times New Roman" w:hAnsi="Times New Roman" w:cs="Times New Roman"/>
          <w:sz w:val="24"/>
          <w:szCs w:val="24"/>
        </w:rPr>
        <w:t>Administrative Secretary (Revenue)</w:t>
      </w:r>
      <w:r w:rsidRPr="00F93821">
        <w:rPr>
          <w:rFonts w:ascii="Times New Roman" w:hAnsi="Times New Roman" w:cs="Times New Roman"/>
          <w:sz w:val="24"/>
          <w:szCs w:val="24"/>
        </w:rPr>
        <w:tab/>
      </w:r>
      <w:r w:rsidRPr="00F93821">
        <w:rPr>
          <w:rFonts w:ascii="Times New Roman" w:hAnsi="Times New Roman" w:cs="Times New Roman"/>
          <w:sz w:val="24"/>
          <w:szCs w:val="24"/>
        </w:rPr>
        <w:tab/>
      </w:r>
      <w:r w:rsidRPr="00F93821">
        <w:rPr>
          <w:rFonts w:ascii="Times New Roman" w:hAnsi="Times New Roman" w:cs="Times New Roman"/>
          <w:sz w:val="24"/>
          <w:szCs w:val="24"/>
        </w:rPr>
        <w:tab/>
      </w:r>
      <w:r w:rsidRPr="00F9382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93821">
        <w:rPr>
          <w:rFonts w:ascii="Times New Roman" w:hAnsi="Times New Roman" w:cs="Times New Roman"/>
          <w:sz w:val="24"/>
          <w:szCs w:val="24"/>
        </w:rPr>
        <w:t>Member</w:t>
      </w:r>
    </w:p>
    <w:p w:rsidR="00795D30" w:rsidRPr="00F93821" w:rsidRDefault="00795D30" w:rsidP="00795D3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821">
        <w:rPr>
          <w:rFonts w:ascii="Times New Roman" w:hAnsi="Times New Roman" w:cs="Times New Roman"/>
          <w:sz w:val="24"/>
          <w:szCs w:val="24"/>
        </w:rPr>
        <w:t>Administrative Secretary (Forest)</w:t>
      </w:r>
      <w:r w:rsidRPr="00F93821">
        <w:rPr>
          <w:rFonts w:ascii="Times New Roman" w:hAnsi="Times New Roman" w:cs="Times New Roman"/>
          <w:sz w:val="24"/>
          <w:szCs w:val="24"/>
        </w:rPr>
        <w:tab/>
      </w:r>
      <w:r w:rsidRPr="00F93821">
        <w:rPr>
          <w:rFonts w:ascii="Times New Roman" w:hAnsi="Times New Roman" w:cs="Times New Roman"/>
          <w:sz w:val="24"/>
          <w:szCs w:val="24"/>
        </w:rPr>
        <w:tab/>
      </w:r>
      <w:r w:rsidRPr="00F93821">
        <w:rPr>
          <w:rFonts w:ascii="Times New Roman" w:hAnsi="Times New Roman" w:cs="Times New Roman"/>
          <w:sz w:val="24"/>
          <w:szCs w:val="24"/>
        </w:rPr>
        <w:tab/>
      </w:r>
      <w:r w:rsidRPr="00F93821">
        <w:rPr>
          <w:rFonts w:ascii="Times New Roman" w:hAnsi="Times New Roman" w:cs="Times New Roman"/>
          <w:sz w:val="24"/>
          <w:szCs w:val="24"/>
        </w:rPr>
        <w:tab/>
      </w:r>
      <w:r w:rsidRPr="00F93821">
        <w:rPr>
          <w:rFonts w:ascii="Times New Roman" w:hAnsi="Times New Roman" w:cs="Times New Roman"/>
          <w:sz w:val="24"/>
          <w:szCs w:val="24"/>
        </w:rPr>
        <w:tab/>
        <w:t>Member</w:t>
      </w:r>
    </w:p>
    <w:p w:rsidR="00795D30" w:rsidRPr="00F93821" w:rsidRDefault="00795D30" w:rsidP="00A83D5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821">
        <w:rPr>
          <w:rFonts w:ascii="Times New Roman" w:hAnsi="Times New Roman" w:cs="Times New Roman"/>
          <w:sz w:val="24"/>
          <w:szCs w:val="24"/>
        </w:rPr>
        <w:t>Administrative Secretary (</w:t>
      </w:r>
      <w:r w:rsidR="00A83D5A" w:rsidRPr="00A83D5A">
        <w:rPr>
          <w:rFonts w:ascii="Times New Roman" w:hAnsi="Times New Roman" w:cs="Times New Roman"/>
          <w:sz w:val="24"/>
          <w:szCs w:val="24"/>
        </w:rPr>
        <w:t xml:space="preserve">Social Justice </w:t>
      </w:r>
      <w:r w:rsidR="00A83D5A">
        <w:rPr>
          <w:rFonts w:ascii="Times New Roman" w:hAnsi="Times New Roman" w:cs="Times New Roman"/>
          <w:sz w:val="24"/>
          <w:szCs w:val="24"/>
        </w:rPr>
        <w:t>&amp;</w:t>
      </w:r>
      <w:r w:rsidR="00A83D5A" w:rsidRPr="00A83D5A">
        <w:rPr>
          <w:rFonts w:ascii="Times New Roman" w:hAnsi="Times New Roman" w:cs="Times New Roman"/>
          <w:sz w:val="24"/>
          <w:szCs w:val="24"/>
        </w:rPr>
        <w:t xml:space="preserve"> Empowerment</w:t>
      </w:r>
      <w:r w:rsidRPr="00F93821">
        <w:rPr>
          <w:rFonts w:ascii="Times New Roman" w:hAnsi="Times New Roman" w:cs="Times New Roman"/>
          <w:sz w:val="24"/>
          <w:szCs w:val="24"/>
        </w:rPr>
        <w:t>)</w:t>
      </w:r>
      <w:r w:rsidRPr="00F93821">
        <w:rPr>
          <w:rFonts w:ascii="Times New Roman" w:hAnsi="Times New Roman" w:cs="Times New Roman"/>
          <w:sz w:val="24"/>
          <w:szCs w:val="24"/>
        </w:rPr>
        <w:tab/>
      </w:r>
      <w:r w:rsidRPr="00F93821">
        <w:rPr>
          <w:rFonts w:ascii="Times New Roman" w:hAnsi="Times New Roman" w:cs="Times New Roman"/>
          <w:sz w:val="24"/>
          <w:szCs w:val="24"/>
        </w:rPr>
        <w:tab/>
        <w:t>Member</w:t>
      </w:r>
    </w:p>
    <w:p w:rsidR="00795D30" w:rsidRPr="00F93821" w:rsidRDefault="00A83D5A" w:rsidP="00795D3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Administrative Secretary (Agriculture</w:t>
      </w:r>
      <w:r w:rsidR="00795D30" w:rsidRPr="00F93821">
        <w:rPr>
          <w:rFonts w:ascii="Times New Roman" w:hAnsi="Times New Roman" w:cs="Times New Roman"/>
          <w:sz w:val="24"/>
          <w:szCs w:val="24"/>
        </w:rPr>
        <w:t>)</w:t>
      </w:r>
      <w:r w:rsidR="00795D30" w:rsidRPr="00F93821">
        <w:rPr>
          <w:rFonts w:ascii="Times New Roman" w:hAnsi="Times New Roman" w:cs="Times New Roman"/>
          <w:sz w:val="24"/>
          <w:szCs w:val="24"/>
        </w:rPr>
        <w:tab/>
      </w:r>
      <w:r w:rsidR="00795D30" w:rsidRPr="00F93821">
        <w:rPr>
          <w:rFonts w:ascii="Times New Roman" w:hAnsi="Times New Roman" w:cs="Times New Roman"/>
          <w:sz w:val="24"/>
          <w:szCs w:val="24"/>
        </w:rPr>
        <w:tab/>
      </w:r>
      <w:r w:rsidR="00795D30" w:rsidRPr="00F93821">
        <w:rPr>
          <w:rFonts w:ascii="Times New Roman" w:hAnsi="Times New Roman" w:cs="Times New Roman"/>
          <w:sz w:val="24"/>
          <w:szCs w:val="24"/>
        </w:rPr>
        <w:tab/>
      </w:r>
      <w:r w:rsidR="00795D30" w:rsidRPr="00F93821">
        <w:rPr>
          <w:rFonts w:ascii="Times New Roman" w:hAnsi="Times New Roman" w:cs="Times New Roman"/>
          <w:sz w:val="24"/>
          <w:szCs w:val="24"/>
        </w:rPr>
        <w:tab/>
        <w:t>Member</w:t>
      </w:r>
    </w:p>
    <w:p w:rsidR="00795D30" w:rsidRPr="00F93821" w:rsidRDefault="00795D30" w:rsidP="00795D3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821">
        <w:rPr>
          <w:rFonts w:ascii="Times New Roman" w:hAnsi="Times New Roman" w:cs="Times New Roman"/>
          <w:sz w:val="24"/>
          <w:szCs w:val="24"/>
        </w:rPr>
        <w:t>Administrative Secretary (Health)</w:t>
      </w:r>
      <w:r w:rsidRPr="00F93821">
        <w:rPr>
          <w:rFonts w:ascii="Times New Roman" w:hAnsi="Times New Roman" w:cs="Times New Roman"/>
          <w:sz w:val="24"/>
          <w:szCs w:val="24"/>
        </w:rPr>
        <w:tab/>
      </w:r>
      <w:r w:rsidRPr="00F93821">
        <w:rPr>
          <w:rFonts w:ascii="Times New Roman" w:hAnsi="Times New Roman" w:cs="Times New Roman"/>
          <w:sz w:val="24"/>
          <w:szCs w:val="24"/>
        </w:rPr>
        <w:tab/>
      </w:r>
      <w:r w:rsidRPr="00F93821">
        <w:rPr>
          <w:rFonts w:ascii="Times New Roman" w:hAnsi="Times New Roman" w:cs="Times New Roman"/>
          <w:sz w:val="24"/>
          <w:szCs w:val="24"/>
        </w:rPr>
        <w:tab/>
      </w:r>
      <w:r w:rsidRPr="00F93821">
        <w:rPr>
          <w:rFonts w:ascii="Times New Roman" w:hAnsi="Times New Roman" w:cs="Times New Roman"/>
          <w:sz w:val="24"/>
          <w:szCs w:val="24"/>
        </w:rPr>
        <w:tab/>
      </w:r>
      <w:r w:rsidRPr="00F93821">
        <w:rPr>
          <w:rFonts w:ascii="Times New Roman" w:hAnsi="Times New Roman" w:cs="Times New Roman"/>
          <w:sz w:val="24"/>
          <w:szCs w:val="24"/>
        </w:rPr>
        <w:tab/>
        <w:t>Member</w:t>
      </w:r>
    </w:p>
    <w:p w:rsidR="00795D30" w:rsidRDefault="00795D30" w:rsidP="00795D3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821">
        <w:rPr>
          <w:rFonts w:ascii="Times New Roman" w:hAnsi="Times New Roman" w:cs="Times New Roman"/>
          <w:sz w:val="24"/>
          <w:szCs w:val="24"/>
        </w:rPr>
        <w:t>Administrative Secretary (Education)</w:t>
      </w:r>
      <w:r w:rsidRPr="00F9382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93821">
        <w:rPr>
          <w:rFonts w:ascii="Times New Roman" w:hAnsi="Times New Roman" w:cs="Times New Roman"/>
          <w:sz w:val="24"/>
          <w:szCs w:val="24"/>
        </w:rPr>
        <w:t>Member</w:t>
      </w:r>
    </w:p>
    <w:p w:rsidR="00795D30" w:rsidRDefault="00795D30" w:rsidP="00795D3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821">
        <w:rPr>
          <w:rFonts w:ascii="Times New Roman" w:hAnsi="Times New Roman" w:cs="Times New Roman"/>
          <w:sz w:val="24"/>
          <w:szCs w:val="24"/>
        </w:rPr>
        <w:t>Administrative Secretary (</w:t>
      </w:r>
      <w:r>
        <w:rPr>
          <w:rFonts w:ascii="Times New Roman" w:hAnsi="Times New Roman" w:cs="Times New Roman"/>
          <w:sz w:val="24"/>
          <w:szCs w:val="24"/>
        </w:rPr>
        <w:t>Rural Development</w:t>
      </w:r>
      <w:r w:rsidRPr="00F93821">
        <w:rPr>
          <w:rFonts w:ascii="Times New Roman" w:hAnsi="Times New Roman" w:cs="Times New Roman"/>
          <w:sz w:val="24"/>
          <w:szCs w:val="24"/>
        </w:rPr>
        <w:t>)</w:t>
      </w:r>
      <w:r w:rsidRPr="0079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93821">
        <w:rPr>
          <w:rFonts w:ascii="Times New Roman" w:hAnsi="Times New Roman" w:cs="Times New Roman"/>
          <w:sz w:val="24"/>
          <w:szCs w:val="24"/>
        </w:rPr>
        <w:t>Member</w:t>
      </w:r>
    </w:p>
    <w:p w:rsidR="00795D30" w:rsidRDefault="00795D30" w:rsidP="00795D3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821">
        <w:rPr>
          <w:rFonts w:ascii="Times New Roman" w:hAnsi="Times New Roman" w:cs="Times New Roman"/>
          <w:sz w:val="24"/>
          <w:szCs w:val="24"/>
        </w:rPr>
        <w:t>Administrative Secretary (</w:t>
      </w:r>
      <w:r>
        <w:rPr>
          <w:rFonts w:ascii="Times New Roman" w:hAnsi="Times New Roman" w:cs="Times New Roman"/>
          <w:sz w:val="24"/>
          <w:szCs w:val="24"/>
        </w:rPr>
        <w:t>Urban</w:t>
      </w:r>
      <w:r>
        <w:rPr>
          <w:rFonts w:ascii="Times New Roman" w:hAnsi="Times New Roman" w:cs="Times New Roman"/>
          <w:sz w:val="24"/>
          <w:szCs w:val="24"/>
        </w:rPr>
        <w:t xml:space="preserve"> Development</w:t>
      </w:r>
      <w:r w:rsidRPr="00F93821">
        <w:rPr>
          <w:rFonts w:ascii="Times New Roman" w:hAnsi="Times New Roman" w:cs="Times New Roman"/>
          <w:sz w:val="24"/>
          <w:szCs w:val="24"/>
        </w:rPr>
        <w:t>)</w:t>
      </w:r>
      <w:r w:rsidRPr="00F9382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Member</w:t>
      </w:r>
    </w:p>
    <w:p w:rsidR="00795D30" w:rsidRPr="00795D30" w:rsidRDefault="00795D30" w:rsidP="00795D3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D30">
        <w:rPr>
          <w:rFonts w:ascii="Times New Roman" w:hAnsi="Times New Roman" w:cs="Times New Roman"/>
          <w:sz w:val="24"/>
          <w:szCs w:val="24"/>
        </w:rPr>
        <w:t>Director General of Police, HP</w:t>
      </w:r>
      <w:r w:rsidRPr="00795D30">
        <w:rPr>
          <w:rFonts w:ascii="Times New Roman" w:hAnsi="Times New Roman" w:cs="Times New Roman"/>
          <w:sz w:val="24"/>
          <w:szCs w:val="24"/>
        </w:rPr>
        <w:tab/>
      </w:r>
      <w:r w:rsidRPr="00795D30">
        <w:rPr>
          <w:rFonts w:ascii="Times New Roman" w:hAnsi="Times New Roman" w:cs="Times New Roman"/>
          <w:sz w:val="24"/>
          <w:szCs w:val="24"/>
        </w:rPr>
        <w:tab/>
      </w:r>
      <w:r w:rsidRPr="00795D30">
        <w:rPr>
          <w:rFonts w:ascii="Times New Roman" w:hAnsi="Times New Roman" w:cs="Times New Roman"/>
          <w:sz w:val="24"/>
          <w:szCs w:val="24"/>
        </w:rPr>
        <w:tab/>
      </w:r>
      <w:r w:rsidRPr="00795D30">
        <w:rPr>
          <w:rFonts w:ascii="Times New Roman" w:hAnsi="Times New Roman" w:cs="Times New Roman"/>
          <w:sz w:val="24"/>
          <w:szCs w:val="24"/>
        </w:rPr>
        <w:tab/>
      </w:r>
      <w:r w:rsidRPr="00795D30">
        <w:rPr>
          <w:rFonts w:ascii="Times New Roman" w:hAnsi="Times New Roman" w:cs="Times New Roman"/>
          <w:sz w:val="24"/>
          <w:szCs w:val="24"/>
        </w:rPr>
        <w:tab/>
        <w:t>Member</w:t>
      </w:r>
    </w:p>
    <w:p w:rsidR="00795D30" w:rsidRDefault="00795D30" w:rsidP="00795D3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821">
        <w:rPr>
          <w:rFonts w:ascii="Times New Roman" w:hAnsi="Times New Roman" w:cs="Times New Roman"/>
          <w:sz w:val="24"/>
          <w:szCs w:val="24"/>
        </w:rPr>
        <w:t>Commissioner of State Taxes &amp; Excise</w:t>
      </w:r>
      <w:r w:rsidRPr="00F93821">
        <w:rPr>
          <w:rFonts w:ascii="Times New Roman" w:hAnsi="Times New Roman" w:cs="Times New Roman"/>
          <w:sz w:val="24"/>
          <w:szCs w:val="24"/>
        </w:rPr>
        <w:tab/>
      </w:r>
      <w:r w:rsidRPr="00F93821">
        <w:rPr>
          <w:rFonts w:ascii="Times New Roman" w:hAnsi="Times New Roman" w:cs="Times New Roman"/>
          <w:sz w:val="24"/>
          <w:szCs w:val="24"/>
        </w:rPr>
        <w:tab/>
      </w:r>
      <w:r w:rsidRPr="00F93821">
        <w:rPr>
          <w:rFonts w:ascii="Times New Roman" w:hAnsi="Times New Roman" w:cs="Times New Roman"/>
          <w:sz w:val="24"/>
          <w:szCs w:val="24"/>
        </w:rPr>
        <w:tab/>
      </w:r>
      <w:r w:rsidRPr="00F93821">
        <w:rPr>
          <w:rFonts w:ascii="Times New Roman" w:hAnsi="Times New Roman" w:cs="Times New Roman"/>
          <w:sz w:val="24"/>
          <w:szCs w:val="24"/>
        </w:rPr>
        <w:tab/>
        <w:t>(Member Secy.)</w:t>
      </w:r>
    </w:p>
    <w:p w:rsidR="00795D30" w:rsidRDefault="00795D30" w:rsidP="00795D3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3821">
        <w:rPr>
          <w:rFonts w:ascii="Times New Roman" w:hAnsi="Times New Roman" w:cs="Times New Roman"/>
          <w:b/>
          <w:sz w:val="24"/>
          <w:szCs w:val="24"/>
        </w:rPr>
        <w:t>Non-Official Members of the Board</w:t>
      </w:r>
      <w:r>
        <w:rPr>
          <w:rFonts w:ascii="Times New Roman" w:hAnsi="Times New Roman" w:cs="Times New Roman"/>
          <w:b/>
          <w:sz w:val="24"/>
          <w:szCs w:val="24"/>
        </w:rPr>
        <w:t>:-</w:t>
      </w:r>
    </w:p>
    <w:p w:rsidR="00795D30" w:rsidRPr="00760D9E" w:rsidRDefault="00795D30" w:rsidP="00795D3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D9E">
        <w:rPr>
          <w:rFonts w:ascii="Times New Roman" w:hAnsi="Times New Roman" w:cs="Times New Roman"/>
          <w:sz w:val="24"/>
          <w:szCs w:val="24"/>
        </w:rPr>
        <w:t xml:space="preserve">Shri </w:t>
      </w:r>
      <w:proofErr w:type="spellStart"/>
      <w:r w:rsidRPr="00760D9E">
        <w:rPr>
          <w:rFonts w:ascii="Times New Roman" w:hAnsi="Times New Roman" w:cs="Times New Roman"/>
          <w:sz w:val="24"/>
          <w:szCs w:val="24"/>
        </w:rPr>
        <w:t>Ashwani</w:t>
      </w:r>
      <w:proofErr w:type="spellEnd"/>
      <w:r w:rsidRPr="00760D9E">
        <w:rPr>
          <w:rFonts w:ascii="Times New Roman" w:hAnsi="Times New Roman" w:cs="Times New Roman"/>
          <w:sz w:val="24"/>
          <w:szCs w:val="24"/>
        </w:rPr>
        <w:t xml:space="preserve"> Sharma, Senior Journalist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95D30" w:rsidRDefault="00795D30" w:rsidP="00795D3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D9E">
        <w:rPr>
          <w:rFonts w:ascii="Times New Roman" w:hAnsi="Times New Roman" w:cs="Times New Roman"/>
          <w:sz w:val="24"/>
          <w:szCs w:val="24"/>
        </w:rPr>
        <w:t xml:space="preserve">Shri Prakash </w:t>
      </w:r>
      <w:proofErr w:type="spellStart"/>
      <w:r w:rsidRPr="00760D9E">
        <w:rPr>
          <w:rFonts w:ascii="Times New Roman" w:hAnsi="Times New Roman" w:cs="Times New Roman"/>
          <w:sz w:val="24"/>
          <w:szCs w:val="24"/>
        </w:rPr>
        <w:t>Bharadwaj</w:t>
      </w:r>
      <w:proofErr w:type="spellEnd"/>
      <w:r w:rsidRPr="00760D9E">
        <w:rPr>
          <w:rFonts w:ascii="Times New Roman" w:hAnsi="Times New Roman" w:cs="Times New Roman"/>
          <w:sz w:val="24"/>
          <w:szCs w:val="24"/>
        </w:rPr>
        <w:t>, Senior Journalist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95D30" w:rsidRDefault="00795D30" w:rsidP="00795D3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D9E">
        <w:rPr>
          <w:rFonts w:ascii="Times New Roman" w:hAnsi="Times New Roman" w:cs="Times New Roman"/>
          <w:sz w:val="24"/>
          <w:szCs w:val="24"/>
        </w:rPr>
        <w:t xml:space="preserve">Shri Ajay Thakur, </w:t>
      </w:r>
      <w:proofErr w:type="spellStart"/>
      <w:r w:rsidRPr="00760D9E">
        <w:rPr>
          <w:rFonts w:ascii="Times New Roman" w:hAnsi="Times New Roman" w:cs="Times New Roman"/>
          <w:sz w:val="24"/>
          <w:szCs w:val="24"/>
        </w:rPr>
        <w:t>Arjuna</w:t>
      </w:r>
      <w:proofErr w:type="spellEnd"/>
      <w:r w:rsidRPr="00760D9E">
        <w:rPr>
          <w:rFonts w:ascii="Times New Roman" w:hAnsi="Times New Roman" w:cs="Times New Roman"/>
          <w:sz w:val="24"/>
          <w:szCs w:val="24"/>
        </w:rPr>
        <w:t xml:space="preserve"> Awardee and Deputy Superintendent of Police.</w:t>
      </w:r>
    </w:p>
    <w:p w:rsidR="00795D30" w:rsidRDefault="00795D30" w:rsidP="00795D3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D9E">
        <w:rPr>
          <w:rFonts w:ascii="Times New Roman" w:hAnsi="Times New Roman" w:cs="Times New Roman"/>
          <w:sz w:val="24"/>
          <w:szCs w:val="24"/>
        </w:rPr>
        <w:t xml:space="preserve">Shri Sanjay </w:t>
      </w:r>
      <w:proofErr w:type="gramStart"/>
      <w:r w:rsidRPr="00760D9E">
        <w:rPr>
          <w:rFonts w:ascii="Times New Roman" w:hAnsi="Times New Roman" w:cs="Times New Roman"/>
          <w:sz w:val="24"/>
          <w:szCs w:val="24"/>
        </w:rPr>
        <w:t>Bhardwaj,</w:t>
      </w:r>
      <w:proofErr w:type="gramEnd"/>
      <w:r w:rsidRPr="00760D9E">
        <w:rPr>
          <w:rFonts w:ascii="Times New Roman" w:hAnsi="Times New Roman" w:cs="Times New Roman"/>
          <w:sz w:val="24"/>
          <w:szCs w:val="24"/>
        </w:rPr>
        <w:t xml:space="preserve"> Retired Additional Commissioner Excise 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D9E">
        <w:rPr>
          <w:rFonts w:ascii="Times New Roman" w:hAnsi="Times New Roman" w:cs="Times New Roman"/>
          <w:sz w:val="24"/>
          <w:szCs w:val="24"/>
        </w:rPr>
        <w:t>Taxation Department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95D30" w:rsidRDefault="00795D30" w:rsidP="00795D3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0D9E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760D9E">
        <w:rPr>
          <w:rFonts w:ascii="Times New Roman" w:hAnsi="Times New Roman" w:cs="Times New Roman"/>
          <w:sz w:val="24"/>
          <w:szCs w:val="24"/>
        </w:rPr>
        <w:t xml:space="preserve"> Ravi Sharma, eminent Psychiatrist and former Director IGMC.</w:t>
      </w:r>
    </w:p>
    <w:p w:rsidR="00795D30" w:rsidRDefault="00795D30" w:rsidP="00795D3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D9E">
        <w:rPr>
          <w:rFonts w:ascii="Times New Roman" w:hAnsi="Times New Roman" w:cs="Times New Roman"/>
          <w:sz w:val="24"/>
          <w:szCs w:val="24"/>
        </w:rPr>
        <w:t xml:space="preserve">Shri </w:t>
      </w:r>
      <w:proofErr w:type="spellStart"/>
      <w:r w:rsidRPr="00760D9E">
        <w:rPr>
          <w:rFonts w:ascii="Times New Roman" w:hAnsi="Times New Roman" w:cs="Times New Roman"/>
          <w:sz w:val="24"/>
          <w:szCs w:val="24"/>
        </w:rPr>
        <w:t>Ankur</w:t>
      </w:r>
      <w:proofErr w:type="spellEnd"/>
      <w:r w:rsidRPr="00760D9E">
        <w:rPr>
          <w:rFonts w:ascii="Times New Roman" w:hAnsi="Times New Roman" w:cs="Times New Roman"/>
          <w:sz w:val="24"/>
          <w:szCs w:val="24"/>
        </w:rPr>
        <w:t xml:space="preserve"> Chauhan, CEO, </w:t>
      </w:r>
      <w:proofErr w:type="spellStart"/>
      <w:r w:rsidRPr="00760D9E">
        <w:rPr>
          <w:rFonts w:ascii="Times New Roman" w:hAnsi="Times New Roman" w:cs="Times New Roman"/>
          <w:sz w:val="24"/>
          <w:szCs w:val="24"/>
        </w:rPr>
        <w:t>Shriram</w:t>
      </w:r>
      <w:proofErr w:type="spellEnd"/>
      <w:r w:rsidRPr="00760D9E">
        <w:rPr>
          <w:rFonts w:ascii="Times New Roman" w:hAnsi="Times New Roman" w:cs="Times New Roman"/>
          <w:sz w:val="24"/>
          <w:szCs w:val="24"/>
        </w:rPr>
        <w:t xml:space="preserve"> Hospital, New Shimla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95D30" w:rsidRDefault="00795D30" w:rsidP="00795D3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D9E">
        <w:rPr>
          <w:rFonts w:ascii="Times New Roman" w:hAnsi="Times New Roman" w:cs="Times New Roman"/>
          <w:sz w:val="24"/>
          <w:szCs w:val="24"/>
        </w:rPr>
        <w:t xml:space="preserve">Shri </w:t>
      </w:r>
      <w:proofErr w:type="spellStart"/>
      <w:r w:rsidRPr="00760D9E">
        <w:rPr>
          <w:rFonts w:ascii="Times New Roman" w:hAnsi="Times New Roman" w:cs="Times New Roman"/>
          <w:sz w:val="24"/>
          <w:szCs w:val="24"/>
        </w:rPr>
        <w:t>Birbal</w:t>
      </w:r>
      <w:proofErr w:type="spellEnd"/>
      <w:r w:rsidRPr="00760D9E">
        <w:rPr>
          <w:rFonts w:ascii="Times New Roman" w:hAnsi="Times New Roman" w:cs="Times New Roman"/>
          <w:sz w:val="24"/>
          <w:szCs w:val="24"/>
        </w:rPr>
        <w:t xml:space="preserve"> Sharma, Journalist </w:t>
      </w:r>
      <w:proofErr w:type="spellStart"/>
      <w:r w:rsidRPr="00760D9E">
        <w:rPr>
          <w:rFonts w:ascii="Times New Roman" w:hAnsi="Times New Roman" w:cs="Times New Roman"/>
          <w:sz w:val="24"/>
          <w:szCs w:val="24"/>
        </w:rPr>
        <w:t>Mandi</w:t>
      </w:r>
      <w:proofErr w:type="spellEnd"/>
      <w:r w:rsidRPr="00760D9E">
        <w:rPr>
          <w:rFonts w:ascii="Times New Roman" w:hAnsi="Times New Roman" w:cs="Times New Roman"/>
          <w:sz w:val="24"/>
          <w:szCs w:val="24"/>
        </w:rPr>
        <w:t xml:space="preserve">, District </w:t>
      </w:r>
      <w:proofErr w:type="spellStart"/>
      <w:r w:rsidRPr="00760D9E">
        <w:rPr>
          <w:rFonts w:ascii="Times New Roman" w:hAnsi="Times New Roman" w:cs="Times New Roman"/>
          <w:sz w:val="24"/>
          <w:szCs w:val="24"/>
        </w:rPr>
        <w:t>Mandi</w:t>
      </w:r>
      <w:proofErr w:type="spellEnd"/>
      <w:r w:rsidRPr="00760D9E">
        <w:rPr>
          <w:rFonts w:ascii="Times New Roman" w:hAnsi="Times New Roman" w:cs="Times New Roman"/>
          <w:sz w:val="24"/>
          <w:szCs w:val="24"/>
        </w:rPr>
        <w:t>.</w:t>
      </w:r>
    </w:p>
    <w:p w:rsidR="00795D30" w:rsidRDefault="00795D30" w:rsidP="00795D3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D9E">
        <w:rPr>
          <w:rFonts w:ascii="Times New Roman" w:hAnsi="Times New Roman" w:cs="Times New Roman"/>
          <w:sz w:val="24"/>
          <w:szCs w:val="24"/>
        </w:rPr>
        <w:t xml:space="preserve">Shri </w:t>
      </w:r>
      <w:proofErr w:type="spellStart"/>
      <w:r w:rsidRPr="00760D9E">
        <w:rPr>
          <w:rFonts w:ascii="Times New Roman" w:hAnsi="Times New Roman" w:cs="Times New Roman"/>
          <w:sz w:val="24"/>
          <w:szCs w:val="24"/>
        </w:rPr>
        <w:t>Bhanu</w:t>
      </w:r>
      <w:proofErr w:type="spellEnd"/>
      <w:r w:rsidRPr="00760D9E">
        <w:rPr>
          <w:rFonts w:ascii="Times New Roman" w:hAnsi="Times New Roman" w:cs="Times New Roman"/>
          <w:sz w:val="24"/>
          <w:szCs w:val="24"/>
        </w:rPr>
        <w:t xml:space="preserve"> P. </w:t>
      </w:r>
      <w:proofErr w:type="spellStart"/>
      <w:r w:rsidRPr="00760D9E">
        <w:rPr>
          <w:rFonts w:ascii="Times New Roman" w:hAnsi="Times New Roman" w:cs="Times New Roman"/>
          <w:sz w:val="24"/>
          <w:szCs w:val="24"/>
        </w:rPr>
        <w:t>Lohumi</w:t>
      </w:r>
      <w:proofErr w:type="spellEnd"/>
      <w:r w:rsidRPr="00760D9E">
        <w:rPr>
          <w:rFonts w:ascii="Times New Roman" w:hAnsi="Times New Roman" w:cs="Times New Roman"/>
          <w:sz w:val="24"/>
          <w:szCs w:val="24"/>
        </w:rPr>
        <w:t xml:space="preserve">, Pr. Correspondent, </w:t>
      </w:r>
      <w:proofErr w:type="gramStart"/>
      <w:r w:rsidRPr="00760D9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60D9E">
        <w:rPr>
          <w:rFonts w:ascii="Times New Roman" w:hAnsi="Times New Roman" w:cs="Times New Roman"/>
          <w:sz w:val="24"/>
          <w:szCs w:val="24"/>
        </w:rPr>
        <w:t xml:space="preserve"> Tribune, Himachal Pradesh.</w:t>
      </w:r>
    </w:p>
    <w:p w:rsidR="00DB28F6" w:rsidRPr="007B6211" w:rsidRDefault="00C743C9" w:rsidP="007B62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NGO- </w:t>
      </w:r>
      <w:r w:rsidRPr="00C743C9">
        <w:rPr>
          <w:rFonts w:ascii="Times New Roman" w:hAnsi="Times New Roman" w:cs="Times New Roman"/>
          <w:sz w:val="24"/>
          <w:szCs w:val="24"/>
        </w:rPr>
        <w:t>Institute for Narcotics Studies and Analysis</w:t>
      </w:r>
      <w:r>
        <w:rPr>
          <w:rFonts w:ascii="Times New Roman" w:hAnsi="Times New Roman" w:cs="Times New Roman"/>
          <w:sz w:val="24"/>
          <w:szCs w:val="24"/>
        </w:rPr>
        <w:t xml:space="preserve">, New Delhi. </w:t>
      </w:r>
    </w:p>
    <w:p w:rsidR="00C43886" w:rsidRDefault="00DB28F6" w:rsidP="00C4388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C743C9">
        <w:rPr>
          <w:rFonts w:ascii="Times New Roman" w:hAnsi="Times New Roman" w:cs="Times New Roman"/>
          <w:sz w:val="24"/>
        </w:rPr>
        <w:t>T</w:t>
      </w:r>
      <w:r w:rsidR="00795D30">
        <w:rPr>
          <w:rFonts w:ascii="Times New Roman" w:hAnsi="Times New Roman" w:cs="Times New Roman"/>
          <w:sz w:val="24"/>
        </w:rPr>
        <w:t xml:space="preserve">he Excise &amp; Taxation Department is the Administrative Department for </w:t>
      </w:r>
      <w:r w:rsidR="00C743C9">
        <w:rPr>
          <w:rFonts w:ascii="Times New Roman" w:hAnsi="Times New Roman" w:cs="Times New Roman"/>
          <w:sz w:val="24"/>
        </w:rPr>
        <w:t xml:space="preserve">the NDPS Act 1985. </w:t>
      </w:r>
      <w:r w:rsidR="00795D30">
        <w:rPr>
          <w:rFonts w:ascii="Times New Roman" w:hAnsi="Times New Roman" w:cs="Times New Roman"/>
          <w:sz w:val="24"/>
        </w:rPr>
        <w:t xml:space="preserve"> </w:t>
      </w:r>
    </w:p>
    <w:p w:rsidR="00C43886" w:rsidRPr="00C43886" w:rsidRDefault="00C43886" w:rsidP="00FE330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C43886">
        <w:rPr>
          <w:rFonts w:ascii="Times New Roman" w:hAnsi="Times New Roman" w:cs="Times New Roman"/>
          <w:b/>
          <w:sz w:val="24"/>
        </w:rPr>
        <w:t>Objectives</w:t>
      </w:r>
      <w:r w:rsidR="00C743C9">
        <w:rPr>
          <w:rFonts w:ascii="Times New Roman" w:hAnsi="Times New Roman" w:cs="Times New Roman"/>
          <w:b/>
          <w:sz w:val="24"/>
        </w:rPr>
        <w:t xml:space="preserve"> of the Board </w:t>
      </w:r>
    </w:p>
    <w:p w:rsidR="00C43886" w:rsidRPr="00C43886" w:rsidRDefault="00C743C9" w:rsidP="00C4388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Being a </w:t>
      </w:r>
      <w:r w:rsidR="00EB4DA1">
        <w:rPr>
          <w:rFonts w:ascii="Times New Roman" w:hAnsi="Times New Roman" w:cs="Times New Roman"/>
          <w:sz w:val="24"/>
        </w:rPr>
        <w:t>high level</w:t>
      </w:r>
      <w:r w:rsidR="00C43886" w:rsidRPr="00C43886">
        <w:rPr>
          <w:rFonts w:ascii="Times New Roman" w:hAnsi="Times New Roman" w:cs="Times New Roman"/>
          <w:sz w:val="24"/>
        </w:rPr>
        <w:t xml:space="preserve"> body created for </w:t>
      </w:r>
      <w:r>
        <w:rPr>
          <w:rFonts w:ascii="Times New Roman" w:hAnsi="Times New Roman" w:cs="Times New Roman"/>
          <w:sz w:val="24"/>
        </w:rPr>
        <w:t>making strategies</w:t>
      </w:r>
      <w:r w:rsidR="00C43886" w:rsidRPr="00C43886">
        <w:rPr>
          <w:rFonts w:ascii="Times New Roman" w:hAnsi="Times New Roman" w:cs="Times New Roman"/>
          <w:sz w:val="24"/>
        </w:rPr>
        <w:t xml:space="preserve"> in response to the challenges associated with Drug proliferation </w:t>
      </w:r>
      <w:r w:rsidR="00A83D5A">
        <w:rPr>
          <w:rFonts w:ascii="Times New Roman" w:hAnsi="Times New Roman" w:cs="Times New Roman"/>
          <w:sz w:val="24"/>
        </w:rPr>
        <w:t>in the state,</w:t>
      </w:r>
      <w:r w:rsidR="00EB4DA1">
        <w:rPr>
          <w:rFonts w:ascii="Times New Roman" w:hAnsi="Times New Roman" w:cs="Times New Roman"/>
          <w:sz w:val="24"/>
        </w:rPr>
        <w:t xml:space="preserve"> </w:t>
      </w:r>
      <w:r w:rsidR="00A83D5A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ts main </w:t>
      </w:r>
      <w:r w:rsidR="00C43886" w:rsidRPr="00C43886">
        <w:rPr>
          <w:rFonts w:ascii="Times New Roman" w:hAnsi="Times New Roman" w:cs="Times New Roman"/>
          <w:sz w:val="24"/>
        </w:rPr>
        <w:t>objective</w:t>
      </w:r>
      <w:r w:rsidR="00A83D5A">
        <w:rPr>
          <w:rFonts w:ascii="Times New Roman" w:hAnsi="Times New Roman" w:cs="Times New Roman"/>
          <w:sz w:val="24"/>
        </w:rPr>
        <w:t>s</w:t>
      </w:r>
      <w:r w:rsidR="00C43886" w:rsidRPr="00C438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are to </w:t>
      </w:r>
      <w:r w:rsidR="00A83D5A">
        <w:rPr>
          <w:rFonts w:ascii="Times New Roman" w:hAnsi="Times New Roman" w:cs="Times New Roman"/>
          <w:sz w:val="24"/>
        </w:rPr>
        <w:t>issue</w:t>
      </w:r>
      <w:r w:rsidR="00C43886" w:rsidRPr="00C43886">
        <w:rPr>
          <w:rFonts w:ascii="Times New Roman" w:hAnsi="Times New Roman" w:cs="Times New Roman"/>
          <w:sz w:val="24"/>
        </w:rPr>
        <w:t xml:space="preserve"> advisories</w:t>
      </w:r>
      <w:r>
        <w:rPr>
          <w:rFonts w:ascii="Times New Roman" w:hAnsi="Times New Roman" w:cs="Times New Roman"/>
          <w:sz w:val="24"/>
        </w:rPr>
        <w:t xml:space="preserve"> &amp; </w:t>
      </w:r>
      <w:r w:rsidR="00C43886" w:rsidRPr="00C43886">
        <w:rPr>
          <w:rFonts w:ascii="Times New Roman" w:hAnsi="Times New Roman" w:cs="Times New Roman"/>
          <w:sz w:val="24"/>
        </w:rPr>
        <w:t xml:space="preserve">guidelines </w:t>
      </w:r>
      <w:r>
        <w:rPr>
          <w:rFonts w:ascii="Times New Roman" w:hAnsi="Times New Roman" w:cs="Times New Roman"/>
          <w:sz w:val="24"/>
        </w:rPr>
        <w:t xml:space="preserve">and </w:t>
      </w:r>
      <w:r w:rsidR="00C43886" w:rsidRPr="00C43886">
        <w:rPr>
          <w:rFonts w:ascii="Times New Roman" w:hAnsi="Times New Roman" w:cs="Times New Roman"/>
          <w:sz w:val="24"/>
        </w:rPr>
        <w:t>monitor the</w:t>
      </w:r>
      <w:r>
        <w:rPr>
          <w:rFonts w:ascii="Times New Roman" w:hAnsi="Times New Roman" w:cs="Times New Roman"/>
          <w:sz w:val="24"/>
        </w:rPr>
        <w:t>ir</w:t>
      </w:r>
      <w:r w:rsidR="00C43886" w:rsidRPr="00C43886">
        <w:rPr>
          <w:rFonts w:ascii="Times New Roman" w:hAnsi="Times New Roman" w:cs="Times New Roman"/>
          <w:sz w:val="24"/>
        </w:rPr>
        <w:t xml:space="preserve"> execution from time to time </w:t>
      </w:r>
      <w:r>
        <w:rPr>
          <w:rFonts w:ascii="Times New Roman" w:hAnsi="Times New Roman" w:cs="Times New Roman"/>
          <w:sz w:val="24"/>
        </w:rPr>
        <w:t>in order</w:t>
      </w:r>
      <w:r w:rsidR="00C43886" w:rsidRPr="00C43886">
        <w:rPr>
          <w:rFonts w:ascii="Times New Roman" w:hAnsi="Times New Roman" w:cs="Times New Roman"/>
          <w:sz w:val="24"/>
        </w:rPr>
        <w:t xml:space="preserve"> to accomplish </w:t>
      </w:r>
      <w:r>
        <w:rPr>
          <w:rFonts w:ascii="Times New Roman" w:hAnsi="Times New Roman" w:cs="Times New Roman"/>
          <w:sz w:val="24"/>
        </w:rPr>
        <w:t>the Boar</w:t>
      </w:r>
      <w:r w:rsidR="00A83D5A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’s </w:t>
      </w:r>
      <w:r w:rsidR="007B6211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>ission</w:t>
      </w:r>
      <w:r w:rsidR="00C43886" w:rsidRPr="00C43886">
        <w:rPr>
          <w:rFonts w:ascii="Times New Roman" w:hAnsi="Times New Roman" w:cs="Times New Roman"/>
          <w:sz w:val="24"/>
        </w:rPr>
        <w:t>:  “</w:t>
      </w:r>
      <w:proofErr w:type="spellStart"/>
      <w:r w:rsidR="00C43886" w:rsidRPr="00C43886">
        <w:rPr>
          <w:rFonts w:ascii="Times New Roman" w:hAnsi="Times New Roman" w:cs="Times New Roman"/>
          <w:sz w:val="24"/>
        </w:rPr>
        <w:t>Nasha</w:t>
      </w:r>
      <w:proofErr w:type="spellEnd"/>
      <w:r w:rsidR="00C43886" w:rsidRPr="00C438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3886" w:rsidRPr="00C43886">
        <w:rPr>
          <w:rFonts w:ascii="Times New Roman" w:hAnsi="Times New Roman" w:cs="Times New Roman"/>
          <w:sz w:val="24"/>
        </w:rPr>
        <w:t>Mukt</w:t>
      </w:r>
      <w:proofErr w:type="spellEnd"/>
      <w:r w:rsidR="00C43886" w:rsidRPr="00C43886">
        <w:rPr>
          <w:rFonts w:ascii="Times New Roman" w:hAnsi="Times New Roman" w:cs="Times New Roman"/>
          <w:sz w:val="24"/>
        </w:rPr>
        <w:t xml:space="preserve"> Himachal, </w:t>
      </w:r>
      <w:proofErr w:type="spellStart"/>
      <w:r w:rsidR="00C43886" w:rsidRPr="00C43886">
        <w:rPr>
          <w:rFonts w:ascii="Times New Roman" w:hAnsi="Times New Roman" w:cs="Times New Roman"/>
          <w:sz w:val="24"/>
        </w:rPr>
        <w:t>Swasth</w:t>
      </w:r>
      <w:proofErr w:type="spellEnd"/>
      <w:r w:rsidR="00C43886" w:rsidRPr="00C438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3886" w:rsidRPr="00C43886">
        <w:rPr>
          <w:rFonts w:ascii="Times New Roman" w:hAnsi="Times New Roman" w:cs="Times New Roman"/>
          <w:sz w:val="24"/>
        </w:rPr>
        <w:t>Aivum</w:t>
      </w:r>
      <w:proofErr w:type="spellEnd"/>
      <w:r w:rsidR="00C43886" w:rsidRPr="00C438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3886" w:rsidRPr="00C43886">
        <w:rPr>
          <w:rFonts w:ascii="Times New Roman" w:hAnsi="Times New Roman" w:cs="Times New Roman"/>
          <w:sz w:val="24"/>
        </w:rPr>
        <w:t>Samridh</w:t>
      </w:r>
      <w:proofErr w:type="spellEnd"/>
      <w:r w:rsidR="00C43886" w:rsidRPr="00C43886">
        <w:rPr>
          <w:rFonts w:ascii="Times New Roman" w:hAnsi="Times New Roman" w:cs="Times New Roman"/>
          <w:sz w:val="24"/>
        </w:rPr>
        <w:t xml:space="preserve"> Himachal” (Drug free Himachal, Healthy and Prosperous Himachal). </w:t>
      </w:r>
    </w:p>
    <w:p w:rsidR="00C43886" w:rsidRPr="00C43886" w:rsidRDefault="00C43886" w:rsidP="00C4388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3886" w:rsidRPr="00C43886" w:rsidRDefault="007B6211" w:rsidP="00C4388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Briefly,</w:t>
      </w:r>
      <w:r w:rsidR="00C43886" w:rsidRPr="00C43886">
        <w:rPr>
          <w:rFonts w:ascii="Times New Roman" w:hAnsi="Times New Roman" w:cs="Times New Roman"/>
          <w:sz w:val="24"/>
        </w:rPr>
        <w:t xml:space="preserve"> the Board </w:t>
      </w:r>
      <w:r w:rsidR="00A83D5A">
        <w:rPr>
          <w:rFonts w:ascii="Times New Roman" w:hAnsi="Times New Roman" w:cs="Times New Roman"/>
          <w:sz w:val="24"/>
        </w:rPr>
        <w:t>shall undertake</w:t>
      </w:r>
      <w:r w:rsidR="00C43886" w:rsidRPr="00C43886">
        <w:rPr>
          <w:rFonts w:ascii="Times New Roman" w:hAnsi="Times New Roman" w:cs="Times New Roman"/>
          <w:sz w:val="24"/>
        </w:rPr>
        <w:t xml:space="preserve">: (a) Coordination of actions by various offices of the state government, central government, </w:t>
      </w:r>
      <w:proofErr w:type="gramStart"/>
      <w:r w:rsidR="00C43886" w:rsidRPr="00C43886">
        <w:rPr>
          <w:rFonts w:ascii="Times New Roman" w:hAnsi="Times New Roman" w:cs="Times New Roman"/>
          <w:sz w:val="24"/>
        </w:rPr>
        <w:t>any</w:t>
      </w:r>
      <w:proofErr w:type="gramEnd"/>
      <w:r w:rsidR="00C43886" w:rsidRPr="00C43886">
        <w:rPr>
          <w:rFonts w:ascii="Times New Roman" w:hAnsi="Times New Roman" w:cs="Times New Roman"/>
          <w:sz w:val="24"/>
        </w:rPr>
        <w:t xml:space="preserve"> other authorities for the time being in force in connection with the drug law enforcement under the </w:t>
      </w:r>
      <w:r w:rsidR="00547A9C">
        <w:rPr>
          <w:rFonts w:ascii="Times New Roman" w:hAnsi="Times New Roman" w:cs="Times New Roman"/>
          <w:sz w:val="24"/>
        </w:rPr>
        <w:t xml:space="preserve">existing legal framework. </w:t>
      </w:r>
      <w:proofErr w:type="gramStart"/>
      <w:r w:rsidR="00C43886" w:rsidRPr="00C43886">
        <w:rPr>
          <w:rFonts w:ascii="Times New Roman" w:hAnsi="Times New Roman" w:cs="Times New Roman"/>
          <w:sz w:val="24"/>
        </w:rPr>
        <w:t>(b) Supervis</w:t>
      </w:r>
      <w:r w:rsidR="00EB4DA1">
        <w:rPr>
          <w:rFonts w:ascii="Times New Roman" w:hAnsi="Times New Roman" w:cs="Times New Roman"/>
          <w:sz w:val="24"/>
        </w:rPr>
        <w:t xml:space="preserve">e </w:t>
      </w:r>
      <w:r w:rsidR="00C43886" w:rsidRPr="00C43886">
        <w:rPr>
          <w:rFonts w:ascii="Times New Roman" w:hAnsi="Times New Roman" w:cs="Times New Roman"/>
          <w:sz w:val="24"/>
        </w:rPr>
        <w:t xml:space="preserve">the </w:t>
      </w:r>
      <w:r w:rsidR="00547A9C">
        <w:rPr>
          <w:rFonts w:ascii="Times New Roman" w:hAnsi="Times New Roman" w:cs="Times New Roman"/>
          <w:sz w:val="24"/>
        </w:rPr>
        <w:t>i</w:t>
      </w:r>
      <w:r w:rsidR="00C43886" w:rsidRPr="00C43886">
        <w:rPr>
          <w:rFonts w:ascii="Times New Roman" w:hAnsi="Times New Roman" w:cs="Times New Roman"/>
          <w:sz w:val="24"/>
        </w:rPr>
        <w:t xml:space="preserve">mplementation of counter measures against the illicit trafficking under the National Policy </w:t>
      </w:r>
      <w:r w:rsidR="00547A9C">
        <w:rPr>
          <w:rFonts w:ascii="Times New Roman" w:hAnsi="Times New Roman" w:cs="Times New Roman"/>
          <w:sz w:val="24"/>
        </w:rPr>
        <w:t xml:space="preserve">on NDPS </w:t>
      </w:r>
      <w:r w:rsidR="00C43886" w:rsidRPr="00C43886">
        <w:rPr>
          <w:rFonts w:ascii="Times New Roman" w:hAnsi="Times New Roman" w:cs="Times New Roman"/>
          <w:sz w:val="24"/>
        </w:rPr>
        <w:t>and the NDPS Act, 1985 and PIT NDPS Act, 1988 (c) Assist</w:t>
      </w:r>
      <w:r w:rsidR="00EB4DA1">
        <w:rPr>
          <w:rFonts w:ascii="Times New Roman" w:hAnsi="Times New Roman" w:cs="Times New Roman"/>
          <w:sz w:val="24"/>
        </w:rPr>
        <w:t>s</w:t>
      </w:r>
      <w:r w:rsidR="00C43886" w:rsidRPr="00C43886">
        <w:rPr>
          <w:rFonts w:ascii="Times New Roman" w:hAnsi="Times New Roman" w:cs="Times New Roman"/>
          <w:sz w:val="24"/>
        </w:rPr>
        <w:t xml:space="preserve"> various state government drug law enforcement agencies for Prevention and Elimination of Illicit Trafficking in </w:t>
      </w:r>
      <w:r w:rsidR="00547A9C">
        <w:rPr>
          <w:rFonts w:ascii="Times New Roman" w:hAnsi="Times New Roman" w:cs="Times New Roman"/>
          <w:sz w:val="24"/>
        </w:rPr>
        <w:t xml:space="preserve">Narcotic </w:t>
      </w:r>
      <w:r w:rsidR="00C43886" w:rsidRPr="00C43886">
        <w:rPr>
          <w:rFonts w:ascii="Times New Roman" w:hAnsi="Times New Roman" w:cs="Times New Roman"/>
          <w:sz w:val="24"/>
        </w:rPr>
        <w:t xml:space="preserve">Drugs and Psychotropic Substances; (d) </w:t>
      </w:r>
      <w:r w:rsidR="00EB4DA1" w:rsidRPr="00C43886">
        <w:rPr>
          <w:rFonts w:ascii="Times New Roman" w:hAnsi="Times New Roman" w:cs="Times New Roman"/>
          <w:sz w:val="24"/>
        </w:rPr>
        <w:t>Coordinat</w:t>
      </w:r>
      <w:r w:rsidR="00EB4DA1">
        <w:rPr>
          <w:rFonts w:ascii="Times New Roman" w:hAnsi="Times New Roman" w:cs="Times New Roman"/>
          <w:sz w:val="24"/>
        </w:rPr>
        <w:t xml:space="preserve">es </w:t>
      </w:r>
      <w:r w:rsidR="00895D4B">
        <w:rPr>
          <w:rFonts w:ascii="Times New Roman" w:hAnsi="Times New Roman" w:cs="Times New Roman"/>
          <w:sz w:val="24"/>
        </w:rPr>
        <w:t>actions</w:t>
      </w:r>
      <w:r w:rsidR="00C43886" w:rsidRPr="00C43886">
        <w:rPr>
          <w:rFonts w:ascii="Times New Roman" w:hAnsi="Times New Roman" w:cs="Times New Roman"/>
          <w:sz w:val="24"/>
        </w:rPr>
        <w:t xml:space="preserve"> by the oth</w:t>
      </w:r>
      <w:r w:rsidR="00895D4B">
        <w:rPr>
          <w:rFonts w:ascii="Times New Roman" w:hAnsi="Times New Roman" w:cs="Times New Roman"/>
          <w:sz w:val="24"/>
        </w:rPr>
        <w:t>er concerned line agencies related</w:t>
      </w:r>
      <w:r w:rsidR="00C43886" w:rsidRPr="00C43886">
        <w:rPr>
          <w:rFonts w:ascii="Times New Roman" w:hAnsi="Times New Roman" w:cs="Times New Roman"/>
          <w:sz w:val="24"/>
        </w:rPr>
        <w:t xml:space="preserve"> to the </w:t>
      </w:r>
      <w:r w:rsidR="00895D4B">
        <w:rPr>
          <w:rFonts w:ascii="Times New Roman" w:hAnsi="Times New Roman" w:cs="Times New Roman"/>
          <w:sz w:val="24"/>
        </w:rPr>
        <w:t xml:space="preserve">prevention of </w:t>
      </w:r>
      <w:r w:rsidR="00C43886" w:rsidRPr="00C43886">
        <w:rPr>
          <w:rFonts w:ascii="Times New Roman" w:hAnsi="Times New Roman" w:cs="Times New Roman"/>
          <w:sz w:val="24"/>
        </w:rPr>
        <w:t xml:space="preserve">drug </w:t>
      </w:r>
      <w:r w:rsidR="00895D4B">
        <w:rPr>
          <w:rFonts w:ascii="Times New Roman" w:hAnsi="Times New Roman" w:cs="Times New Roman"/>
          <w:sz w:val="24"/>
        </w:rPr>
        <w:t xml:space="preserve"> supplies reduction </w:t>
      </w:r>
      <w:r w:rsidR="00C743C9">
        <w:rPr>
          <w:rFonts w:ascii="Times New Roman" w:hAnsi="Times New Roman" w:cs="Times New Roman"/>
          <w:sz w:val="24"/>
        </w:rPr>
        <w:t xml:space="preserve">of </w:t>
      </w:r>
      <w:r w:rsidR="00C43886" w:rsidRPr="00C43886">
        <w:rPr>
          <w:rFonts w:ascii="Times New Roman" w:hAnsi="Times New Roman" w:cs="Times New Roman"/>
          <w:sz w:val="24"/>
        </w:rPr>
        <w:t>drug abuse</w:t>
      </w:r>
      <w:r w:rsidR="00895D4B">
        <w:rPr>
          <w:rFonts w:ascii="Times New Roman" w:hAnsi="Times New Roman" w:cs="Times New Roman"/>
          <w:sz w:val="24"/>
        </w:rPr>
        <w:t xml:space="preserve">, </w:t>
      </w:r>
      <w:r w:rsidR="00C43886" w:rsidRPr="00C43886">
        <w:rPr>
          <w:rFonts w:ascii="Times New Roman" w:hAnsi="Times New Roman" w:cs="Times New Roman"/>
          <w:sz w:val="24"/>
        </w:rPr>
        <w:t xml:space="preserve">treatment management </w:t>
      </w:r>
      <w:r w:rsidR="00417A08">
        <w:rPr>
          <w:rFonts w:ascii="Times New Roman" w:hAnsi="Times New Roman" w:cs="Times New Roman"/>
          <w:sz w:val="24"/>
        </w:rPr>
        <w:t>and</w:t>
      </w:r>
      <w:r w:rsidR="00C43886" w:rsidRPr="00C43886">
        <w:rPr>
          <w:rFonts w:ascii="Times New Roman" w:hAnsi="Times New Roman" w:cs="Times New Roman"/>
          <w:sz w:val="24"/>
        </w:rPr>
        <w:t xml:space="preserve"> </w:t>
      </w:r>
      <w:r w:rsidR="00895D4B">
        <w:rPr>
          <w:rFonts w:ascii="Times New Roman" w:hAnsi="Times New Roman" w:cs="Times New Roman"/>
          <w:sz w:val="24"/>
        </w:rPr>
        <w:t>rehabilitation/</w:t>
      </w:r>
      <w:r w:rsidR="00417A08">
        <w:rPr>
          <w:rFonts w:ascii="Times New Roman" w:hAnsi="Times New Roman" w:cs="Times New Roman"/>
          <w:sz w:val="24"/>
        </w:rPr>
        <w:t>social integration of addicts</w:t>
      </w:r>
      <w:r w:rsidR="00C43886" w:rsidRPr="00C43886">
        <w:rPr>
          <w:rFonts w:ascii="Times New Roman" w:hAnsi="Times New Roman" w:cs="Times New Roman"/>
          <w:sz w:val="24"/>
        </w:rPr>
        <w:t>.</w:t>
      </w:r>
      <w:proofErr w:type="gramEnd"/>
    </w:p>
    <w:p w:rsidR="00C43886" w:rsidRPr="00C43886" w:rsidRDefault="00C43886" w:rsidP="00C4388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25D43" w:rsidRPr="00C43886" w:rsidRDefault="00C43886" w:rsidP="00C4388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3886">
        <w:rPr>
          <w:rFonts w:ascii="Times New Roman" w:hAnsi="Times New Roman" w:cs="Times New Roman"/>
          <w:sz w:val="24"/>
        </w:rPr>
        <w:t>The Board also coordinate</w:t>
      </w:r>
      <w:r w:rsidR="00EB4DA1">
        <w:rPr>
          <w:rFonts w:ascii="Times New Roman" w:hAnsi="Times New Roman" w:cs="Times New Roman"/>
          <w:sz w:val="24"/>
        </w:rPr>
        <w:t>s</w:t>
      </w:r>
      <w:r w:rsidR="00895D4B">
        <w:rPr>
          <w:rFonts w:ascii="Times New Roman" w:hAnsi="Times New Roman" w:cs="Times New Roman"/>
          <w:sz w:val="24"/>
        </w:rPr>
        <w:t xml:space="preserve"> amongst various </w:t>
      </w:r>
      <w:r w:rsidR="007B6211">
        <w:rPr>
          <w:rFonts w:ascii="Times New Roman" w:hAnsi="Times New Roman" w:cs="Times New Roman"/>
          <w:sz w:val="24"/>
        </w:rPr>
        <w:t xml:space="preserve">State &amp; Central Govt. </w:t>
      </w:r>
      <w:r w:rsidR="00895D4B">
        <w:rPr>
          <w:rFonts w:ascii="Times New Roman" w:hAnsi="Times New Roman" w:cs="Times New Roman"/>
          <w:sz w:val="24"/>
        </w:rPr>
        <w:t xml:space="preserve">line agencies for </w:t>
      </w:r>
      <w:r w:rsidRPr="00C43886">
        <w:rPr>
          <w:rFonts w:ascii="Times New Roman" w:hAnsi="Times New Roman" w:cs="Times New Roman"/>
          <w:sz w:val="24"/>
        </w:rPr>
        <w:t>collect</w:t>
      </w:r>
      <w:r w:rsidR="00895D4B">
        <w:rPr>
          <w:rFonts w:ascii="Times New Roman" w:hAnsi="Times New Roman" w:cs="Times New Roman"/>
          <w:sz w:val="24"/>
        </w:rPr>
        <w:t xml:space="preserve">ion of </w:t>
      </w:r>
      <w:r w:rsidRPr="00C43886">
        <w:rPr>
          <w:rFonts w:ascii="Times New Roman" w:hAnsi="Times New Roman" w:cs="Times New Roman"/>
          <w:sz w:val="24"/>
        </w:rPr>
        <w:t xml:space="preserve">information/ data related to the seizures of Narcotic Drugs and Psychotropic Substances, </w:t>
      </w:r>
      <w:r w:rsidR="00417A08">
        <w:rPr>
          <w:rFonts w:ascii="Times New Roman" w:hAnsi="Times New Roman" w:cs="Times New Roman"/>
          <w:sz w:val="24"/>
        </w:rPr>
        <w:t>arrests</w:t>
      </w:r>
      <w:r w:rsidR="00895D4B">
        <w:rPr>
          <w:rFonts w:ascii="Times New Roman" w:hAnsi="Times New Roman" w:cs="Times New Roman"/>
          <w:sz w:val="24"/>
        </w:rPr>
        <w:t xml:space="preserve"> of persons in</w:t>
      </w:r>
      <w:r w:rsidRPr="00C43886">
        <w:rPr>
          <w:rFonts w:ascii="Times New Roman" w:hAnsi="Times New Roman" w:cs="Times New Roman"/>
          <w:sz w:val="24"/>
        </w:rPr>
        <w:t xml:space="preserve"> various age </w:t>
      </w:r>
      <w:r w:rsidR="00417A08">
        <w:rPr>
          <w:rFonts w:ascii="Times New Roman" w:hAnsi="Times New Roman" w:cs="Times New Roman"/>
          <w:sz w:val="24"/>
        </w:rPr>
        <w:t>brackets</w:t>
      </w:r>
      <w:r w:rsidRPr="00C43886">
        <w:rPr>
          <w:rFonts w:ascii="Times New Roman" w:hAnsi="Times New Roman" w:cs="Times New Roman"/>
          <w:sz w:val="24"/>
        </w:rPr>
        <w:t xml:space="preserve">, study </w:t>
      </w:r>
      <w:r w:rsidR="00895D4B">
        <w:rPr>
          <w:rFonts w:ascii="Times New Roman" w:hAnsi="Times New Roman" w:cs="Times New Roman"/>
          <w:sz w:val="24"/>
        </w:rPr>
        <w:t xml:space="preserve">the </w:t>
      </w:r>
      <w:r w:rsidRPr="00C43886">
        <w:rPr>
          <w:rFonts w:ascii="Times New Roman" w:hAnsi="Times New Roman" w:cs="Times New Roman"/>
          <w:sz w:val="24"/>
        </w:rPr>
        <w:t xml:space="preserve">trends </w:t>
      </w:r>
      <w:r w:rsidR="00895D4B">
        <w:rPr>
          <w:rFonts w:ascii="Times New Roman" w:hAnsi="Times New Roman" w:cs="Times New Roman"/>
          <w:sz w:val="24"/>
        </w:rPr>
        <w:t>emerging from the</w:t>
      </w:r>
      <w:r w:rsidRPr="00C43886">
        <w:rPr>
          <w:rFonts w:ascii="Times New Roman" w:hAnsi="Times New Roman" w:cs="Times New Roman"/>
          <w:sz w:val="24"/>
        </w:rPr>
        <w:t xml:space="preserve"> extent </w:t>
      </w:r>
      <w:r w:rsidR="007B6211">
        <w:rPr>
          <w:rFonts w:ascii="Times New Roman" w:hAnsi="Times New Roman" w:cs="Times New Roman"/>
          <w:sz w:val="24"/>
        </w:rPr>
        <w:t xml:space="preserve">and </w:t>
      </w:r>
      <w:r w:rsidR="00895D4B">
        <w:rPr>
          <w:rFonts w:ascii="Times New Roman" w:hAnsi="Times New Roman" w:cs="Times New Roman"/>
          <w:sz w:val="24"/>
        </w:rPr>
        <w:t xml:space="preserve">nature </w:t>
      </w:r>
      <w:r w:rsidRPr="00C43886">
        <w:rPr>
          <w:rFonts w:ascii="Times New Roman" w:hAnsi="Times New Roman" w:cs="Times New Roman"/>
          <w:sz w:val="24"/>
        </w:rPr>
        <w:t>of illicit drug cu</w:t>
      </w:r>
      <w:r w:rsidR="007B6211">
        <w:rPr>
          <w:rFonts w:ascii="Times New Roman" w:hAnsi="Times New Roman" w:cs="Times New Roman"/>
          <w:sz w:val="24"/>
        </w:rPr>
        <w:t xml:space="preserve">ltivation, production, </w:t>
      </w:r>
      <w:r w:rsidR="00417A08">
        <w:rPr>
          <w:rFonts w:ascii="Times New Roman" w:hAnsi="Times New Roman" w:cs="Times New Roman"/>
          <w:sz w:val="24"/>
        </w:rPr>
        <w:t>abuse and</w:t>
      </w:r>
      <w:r w:rsidRPr="00C43886">
        <w:rPr>
          <w:rFonts w:ascii="Times New Roman" w:hAnsi="Times New Roman" w:cs="Times New Roman"/>
          <w:sz w:val="24"/>
        </w:rPr>
        <w:t xml:space="preserve"> modus operandi</w:t>
      </w:r>
      <w:r w:rsidR="00EB4DA1">
        <w:rPr>
          <w:rFonts w:ascii="Times New Roman" w:hAnsi="Times New Roman" w:cs="Times New Roman"/>
          <w:sz w:val="24"/>
        </w:rPr>
        <w:t xml:space="preserve"> involved in </w:t>
      </w:r>
      <w:r w:rsidR="00417A08">
        <w:rPr>
          <w:rFonts w:ascii="Times New Roman" w:hAnsi="Times New Roman" w:cs="Times New Roman"/>
          <w:sz w:val="24"/>
        </w:rPr>
        <w:t xml:space="preserve">their </w:t>
      </w:r>
      <w:r w:rsidR="00EB4DA1">
        <w:rPr>
          <w:rFonts w:ascii="Times New Roman" w:hAnsi="Times New Roman" w:cs="Times New Roman"/>
          <w:sz w:val="24"/>
        </w:rPr>
        <w:t>trafficking</w:t>
      </w:r>
      <w:r w:rsidR="00417A08">
        <w:rPr>
          <w:rFonts w:ascii="Times New Roman" w:hAnsi="Times New Roman" w:cs="Times New Roman"/>
          <w:sz w:val="24"/>
        </w:rPr>
        <w:t xml:space="preserve">. </w:t>
      </w:r>
    </w:p>
    <w:p w:rsidR="00535296" w:rsidRDefault="00535296" w:rsidP="00C4388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52784" w:rsidRPr="00C43886" w:rsidRDefault="00652784" w:rsidP="00C4388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652784" w:rsidRPr="00C43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343E1"/>
    <w:multiLevelType w:val="hybridMultilevel"/>
    <w:tmpl w:val="80D874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915CE"/>
    <w:multiLevelType w:val="hybridMultilevel"/>
    <w:tmpl w:val="6518BB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886"/>
    <w:rsid w:val="00012C91"/>
    <w:rsid w:val="00417A08"/>
    <w:rsid w:val="00535296"/>
    <w:rsid w:val="00547A9C"/>
    <w:rsid w:val="00652784"/>
    <w:rsid w:val="00795D30"/>
    <w:rsid w:val="007B3ACF"/>
    <w:rsid w:val="007B6211"/>
    <w:rsid w:val="008578AC"/>
    <w:rsid w:val="00895D4B"/>
    <w:rsid w:val="00925D43"/>
    <w:rsid w:val="00A64522"/>
    <w:rsid w:val="00A83D5A"/>
    <w:rsid w:val="00C04B0E"/>
    <w:rsid w:val="00C43886"/>
    <w:rsid w:val="00C743C9"/>
    <w:rsid w:val="00DB28F6"/>
    <w:rsid w:val="00EB4DA1"/>
    <w:rsid w:val="00FE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4E5C3"/>
  <w15:chartTrackingRefBased/>
  <w15:docId w15:val="{33623EF5-7B4D-473F-B6D1-53F56AA5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3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30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5D3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Sharma</dc:creator>
  <cp:keywords/>
  <dc:description/>
  <cp:lastModifiedBy>Vishal Sharma</cp:lastModifiedBy>
  <cp:revision>2</cp:revision>
  <cp:lastPrinted>2021-03-22T09:46:00Z</cp:lastPrinted>
  <dcterms:created xsi:type="dcterms:W3CDTF">2021-03-22T06:16:00Z</dcterms:created>
  <dcterms:modified xsi:type="dcterms:W3CDTF">2021-03-22T09:51:00Z</dcterms:modified>
</cp:coreProperties>
</file>