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695C" w:rsidRPr="00DA592E" w:rsidRDefault="00D7695C" w:rsidP="00F8459E">
      <w:pPr>
        <w:pBdr>
          <w:top w:val="single" w:sz="36" w:space="1" w:color="000000"/>
          <w:left w:val="nil"/>
          <w:bottom w:val="nil"/>
          <w:right w:val="nil"/>
          <w:between w:val="nil"/>
        </w:pBdr>
        <w:spacing w:before="240"/>
        <w:jc w:val="right"/>
        <w:rPr>
          <w:rFonts w:asciiTheme="majorHAnsi" w:eastAsia="Arial" w:hAnsiTheme="majorHAnsi" w:cs="Arial"/>
          <w:b/>
          <w:sz w:val="40"/>
          <w:szCs w:val="40"/>
        </w:rPr>
      </w:pPr>
    </w:p>
    <w:p w:rsidR="00D7695C" w:rsidRPr="00DA592E" w:rsidRDefault="00C44644" w:rsidP="00F8459E">
      <w:pPr>
        <w:pStyle w:val="Title"/>
        <w:jc w:val="right"/>
        <w:rPr>
          <w:color w:val="404040" w:themeColor="text1" w:themeTint="BF"/>
        </w:rPr>
      </w:pPr>
      <w:r w:rsidRPr="00DA592E">
        <w:rPr>
          <w:color w:val="404040" w:themeColor="text1" w:themeTint="BF"/>
        </w:rPr>
        <w:t>Software Requirements Specification</w:t>
      </w:r>
    </w:p>
    <w:p w:rsidR="00F8459E" w:rsidRPr="00DA592E" w:rsidRDefault="00F8459E" w:rsidP="00F8459E">
      <w:pPr>
        <w:jc w:val="right"/>
      </w:pPr>
    </w:p>
    <w:p w:rsidR="00F8459E" w:rsidRPr="00DA592E" w:rsidRDefault="00C44644" w:rsidP="00F8459E">
      <w:pPr>
        <w:pStyle w:val="Title"/>
        <w:spacing w:after="400"/>
        <w:jc w:val="right"/>
        <w:rPr>
          <w:color w:val="404040" w:themeColor="text1" w:themeTint="BF"/>
          <w:sz w:val="40"/>
          <w:szCs w:val="40"/>
        </w:rPr>
      </w:pPr>
      <w:r w:rsidRPr="00DA592E">
        <w:rPr>
          <w:color w:val="404040" w:themeColor="text1" w:themeTint="BF"/>
          <w:sz w:val="40"/>
          <w:szCs w:val="40"/>
        </w:rPr>
        <w:t>for</w:t>
      </w:r>
    </w:p>
    <w:p w:rsidR="00F8459E" w:rsidRPr="00DA592E" w:rsidRDefault="00F8459E" w:rsidP="00F8459E">
      <w:pPr>
        <w:spacing w:after="0"/>
        <w:jc w:val="right"/>
        <w:rPr>
          <w:sz w:val="16"/>
          <w:szCs w:val="16"/>
        </w:rPr>
      </w:pPr>
    </w:p>
    <w:p w:rsidR="00D7695C" w:rsidRPr="00DA592E" w:rsidRDefault="00C44644" w:rsidP="00F8459E">
      <w:pPr>
        <w:pStyle w:val="Title"/>
        <w:jc w:val="right"/>
        <w:rPr>
          <w:b/>
          <w:color w:val="262626" w:themeColor="text1" w:themeTint="D9"/>
          <w:sz w:val="88"/>
          <w:szCs w:val="88"/>
        </w:rPr>
      </w:pPr>
      <w:r w:rsidRPr="00DA592E">
        <w:rPr>
          <w:b/>
          <w:color w:val="262626" w:themeColor="text1" w:themeTint="D9"/>
          <w:sz w:val="88"/>
          <w:szCs w:val="88"/>
        </w:rPr>
        <w:t>Advanced Calculator</w:t>
      </w:r>
    </w:p>
    <w:p w:rsidR="00D7695C" w:rsidRPr="00DA592E" w:rsidRDefault="00ED1C78" w:rsidP="00F8459E">
      <w:pPr>
        <w:pBdr>
          <w:top w:val="nil"/>
          <w:left w:val="nil"/>
          <w:bottom w:val="nil"/>
          <w:right w:val="nil"/>
          <w:between w:val="nil"/>
        </w:pBdr>
        <w:spacing w:before="240" w:after="720"/>
        <w:jc w:val="right"/>
        <w:rPr>
          <w:rFonts w:asciiTheme="majorHAnsi" w:eastAsia="Arial" w:hAnsiTheme="majorHAnsi" w:cs="Arial"/>
          <w:b/>
          <w:color w:val="262626" w:themeColor="text1" w:themeTint="D9"/>
          <w:sz w:val="28"/>
          <w:szCs w:val="28"/>
        </w:rPr>
      </w:pPr>
      <w:r>
        <w:rPr>
          <w:rFonts w:asciiTheme="majorHAnsi" w:eastAsia="Arial" w:hAnsiTheme="majorHAnsi" w:cs="Arial"/>
          <w:b/>
          <w:color w:val="262626" w:themeColor="text1" w:themeTint="D9"/>
          <w:sz w:val="28"/>
          <w:szCs w:val="28"/>
        </w:rPr>
        <w:t xml:space="preserve">Version </w:t>
      </w:r>
      <w:r w:rsidR="00A17C45">
        <w:rPr>
          <w:rFonts w:asciiTheme="majorHAnsi" w:eastAsia="Arial" w:hAnsiTheme="majorHAnsi" w:cs="Arial"/>
          <w:b/>
          <w:color w:val="262626" w:themeColor="text1" w:themeTint="D9"/>
          <w:sz w:val="28"/>
          <w:szCs w:val="28"/>
        </w:rPr>
        <w:t>4</w:t>
      </w:r>
      <w:r w:rsidR="00C44644" w:rsidRPr="00DA592E">
        <w:rPr>
          <w:rFonts w:asciiTheme="majorHAnsi" w:eastAsia="Arial" w:hAnsiTheme="majorHAnsi" w:cs="Arial"/>
          <w:b/>
          <w:color w:val="262626" w:themeColor="text1" w:themeTint="D9"/>
          <w:sz w:val="28"/>
          <w:szCs w:val="28"/>
        </w:rPr>
        <w:t>.0</w:t>
      </w:r>
    </w:p>
    <w:p w:rsidR="00D7695C" w:rsidRPr="009424F7" w:rsidRDefault="00C44644" w:rsidP="00F8459E">
      <w:pPr>
        <w:pBdr>
          <w:top w:val="nil"/>
          <w:left w:val="nil"/>
          <w:bottom w:val="nil"/>
          <w:right w:val="nil"/>
          <w:between w:val="nil"/>
        </w:pBdr>
        <w:spacing w:before="240" w:after="720"/>
        <w:jc w:val="right"/>
        <w:rPr>
          <w:rFonts w:asciiTheme="majorHAnsi" w:eastAsia="Arial" w:hAnsiTheme="majorHAnsi" w:cs="Arial"/>
          <w:b/>
          <w:color w:val="404040" w:themeColor="text1" w:themeTint="BF"/>
          <w:sz w:val="36"/>
          <w:szCs w:val="36"/>
        </w:rPr>
      </w:pPr>
      <w:r w:rsidRPr="00B95969">
        <w:rPr>
          <w:rFonts w:asciiTheme="majorHAnsi" w:eastAsia="Arial" w:hAnsiTheme="majorHAnsi" w:cs="Arial"/>
          <w:bCs/>
          <w:color w:val="404040" w:themeColor="text1" w:themeTint="BF"/>
          <w:sz w:val="36"/>
          <w:szCs w:val="36"/>
        </w:rPr>
        <w:t>Prepared by</w:t>
      </w:r>
      <w:r w:rsidRPr="009424F7">
        <w:rPr>
          <w:rFonts w:asciiTheme="majorHAnsi" w:eastAsia="Arial" w:hAnsiTheme="majorHAnsi" w:cs="Arial"/>
          <w:b/>
          <w:color w:val="404040" w:themeColor="text1" w:themeTint="BF"/>
          <w:sz w:val="36"/>
          <w:szCs w:val="36"/>
        </w:rPr>
        <w:t xml:space="preserve"> </w:t>
      </w:r>
      <w:proofErr w:type="spellStart"/>
      <w:r w:rsidRPr="009424F7">
        <w:rPr>
          <w:rFonts w:asciiTheme="majorHAnsi" w:eastAsia="Arial" w:hAnsiTheme="majorHAnsi" w:cs="Arial"/>
          <w:b/>
          <w:color w:val="404040" w:themeColor="text1" w:themeTint="BF"/>
          <w:sz w:val="36"/>
          <w:szCs w:val="36"/>
        </w:rPr>
        <w:t>Soumen</w:t>
      </w:r>
      <w:proofErr w:type="spellEnd"/>
      <w:r w:rsidRPr="009424F7">
        <w:rPr>
          <w:rFonts w:asciiTheme="majorHAnsi" w:eastAsia="Arial" w:hAnsiTheme="majorHAnsi" w:cs="Arial"/>
          <w:b/>
          <w:color w:val="404040" w:themeColor="text1" w:themeTint="BF"/>
          <w:sz w:val="36"/>
          <w:szCs w:val="36"/>
        </w:rPr>
        <w:t xml:space="preserve"> Dutta (17CS10057)</w:t>
      </w:r>
    </w:p>
    <w:p w:rsidR="00D7695C" w:rsidRPr="009424F7" w:rsidRDefault="009424F7" w:rsidP="00F8459E">
      <w:pPr>
        <w:pBdr>
          <w:top w:val="nil"/>
          <w:left w:val="nil"/>
          <w:bottom w:val="nil"/>
          <w:right w:val="nil"/>
          <w:between w:val="nil"/>
        </w:pBdr>
        <w:spacing w:before="240" w:after="720"/>
        <w:jc w:val="right"/>
        <w:rPr>
          <w:rFonts w:asciiTheme="majorHAnsi" w:eastAsia="Arial" w:hAnsiTheme="majorHAnsi" w:cs="Arial"/>
          <w:b/>
          <w:color w:val="404040" w:themeColor="text1" w:themeTint="BF"/>
          <w:sz w:val="36"/>
          <w:szCs w:val="36"/>
        </w:rPr>
      </w:pPr>
      <w:r w:rsidRPr="009424F7">
        <w:rPr>
          <w:rFonts w:asciiTheme="majorHAnsi" w:eastAsia="Arial" w:hAnsiTheme="majorHAnsi" w:cs="Arial"/>
          <w:b/>
          <w:color w:val="404040" w:themeColor="text1" w:themeTint="BF"/>
          <w:sz w:val="36"/>
          <w:szCs w:val="36"/>
        </w:rPr>
        <w:t>&amp; Anshul</w:t>
      </w:r>
      <w:r w:rsidR="00F8459E" w:rsidRPr="009424F7">
        <w:rPr>
          <w:rFonts w:asciiTheme="majorHAnsi" w:eastAsia="Arial" w:hAnsiTheme="majorHAnsi" w:cs="Arial"/>
          <w:b/>
          <w:color w:val="404040" w:themeColor="text1" w:themeTint="BF"/>
          <w:sz w:val="36"/>
          <w:szCs w:val="36"/>
        </w:rPr>
        <w:t xml:space="preserve"> Choudha</w:t>
      </w:r>
      <w:r w:rsidR="00C44644" w:rsidRPr="009424F7">
        <w:rPr>
          <w:rFonts w:asciiTheme="majorHAnsi" w:eastAsia="Arial" w:hAnsiTheme="majorHAnsi" w:cs="Arial"/>
          <w:b/>
          <w:color w:val="404040" w:themeColor="text1" w:themeTint="BF"/>
          <w:sz w:val="36"/>
          <w:szCs w:val="36"/>
        </w:rPr>
        <w:t>ry (17CS10005)</w:t>
      </w:r>
    </w:p>
    <w:p w:rsidR="00D7695C" w:rsidRPr="009424F7" w:rsidRDefault="00F8459E" w:rsidP="00F8459E">
      <w:pPr>
        <w:pBdr>
          <w:top w:val="nil"/>
          <w:left w:val="nil"/>
          <w:bottom w:val="nil"/>
          <w:right w:val="nil"/>
          <w:between w:val="nil"/>
        </w:pBdr>
        <w:spacing w:before="240" w:after="720"/>
        <w:jc w:val="right"/>
        <w:rPr>
          <w:rFonts w:asciiTheme="majorHAnsi" w:eastAsia="Arial" w:hAnsiTheme="majorHAnsi" w:cs="Arial"/>
          <w:color w:val="404040" w:themeColor="text1" w:themeTint="BF"/>
          <w:sz w:val="32"/>
          <w:szCs w:val="28"/>
        </w:rPr>
      </w:pPr>
      <w:r w:rsidRPr="009424F7">
        <w:rPr>
          <w:rFonts w:asciiTheme="majorHAnsi" w:eastAsia="Arial" w:hAnsiTheme="majorHAnsi" w:cs="Arial"/>
          <w:color w:val="404040" w:themeColor="text1" w:themeTint="BF"/>
          <w:sz w:val="32"/>
          <w:szCs w:val="28"/>
        </w:rPr>
        <w:t>I</w:t>
      </w:r>
      <w:r w:rsidR="00C44644" w:rsidRPr="009424F7">
        <w:rPr>
          <w:rFonts w:asciiTheme="majorHAnsi" w:eastAsia="Arial" w:hAnsiTheme="majorHAnsi" w:cs="Arial"/>
          <w:color w:val="404040" w:themeColor="text1" w:themeTint="BF"/>
          <w:sz w:val="32"/>
          <w:szCs w:val="28"/>
        </w:rPr>
        <w:t>ndian Institute of Technology, Kharagpur</w:t>
      </w:r>
    </w:p>
    <w:p w:rsidR="00D7695C" w:rsidRPr="00DA592E" w:rsidRDefault="00C44644" w:rsidP="00F8459E">
      <w:pPr>
        <w:pBdr>
          <w:top w:val="nil"/>
          <w:left w:val="nil"/>
          <w:bottom w:val="nil"/>
          <w:right w:val="nil"/>
          <w:between w:val="nil"/>
        </w:pBdr>
        <w:spacing w:before="240" w:after="720"/>
        <w:jc w:val="right"/>
        <w:rPr>
          <w:rFonts w:asciiTheme="majorHAnsi" w:eastAsia="Arial" w:hAnsiTheme="majorHAnsi" w:cs="Arial"/>
          <w:color w:val="404040" w:themeColor="text1" w:themeTint="BF"/>
          <w:sz w:val="28"/>
          <w:szCs w:val="28"/>
        </w:rPr>
      </w:pPr>
      <w:r w:rsidRPr="00DA592E">
        <w:rPr>
          <w:rFonts w:asciiTheme="majorHAnsi" w:eastAsia="Arial" w:hAnsiTheme="majorHAnsi" w:cs="Arial"/>
          <w:color w:val="404040" w:themeColor="text1" w:themeTint="BF"/>
          <w:sz w:val="28"/>
          <w:szCs w:val="28"/>
        </w:rPr>
        <w:t>1</w:t>
      </w:r>
      <w:r w:rsidR="00B95969">
        <w:rPr>
          <w:rFonts w:asciiTheme="majorHAnsi" w:eastAsia="Arial" w:hAnsiTheme="majorHAnsi" w:cs="Arial"/>
          <w:color w:val="404040" w:themeColor="text1" w:themeTint="BF"/>
          <w:sz w:val="28"/>
          <w:szCs w:val="28"/>
        </w:rPr>
        <w:t>2 April</w:t>
      </w:r>
      <w:r w:rsidRPr="00DA592E">
        <w:rPr>
          <w:rFonts w:asciiTheme="majorHAnsi" w:eastAsia="Arial" w:hAnsiTheme="majorHAnsi" w:cs="Arial"/>
          <w:color w:val="404040" w:themeColor="text1" w:themeTint="BF"/>
          <w:sz w:val="28"/>
          <w:szCs w:val="28"/>
        </w:rPr>
        <w:t xml:space="preserve"> 2019</w:t>
      </w:r>
    </w:p>
    <w:p w:rsidR="00D7695C" w:rsidRPr="00DA592E" w:rsidRDefault="00D7695C" w:rsidP="00F8459E">
      <w:pPr>
        <w:keepNext/>
        <w:pBdr>
          <w:top w:val="nil"/>
          <w:left w:val="nil"/>
          <w:bottom w:val="nil"/>
          <w:right w:val="nil"/>
          <w:between w:val="nil"/>
        </w:pBdr>
        <w:spacing w:before="60" w:after="60"/>
        <w:jc w:val="right"/>
        <w:rPr>
          <w:rFonts w:asciiTheme="majorHAnsi" w:eastAsia="Arial" w:hAnsiTheme="majorHAnsi" w:cs="Arial"/>
          <w:b/>
          <w:color w:val="404040" w:themeColor="text1" w:themeTint="BF"/>
          <w:sz w:val="32"/>
          <w:szCs w:val="32"/>
        </w:rPr>
      </w:pPr>
    </w:p>
    <w:p w:rsidR="00D7695C" w:rsidRPr="00DA592E" w:rsidRDefault="00C44644" w:rsidP="00F8459E">
      <w:pPr>
        <w:widowControl w:val="0"/>
        <w:pBdr>
          <w:top w:val="nil"/>
          <w:left w:val="nil"/>
          <w:bottom w:val="nil"/>
          <w:right w:val="nil"/>
          <w:between w:val="nil"/>
        </w:pBdr>
        <w:spacing w:line="276" w:lineRule="auto"/>
        <w:jc w:val="right"/>
        <w:rPr>
          <w:rFonts w:asciiTheme="majorHAnsi" w:eastAsia="Arial" w:hAnsiTheme="majorHAnsi" w:cs="Arial"/>
          <w:b/>
          <w:sz w:val="32"/>
          <w:szCs w:val="32"/>
        </w:rPr>
        <w:sectPr w:rsidR="00D7695C" w:rsidRPr="00DA592E">
          <w:headerReference w:type="default" r:id="rId8"/>
          <w:footerReference w:type="default" r:id="rId9"/>
          <w:pgSz w:w="12240" w:h="15840"/>
          <w:pgMar w:top="1440" w:right="1440" w:bottom="1440" w:left="1440" w:header="720" w:footer="720" w:gutter="0"/>
          <w:pgNumType w:start="1"/>
          <w:cols w:space="720"/>
        </w:sectPr>
      </w:pPr>
      <w:r w:rsidRPr="00DA592E">
        <w:rPr>
          <w:rFonts w:asciiTheme="majorHAnsi" w:hAnsiTheme="majorHAnsi"/>
        </w:rPr>
        <w:br w:type="page"/>
      </w:r>
    </w:p>
    <w:p w:rsidR="00D7695C" w:rsidRPr="00DA592E" w:rsidRDefault="00C44644" w:rsidP="00F8459E">
      <w:pPr>
        <w:keepNext/>
        <w:keepLines/>
        <w:pBdr>
          <w:top w:val="nil"/>
          <w:left w:val="nil"/>
          <w:bottom w:val="nil"/>
          <w:right w:val="nil"/>
          <w:between w:val="nil"/>
        </w:pBdr>
        <w:spacing w:before="120" w:after="240"/>
        <w:rPr>
          <w:rFonts w:asciiTheme="majorHAnsi" w:hAnsiTheme="majorHAnsi"/>
          <w:b/>
          <w:color w:val="262626" w:themeColor="text1" w:themeTint="D9"/>
          <w:sz w:val="52"/>
          <w:szCs w:val="52"/>
        </w:rPr>
      </w:pPr>
      <w:r w:rsidRPr="00DA592E">
        <w:rPr>
          <w:rFonts w:asciiTheme="majorHAnsi" w:hAnsiTheme="majorHAnsi"/>
          <w:b/>
          <w:color w:val="262626" w:themeColor="text1" w:themeTint="D9"/>
          <w:sz w:val="52"/>
          <w:szCs w:val="52"/>
        </w:rPr>
        <w:lastRenderedPageBreak/>
        <w:t>Table of Contents</w:t>
      </w:r>
    </w:p>
    <w:sdt>
      <w:sdtPr>
        <w:rPr>
          <w:rFonts w:asciiTheme="minorHAnsi" w:eastAsiaTheme="minorEastAsia" w:hAnsiTheme="minorHAnsi" w:cstheme="minorBidi"/>
          <w:color w:val="auto"/>
          <w:sz w:val="22"/>
          <w:szCs w:val="22"/>
        </w:rPr>
        <w:id w:val="-5520224"/>
        <w:docPartObj>
          <w:docPartGallery w:val="Table of Contents"/>
          <w:docPartUnique/>
        </w:docPartObj>
      </w:sdtPr>
      <w:sdtEndPr>
        <w:rPr>
          <w:b/>
          <w:bCs/>
          <w:noProof/>
        </w:rPr>
      </w:sdtEndPr>
      <w:sdtContent>
        <w:p w:rsidR="003F6BAB" w:rsidRPr="003F6BAB" w:rsidRDefault="003F6BAB">
          <w:pPr>
            <w:pStyle w:val="TOCHeading"/>
            <w:rPr>
              <w:color w:val="000000" w:themeColor="text1"/>
            </w:rPr>
          </w:pPr>
          <w:r w:rsidRPr="003F6BAB">
            <w:rPr>
              <w:color w:val="000000" w:themeColor="text1"/>
            </w:rPr>
            <w:t>Contents</w:t>
          </w:r>
        </w:p>
        <w:p w:rsidR="00B95969" w:rsidRDefault="003F6BAB">
          <w:pPr>
            <w:pStyle w:val="TOC1"/>
            <w:tabs>
              <w:tab w:val="left" w:pos="480"/>
              <w:tab w:val="right" w:leader="dot" w:pos="9350"/>
            </w:tabs>
            <w:rPr>
              <w:rFonts w:cs="Mangal"/>
              <w:noProof/>
              <w:szCs w:val="20"/>
              <w:lang w:val="en-IN" w:eastAsia="en-IN" w:bidi="hi-IN"/>
            </w:rPr>
          </w:pPr>
          <w:r w:rsidRPr="003F6BAB">
            <w:rPr>
              <w:color w:val="000000" w:themeColor="text1"/>
            </w:rPr>
            <w:fldChar w:fldCharType="begin"/>
          </w:r>
          <w:r w:rsidRPr="003F6BAB">
            <w:rPr>
              <w:color w:val="000000" w:themeColor="text1"/>
            </w:rPr>
            <w:instrText xml:space="preserve"> TOC \o "1-3" \h \z \u </w:instrText>
          </w:r>
          <w:r w:rsidRPr="003F6BAB">
            <w:rPr>
              <w:color w:val="000000" w:themeColor="text1"/>
            </w:rPr>
            <w:fldChar w:fldCharType="separate"/>
          </w:r>
          <w:hyperlink w:anchor="_Toc5995742" w:history="1">
            <w:r w:rsidR="00B95969" w:rsidRPr="00680D59">
              <w:rPr>
                <w:rStyle w:val="Hyperlink"/>
                <w:b/>
                <w:noProof/>
              </w:rPr>
              <w:t>1.</w:t>
            </w:r>
            <w:r w:rsidR="00B95969">
              <w:rPr>
                <w:rFonts w:cs="Mangal"/>
                <w:noProof/>
                <w:szCs w:val="20"/>
                <w:lang w:val="en-IN" w:eastAsia="en-IN" w:bidi="hi-IN"/>
              </w:rPr>
              <w:tab/>
            </w:r>
            <w:r w:rsidR="00B95969" w:rsidRPr="00680D59">
              <w:rPr>
                <w:rStyle w:val="Hyperlink"/>
                <w:b/>
                <w:noProof/>
              </w:rPr>
              <w:t>INTRODUCTION</w:t>
            </w:r>
            <w:r w:rsidR="00B95969">
              <w:rPr>
                <w:noProof/>
                <w:webHidden/>
              </w:rPr>
              <w:tab/>
            </w:r>
            <w:r w:rsidR="00B95969">
              <w:rPr>
                <w:noProof/>
                <w:webHidden/>
              </w:rPr>
              <w:fldChar w:fldCharType="begin"/>
            </w:r>
            <w:r w:rsidR="00B95969">
              <w:rPr>
                <w:noProof/>
                <w:webHidden/>
              </w:rPr>
              <w:instrText xml:space="preserve"> PAGEREF _Toc5995742 \h </w:instrText>
            </w:r>
            <w:r w:rsidR="00B95969">
              <w:rPr>
                <w:noProof/>
                <w:webHidden/>
              </w:rPr>
            </w:r>
            <w:r w:rsidR="00B95969">
              <w:rPr>
                <w:noProof/>
                <w:webHidden/>
              </w:rPr>
              <w:fldChar w:fldCharType="separate"/>
            </w:r>
            <w:r w:rsidR="00B95969">
              <w:rPr>
                <w:noProof/>
                <w:webHidden/>
              </w:rPr>
              <w:t>4</w:t>
            </w:r>
            <w:r w:rsidR="00B95969">
              <w:rPr>
                <w:noProof/>
                <w:webHidden/>
              </w:rPr>
              <w:fldChar w:fldCharType="end"/>
            </w:r>
          </w:hyperlink>
        </w:p>
        <w:p w:rsidR="00B95969" w:rsidRDefault="00B95969">
          <w:pPr>
            <w:pStyle w:val="TOC2"/>
            <w:tabs>
              <w:tab w:val="left" w:pos="880"/>
              <w:tab w:val="right" w:leader="dot" w:pos="9350"/>
            </w:tabs>
            <w:rPr>
              <w:rFonts w:cs="Mangal"/>
              <w:noProof/>
              <w:szCs w:val="20"/>
              <w:lang w:val="en-IN" w:eastAsia="en-IN" w:bidi="hi-IN"/>
            </w:rPr>
          </w:pPr>
          <w:hyperlink w:anchor="_Toc5995743" w:history="1">
            <w:r w:rsidRPr="00680D59">
              <w:rPr>
                <w:rStyle w:val="Hyperlink"/>
                <w:noProof/>
              </w:rPr>
              <w:t>1.1</w:t>
            </w:r>
            <w:r>
              <w:rPr>
                <w:rFonts w:cs="Mangal"/>
                <w:noProof/>
                <w:szCs w:val="20"/>
                <w:lang w:val="en-IN" w:eastAsia="en-IN" w:bidi="hi-IN"/>
              </w:rPr>
              <w:tab/>
            </w:r>
            <w:r w:rsidRPr="00680D59">
              <w:rPr>
                <w:rStyle w:val="Hyperlink"/>
                <w:noProof/>
              </w:rPr>
              <w:t>Purpose</w:t>
            </w:r>
            <w:r>
              <w:rPr>
                <w:noProof/>
                <w:webHidden/>
              </w:rPr>
              <w:tab/>
            </w:r>
            <w:r>
              <w:rPr>
                <w:noProof/>
                <w:webHidden/>
              </w:rPr>
              <w:fldChar w:fldCharType="begin"/>
            </w:r>
            <w:r>
              <w:rPr>
                <w:noProof/>
                <w:webHidden/>
              </w:rPr>
              <w:instrText xml:space="preserve"> PAGEREF _Toc5995743 \h </w:instrText>
            </w:r>
            <w:r>
              <w:rPr>
                <w:noProof/>
                <w:webHidden/>
              </w:rPr>
            </w:r>
            <w:r>
              <w:rPr>
                <w:noProof/>
                <w:webHidden/>
              </w:rPr>
              <w:fldChar w:fldCharType="separate"/>
            </w:r>
            <w:r>
              <w:rPr>
                <w:noProof/>
                <w:webHidden/>
              </w:rPr>
              <w:t>4</w:t>
            </w:r>
            <w:r>
              <w:rPr>
                <w:noProof/>
                <w:webHidden/>
              </w:rPr>
              <w:fldChar w:fldCharType="end"/>
            </w:r>
          </w:hyperlink>
        </w:p>
        <w:p w:rsidR="00B95969" w:rsidRDefault="00B95969">
          <w:pPr>
            <w:pStyle w:val="TOC2"/>
            <w:tabs>
              <w:tab w:val="left" w:pos="880"/>
              <w:tab w:val="right" w:leader="dot" w:pos="9350"/>
            </w:tabs>
            <w:rPr>
              <w:rFonts w:cs="Mangal"/>
              <w:noProof/>
              <w:szCs w:val="20"/>
              <w:lang w:val="en-IN" w:eastAsia="en-IN" w:bidi="hi-IN"/>
            </w:rPr>
          </w:pPr>
          <w:hyperlink w:anchor="_Toc5995744" w:history="1">
            <w:r w:rsidRPr="00680D59">
              <w:rPr>
                <w:rStyle w:val="Hyperlink"/>
                <w:noProof/>
              </w:rPr>
              <w:t>1.2</w:t>
            </w:r>
            <w:r>
              <w:rPr>
                <w:rFonts w:cs="Mangal"/>
                <w:noProof/>
                <w:szCs w:val="20"/>
                <w:lang w:val="en-IN" w:eastAsia="en-IN" w:bidi="hi-IN"/>
              </w:rPr>
              <w:tab/>
            </w:r>
            <w:r w:rsidRPr="00680D59">
              <w:rPr>
                <w:rStyle w:val="Hyperlink"/>
                <w:noProof/>
              </w:rPr>
              <w:t>Product Scope</w:t>
            </w:r>
            <w:r>
              <w:rPr>
                <w:noProof/>
                <w:webHidden/>
              </w:rPr>
              <w:tab/>
            </w:r>
            <w:r>
              <w:rPr>
                <w:noProof/>
                <w:webHidden/>
              </w:rPr>
              <w:fldChar w:fldCharType="begin"/>
            </w:r>
            <w:r>
              <w:rPr>
                <w:noProof/>
                <w:webHidden/>
              </w:rPr>
              <w:instrText xml:space="preserve"> PAGEREF _Toc5995744 \h </w:instrText>
            </w:r>
            <w:r>
              <w:rPr>
                <w:noProof/>
                <w:webHidden/>
              </w:rPr>
            </w:r>
            <w:r>
              <w:rPr>
                <w:noProof/>
                <w:webHidden/>
              </w:rPr>
              <w:fldChar w:fldCharType="separate"/>
            </w:r>
            <w:r>
              <w:rPr>
                <w:noProof/>
                <w:webHidden/>
              </w:rPr>
              <w:t>4</w:t>
            </w:r>
            <w:r>
              <w:rPr>
                <w:noProof/>
                <w:webHidden/>
              </w:rPr>
              <w:fldChar w:fldCharType="end"/>
            </w:r>
          </w:hyperlink>
        </w:p>
        <w:p w:rsidR="00B95969" w:rsidRDefault="00B95969">
          <w:pPr>
            <w:pStyle w:val="TOC2"/>
            <w:tabs>
              <w:tab w:val="left" w:pos="880"/>
              <w:tab w:val="right" w:leader="dot" w:pos="9350"/>
            </w:tabs>
            <w:rPr>
              <w:rFonts w:cs="Mangal"/>
              <w:noProof/>
              <w:szCs w:val="20"/>
              <w:lang w:val="en-IN" w:eastAsia="en-IN" w:bidi="hi-IN"/>
            </w:rPr>
          </w:pPr>
          <w:hyperlink w:anchor="_Toc5995745" w:history="1">
            <w:r w:rsidRPr="00680D59">
              <w:rPr>
                <w:rStyle w:val="Hyperlink"/>
                <w:noProof/>
              </w:rPr>
              <w:t>1.3</w:t>
            </w:r>
            <w:r>
              <w:rPr>
                <w:rFonts w:cs="Mangal"/>
                <w:noProof/>
                <w:szCs w:val="20"/>
                <w:lang w:val="en-IN" w:eastAsia="en-IN" w:bidi="hi-IN"/>
              </w:rPr>
              <w:tab/>
            </w:r>
            <w:r w:rsidRPr="00680D59">
              <w:rPr>
                <w:rStyle w:val="Hyperlink"/>
                <w:noProof/>
              </w:rPr>
              <w:t>Challenges</w:t>
            </w:r>
            <w:r>
              <w:rPr>
                <w:noProof/>
                <w:webHidden/>
              </w:rPr>
              <w:tab/>
            </w:r>
            <w:r>
              <w:rPr>
                <w:noProof/>
                <w:webHidden/>
              </w:rPr>
              <w:fldChar w:fldCharType="begin"/>
            </w:r>
            <w:r>
              <w:rPr>
                <w:noProof/>
                <w:webHidden/>
              </w:rPr>
              <w:instrText xml:space="preserve"> PAGEREF _Toc5995745 \h </w:instrText>
            </w:r>
            <w:r>
              <w:rPr>
                <w:noProof/>
                <w:webHidden/>
              </w:rPr>
            </w:r>
            <w:r>
              <w:rPr>
                <w:noProof/>
                <w:webHidden/>
              </w:rPr>
              <w:fldChar w:fldCharType="separate"/>
            </w:r>
            <w:r>
              <w:rPr>
                <w:noProof/>
                <w:webHidden/>
              </w:rPr>
              <w:t>4</w:t>
            </w:r>
            <w:r>
              <w:rPr>
                <w:noProof/>
                <w:webHidden/>
              </w:rPr>
              <w:fldChar w:fldCharType="end"/>
            </w:r>
          </w:hyperlink>
        </w:p>
        <w:p w:rsidR="00B95969" w:rsidRDefault="00B95969">
          <w:pPr>
            <w:pStyle w:val="TOC1"/>
            <w:tabs>
              <w:tab w:val="left" w:pos="480"/>
              <w:tab w:val="right" w:leader="dot" w:pos="9350"/>
            </w:tabs>
            <w:rPr>
              <w:rFonts w:cs="Mangal"/>
              <w:noProof/>
              <w:szCs w:val="20"/>
              <w:lang w:val="en-IN" w:eastAsia="en-IN" w:bidi="hi-IN"/>
            </w:rPr>
          </w:pPr>
          <w:hyperlink w:anchor="_Toc5995746" w:history="1">
            <w:r w:rsidRPr="00680D59">
              <w:rPr>
                <w:rStyle w:val="Hyperlink"/>
                <w:b/>
                <w:noProof/>
              </w:rPr>
              <w:t>2.</w:t>
            </w:r>
            <w:r>
              <w:rPr>
                <w:rFonts w:cs="Mangal"/>
                <w:noProof/>
                <w:szCs w:val="20"/>
                <w:lang w:val="en-IN" w:eastAsia="en-IN" w:bidi="hi-IN"/>
              </w:rPr>
              <w:tab/>
            </w:r>
            <w:r w:rsidRPr="00680D59">
              <w:rPr>
                <w:rStyle w:val="Hyperlink"/>
                <w:b/>
                <w:noProof/>
              </w:rPr>
              <w:t>Overall Description</w:t>
            </w:r>
            <w:r>
              <w:rPr>
                <w:noProof/>
                <w:webHidden/>
              </w:rPr>
              <w:tab/>
            </w:r>
            <w:r>
              <w:rPr>
                <w:noProof/>
                <w:webHidden/>
              </w:rPr>
              <w:fldChar w:fldCharType="begin"/>
            </w:r>
            <w:r>
              <w:rPr>
                <w:noProof/>
                <w:webHidden/>
              </w:rPr>
              <w:instrText xml:space="preserve"> PAGEREF _Toc5995746 \h </w:instrText>
            </w:r>
            <w:r>
              <w:rPr>
                <w:noProof/>
                <w:webHidden/>
              </w:rPr>
            </w:r>
            <w:r>
              <w:rPr>
                <w:noProof/>
                <w:webHidden/>
              </w:rPr>
              <w:fldChar w:fldCharType="separate"/>
            </w:r>
            <w:r>
              <w:rPr>
                <w:noProof/>
                <w:webHidden/>
              </w:rPr>
              <w:t>5</w:t>
            </w:r>
            <w:r>
              <w:rPr>
                <w:noProof/>
                <w:webHidden/>
              </w:rPr>
              <w:fldChar w:fldCharType="end"/>
            </w:r>
          </w:hyperlink>
        </w:p>
        <w:p w:rsidR="00B95969" w:rsidRDefault="00B95969">
          <w:pPr>
            <w:pStyle w:val="TOC2"/>
            <w:tabs>
              <w:tab w:val="left" w:pos="880"/>
              <w:tab w:val="right" w:leader="dot" w:pos="9350"/>
            </w:tabs>
            <w:rPr>
              <w:rFonts w:cs="Mangal"/>
              <w:noProof/>
              <w:szCs w:val="20"/>
              <w:lang w:val="en-IN" w:eastAsia="en-IN" w:bidi="hi-IN"/>
            </w:rPr>
          </w:pPr>
          <w:hyperlink w:anchor="_Toc5995747" w:history="1">
            <w:r w:rsidRPr="00680D59">
              <w:rPr>
                <w:rStyle w:val="Hyperlink"/>
                <w:noProof/>
              </w:rPr>
              <w:t>2.1</w:t>
            </w:r>
            <w:r>
              <w:rPr>
                <w:rFonts w:cs="Mangal"/>
                <w:noProof/>
                <w:szCs w:val="20"/>
                <w:lang w:val="en-IN" w:eastAsia="en-IN" w:bidi="hi-IN"/>
              </w:rPr>
              <w:tab/>
            </w:r>
            <w:r w:rsidRPr="00680D59">
              <w:rPr>
                <w:rStyle w:val="Hyperlink"/>
                <w:noProof/>
              </w:rPr>
              <w:t>Product Perspective</w:t>
            </w:r>
            <w:r>
              <w:rPr>
                <w:noProof/>
                <w:webHidden/>
              </w:rPr>
              <w:tab/>
            </w:r>
            <w:r>
              <w:rPr>
                <w:noProof/>
                <w:webHidden/>
              </w:rPr>
              <w:fldChar w:fldCharType="begin"/>
            </w:r>
            <w:r>
              <w:rPr>
                <w:noProof/>
                <w:webHidden/>
              </w:rPr>
              <w:instrText xml:space="preserve"> PAGEREF _Toc5995747 \h </w:instrText>
            </w:r>
            <w:r>
              <w:rPr>
                <w:noProof/>
                <w:webHidden/>
              </w:rPr>
            </w:r>
            <w:r>
              <w:rPr>
                <w:noProof/>
                <w:webHidden/>
              </w:rPr>
              <w:fldChar w:fldCharType="separate"/>
            </w:r>
            <w:r>
              <w:rPr>
                <w:noProof/>
                <w:webHidden/>
              </w:rPr>
              <w:t>5</w:t>
            </w:r>
            <w:r>
              <w:rPr>
                <w:noProof/>
                <w:webHidden/>
              </w:rPr>
              <w:fldChar w:fldCharType="end"/>
            </w:r>
          </w:hyperlink>
        </w:p>
        <w:p w:rsidR="00B95969" w:rsidRDefault="00B95969">
          <w:pPr>
            <w:pStyle w:val="TOC2"/>
            <w:tabs>
              <w:tab w:val="left" w:pos="880"/>
              <w:tab w:val="right" w:leader="dot" w:pos="9350"/>
            </w:tabs>
            <w:rPr>
              <w:rFonts w:cs="Mangal"/>
              <w:noProof/>
              <w:szCs w:val="20"/>
              <w:lang w:val="en-IN" w:eastAsia="en-IN" w:bidi="hi-IN"/>
            </w:rPr>
          </w:pPr>
          <w:hyperlink w:anchor="_Toc5995748" w:history="1">
            <w:r w:rsidRPr="00680D59">
              <w:rPr>
                <w:rStyle w:val="Hyperlink"/>
                <w:noProof/>
              </w:rPr>
              <w:t>2.2</w:t>
            </w:r>
            <w:r>
              <w:rPr>
                <w:rFonts w:cs="Mangal"/>
                <w:noProof/>
                <w:szCs w:val="20"/>
                <w:lang w:val="en-IN" w:eastAsia="en-IN" w:bidi="hi-IN"/>
              </w:rPr>
              <w:tab/>
            </w:r>
            <w:r w:rsidRPr="00680D59">
              <w:rPr>
                <w:rStyle w:val="Hyperlink"/>
                <w:noProof/>
              </w:rPr>
              <w:t>Product Functions</w:t>
            </w:r>
            <w:r>
              <w:rPr>
                <w:noProof/>
                <w:webHidden/>
              </w:rPr>
              <w:tab/>
            </w:r>
            <w:r>
              <w:rPr>
                <w:noProof/>
                <w:webHidden/>
              </w:rPr>
              <w:fldChar w:fldCharType="begin"/>
            </w:r>
            <w:r>
              <w:rPr>
                <w:noProof/>
                <w:webHidden/>
              </w:rPr>
              <w:instrText xml:space="preserve"> PAGEREF _Toc5995748 \h </w:instrText>
            </w:r>
            <w:r>
              <w:rPr>
                <w:noProof/>
                <w:webHidden/>
              </w:rPr>
            </w:r>
            <w:r>
              <w:rPr>
                <w:noProof/>
                <w:webHidden/>
              </w:rPr>
              <w:fldChar w:fldCharType="separate"/>
            </w:r>
            <w:r>
              <w:rPr>
                <w:noProof/>
                <w:webHidden/>
              </w:rPr>
              <w:t>5</w:t>
            </w:r>
            <w:r>
              <w:rPr>
                <w:noProof/>
                <w:webHidden/>
              </w:rPr>
              <w:fldChar w:fldCharType="end"/>
            </w:r>
          </w:hyperlink>
        </w:p>
        <w:p w:rsidR="00B95969" w:rsidRDefault="00B95969">
          <w:pPr>
            <w:pStyle w:val="TOC2"/>
            <w:tabs>
              <w:tab w:val="left" w:pos="880"/>
              <w:tab w:val="right" w:leader="dot" w:pos="9350"/>
            </w:tabs>
            <w:rPr>
              <w:rFonts w:cs="Mangal"/>
              <w:noProof/>
              <w:szCs w:val="20"/>
              <w:lang w:val="en-IN" w:eastAsia="en-IN" w:bidi="hi-IN"/>
            </w:rPr>
          </w:pPr>
          <w:hyperlink w:anchor="_Toc5995749" w:history="1">
            <w:r w:rsidRPr="00680D59">
              <w:rPr>
                <w:rStyle w:val="Hyperlink"/>
                <w:noProof/>
              </w:rPr>
              <w:t>2.3</w:t>
            </w:r>
            <w:r>
              <w:rPr>
                <w:rFonts w:cs="Mangal"/>
                <w:noProof/>
                <w:szCs w:val="20"/>
                <w:lang w:val="en-IN" w:eastAsia="en-IN" w:bidi="hi-IN"/>
              </w:rPr>
              <w:tab/>
            </w:r>
            <w:r w:rsidRPr="00680D59">
              <w:rPr>
                <w:rStyle w:val="Hyperlink"/>
                <w:noProof/>
              </w:rPr>
              <w:t>User Classes and Characteristics</w:t>
            </w:r>
            <w:r>
              <w:rPr>
                <w:noProof/>
                <w:webHidden/>
              </w:rPr>
              <w:tab/>
            </w:r>
            <w:r>
              <w:rPr>
                <w:noProof/>
                <w:webHidden/>
              </w:rPr>
              <w:fldChar w:fldCharType="begin"/>
            </w:r>
            <w:r>
              <w:rPr>
                <w:noProof/>
                <w:webHidden/>
              </w:rPr>
              <w:instrText xml:space="preserve"> PAGEREF _Toc5995749 \h </w:instrText>
            </w:r>
            <w:r>
              <w:rPr>
                <w:noProof/>
                <w:webHidden/>
              </w:rPr>
            </w:r>
            <w:r>
              <w:rPr>
                <w:noProof/>
                <w:webHidden/>
              </w:rPr>
              <w:fldChar w:fldCharType="separate"/>
            </w:r>
            <w:r>
              <w:rPr>
                <w:noProof/>
                <w:webHidden/>
              </w:rPr>
              <w:t>5</w:t>
            </w:r>
            <w:r>
              <w:rPr>
                <w:noProof/>
                <w:webHidden/>
              </w:rPr>
              <w:fldChar w:fldCharType="end"/>
            </w:r>
          </w:hyperlink>
        </w:p>
        <w:p w:rsidR="00B95969" w:rsidRDefault="00B95969">
          <w:pPr>
            <w:pStyle w:val="TOC2"/>
            <w:tabs>
              <w:tab w:val="left" w:pos="880"/>
              <w:tab w:val="right" w:leader="dot" w:pos="9350"/>
            </w:tabs>
            <w:rPr>
              <w:rFonts w:cs="Mangal"/>
              <w:noProof/>
              <w:szCs w:val="20"/>
              <w:lang w:val="en-IN" w:eastAsia="en-IN" w:bidi="hi-IN"/>
            </w:rPr>
          </w:pPr>
          <w:hyperlink w:anchor="_Toc5995750" w:history="1">
            <w:r w:rsidRPr="00680D59">
              <w:rPr>
                <w:rStyle w:val="Hyperlink"/>
                <w:noProof/>
              </w:rPr>
              <w:t>2.4</w:t>
            </w:r>
            <w:r>
              <w:rPr>
                <w:rFonts w:cs="Mangal"/>
                <w:noProof/>
                <w:szCs w:val="20"/>
                <w:lang w:val="en-IN" w:eastAsia="en-IN" w:bidi="hi-IN"/>
              </w:rPr>
              <w:tab/>
            </w:r>
            <w:r w:rsidRPr="00680D59">
              <w:rPr>
                <w:rStyle w:val="Hyperlink"/>
                <w:noProof/>
              </w:rPr>
              <w:t>Operating Environment</w:t>
            </w:r>
            <w:r>
              <w:rPr>
                <w:noProof/>
                <w:webHidden/>
              </w:rPr>
              <w:tab/>
            </w:r>
            <w:r>
              <w:rPr>
                <w:noProof/>
                <w:webHidden/>
              </w:rPr>
              <w:fldChar w:fldCharType="begin"/>
            </w:r>
            <w:r>
              <w:rPr>
                <w:noProof/>
                <w:webHidden/>
              </w:rPr>
              <w:instrText xml:space="preserve"> PAGEREF _Toc5995750 \h </w:instrText>
            </w:r>
            <w:r>
              <w:rPr>
                <w:noProof/>
                <w:webHidden/>
              </w:rPr>
            </w:r>
            <w:r>
              <w:rPr>
                <w:noProof/>
                <w:webHidden/>
              </w:rPr>
              <w:fldChar w:fldCharType="separate"/>
            </w:r>
            <w:r>
              <w:rPr>
                <w:noProof/>
                <w:webHidden/>
              </w:rPr>
              <w:t>5</w:t>
            </w:r>
            <w:r>
              <w:rPr>
                <w:noProof/>
                <w:webHidden/>
              </w:rPr>
              <w:fldChar w:fldCharType="end"/>
            </w:r>
          </w:hyperlink>
        </w:p>
        <w:p w:rsidR="00B95969" w:rsidRDefault="00B95969">
          <w:pPr>
            <w:pStyle w:val="TOC1"/>
            <w:tabs>
              <w:tab w:val="left" w:pos="480"/>
              <w:tab w:val="right" w:leader="dot" w:pos="9350"/>
            </w:tabs>
            <w:rPr>
              <w:rFonts w:cs="Mangal"/>
              <w:noProof/>
              <w:szCs w:val="20"/>
              <w:lang w:val="en-IN" w:eastAsia="en-IN" w:bidi="hi-IN"/>
            </w:rPr>
          </w:pPr>
          <w:hyperlink w:anchor="_Toc5995751" w:history="1">
            <w:r w:rsidRPr="00680D59">
              <w:rPr>
                <w:rStyle w:val="Hyperlink"/>
                <w:b/>
                <w:noProof/>
              </w:rPr>
              <w:t>3.</w:t>
            </w:r>
            <w:r>
              <w:rPr>
                <w:rFonts w:cs="Mangal"/>
                <w:noProof/>
                <w:szCs w:val="20"/>
                <w:lang w:val="en-IN" w:eastAsia="en-IN" w:bidi="hi-IN"/>
              </w:rPr>
              <w:tab/>
            </w:r>
            <w:r w:rsidRPr="00680D59">
              <w:rPr>
                <w:rStyle w:val="Hyperlink"/>
                <w:b/>
                <w:noProof/>
              </w:rPr>
              <w:t>Tentative Timeline</w:t>
            </w:r>
            <w:r>
              <w:rPr>
                <w:noProof/>
                <w:webHidden/>
              </w:rPr>
              <w:tab/>
            </w:r>
            <w:r>
              <w:rPr>
                <w:noProof/>
                <w:webHidden/>
              </w:rPr>
              <w:fldChar w:fldCharType="begin"/>
            </w:r>
            <w:r>
              <w:rPr>
                <w:noProof/>
                <w:webHidden/>
              </w:rPr>
              <w:instrText xml:space="preserve"> PAGEREF _Toc5995751 \h </w:instrText>
            </w:r>
            <w:r>
              <w:rPr>
                <w:noProof/>
                <w:webHidden/>
              </w:rPr>
            </w:r>
            <w:r>
              <w:rPr>
                <w:noProof/>
                <w:webHidden/>
              </w:rPr>
              <w:fldChar w:fldCharType="separate"/>
            </w:r>
            <w:r>
              <w:rPr>
                <w:noProof/>
                <w:webHidden/>
              </w:rPr>
              <w:t>6</w:t>
            </w:r>
            <w:r>
              <w:rPr>
                <w:noProof/>
                <w:webHidden/>
              </w:rPr>
              <w:fldChar w:fldCharType="end"/>
            </w:r>
          </w:hyperlink>
        </w:p>
        <w:p w:rsidR="00B95969" w:rsidRDefault="00B95969">
          <w:pPr>
            <w:pStyle w:val="TOC1"/>
            <w:tabs>
              <w:tab w:val="left" w:pos="480"/>
              <w:tab w:val="right" w:leader="dot" w:pos="9350"/>
            </w:tabs>
            <w:rPr>
              <w:rFonts w:cs="Mangal"/>
              <w:noProof/>
              <w:szCs w:val="20"/>
              <w:lang w:val="en-IN" w:eastAsia="en-IN" w:bidi="hi-IN"/>
            </w:rPr>
          </w:pPr>
          <w:hyperlink w:anchor="_Toc5995752" w:history="1">
            <w:r w:rsidRPr="00680D59">
              <w:rPr>
                <w:rStyle w:val="Hyperlink"/>
                <w:b/>
                <w:noProof/>
              </w:rPr>
              <w:t>4.</w:t>
            </w:r>
            <w:r>
              <w:rPr>
                <w:rFonts w:cs="Mangal"/>
                <w:noProof/>
                <w:szCs w:val="20"/>
                <w:lang w:val="en-IN" w:eastAsia="en-IN" w:bidi="hi-IN"/>
              </w:rPr>
              <w:tab/>
            </w:r>
            <w:r w:rsidRPr="00680D59">
              <w:rPr>
                <w:rStyle w:val="Hyperlink"/>
                <w:b/>
                <w:noProof/>
              </w:rPr>
              <w:t>Functional Requirements</w:t>
            </w:r>
            <w:r>
              <w:rPr>
                <w:noProof/>
                <w:webHidden/>
              </w:rPr>
              <w:tab/>
            </w:r>
            <w:r>
              <w:rPr>
                <w:noProof/>
                <w:webHidden/>
              </w:rPr>
              <w:fldChar w:fldCharType="begin"/>
            </w:r>
            <w:r>
              <w:rPr>
                <w:noProof/>
                <w:webHidden/>
              </w:rPr>
              <w:instrText xml:space="preserve"> PAGEREF _Toc5995752 \h </w:instrText>
            </w:r>
            <w:r>
              <w:rPr>
                <w:noProof/>
                <w:webHidden/>
              </w:rPr>
            </w:r>
            <w:r>
              <w:rPr>
                <w:noProof/>
                <w:webHidden/>
              </w:rPr>
              <w:fldChar w:fldCharType="separate"/>
            </w:r>
            <w:r>
              <w:rPr>
                <w:noProof/>
                <w:webHidden/>
              </w:rPr>
              <w:t>6</w:t>
            </w:r>
            <w:r>
              <w:rPr>
                <w:noProof/>
                <w:webHidden/>
              </w:rPr>
              <w:fldChar w:fldCharType="end"/>
            </w:r>
          </w:hyperlink>
        </w:p>
        <w:p w:rsidR="00B95969" w:rsidRDefault="00B95969">
          <w:pPr>
            <w:pStyle w:val="TOC2"/>
            <w:tabs>
              <w:tab w:val="left" w:pos="880"/>
              <w:tab w:val="right" w:leader="dot" w:pos="9350"/>
            </w:tabs>
            <w:rPr>
              <w:rFonts w:cs="Mangal"/>
              <w:noProof/>
              <w:szCs w:val="20"/>
              <w:lang w:val="en-IN" w:eastAsia="en-IN" w:bidi="hi-IN"/>
            </w:rPr>
          </w:pPr>
          <w:hyperlink w:anchor="_Toc5995753" w:history="1">
            <w:r w:rsidRPr="00680D59">
              <w:rPr>
                <w:rStyle w:val="Hyperlink"/>
                <w:noProof/>
              </w:rPr>
              <w:t>4.1</w:t>
            </w:r>
            <w:r>
              <w:rPr>
                <w:rFonts w:cs="Mangal"/>
                <w:noProof/>
                <w:szCs w:val="20"/>
                <w:lang w:val="en-IN" w:eastAsia="en-IN" w:bidi="hi-IN"/>
              </w:rPr>
              <w:tab/>
            </w:r>
            <w:r w:rsidRPr="00680D59">
              <w:rPr>
                <w:rStyle w:val="Hyperlink"/>
                <w:noProof/>
              </w:rPr>
              <w:t>User Interface Requirements</w:t>
            </w:r>
            <w:r>
              <w:rPr>
                <w:noProof/>
                <w:webHidden/>
              </w:rPr>
              <w:tab/>
            </w:r>
            <w:r>
              <w:rPr>
                <w:noProof/>
                <w:webHidden/>
              </w:rPr>
              <w:fldChar w:fldCharType="begin"/>
            </w:r>
            <w:r>
              <w:rPr>
                <w:noProof/>
                <w:webHidden/>
              </w:rPr>
              <w:instrText xml:space="preserve"> PAGEREF _Toc5995753 \h </w:instrText>
            </w:r>
            <w:r>
              <w:rPr>
                <w:noProof/>
                <w:webHidden/>
              </w:rPr>
            </w:r>
            <w:r>
              <w:rPr>
                <w:noProof/>
                <w:webHidden/>
              </w:rPr>
              <w:fldChar w:fldCharType="separate"/>
            </w:r>
            <w:r>
              <w:rPr>
                <w:noProof/>
                <w:webHidden/>
              </w:rPr>
              <w:t>6</w:t>
            </w:r>
            <w:r>
              <w:rPr>
                <w:noProof/>
                <w:webHidden/>
              </w:rPr>
              <w:fldChar w:fldCharType="end"/>
            </w:r>
          </w:hyperlink>
        </w:p>
        <w:p w:rsidR="00B95969" w:rsidRDefault="00B95969">
          <w:pPr>
            <w:pStyle w:val="TOC2"/>
            <w:tabs>
              <w:tab w:val="left" w:pos="880"/>
              <w:tab w:val="right" w:leader="dot" w:pos="9350"/>
            </w:tabs>
            <w:rPr>
              <w:rFonts w:cs="Mangal"/>
              <w:noProof/>
              <w:szCs w:val="20"/>
              <w:lang w:val="en-IN" w:eastAsia="en-IN" w:bidi="hi-IN"/>
            </w:rPr>
          </w:pPr>
          <w:hyperlink w:anchor="_Toc5995754" w:history="1">
            <w:r w:rsidRPr="00680D59">
              <w:rPr>
                <w:rStyle w:val="Hyperlink"/>
                <w:noProof/>
              </w:rPr>
              <w:t>4.2</w:t>
            </w:r>
            <w:r>
              <w:rPr>
                <w:rFonts w:cs="Mangal"/>
                <w:noProof/>
                <w:szCs w:val="20"/>
                <w:lang w:val="en-IN" w:eastAsia="en-IN" w:bidi="hi-IN"/>
              </w:rPr>
              <w:tab/>
            </w:r>
            <w:r w:rsidRPr="00680D59">
              <w:rPr>
                <w:rStyle w:val="Hyperlink"/>
                <w:noProof/>
              </w:rPr>
              <w:t>System Features</w:t>
            </w:r>
            <w:r>
              <w:rPr>
                <w:noProof/>
                <w:webHidden/>
              </w:rPr>
              <w:tab/>
            </w:r>
            <w:r>
              <w:rPr>
                <w:noProof/>
                <w:webHidden/>
              </w:rPr>
              <w:fldChar w:fldCharType="begin"/>
            </w:r>
            <w:r>
              <w:rPr>
                <w:noProof/>
                <w:webHidden/>
              </w:rPr>
              <w:instrText xml:space="preserve"> PAGEREF _Toc5995754 \h </w:instrText>
            </w:r>
            <w:r>
              <w:rPr>
                <w:noProof/>
                <w:webHidden/>
              </w:rPr>
            </w:r>
            <w:r>
              <w:rPr>
                <w:noProof/>
                <w:webHidden/>
              </w:rPr>
              <w:fldChar w:fldCharType="separate"/>
            </w:r>
            <w:r>
              <w:rPr>
                <w:noProof/>
                <w:webHidden/>
              </w:rPr>
              <w:t>6</w:t>
            </w:r>
            <w:r>
              <w:rPr>
                <w:noProof/>
                <w:webHidden/>
              </w:rPr>
              <w:fldChar w:fldCharType="end"/>
            </w:r>
          </w:hyperlink>
        </w:p>
        <w:p w:rsidR="00B95969" w:rsidRDefault="00B95969">
          <w:pPr>
            <w:pStyle w:val="TOC1"/>
            <w:tabs>
              <w:tab w:val="left" w:pos="480"/>
              <w:tab w:val="right" w:leader="dot" w:pos="9350"/>
            </w:tabs>
            <w:rPr>
              <w:rFonts w:cs="Mangal"/>
              <w:noProof/>
              <w:szCs w:val="20"/>
              <w:lang w:val="en-IN" w:eastAsia="en-IN" w:bidi="hi-IN"/>
            </w:rPr>
          </w:pPr>
          <w:hyperlink w:anchor="_Toc5995755" w:history="1">
            <w:r w:rsidRPr="00680D59">
              <w:rPr>
                <w:rStyle w:val="Hyperlink"/>
                <w:b/>
                <w:noProof/>
              </w:rPr>
              <w:t>5.</w:t>
            </w:r>
            <w:r>
              <w:rPr>
                <w:rFonts w:cs="Mangal"/>
                <w:noProof/>
                <w:szCs w:val="20"/>
                <w:lang w:val="en-IN" w:eastAsia="en-IN" w:bidi="hi-IN"/>
              </w:rPr>
              <w:tab/>
            </w:r>
            <w:r w:rsidRPr="00680D59">
              <w:rPr>
                <w:rStyle w:val="Hyperlink"/>
                <w:b/>
                <w:noProof/>
              </w:rPr>
              <w:t>Nonfunctional Requirements</w:t>
            </w:r>
            <w:r>
              <w:rPr>
                <w:noProof/>
                <w:webHidden/>
              </w:rPr>
              <w:tab/>
            </w:r>
            <w:r>
              <w:rPr>
                <w:noProof/>
                <w:webHidden/>
              </w:rPr>
              <w:fldChar w:fldCharType="begin"/>
            </w:r>
            <w:r>
              <w:rPr>
                <w:noProof/>
                <w:webHidden/>
              </w:rPr>
              <w:instrText xml:space="preserve"> PAGEREF _Toc5995755 \h </w:instrText>
            </w:r>
            <w:r>
              <w:rPr>
                <w:noProof/>
                <w:webHidden/>
              </w:rPr>
            </w:r>
            <w:r>
              <w:rPr>
                <w:noProof/>
                <w:webHidden/>
              </w:rPr>
              <w:fldChar w:fldCharType="separate"/>
            </w:r>
            <w:r>
              <w:rPr>
                <w:noProof/>
                <w:webHidden/>
              </w:rPr>
              <w:t>7</w:t>
            </w:r>
            <w:r>
              <w:rPr>
                <w:noProof/>
                <w:webHidden/>
              </w:rPr>
              <w:fldChar w:fldCharType="end"/>
            </w:r>
          </w:hyperlink>
        </w:p>
        <w:p w:rsidR="00B95969" w:rsidRDefault="00B95969">
          <w:pPr>
            <w:pStyle w:val="TOC2"/>
            <w:tabs>
              <w:tab w:val="left" w:pos="880"/>
              <w:tab w:val="right" w:leader="dot" w:pos="9350"/>
            </w:tabs>
            <w:rPr>
              <w:rFonts w:cs="Mangal"/>
              <w:noProof/>
              <w:szCs w:val="20"/>
              <w:lang w:val="en-IN" w:eastAsia="en-IN" w:bidi="hi-IN"/>
            </w:rPr>
          </w:pPr>
          <w:hyperlink w:anchor="_Toc5995756" w:history="1">
            <w:r w:rsidRPr="00680D59">
              <w:rPr>
                <w:rStyle w:val="Hyperlink"/>
                <w:noProof/>
              </w:rPr>
              <w:t>5.1</w:t>
            </w:r>
            <w:r>
              <w:rPr>
                <w:rFonts w:cs="Mangal"/>
                <w:noProof/>
                <w:szCs w:val="20"/>
                <w:lang w:val="en-IN" w:eastAsia="en-IN" w:bidi="hi-IN"/>
              </w:rPr>
              <w:tab/>
            </w:r>
            <w:r w:rsidRPr="00680D59">
              <w:rPr>
                <w:rStyle w:val="Hyperlink"/>
                <w:noProof/>
              </w:rPr>
              <w:t>Performance</w:t>
            </w:r>
            <w:r>
              <w:rPr>
                <w:noProof/>
                <w:webHidden/>
              </w:rPr>
              <w:tab/>
            </w:r>
            <w:r>
              <w:rPr>
                <w:noProof/>
                <w:webHidden/>
              </w:rPr>
              <w:fldChar w:fldCharType="begin"/>
            </w:r>
            <w:r>
              <w:rPr>
                <w:noProof/>
                <w:webHidden/>
              </w:rPr>
              <w:instrText xml:space="preserve"> PAGEREF _Toc5995756 \h </w:instrText>
            </w:r>
            <w:r>
              <w:rPr>
                <w:noProof/>
                <w:webHidden/>
              </w:rPr>
            </w:r>
            <w:r>
              <w:rPr>
                <w:noProof/>
                <w:webHidden/>
              </w:rPr>
              <w:fldChar w:fldCharType="separate"/>
            </w:r>
            <w:r>
              <w:rPr>
                <w:noProof/>
                <w:webHidden/>
              </w:rPr>
              <w:t>7</w:t>
            </w:r>
            <w:r>
              <w:rPr>
                <w:noProof/>
                <w:webHidden/>
              </w:rPr>
              <w:fldChar w:fldCharType="end"/>
            </w:r>
          </w:hyperlink>
        </w:p>
        <w:p w:rsidR="00B95969" w:rsidRDefault="00B95969">
          <w:pPr>
            <w:pStyle w:val="TOC2"/>
            <w:tabs>
              <w:tab w:val="left" w:pos="880"/>
              <w:tab w:val="right" w:leader="dot" w:pos="9350"/>
            </w:tabs>
            <w:rPr>
              <w:rFonts w:cs="Mangal"/>
              <w:noProof/>
              <w:szCs w:val="20"/>
              <w:lang w:val="en-IN" w:eastAsia="en-IN" w:bidi="hi-IN"/>
            </w:rPr>
          </w:pPr>
          <w:hyperlink w:anchor="_Toc5995757" w:history="1">
            <w:r w:rsidRPr="00680D59">
              <w:rPr>
                <w:rStyle w:val="Hyperlink"/>
                <w:noProof/>
              </w:rPr>
              <w:t>5.2</w:t>
            </w:r>
            <w:r>
              <w:rPr>
                <w:rFonts w:cs="Mangal"/>
                <w:noProof/>
                <w:szCs w:val="20"/>
                <w:lang w:val="en-IN" w:eastAsia="en-IN" w:bidi="hi-IN"/>
              </w:rPr>
              <w:tab/>
            </w:r>
            <w:r w:rsidRPr="00680D59">
              <w:rPr>
                <w:rStyle w:val="Hyperlink"/>
                <w:noProof/>
              </w:rPr>
              <w:t>Reliability</w:t>
            </w:r>
            <w:r>
              <w:rPr>
                <w:noProof/>
                <w:webHidden/>
              </w:rPr>
              <w:tab/>
            </w:r>
            <w:r>
              <w:rPr>
                <w:noProof/>
                <w:webHidden/>
              </w:rPr>
              <w:fldChar w:fldCharType="begin"/>
            </w:r>
            <w:r>
              <w:rPr>
                <w:noProof/>
                <w:webHidden/>
              </w:rPr>
              <w:instrText xml:space="preserve"> PAGEREF _Toc5995757 \h </w:instrText>
            </w:r>
            <w:r>
              <w:rPr>
                <w:noProof/>
                <w:webHidden/>
              </w:rPr>
            </w:r>
            <w:r>
              <w:rPr>
                <w:noProof/>
                <w:webHidden/>
              </w:rPr>
              <w:fldChar w:fldCharType="separate"/>
            </w:r>
            <w:r>
              <w:rPr>
                <w:noProof/>
                <w:webHidden/>
              </w:rPr>
              <w:t>7</w:t>
            </w:r>
            <w:r>
              <w:rPr>
                <w:noProof/>
                <w:webHidden/>
              </w:rPr>
              <w:fldChar w:fldCharType="end"/>
            </w:r>
          </w:hyperlink>
        </w:p>
        <w:p w:rsidR="00B95969" w:rsidRDefault="00B95969">
          <w:pPr>
            <w:pStyle w:val="TOC2"/>
            <w:tabs>
              <w:tab w:val="left" w:pos="880"/>
              <w:tab w:val="right" w:leader="dot" w:pos="9350"/>
            </w:tabs>
            <w:rPr>
              <w:rFonts w:cs="Mangal"/>
              <w:noProof/>
              <w:szCs w:val="20"/>
              <w:lang w:val="en-IN" w:eastAsia="en-IN" w:bidi="hi-IN"/>
            </w:rPr>
          </w:pPr>
          <w:hyperlink w:anchor="_Toc5995758" w:history="1">
            <w:r w:rsidRPr="00680D59">
              <w:rPr>
                <w:rStyle w:val="Hyperlink"/>
                <w:noProof/>
              </w:rPr>
              <w:t>5.3</w:t>
            </w:r>
            <w:r>
              <w:rPr>
                <w:rFonts w:cs="Mangal"/>
                <w:noProof/>
                <w:szCs w:val="20"/>
                <w:lang w:val="en-IN" w:eastAsia="en-IN" w:bidi="hi-IN"/>
              </w:rPr>
              <w:tab/>
            </w:r>
            <w:r w:rsidRPr="00680D59">
              <w:rPr>
                <w:rStyle w:val="Hyperlink"/>
                <w:noProof/>
              </w:rPr>
              <w:t>Usability</w:t>
            </w:r>
            <w:r>
              <w:rPr>
                <w:noProof/>
                <w:webHidden/>
              </w:rPr>
              <w:tab/>
            </w:r>
            <w:r>
              <w:rPr>
                <w:noProof/>
                <w:webHidden/>
              </w:rPr>
              <w:fldChar w:fldCharType="begin"/>
            </w:r>
            <w:r>
              <w:rPr>
                <w:noProof/>
                <w:webHidden/>
              </w:rPr>
              <w:instrText xml:space="preserve"> PAGEREF _Toc5995758 \h </w:instrText>
            </w:r>
            <w:r>
              <w:rPr>
                <w:noProof/>
                <w:webHidden/>
              </w:rPr>
            </w:r>
            <w:r>
              <w:rPr>
                <w:noProof/>
                <w:webHidden/>
              </w:rPr>
              <w:fldChar w:fldCharType="separate"/>
            </w:r>
            <w:r>
              <w:rPr>
                <w:noProof/>
                <w:webHidden/>
              </w:rPr>
              <w:t>8</w:t>
            </w:r>
            <w:r>
              <w:rPr>
                <w:noProof/>
                <w:webHidden/>
              </w:rPr>
              <w:fldChar w:fldCharType="end"/>
            </w:r>
          </w:hyperlink>
        </w:p>
        <w:p w:rsidR="00B95969" w:rsidRDefault="00B95969">
          <w:pPr>
            <w:pStyle w:val="TOC1"/>
            <w:tabs>
              <w:tab w:val="left" w:pos="480"/>
              <w:tab w:val="right" w:leader="dot" w:pos="9350"/>
            </w:tabs>
            <w:rPr>
              <w:rFonts w:cs="Mangal"/>
              <w:noProof/>
              <w:szCs w:val="20"/>
              <w:lang w:val="en-IN" w:eastAsia="en-IN" w:bidi="hi-IN"/>
            </w:rPr>
          </w:pPr>
          <w:hyperlink w:anchor="_Toc5995759" w:history="1">
            <w:r w:rsidRPr="00680D59">
              <w:rPr>
                <w:rStyle w:val="Hyperlink"/>
                <w:rFonts w:eastAsia="Arial"/>
                <w:b/>
                <w:noProof/>
              </w:rPr>
              <w:t>6.</w:t>
            </w:r>
            <w:r>
              <w:rPr>
                <w:rFonts w:cs="Mangal"/>
                <w:noProof/>
                <w:szCs w:val="20"/>
                <w:lang w:val="en-IN" w:eastAsia="en-IN" w:bidi="hi-IN"/>
              </w:rPr>
              <w:tab/>
            </w:r>
            <w:r w:rsidRPr="00680D59">
              <w:rPr>
                <w:rStyle w:val="Hyperlink"/>
                <w:rFonts w:eastAsia="Arial"/>
                <w:b/>
                <w:noProof/>
              </w:rPr>
              <w:t>Estimated Costs</w:t>
            </w:r>
            <w:r>
              <w:rPr>
                <w:noProof/>
                <w:webHidden/>
              </w:rPr>
              <w:tab/>
            </w:r>
            <w:r>
              <w:rPr>
                <w:noProof/>
                <w:webHidden/>
              </w:rPr>
              <w:fldChar w:fldCharType="begin"/>
            </w:r>
            <w:r>
              <w:rPr>
                <w:noProof/>
                <w:webHidden/>
              </w:rPr>
              <w:instrText xml:space="preserve"> PAGEREF _Toc5995759 \h </w:instrText>
            </w:r>
            <w:r>
              <w:rPr>
                <w:noProof/>
                <w:webHidden/>
              </w:rPr>
            </w:r>
            <w:r>
              <w:rPr>
                <w:noProof/>
                <w:webHidden/>
              </w:rPr>
              <w:fldChar w:fldCharType="separate"/>
            </w:r>
            <w:r>
              <w:rPr>
                <w:noProof/>
                <w:webHidden/>
              </w:rPr>
              <w:t>8</w:t>
            </w:r>
            <w:r>
              <w:rPr>
                <w:noProof/>
                <w:webHidden/>
              </w:rPr>
              <w:fldChar w:fldCharType="end"/>
            </w:r>
          </w:hyperlink>
        </w:p>
        <w:p w:rsidR="00B95969" w:rsidRDefault="00B95969">
          <w:pPr>
            <w:pStyle w:val="TOC1"/>
            <w:tabs>
              <w:tab w:val="left" w:pos="480"/>
              <w:tab w:val="right" w:leader="dot" w:pos="9350"/>
            </w:tabs>
            <w:rPr>
              <w:rFonts w:cs="Mangal"/>
              <w:noProof/>
              <w:szCs w:val="20"/>
              <w:lang w:val="en-IN" w:eastAsia="en-IN" w:bidi="hi-IN"/>
            </w:rPr>
          </w:pPr>
          <w:hyperlink w:anchor="_Toc5995760" w:history="1">
            <w:r w:rsidRPr="00680D59">
              <w:rPr>
                <w:rStyle w:val="Hyperlink"/>
                <w:rFonts w:eastAsia="Arial"/>
                <w:b/>
                <w:noProof/>
              </w:rPr>
              <w:t>7.</w:t>
            </w:r>
            <w:r>
              <w:rPr>
                <w:rFonts w:cs="Mangal"/>
                <w:noProof/>
                <w:szCs w:val="20"/>
                <w:lang w:val="en-IN" w:eastAsia="en-IN" w:bidi="hi-IN"/>
              </w:rPr>
              <w:tab/>
            </w:r>
            <w:r w:rsidRPr="00680D59">
              <w:rPr>
                <w:rStyle w:val="Hyperlink"/>
                <w:rFonts w:eastAsia="Arial"/>
                <w:b/>
                <w:noProof/>
              </w:rPr>
              <w:t>Use-Case Diagrams</w:t>
            </w:r>
            <w:r>
              <w:rPr>
                <w:noProof/>
                <w:webHidden/>
              </w:rPr>
              <w:tab/>
            </w:r>
            <w:r>
              <w:rPr>
                <w:noProof/>
                <w:webHidden/>
              </w:rPr>
              <w:fldChar w:fldCharType="begin"/>
            </w:r>
            <w:r>
              <w:rPr>
                <w:noProof/>
                <w:webHidden/>
              </w:rPr>
              <w:instrText xml:space="preserve"> PAGEREF _Toc5995760 \h </w:instrText>
            </w:r>
            <w:r>
              <w:rPr>
                <w:noProof/>
                <w:webHidden/>
              </w:rPr>
            </w:r>
            <w:r>
              <w:rPr>
                <w:noProof/>
                <w:webHidden/>
              </w:rPr>
              <w:fldChar w:fldCharType="separate"/>
            </w:r>
            <w:r>
              <w:rPr>
                <w:noProof/>
                <w:webHidden/>
              </w:rPr>
              <w:t>8</w:t>
            </w:r>
            <w:r>
              <w:rPr>
                <w:noProof/>
                <w:webHidden/>
              </w:rPr>
              <w:fldChar w:fldCharType="end"/>
            </w:r>
          </w:hyperlink>
        </w:p>
        <w:p w:rsidR="00B95969" w:rsidRDefault="00B95969">
          <w:pPr>
            <w:pStyle w:val="TOC1"/>
            <w:tabs>
              <w:tab w:val="left" w:pos="480"/>
              <w:tab w:val="right" w:leader="dot" w:pos="9350"/>
            </w:tabs>
            <w:rPr>
              <w:rFonts w:cs="Mangal"/>
              <w:noProof/>
              <w:szCs w:val="20"/>
              <w:lang w:val="en-IN" w:eastAsia="en-IN" w:bidi="hi-IN"/>
            </w:rPr>
          </w:pPr>
          <w:hyperlink w:anchor="_Toc5995761" w:history="1">
            <w:r w:rsidRPr="00680D59">
              <w:rPr>
                <w:rStyle w:val="Hyperlink"/>
                <w:rFonts w:eastAsia="Arial"/>
                <w:b/>
                <w:noProof/>
              </w:rPr>
              <w:t>8.</w:t>
            </w:r>
            <w:r>
              <w:rPr>
                <w:rFonts w:cs="Mangal"/>
                <w:noProof/>
                <w:szCs w:val="20"/>
                <w:lang w:val="en-IN" w:eastAsia="en-IN" w:bidi="hi-IN"/>
              </w:rPr>
              <w:tab/>
            </w:r>
            <w:r w:rsidRPr="00680D59">
              <w:rPr>
                <w:rStyle w:val="Hyperlink"/>
                <w:rFonts w:eastAsia="Arial"/>
                <w:b/>
                <w:noProof/>
              </w:rPr>
              <w:t>Class Diagrams</w:t>
            </w:r>
            <w:r>
              <w:rPr>
                <w:noProof/>
                <w:webHidden/>
              </w:rPr>
              <w:tab/>
            </w:r>
            <w:r>
              <w:rPr>
                <w:noProof/>
                <w:webHidden/>
              </w:rPr>
              <w:fldChar w:fldCharType="begin"/>
            </w:r>
            <w:r>
              <w:rPr>
                <w:noProof/>
                <w:webHidden/>
              </w:rPr>
              <w:instrText xml:space="preserve"> PAGEREF _Toc5995761 \h </w:instrText>
            </w:r>
            <w:r>
              <w:rPr>
                <w:noProof/>
                <w:webHidden/>
              </w:rPr>
            </w:r>
            <w:r>
              <w:rPr>
                <w:noProof/>
                <w:webHidden/>
              </w:rPr>
              <w:fldChar w:fldCharType="separate"/>
            </w:r>
            <w:r>
              <w:rPr>
                <w:noProof/>
                <w:webHidden/>
              </w:rPr>
              <w:t>9</w:t>
            </w:r>
            <w:r>
              <w:rPr>
                <w:noProof/>
                <w:webHidden/>
              </w:rPr>
              <w:fldChar w:fldCharType="end"/>
            </w:r>
          </w:hyperlink>
        </w:p>
        <w:p w:rsidR="00B95969" w:rsidRDefault="00B95969">
          <w:pPr>
            <w:pStyle w:val="TOC1"/>
            <w:tabs>
              <w:tab w:val="left" w:pos="480"/>
              <w:tab w:val="right" w:leader="dot" w:pos="9350"/>
            </w:tabs>
            <w:rPr>
              <w:rFonts w:cs="Mangal"/>
              <w:noProof/>
              <w:szCs w:val="20"/>
              <w:lang w:val="en-IN" w:eastAsia="en-IN" w:bidi="hi-IN"/>
            </w:rPr>
          </w:pPr>
          <w:hyperlink w:anchor="_Toc5995762" w:history="1">
            <w:r w:rsidRPr="00680D59">
              <w:rPr>
                <w:rStyle w:val="Hyperlink"/>
                <w:rFonts w:eastAsia="Arial"/>
                <w:b/>
                <w:noProof/>
              </w:rPr>
              <w:t>9.</w:t>
            </w:r>
            <w:r>
              <w:rPr>
                <w:rFonts w:cs="Mangal"/>
                <w:noProof/>
                <w:szCs w:val="20"/>
                <w:lang w:val="en-IN" w:eastAsia="en-IN" w:bidi="hi-IN"/>
              </w:rPr>
              <w:tab/>
            </w:r>
            <w:r w:rsidRPr="00680D59">
              <w:rPr>
                <w:rStyle w:val="Hyperlink"/>
                <w:rFonts w:eastAsia="Arial"/>
                <w:b/>
                <w:noProof/>
              </w:rPr>
              <w:t>Sequence Diagrams</w:t>
            </w:r>
            <w:r>
              <w:rPr>
                <w:noProof/>
                <w:webHidden/>
              </w:rPr>
              <w:tab/>
            </w:r>
            <w:r>
              <w:rPr>
                <w:noProof/>
                <w:webHidden/>
              </w:rPr>
              <w:fldChar w:fldCharType="begin"/>
            </w:r>
            <w:r>
              <w:rPr>
                <w:noProof/>
                <w:webHidden/>
              </w:rPr>
              <w:instrText xml:space="preserve"> PAGEREF _Toc5995762 \h </w:instrText>
            </w:r>
            <w:r>
              <w:rPr>
                <w:noProof/>
                <w:webHidden/>
              </w:rPr>
            </w:r>
            <w:r>
              <w:rPr>
                <w:noProof/>
                <w:webHidden/>
              </w:rPr>
              <w:fldChar w:fldCharType="separate"/>
            </w:r>
            <w:r>
              <w:rPr>
                <w:noProof/>
                <w:webHidden/>
              </w:rPr>
              <w:t>16</w:t>
            </w:r>
            <w:r>
              <w:rPr>
                <w:noProof/>
                <w:webHidden/>
              </w:rPr>
              <w:fldChar w:fldCharType="end"/>
            </w:r>
          </w:hyperlink>
        </w:p>
        <w:p w:rsidR="00DA592E" w:rsidRDefault="003F6BAB" w:rsidP="004F1BF3">
          <w:pPr>
            <w:rPr>
              <w:b/>
              <w:bCs/>
              <w:noProof/>
            </w:rPr>
          </w:pPr>
          <w:r w:rsidRPr="003F6BAB">
            <w:rPr>
              <w:b/>
              <w:bCs/>
              <w:noProof/>
              <w:color w:val="000000" w:themeColor="text1"/>
            </w:rPr>
            <w:fldChar w:fldCharType="end"/>
          </w:r>
        </w:p>
      </w:sdtContent>
    </w:sdt>
    <w:p w:rsidR="002A2667" w:rsidRPr="004F1BF3" w:rsidRDefault="002A2667" w:rsidP="004F1BF3"/>
    <w:p w:rsidR="00A964AA" w:rsidRDefault="00A964AA" w:rsidP="00DA592E">
      <w:pPr>
        <w:keepNext/>
        <w:keepLines/>
        <w:pBdr>
          <w:top w:val="nil"/>
          <w:left w:val="nil"/>
          <w:bottom w:val="nil"/>
          <w:right w:val="nil"/>
          <w:between w:val="nil"/>
        </w:pBdr>
        <w:spacing w:before="120" w:after="240"/>
        <w:rPr>
          <w:rFonts w:asciiTheme="majorHAnsi" w:hAnsiTheme="majorHAnsi"/>
          <w:b/>
          <w:color w:val="262626" w:themeColor="text1" w:themeTint="D9"/>
          <w:sz w:val="52"/>
          <w:szCs w:val="52"/>
        </w:rPr>
      </w:pPr>
    </w:p>
    <w:p w:rsidR="00A964AA" w:rsidRDefault="00A964AA" w:rsidP="00DA592E">
      <w:pPr>
        <w:keepNext/>
        <w:keepLines/>
        <w:pBdr>
          <w:top w:val="nil"/>
          <w:left w:val="nil"/>
          <w:bottom w:val="nil"/>
          <w:right w:val="nil"/>
          <w:between w:val="nil"/>
        </w:pBdr>
        <w:spacing w:before="120" w:after="240"/>
        <w:rPr>
          <w:rFonts w:asciiTheme="majorHAnsi" w:hAnsiTheme="majorHAnsi"/>
          <w:b/>
          <w:color w:val="262626" w:themeColor="text1" w:themeTint="D9"/>
          <w:sz w:val="52"/>
          <w:szCs w:val="52"/>
        </w:rPr>
      </w:pPr>
    </w:p>
    <w:p w:rsidR="00D7695C" w:rsidRPr="00DA592E" w:rsidRDefault="00C44644" w:rsidP="00DA592E">
      <w:pPr>
        <w:keepNext/>
        <w:keepLines/>
        <w:pBdr>
          <w:top w:val="nil"/>
          <w:left w:val="nil"/>
          <w:bottom w:val="nil"/>
          <w:right w:val="nil"/>
          <w:between w:val="nil"/>
        </w:pBdr>
        <w:spacing w:before="120" w:after="240"/>
        <w:rPr>
          <w:rFonts w:asciiTheme="majorHAnsi" w:hAnsiTheme="majorHAnsi"/>
          <w:b/>
          <w:color w:val="262626" w:themeColor="text1" w:themeTint="D9"/>
          <w:sz w:val="52"/>
          <w:szCs w:val="52"/>
        </w:rPr>
      </w:pPr>
      <w:r w:rsidRPr="00DA592E">
        <w:rPr>
          <w:rFonts w:asciiTheme="majorHAnsi" w:hAnsiTheme="majorHAnsi"/>
          <w:b/>
          <w:color w:val="262626" w:themeColor="text1" w:themeTint="D9"/>
          <w:sz w:val="52"/>
          <w:szCs w:val="52"/>
        </w:rPr>
        <w:t>Revision History</w:t>
      </w:r>
    </w:p>
    <w:tbl>
      <w:tblPr>
        <w:tblStyle w:val="a"/>
        <w:tblW w:w="999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84"/>
        <w:gridCol w:w="1170"/>
        <w:gridCol w:w="4954"/>
        <w:gridCol w:w="1584"/>
      </w:tblGrid>
      <w:tr w:rsidR="00F017C4" w:rsidRPr="00DA592E" w:rsidTr="004F1BF3">
        <w:tc>
          <w:tcPr>
            <w:tcW w:w="2284" w:type="dxa"/>
            <w:tcBorders>
              <w:top w:val="single" w:sz="12" w:space="0" w:color="000000"/>
              <w:bottom w:val="single" w:sz="12" w:space="0" w:color="000000"/>
            </w:tcBorders>
          </w:tcPr>
          <w:p w:rsidR="00D7695C" w:rsidRPr="00DA592E" w:rsidRDefault="00C44644" w:rsidP="00DA592E">
            <w:pPr>
              <w:spacing w:before="40" w:after="40"/>
              <w:rPr>
                <w:b/>
              </w:rPr>
            </w:pPr>
            <w:r w:rsidRPr="00DA592E">
              <w:rPr>
                <w:b/>
              </w:rPr>
              <w:t>Name</w:t>
            </w:r>
          </w:p>
        </w:tc>
        <w:tc>
          <w:tcPr>
            <w:tcW w:w="1170" w:type="dxa"/>
            <w:tcBorders>
              <w:top w:val="single" w:sz="12" w:space="0" w:color="000000"/>
              <w:bottom w:val="single" w:sz="12" w:space="0" w:color="000000"/>
            </w:tcBorders>
          </w:tcPr>
          <w:p w:rsidR="00D7695C" w:rsidRPr="00DA592E" w:rsidRDefault="00C44644" w:rsidP="00DA592E">
            <w:pPr>
              <w:spacing w:before="40" w:after="40"/>
              <w:rPr>
                <w:b/>
              </w:rPr>
            </w:pPr>
            <w:r w:rsidRPr="00DA592E">
              <w:rPr>
                <w:b/>
              </w:rPr>
              <w:t>Date</w:t>
            </w:r>
          </w:p>
        </w:tc>
        <w:tc>
          <w:tcPr>
            <w:tcW w:w="4954" w:type="dxa"/>
            <w:tcBorders>
              <w:top w:val="single" w:sz="12" w:space="0" w:color="000000"/>
              <w:bottom w:val="single" w:sz="12" w:space="0" w:color="000000"/>
            </w:tcBorders>
          </w:tcPr>
          <w:p w:rsidR="00D7695C" w:rsidRPr="00DA592E" w:rsidRDefault="00C44644" w:rsidP="00DA592E">
            <w:pPr>
              <w:spacing w:before="40" w:after="40"/>
              <w:rPr>
                <w:b/>
              </w:rPr>
            </w:pPr>
            <w:r w:rsidRPr="00DA592E">
              <w:rPr>
                <w:b/>
              </w:rPr>
              <w:t xml:space="preserve">Reason </w:t>
            </w:r>
            <w:proofErr w:type="gramStart"/>
            <w:r w:rsidRPr="00DA592E">
              <w:rPr>
                <w:b/>
              </w:rPr>
              <w:t>For</w:t>
            </w:r>
            <w:proofErr w:type="gramEnd"/>
            <w:r w:rsidRPr="00DA592E">
              <w:rPr>
                <w:b/>
              </w:rPr>
              <w:t xml:space="preserve"> Changes</w:t>
            </w:r>
          </w:p>
        </w:tc>
        <w:tc>
          <w:tcPr>
            <w:tcW w:w="1584" w:type="dxa"/>
            <w:tcBorders>
              <w:top w:val="single" w:sz="12" w:space="0" w:color="000000"/>
              <w:bottom w:val="single" w:sz="12" w:space="0" w:color="000000"/>
            </w:tcBorders>
          </w:tcPr>
          <w:p w:rsidR="00D7695C" w:rsidRPr="00DA592E" w:rsidRDefault="00C44644" w:rsidP="00DA592E">
            <w:pPr>
              <w:spacing w:before="40" w:after="40"/>
              <w:rPr>
                <w:b/>
              </w:rPr>
            </w:pPr>
            <w:r w:rsidRPr="00DA592E">
              <w:rPr>
                <w:b/>
              </w:rPr>
              <w:t>Version</w:t>
            </w:r>
          </w:p>
        </w:tc>
      </w:tr>
      <w:tr w:rsidR="00F017C4" w:rsidRPr="00DA592E" w:rsidTr="00AA5EED">
        <w:tc>
          <w:tcPr>
            <w:tcW w:w="2284" w:type="dxa"/>
            <w:tcBorders>
              <w:top w:val="nil"/>
              <w:bottom w:val="nil"/>
            </w:tcBorders>
          </w:tcPr>
          <w:p w:rsidR="00D7695C" w:rsidRPr="00DA592E" w:rsidRDefault="00C44644" w:rsidP="00DA592E">
            <w:pPr>
              <w:spacing w:before="40" w:after="40"/>
            </w:pPr>
            <w:r w:rsidRPr="00DA592E">
              <w:t>Advanced Calculator</w:t>
            </w:r>
          </w:p>
        </w:tc>
        <w:tc>
          <w:tcPr>
            <w:tcW w:w="1170" w:type="dxa"/>
            <w:tcBorders>
              <w:top w:val="nil"/>
              <w:bottom w:val="nil"/>
            </w:tcBorders>
          </w:tcPr>
          <w:p w:rsidR="00D7695C" w:rsidRPr="00DA592E" w:rsidRDefault="00C44644" w:rsidP="00DA592E">
            <w:pPr>
              <w:spacing w:before="40" w:after="40"/>
            </w:pPr>
            <w:r w:rsidRPr="00DA592E">
              <w:t>13 Feb 2019</w:t>
            </w:r>
          </w:p>
        </w:tc>
        <w:tc>
          <w:tcPr>
            <w:tcW w:w="4954" w:type="dxa"/>
            <w:tcBorders>
              <w:top w:val="nil"/>
              <w:bottom w:val="nil"/>
            </w:tcBorders>
          </w:tcPr>
          <w:p w:rsidR="00D7695C" w:rsidRPr="00DA592E" w:rsidRDefault="00C44644" w:rsidP="00DA592E">
            <w:pPr>
              <w:spacing w:before="40" w:after="40"/>
            </w:pPr>
            <w:r w:rsidRPr="00DA592E">
              <w:t>-</w:t>
            </w:r>
          </w:p>
        </w:tc>
        <w:tc>
          <w:tcPr>
            <w:tcW w:w="1584" w:type="dxa"/>
            <w:tcBorders>
              <w:top w:val="nil"/>
              <w:bottom w:val="nil"/>
            </w:tcBorders>
          </w:tcPr>
          <w:p w:rsidR="00D7695C" w:rsidRPr="00DA592E" w:rsidRDefault="00C44644" w:rsidP="00DA592E">
            <w:pPr>
              <w:spacing w:before="40" w:after="40"/>
            </w:pPr>
            <w:r w:rsidRPr="00DA592E">
              <w:t>Version 1</w:t>
            </w:r>
          </w:p>
        </w:tc>
      </w:tr>
      <w:tr w:rsidR="00AA5EED" w:rsidRPr="00DA592E" w:rsidTr="00A964AA">
        <w:tc>
          <w:tcPr>
            <w:tcW w:w="2284" w:type="dxa"/>
            <w:tcBorders>
              <w:top w:val="nil"/>
              <w:bottom w:val="nil"/>
            </w:tcBorders>
          </w:tcPr>
          <w:p w:rsidR="00AA5EED" w:rsidRPr="00DA592E" w:rsidRDefault="00AA5EED" w:rsidP="00DA592E">
            <w:pPr>
              <w:spacing w:before="40" w:after="40"/>
            </w:pPr>
            <w:r>
              <w:t>Advanced Calculator</w:t>
            </w:r>
          </w:p>
        </w:tc>
        <w:tc>
          <w:tcPr>
            <w:tcW w:w="1170" w:type="dxa"/>
            <w:tcBorders>
              <w:top w:val="nil"/>
              <w:bottom w:val="nil"/>
            </w:tcBorders>
          </w:tcPr>
          <w:p w:rsidR="00AA5EED" w:rsidRPr="00DA592E" w:rsidRDefault="009424F7" w:rsidP="00DA592E">
            <w:pPr>
              <w:spacing w:before="40" w:after="40"/>
            </w:pPr>
            <w:r>
              <w:t>22</w:t>
            </w:r>
            <w:r w:rsidR="00942125">
              <w:t xml:space="preserve"> Feb 2019</w:t>
            </w:r>
          </w:p>
        </w:tc>
        <w:tc>
          <w:tcPr>
            <w:tcW w:w="4954" w:type="dxa"/>
            <w:tcBorders>
              <w:top w:val="nil"/>
              <w:bottom w:val="nil"/>
            </w:tcBorders>
          </w:tcPr>
          <w:p w:rsidR="00AA5EED" w:rsidRPr="00DA592E" w:rsidRDefault="00AA5EED" w:rsidP="00DA592E">
            <w:pPr>
              <w:spacing w:before="40" w:after="40"/>
            </w:pPr>
            <w:r>
              <w:t>Use Case Diagrams added.</w:t>
            </w:r>
          </w:p>
        </w:tc>
        <w:tc>
          <w:tcPr>
            <w:tcW w:w="1584" w:type="dxa"/>
            <w:tcBorders>
              <w:top w:val="nil"/>
              <w:bottom w:val="nil"/>
            </w:tcBorders>
          </w:tcPr>
          <w:p w:rsidR="00A964AA" w:rsidRPr="00DA592E" w:rsidRDefault="00AA5EED" w:rsidP="00DA592E">
            <w:pPr>
              <w:spacing w:before="40" w:after="40"/>
            </w:pPr>
            <w:r>
              <w:t>Version 2</w:t>
            </w:r>
          </w:p>
        </w:tc>
      </w:tr>
      <w:tr w:rsidR="00A964AA" w:rsidRPr="00DA592E" w:rsidTr="00A964AA">
        <w:tc>
          <w:tcPr>
            <w:tcW w:w="2284" w:type="dxa"/>
            <w:tcBorders>
              <w:top w:val="nil"/>
              <w:bottom w:val="nil"/>
            </w:tcBorders>
          </w:tcPr>
          <w:p w:rsidR="00A964AA" w:rsidRDefault="00A964AA" w:rsidP="00DA592E">
            <w:pPr>
              <w:spacing w:before="40" w:after="40"/>
            </w:pPr>
            <w:r>
              <w:t>Advanced Calculator</w:t>
            </w:r>
          </w:p>
        </w:tc>
        <w:tc>
          <w:tcPr>
            <w:tcW w:w="1170" w:type="dxa"/>
            <w:tcBorders>
              <w:top w:val="nil"/>
              <w:bottom w:val="nil"/>
            </w:tcBorders>
          </w:tcPr>
          <w:p w:rsidR="00A964AA" w:rsidRDefault="00A964AA" w:rsidP="00DA592E">
            <w:pPr>
              <w:spacing w:before="40" w:after="40"/>
            </w:pPr>
            <w:r>
              <w:t>29 March</w:t>
            </w:r>
          </w:p>
          <w:p w:rsidR="00A964AA" w:rsidRDefault="00A964AA" w:rsidP="00DA592E">
            <w:pPr>
              <w:spacing w:before="40" w:after="40"/>
            </w:pPr>
            <w:r>
              <w:t>2019</w:t>
            </w:r>
          </w:p>
        </w:tc>
        <w:tc>
          <w:tcPr>
            <w:tcW w:w="4954" w:type="dxa"/>
            <w:tcBorders>
              <w:top w:val="nil"/>
              <w:bottom w:val="nil"/>
            </w:tcBorders>
          </w:tcPr>
          <w:p w:rsidR="00A964AA" w:rsidRDefault="00A964AA" w:rsidP="00DA592E">
            <w:pPr>
              <w:spacing w:before="40" w:after="40"/>
            </w:pPr>
            <w:r>
              <w:t>Class and Sequence diagrams added.</w:t>
            </w:r>
          </w:p>
        </w:tc>
        <w:tc>
          <w:tcPr>
            <w:tcW w:w="1584" w:type="dxa"/>
            <w:tcBorders>
              <w:top w:val="nil"/>
              <w:bottom w:val="nil"/>
            </w:tcBorders>
          </w:tcPr>
          <w:p w:rsidR="00A964AA" w:rsidRDefault="00A964AA" w:rsidP="00DA592E">
            <w:pPr>
              <w:spacing w:before="40" w:after="40"/>
            </w:pPr>
            <w:r>
              <w:t>Version 3</w:t>
            </w:r>
          </w:p>
        </w:tc>
      </w:tr>
      <w:tr w:rsidR="00A964AA" w:rsidRPr="00DA592E" w:rsidTr="004F1BF3">
        <w:tc>
          <w:tcPr>
            <w:tcW w:w="2284" w:type="dxa"/>
            <w:tcBorders>
              <w:top w:val="nil"/>
            </w:tcBorders>
          </w:tcPr>
          <w:p w:rsidR="00A964AA" w:rsidRDefault="00A964AA" w:rsidP="00DA592E">
            <w:pPr>
              <w:spacing w:before="40" w:after="40"/>
            </w:pPr>
            <w:r>
              <w:t>Advanced Calculator</w:t>
            </w:r>
          </w:p>
          <w:p w:rsidR="00A17C45" w:rsidRDefault="00A17C45" w:rsidP="00DA592E">
            <w:pPr>
              <w:spacing w:before="40" w:after="40"/>
            </w:pPr>
          </w:p>
        </w:tc>
        <w:tc>
          <w:tcPr>
            <w:tcW w:w="1170" w:type="dxa"/>
            <w:tcBorders>
              <w:top w:val="nil"/>
            </w:tcBorders>
          </w:tcPr>
          <w:p w:rsidR="00A964AA" w:rsidRDefault="00A964AA" w:rsidP="00DA592E">
            <w:pPr>
              <w:spacing w:before="40" w:after="40"/>
            </w:pPr>
            <w:r>
              <w:t>12 April 2019</w:t>
            </w:r>
          </w:p>
        </w:tc>
        <w:tc>
          <w:tcPr>
            <w:tcW w:w="4954" w:type="dxa"/>
            <w:tcBorders>
              <w:top w:val="nil"/>
            </w:tcBorders>
          </w:tcPr>
          <w:p w:rsidR="00A964AA" w:rsidRDefault="00A964AA" w:rsidP="00DA592E">
            <w:pPr>
              <w:spacing w:before="40" w:after="40"/>
            </w:pPr>
            <w:r>
              <w:t>Final Revised version</w:t>
            </w:r>
          </w:p>
        </w:tc>
        <w:tc>
          <w:tcPr>
            <w:tcW w:w="1584" w:type="dxa"/>
            <w:tcBorders>
              <w:top w:val="nil"/>
            </w:tcBorders>
          </w:tcPr>
          <w:p w:rsidR="00A964AA" w:rsidRDefault="00A964AA" w:rsidP="00DA592E">
            <w:pPr>
              <w:spacing w:before="40" w:after="40"/>
            </w:pPr>
            <w:r>
              <w:t>Version 4</w:t>
            </w:r>
          </w:p>
        </w:tc>
      </w:tr>
    </w:tbl>
    <w:p w:rsidR="00D7695C" w:rsidRPr="00DA592E" w:rsidRDefault="00C44644" w:rsidP="004F1BF3">
      <w:pPr>
        <w:widowControl w:val="0"/>
        <w:pBdr>
          <w:top w:val="nil"/>
          <w:left w:val="nil"/>
          <w:bottom w:val="nil"/>
          <w:right w:val="nil"/>
          <w:between w:val="nil"/>
        </w:pBdr>
        <w:spacing w:line="276" w:lineRule="auto"/>
        <w:rPr>
          <w:rFonts w:asciiTheme="majorHAnsi" w:hAnsiTheme="majorHAnsi"/>
        </w:rPr>
        <w:sectPr w:rsidR="00D7695C" w:rsidRPr="00DA592E">
          <w:type w:val="continuous"/>
          <w:pgSz w:w="12240" w:h="15840"/>
          <w:pgMar w:top="1440" w:right="1440" w:bottom="1440" w:left="1440" w:header="720" w:footer="720" w:gutter="0"/>
          <w:cols w:space="720"/>
        </w:sectPr>
      </w:pPr>
      <w:r w:rsidRPr="00DA592E">
        <w:rPr>
          <w:rFonts w:asciiTheme="majorHAnsi" w:hAnsiTheme="majorHAnsi"/>
        </w:rPr>
        <w:br w:type="page"/>
      </w:r>
    </w:p>
    <w:p w:rsidR="00D7695C" w:rsidRDefault="00DA592E" w:rsidP="003F6BAB">
      <w:pPr>
        <w:pStyle w:val="Heading1"/>
        <w:numPr>
          <w:ilvl w:val="0"/>
          <w:numId w:val="1"/>
        </w:numPr>
        <w:rPr>
          <w:b/>
          <w:color w:val="262626" w:themeColor="text1" w:themeTint="D9"/>
          <w:sz w:val="52"/>
          <w:szCs w:val="52"/>
        </w:rPr>
      </w:pPr>
      <w:bookmarkStart w:id="0" w:name="_Toc5995742"/>
      <w:r w:rsidRPr="00DA592E">
        <w:rPr>
          <w:b/>
          <w:color w:val="262626" w:themeColor="text1" w:themeTint="D9"/>
          <w:sz w:val="52"/>
          <w:szCs w:val="52"/>
        </w:rPr>
        <w:lastRenderedPageBreak/>
        <w:t>INTRODUCTION</w:t>
      </w:r>
      <w:bookmarkEnd w:id="0"/>
    </w:p>
    <w:p w:rsidR="003F6BAB" w:rsidRPr="003F6BAB" w:rsidRDefault="003F6BAB" w:rsidP="003F6BAB">
      <w:pPr>
        <w:spacing w:after="40"/>
      </w:pPr>
    </w:p>
    <w:p w:rsidR="004F1BF3" w:rsidRPr="002B5F1D" w:rsidRDefault="00A85805" w:rsidP="004F1BF3">
      <w:pPr>
        <w:pStyle w:val="Heading2"/>
        <w:numPr>
          <w:ilvl w:val="1"/>
          <w:numId w:val="1"/>
        </w:numPr>
        <w:spacing w:after="40"/>
        <w:rPr>
          <w:color w:val="000000" w:themeColor="text1"/>
          <w:sz w:val="36"/>
          <w:szCs w:val="36"/>
        </w:rPr>
      </w:pPr>
      <w:bookmarkStart w:id="1" w:name="_Toc5995743"/>
      <w:r w:rsidRPr="002B5F1D">
        <w:rPr>
          <w:color w:val="000000" w:themeColor="text1"/>
          <w:sz w:val="36"/>
          <w:szCs w:val="36"/>
        </w:rPr>
        <w:t>Purpose</w:t>
      </w:r>
      <w:bookmarkEnd w:id="1"/>
    </w:p>
    <w:p w:rsidR="003D5D35" w:rsidRPr="003D5D35" w:rsidRDefault="00A85805" w:rsidP="003D5D35">
      <w:bookmarkStart w:id="2" w:name="_Toc1073960"/>
      <w:r w:rsidRPr="003D5D35">
        <w:t>The purpose of this document is to present a detailed description of the Advanced Calculator Application. It will explain the purpose and features of the system, the interfaces of the system, what the system will do, the constraints under which it must operate and how the system will react to external stimuli. The application is designed to act like a handheld scientific calculator with the usual standard functions like add, subtract, multiply, divide</w:t>
      </w:r>
      <w:r w:rsidR="00A17C45">
        <w:t>,</w:t>
      </w:r>
      <w:r w:rsidRPr="003D5D35">
        <w:t xml:space="preserve"> memory</w:t>
      </w:r>
      <w:r w:rsidR="00A17C45">
        <w:t xml:space="preserve"> and high-level mathematics plus algebra</w:t>
      </w:r>
      <w:r w:rsidRPr="003D5D35">
        <w:t>. Additionally, it will have the capability of computing trigonometric functions, exponential functions, differentials, integrals, matrix calculation,</w:t>
      </w:r>
      <w:r w:rsidR="00A17C45">
        <w:t xml:space="preserve"> graph plotting</w:t>
      </w:r>
      <w:r w:rsidRPr="003D5D35">
        <w:t xml:space="preserve"> etc. The program is designed to be user friendly</w:t>
      </w:r>
      <w:bookmarkEnd w:id="2"/>
      <w:r w:rsidR="003D5D35">
        <w:t>.</w:t>
      </w:r>
    </w:p>
    <w:p w:rsidR="00A85805" w:rsidRPr="00DA592E" w:rsidRDefault="00A85805" w:rsidP="003F6BAB">
      <w:pPr>
        <w:pStyle w:val="Heading2"/>
        <w:numPr>
          <w:ilvl w:val="1"/>
          <w:numId w:val="1"/>
        </w:numPr>
        <w:spacing w:after="40"/>
        <w:rPr>
          <w:color w:val="000000" w:themeColor="text1"/>
          <w:sz w:val="36"/>
          <w:szCs w:val="36"/>
        </w:rPr>
      </w:pPr>
      <w:bookmarkStart w:id="3" w:name="_Toc5995744"/>
      <w:r w:rsidRPr="00DA592E">
        <w:rPr>
          <w:color w:val="000000" w:themeColor="text1"/>
          <w:sz w:val="36"/>
          <w:szCs w:val="36"/>
        </w:rPr>
        <w:t>Product Scope</w:t>
      </w:r>
      <w:bookmarkEnd w:id="3"/>
    </w:p>
    <w:p w:rsidR="003F6BAB" w:rsidRDefault="00A85805" w:rsidP="003F6BAB">
      <w:pPr>
        <w:pStyle w:val="ListParagraph"/>
        <w:pBdr>
          <w:top w:val="nil"/>
          <w:left w:val="nil"/>
          <w:bottom w:val="nil"/>
          <w:right w:val="nil"/>
          <w:between w:val="nil"/>
        </w:pBdr>
        <w:spacing w:after="40"/>
        <w:ind w:left="0"/>
        <w:rPr>
          <w:rFonts w:eastAsia="Arial" w:cs="Arial"/>
          <w:color w:val="000000" w:themeColor="text1"/>
        </w:rPr>
      </w:pPr>
      <w:r w:rsidRPr="003F6BAB">
        <w:rPr>
          <w:rFonts w:eastAsia="Arial" w:cs="Arial"/>
          <w:color w:val="000000" w:themeColor="text1"/>
        </w:rPr>
        <w:t>This software is a scientific calculator which have more features as compared to the ordinary calculator.  The functions which are involved in this type of calculator are scientific notation, floating point values, logarithmic functions, exponential functions, complex numbers, fractions, equation solving, matrix calculations, calculus, conversion of units and physical constants.</w:t>
      </w:r>
      <w:r w:rsidRPr="003F6BAB">
        <w:rPr>
          <w:color w:val="000000" w:themeColor="text1"/>
        </w:rPr>
        <w:t xml:space="preserve"> </w:t>
      </w:r>
      <w:r w:rsidRPr="003F6BAB">
        <w:rPr>
          <w:rFonts w:eastAsia="Arial" w:cs="Arial"/>
          <w:color w:val="000000" w:themeColor="text1"/>
        </w:rPr>
        <w:t>The scientific calculator is used in various fields for example in astronomy, geology, physics, chemistry, somehow in biology as well for performing the basic functions as well as complex calculations. This software will be useful for students, scientists, and nearly anyone who performs arithmetic in his daily life. The goal of this application is to provide the users with a one stop solution to all their computation needs. The application will be designed to maximize the productivity of students and minimize the time required for mathematical computation.</w:t>
      </w:r>
    </w:p>
    <w:p w:rsidR="003D5D35" w:rsidRPr="003D5D35" w:rsidRDefault="003D5D35" w:rsidP="003F6BAB">
      <w:pPr>
        <w:pStyle w:val="ListParagraph"/>
        <w:pBdr>
          <w:top w:val="nil"/>
          <w:left w:val="nil"/>
          <w:bottom w:val="nil"/>
          <w:right w:val="nil"/>
          <w:between w:val="nil"/>
        </w:pBdr>
        <w:spacing w:after="40"/>
        <w:ind w:left="0"/>
        <w:rPr>
          <w:rFonts w:eastAsia="Arial" w:cs="Arial"/>
          <w:color w:val="000000" w:themeColor="text1"/>
        </w:rPr>
      </w:pPr>
    </w:p>
    <w:p w:rsidR="00D7695C" w:rsidRPr="00DA592E" w:rsidRDefault="00F37562" w:rsidP="003F6BAB">
      <w:pPr>
        <w:pStyle w:val="Heading2"/>
        <w:numPr>
          <w:ilvl w:val="1"/>
          <w:numId w:val="1"/>
        </w:numPr>
        <w:spacing w:after="40"/>
        <w:rPr>
          <w:color w:val="000000" w:themeColor="text1"/>
          <w:sz w:val="36"/>
          <w:szCs w:val="36"/>
        </w:rPr>
      </w:pPr>
      <w:bookmarkStart w:id="4" w:name="_Toc5995745"/>
      <w:r w:rsidRPr="00DA592E">
        <w:rPr>
          <w:color w:val="000000" w:themeColor="text1"/>
          <w:sz w:val="36"/>
          <w:szCs w:val="36"/>
        </w:rPr>
        <w:t>Challenges</w:t>
      </w:r>
      <w:bookmarkEnd w:id="4"/>
    </w:p>
    <w:p w:rsidR="00D7695C" w:rsidRPr="003F6BAB" w:rsidRDefault="00C44644" w:rsidP="003F6BAB">
      <w:pPr>
        <w:pBdr>
          <w:top w:val="nil"/>
          <w:left w:val="nil"/>
          <w:bottom w:val="nil"/>
          <w:right w:val="nil"/>
          <w:between w:val="nil"/>
        </w:pBdr>
        <w:spacing w:after="40"/>
        <w:rPr>
          <w:rFonts w:eastAsia="Arial" w:cs="Arial"/>
          <w:color w:val="000000" w:themeColor="text1"/>
        </w:rPr>
      </w:pPr>
      <w:r w:rsidRPr="003F6BAB">
        <w:rPr>
          <w:rFonts w:eastAsia="Arial" w:cs="Arial"/>
          <w:color w:val="000000" w:themeColor="text1"/>
        </w:rPr>
        <w:t xml:space="preserve">Designing an Advanced Calculator require a good understanding of higher mathematics as well as programming language. Simple arithmetic programs are not a big task but performing calculus and matrix algebra might pose a problem. For large calculations, calculator may take too much of time, so the implementation must be efficient. The chief challenge is the implementation of all the </w:t>
      </w:r>
      <w:proofErr w:type="gramStart"/>
      <w:r w:rsidRPr="003F6BAB">
        <w:rPr>
          <w:rFonts w:eastAsia="Arial" w:cs="Arial"/>
          <w:color w:val="000000" w:themeColor="text1"/>
        </w:rPr>
        <w:t>above mentioned</w:t>
      </w:r>
      <w:proofErr w:type="gramEnd"/>
      <w:r w:rsidRPr="003F6BAB">
        <w:rPr>
          <w:rFonts w:eastAsia="Arial" w:cs="Arial"/>
          <w:color w:val="000000" w:themeColor="text1"/>
        </w:rPr>
        <w:t xml:space="preserve"> functions in an optimal manner. As for several of these functions are not available in default java packages, so we may need to use other open source packages for the same. </w:t>
      </w:r>
    </w:p>
    <w:p w:rsidR="00D7695C" w:rsidRPr="003F6BAB" w:rsidRDefault="00C44644" w:rsidP="003F6BAB">
      <w:pPr>
        <w:pBdr>
          <w:top w:val="nil"/>
          <w:left w:val="nil"/>
          <w:bottom w:val="nil"/>
          <w:right w:val="nil"/>
          <w:between w:val="nil"/>
        </w:pBdr>
        <w:spacing w:after="40"/>
        <w:rPr>
          <w:rFonts w:eastAsia="Arial" w:cs="Arial"/>
          <w:color w:val="000000" w:themeColor="text1"/>
        </w:rPr>
      </w:pPr>
      <w:r w:rsidRPr="003F6BAB">
        <w:rPr>
          <w:rFonts w:eastAsia="Arial" w:cs="Arial"/>
          <w:color w:val="000000" w:themeColor="text1"/>
        </w:rPr>
        <w:t xml:space="preserve">Apart from these the other challenges that we need to overcome include developing a </w:t>
      </w:r>
      <w:proofErr w:type="gramStart"/>
      <w:r w:rsidRPr="003F6BAB">
        <w:rPr>
          <w:rFonts w:eastAsia="Arial" w:cs="Arial"/>
          <w:color w:val="000000" w:themeColor="text1"/>
        </w:rPr>
        <w:t>user friendly</w:t>
      </w:r>
      <w:proofErr w:type="gramEnd"/>
      <w:r w:rsidRPr="003F6BAB">
        <w:rPr>
          <w:rFonts w:eastAsia="Arial" w:cs="Arial"/>
          <w:color w:val="000000" w:themeColor="text1"/>
        </w:rPr>
        <w:t xml:space="preserve"> GUI design and effective exception handling in case of erroneous input. </w:t>
      </w:r>
    </w:p>
    <w:p w:rsidR="00D7695C" w:rsidRDefault="00D7695C" w:rsidP="003F6BAB">
      <w:pPr>
        <w:pBdr>
          <w:top w:val="nil"/>
          <w:left w:val="nil"/>
          <w:bottom w:val="nil"/>
          <w:right w:val="nil"/>
          <w:between w:val="nil"/>
        </w:pBdr>
        <w:spacing w:after="40"/>
        <w:rPr>
          <w:rFonts w:asciiTheme="majorHAnsi" w:eastAsia="Arial" w:hAnsiTheme="majorHAnsi" w:cs="Arial"/>
          <w:color w:val="000000" w:themeColor="text1"/>
        </w:rPr>
      </w:pPr>
    </w:p>
    <w:p w:rsidR="004F1BF3" w:rsidRDefault="004F1BF3" w:rsidP="003F6BAB">
      <w:pPr>
        <w:pBdr>
          <w:top w:val="nil"/>
          <w:left w:val="nil"/>
          <w:bottom w:val="nil"/>
          <w:right w:val="nil"/>
          <w:between w:val="nil"/>
        </w:pBdr>
        <w:spacing w:after="40"/>
        <w:rPr>
          <w:rFonts w:asciiTheme="majorHAnsi" w:eastAsia="Arial" w:hAnsiTheme="majorHAnsi" w:cs="Arial"/>
          <w:color w:val="000000" w:themeColor="text1"/>
        </w:rPr>
      </w:pPr>
    </w:p>
    <w:p w:rsidR="004F1BF3" w:rsidRDefault="004F1BF3" w:rsidP="003F6BAB">
      <w:pPr>
        <w:pBdr>
          <w:top w:val="nil"/>
          <w:left w:val="nil"/>
          <w:bottom w:val="nil"/>
          <w:right w:val="nil"/>
          <w:between w:val="nil"/>
        </w:pBdr>
        <w:spacing w:after="40"/>
        <w:rPr>
          <w:rFonts w:asciiTheme="majorHAnsi" w:eastAsia="Arial" w:hAnsiTheme="majorHAnsi" w:cs="Arial"/>
          <w:color w:val="000000" w:themeColor="text1"/>
        </w:rPr>
      </w:pPr>
    </w:p>
    <w:p w:rsidR="004F1BF3" w:rsidRPr="00DA592E" w:rsidRDefault="004F1BF3" w:rsidP="003F6BAB">
      <w:pPr>
        <w:pBdr>
          <w:top w:val="nil"/>
          <w:left w:val="nil"/>
          <w:bottom w:val="nil"/>
          <w:right w:val="nil"/>
          <w:between w:val="nil"/>
        </w:pBdr>
        <w:spacing w:after="40"/>
        <w:rPr>
          <w:rFonts w:asciiTheme="majorHAnsi" w:eastAsia="Arial" w:hAnsiTheme="majorHAnsi" w:cs="Arial"/>
          <w:color w:val="000000" w:themeColor="text1"/>
        </w:rPr>
      </w:pPr>
    </w:p>
    <w:p w:rsidR="00D7695C" w:rsidRDefault="00C44644" w:rsidP="003F6BAB">
      <w:pPr>
        <w:pStyle w:val="Heading1"/>
        <w:numPr>
          <w:ilvl w:val="0"/>
          <w:numId w:val="1"/>
        </w:numPr>
        <w:rPr>
          <w:b/>
          <w:color w:val="262626" w:themeColor="text1" w:themeTint="D9"/>
          <w:sz w:val="52"/>
          <w:szCs w:val="52"/>
        </w:rPr>
      </w:pPr>
      <w:bookmarkStart w:id="5" w:name="_Toc5995746"/>
      <w:r w:rsidRPr="003F6BAB">
        <w:rPr>
          <w:b/>
          <w:color w:val="262626" w:themeColor="text1" w:themeTint="D9"/>
          <w:sz w:val="52"/>
          <w:szCs w:val="52"/>
        </w:rPr>
        <w:lastRenderedPageBreak/>
        <w:t>Overall Description</w:t>
      </w:r>
      <w:bookmarkEnd w:id="5"/>
    </w:p>
    <w:p w:rsidR="003F6BAB" w:rsidRPr="003F6BAB" w:rsidRDefault="003F6BAB" w:rsidP="003F6BAB"/>
    <w:p w:rsidR="00D7695C" w:rsidRPr="003F6BAB" w:rsidRDefault="00C44644" w:rsidP="003F6BAB">
      <w:pPr>
        <w:pStyle w:val="Heading2"/>
        <w:numPr>
          <w:ilvl w:val="1"/>
          <w:numId w:val="1"/>
        </w:numPr>
        <w:spacing w:after="40"/>
        <w:rPr>
          <w:color w:val="000000" w:themeColor="text1"/>
          <w:sz w:val="36"/>
          <w:szCs w:val="36"/>
        </w:rPr>
      </w:pPr>
      <w:bookmarkStart w:id="6" w:name="_Toc5995747"/>
      <w:r w:rsidRPr="003F6BAB">
        <w:rPr>
          <w:color w:val="000000" w:themeColor="text1"/>
          <w:sz w:val="36"/>
          <w:szCs w:val="36"/>
        </w:rPr>
        <w:t>Product Perspective</w:t>
      </w:r>
      <w:bookmarkEnd w:id="6"/>
    </w:p>
    <w:p w:rsidR="00D7695C" w:rsidRDefault="00F37562" w:rsidP="003F6BAB">
      <w:pPr>
        <w:pBdr>
          <w:top w:val="nil"/>
          <w:left w:val="nil"/>
          <w:bottom w:val="nil"/>
          <w:right w:val="nil"/>
          <w:between w:val="nil"/>
        </w:pBdr>
        <w:spacing w:after="40"/>
        <w:rPr>
          <w:rFonts w:eastAsia="Arial" w:cs="Arial"/>
          <w:color w:val="000000" w:themeColor="text1"/>
        </w:rPr>
      </w:pPr>
      <w:r w:rsidRPr="003F6BAB">
        <w:rPr>
          <w:rFonts w:eastAsia="Arial" w:cs="Arial"/>
          <w:color w:val="000000" w:themeColor="text1"/>
        </w:rPr>
        <w:t>Advanced Calculator is standalone desktop application that can run on Windows and Linux Platforms</w:t>
      </w:r>
      <w:r w:rsidR="00BF7A2A" w:rsidRPr="003F6BAB">
        <w:rPr>
          <w:rFonts w:eastAsia="Arial" w:cs="Arial"/>
          <w:color w:val="000000" w:themeColor="text1"/>
        </w:rPr>
        <w:t xml:space="preserve">. This software is written </w:t>
      </w:r>
      <w:r w:rsidR="00903AB2">
        <w:rPr>
          <w:rFonts w:eastAsia="Arial" w:cs="Arial"/>
          <w:color w:val="000000" w:themeColor="text1"/>
        </w:rPr>
        <w:t xml:space="preserve">in </w:t>
      </w:r>
      <w:r w:rsidR="00BF7A2A" w:rsidRPr="003F6BAB">
        <w:rPr>
          <w:rFonts w:eastAsia="Arial" w:cs="Arial"/>
          <w:color w:val="000000" w:themeColor="text1"/>
        </w:rPr>
        <w:t xml:space="preserve">java programming language </w:t>
      </w:r>
      <w:r w:rsidR="00903AB2">
        <w:rPr>
          <w:rFonts w:eastAsia="Arial" w:cs="Arial"/>
          <w:color w:val="000000" w:themeColor="text1"/>
        </w:rPr>
        <w:t xml:space="preserve">along with python </w:t>
      </w:r>
      <w:r w:rsidR="00BF7A2A" w:rsidRPr="003F6BAB">
        <w:rPr>
          <w:rFonts w:eastAsia="Arial" w:cs="Arial"/>
          <w:color w:val="000000" w:themeColor="text1"/>
        </w:rPr>
        <w:t>and thus will require at least JRE (</w:t>
      </w:r>
      <w:r w:rsidR="00A85805" w:rsidRPr="003F6BAB">
        <w:rPr>
          <w:rFonts w:eastAsia="Arial" w:cs="Arial"/>
          <w:color w:val="000000" w:themeColor="text1"/>
        </w:rPr>
        <w:t>Java Runtime Environment) for</w:t>
      </w:r>
      <w:r w:rsidR="00BF7A2A" w:rsidRPr="003F6BAB">
        <w:rPr>
          <w:rFonts w:eastAsia="Arial" w:cs="Arial"/>
          <w:color w:val="000000" w:themeColor="text1"/>
        </w:rPr>
        <w:t xml:space="preserve"> execution. Apart from that it is independent of any other application.</w:t>
      </w:r>
    </w:p>
    <w:p w:rsidR="003F6BAB" w:rsidRPr="003F6BAB" w:rsidRDefault="003F6BAB" w:rsidP="003F6BAB">
      <w:pPr>
        <w:pBdr>
          <w:top w:val="nil"/>
          <w:left w:val="nil"/>
          <w:bottom w:val="nil"/>
          <w:right w:val="nil"/>
          <w:between w:val="nil"/>
        </w:pBdr>
        <w:spacing w:after="40"/>
        <w:rPr>
          <w:rFonts w:eastAsia="Arial" w:cs="Arial"/>
          <w:color w:val="000000" w:themeColor="text1"/>
        </w:rPr>
      </w:pPr>
    </w:p>
    <w:p w:rsidR="00D7695C" w:rsidRPr="003F6BAB" w:rsidRDefault="00C44644" w:rsidP="003F6BAB">
      <w:pPr>
        <w:pStyle w:val="Heading2"/>
        <w:numPr>
          <w:ilvl w:val="1"/>
          <w:numId w:val="1"/>
        </w:numPr>
        <w:spacing w:after="40"/>
        <w:rPr>
          <w:color w:val="000000" w:themeColor="text1"/>
          <w:sz w:val="36"/>
          <w:szCs w:val="36"/>
        </w:rPr>
      </w:pPr>
      <w:bookmarkStart w:id="7" w:name="_Toc5995748"/>
      <w:r w:rsidRPr="003F6BAB">
        <w:rPr>
          <w:color w:val="000000" w:themeColor="text1"/>
          <w:sz w:val="36"/>
          <w:szCs w:val="36"/>
        </w:rPr>
        <w:t>Product Functions</w:t>
      </w:r>
      <w:bookmarkEnd w:id="7"/>
    </w:p>
    <w:p w:rsidR="00D7695C" w:rsidRPr="003F6BAB" w:rsidRDefault="00C44644" w:rsidP="003F6BAB">
      <w:pPr>
        <w:pBdr>
          <w:top w:val="nil"/>
          <w:left w:val="nil"/>
          <w:bottom w:val="nil"/>
          <w:right w:val="nil"/>
          <w:between w:val="nil"/>
        </w:pBdr>
        <w:spacing w:after="40"/>
        <w:rPr>
          <w:rFonts w:eastAsia="Arial" w:cs="Arial"/>
          <w:color w:val="000000" w:themeColor="text1"/>
        </w:rPr>
      </w:pPr>
      <w:r w:rsidRPr="003F6BAB">
        <w:rPr>
          <w:rFonts w:eastAsia="Arial" w:cs="Arial"/>
          <w:color w:val="000000" w:themeColor="text1"/>
        </w:rPr>
        <w:t>The key features of advanced calculator include:</w:t>
      </w:r>
    </w:p>
    <w:p w:rsidR="00D7695C" w:rsidRPr="003F6BAB" w:rsidRDefault="00F37562" w:rsidP="003F6BAB">
      <w:pPr>
        <w:numPr>
          <w:ilvl w:val="0"/>
          <w:numId w:val="2"/>
        </w:numPr>
        <w:pBdr>
          <w:top w:val="nil"/>
          <w:left w:val="nil"/>
          <w:bottom w:val="nil"/>
          <w:right w:val="nil"/>
          <w:between w:val="nil"/>
        </w:pBdr>
        <w:spacing w:after="40"/>
        <w:rPr>
          <w:color w:val="000000" w:themeColor="text1"/>
        </w:rPr>
      </w:pPr>
      <w:r w:rsidRPr="003F6BAB">
        <w:rPr>
          <w:rFonts w:eastAsia="Arial" w:cs="Arial"/>
          <w:color w:val="000000" w:themeColor="text1"/>
        </w:rPr>
        <w:t>Scientific notation</w:t>
      </w:r>
    </w:p>
    <w:p w:rsidR="00D7695C" w:rsidRPr="003F6BAB" w:rsidRDefault="00F37562" w:rsidP="003F6BAB">
      <w:pPr>
        <w:numPr>
          <w:ilvl w:val="0"/>
          <w:numId w:val="2"/>
        </w:numPr>
        <w:pBdr>
          <w:top w:val="nil"/>
          <w:left w:val="nil"/>
          <w:bottom w:val="nil"/>
          <w:right w:val="nil"/>
          <w:between w:val="nil"/>
        </w:pBdr>
        <w:spacing w:after="40"/>
        <w:rPr>
          <w:color w:val="000000" w:themeColor="text1"/>
        </w:rPr>
      </w:pPr>
      <w:r w:rsidRPr="003F6BAB">
        <w:rPr>
          <w:rFonts w:eastAsia="Arial" w:cs="Arial"/>
          <w:color w:val="000000" w:themeColor="text1"/>
        </w:rPr>
        <w:t>Floating point arithmetic</w:t>
      </w:r>
    </w:p>
    <w:p w:rsidR="00D7695C" w:rsidRPr="003F6BAB" w:rsidRDefault="00F37562" w:rsidP="003F6BAB">
      <w:pPr>
        <w:numPr>
          <w:ilvl w:val="0"/>
          <w:numId w:val="2"/>
        </w:numPr>
        <w:pBdr>
          <w:top w:val="nil"/>
          <w:left w:val="nil"/>
          <w:bottom w:val="nil"/>
          <w:right w:val="nil"/>
          <w:between w:val="nil"/>
        </w:pBdr>
        <w:spacing w:after="40"/>
        <w:rPr>
          <w:color w:val="000000" w:themeColor="text1"/>
        </w:rPr>
      </w:pPr>
      <w:r w:rsidRPr="003F6BAB">
        <w:rPr>
          <w:rFonts w:eastAsia="Arial" w:cs="Arial"/>
          <w:color w:val="000000" w:themeColor="text1"/>
        </w:rPr>
        <w:t>Logarithmic functions, using both base 10 and base e</w:t>
      </w:r>
    </w:p>
    <w:p w:rsidR="00D7695C" w:rsidRPr="003F6BAB" w:rsidRDefault="00F37562" w:rsidP="003F6BAB">
      <w:pPr>
        <w:numPr>
          <w:ilvl w:val="0"/>
          <w:numId w:val="2"/>
        </w:numPr>
        <w:pBdr>
          <w:top w:val="nil"/>
          <w:left w:val="nil"/>
          <w:bottom w:val="nil"/>
          <w:right w:val="nil"/>
          <w:between w:val="nil"/>
        </w:pBdr>
        <w:spacing w:after="40"/>
        <w:rPr>
          <w:color w:val="000000" w:themeColor="text1"/>
        </w:rPr>
      </w:pPr>
      <w:r w:rsidRPr="003F6BAB">
        <w:rPr>
          <w:rFonts w:eastAsia="Arial" w:cs="Arial"/>
          <w:color w:val="000000" w:themeColor="text1"/>
        </w:rPr>
        <w:t>Trigonometric functions</w:t>
      </w:r>
      <w:r w:rsidR="00903AB2">
        <w:rPr>
          <w:rFonts w:eastAsia="Arial" w:cs="Arial"/>
          <w:color w:val="000000" w:themeColor="text1"/>
        </w:rPr>
        <w:t>,</w:t>
      </w:r>
      <w:r w:rsidRPr="003F6BAB">
        <w:rPr>
          <w:rFonts w:eastAsia="Arial" w:cs="Arial"/>
          <w:color w:val="000000" w:themeColor="text1"/>
        </w:rPr>
        <w:t xml:space="preserve"> hyperbolic functions</w:t>
      </w:r>
      <w:r w:rsidR="00903AB2">
        <w:rPr>
          <w:rFonts w:eastAsia="Arial" w:cs="Arial"/>
          <w:color w:val="000000" w:themeColor="text1"/>
        </w:rPr>
        <w:t xml:space="preserve"> and their inverse.</w:t>
      </w:r>
    </w:p>
    <w:p w:rsidR="00D7695C" w:rsidRPr="003F6BAB" w:rsidRDefault="00F37562" w:rsidP="003F6BAB">
      <w:pPr>
        <w:numPr>
          <w:ilvl w:val="0"/>
          <w:numId w:val="2"/>
        </w:numPr>
        <w:pBdr>
          <w:top w:val="nil"/>
          <w:left w:val="nil"/>
          <w:bottom w:val="nil"/>
          <w:right w:val="nil"/>
          <w:between w:val="nil"/>
        </w:pBdr>
        <w:spacing w:after="40"/>
        <w:rPr>
          <w:color w:val="000000" w:themeColor="text1"/>
        </w:rPr>
      </w:pPr>
      <w:r w:rsidRPr="003F6BAB">
        <w:rPr>
          <w:rFonts w:eastAsia="Arial" w:cs="Arial"/>
          <w:color w:val="000000" w:themeColor="text1"/>
        </w:rPr>
        <w:t>Exponential functions and roots beyond the square root</w:t>
      </w:r>
    </w:p>
    <w:p w:rsidR="00D7695C" w:rsidRPr="00903AB2" w:rsidRDefault="00F37562" w:rsidP="00903AB2">
      <w:pPr>
        <w:numPr>
          <w:ilvl w:val="0"/>
          <w:numId w:val="2"/>
        </w:numPr>
        <w:pBdr>
          <w:top w:val="nil"/>
          <w:left w:val="nil"/>
          <w:bottom w:val="nil"/>
          <w:right w:val="nil"/>
          <w:between w:val="nil"/>
        </w:pBdr>
        <w:spacing w:after="40"/>
        <w:rPr>
          <w:color w:val="000000" w:themeColor="text1"/>
        </w:rPr>
      </w:pPr>
      <w:r w:rsidRPr="003F6BAB">
        <w:rPr>
          <w:rFonts w:eastAsia="Arial" w:cs="Arial"/>
          <w:color w:val="000000" w:themeColor="text1"/>
        </w:rPr>
        <w:t>Quick access to constants such as pi and e</w:t>
      </w:r>
    </w:p>
    <w:p w:rsidR="00D7695C" w:rsidRPr="00903AB2" w:rsidRDefault="00F37562" w:rsidP="00903AB2">
      <w:pPr>
        <w:numPr>
          <w:ilvl w:val="0"/>
          <w:numId w:val="2"/>
        </w:numPr>
        <w:pBdr>
          <w:top w:val="nil"/>
          <w:left w:val="nil"/>
          <w:bottom w:val="nil"/>
          <w:right w:val="nil"/>
          <w:between w:val="nil"/>
        </w:pBdr>
        <w:spacing w:after="40"/>
        <w:rPr>
          <w:color w:val="000000" w:themeColor="text1"/>
        </w:rPr>
      </w:pPr>
      <w:r w:rsidRPr="003F6BAB">
        <w:rPr>
          <w:rFonts w:eastAsia="Arial" w:cs="Arial"/>
          <w:color w:val="000000" w:themeColor="text1"/>
        </w:rPr>
        <w:t>Fractions calculations</w:t>
      </w:r>
    </w:p>
    <w:p w:rsidR="00D7695C" w:rsidRPr="003F6BAB" w:rsidRDefault="00F37562" w:rsidP="003F6BAB">
      <w:pPr>
        <w:numPr>
          <w:ilvl w:val="0"/>
          <w:numId w:val="2"/>
        </w:numPr>
        <w:pBdr>
          <w:top w:val="nil"/>
          <w:left w:val="nil"/>
          <w:bottom w:val="nil"/>
          <w:right w:val="nil"/>
          <w:between w:val="nil"/>
        </w:pBdr>
        <w:spacing w:after="40"/>
        <w:rPr>
          <w:color w:val="000000" w:themeColor="text1"/>
        </w:rPr>
      </w:pPr>
      <w:r w:rsidRPr="003F6BAB">
        <w:rPr>
          <w:rFonts w:eastAsia="Arial" w:cs="Arial"/>
          <w:color w:val="000000" w:themeColor="text1"/>
        </w:rPr>
        <w:t>Ma</w:t>
      </w:r>
      <w:r w:rsidR="00C44644" w:rsidRPr="003F6BAB">
        <w:rPr>
          <w:rFonts w:eastAsia="Arial" w:cs="Arial"/>
          <w:color w:val="000000" w:themeColor="text1"/>
        </w:rPr>
        <w:t>trix calculations</w:t>
      </w:r>
    </w:p>
    <w:p w:rsidR="00D7695C" w:rsidRPr="003F6BAB" w:rsidRDefault="00F37562" w:rsidP="003F6BAB">
      <w:pPr>
        <w:numPr>
          <w:ilvl w:val="0"/>
          <w:numId w:val="2"/>
        </w:numPr>
        <w:pBdr>
          <w:top w:val="nil"/>
          <w:left w:val="nil"/>
          <w:bottom w:val="nil"/>
          <w:right w:val="nil"/>
          <w:between w:val="nil"/>
        </w:pBdr>
        <w:spacing w:after="40"/>
        <w:rPr>
          <w:color w:val="000000" w:themeColor="text1"/>
        </w:rPr>
      </w:pPr>
      <w:r w:rsidRPr="003F6BAB">
        <w:rPr>
          <w:rFonts w:eastAsia="Arial" w:cs="Arial"/>
          <w:color w:val="000000" w:themeColor="text1"/>
        </w:rPr>
        <w:t>Calculus</w:t>
      </w:r>
      <w:r w:rsidR="00903AB2">
        <w:rPr>
          <w:rFonts w:eastAsia="Arial" w:cs="Arial"/>
          <w:color w:val="000000" w:themeColor="text1"/>
        </w:rPr>
        <w:t xml:space="preserve"> (also includes symbolic functions)</w:t>
      </w:r>
    </w:p>
    <w:p w:rsidR="00D7695C" w:rsidRDefault="00F37562" w:rsidP="00903AB2">
      <w:pPr>
        <w:numPr>
          <w:ilvl w:val="0"/>
          <w:numId w:val="2"/>
        </w:numPr>
        <w:pBdr>
          <w:top w:val="nil"/>
          <w:left w:val="nil"/>
          <w:bottom w:val="nil"/>
          <w:right w:val="nil"/>
          <w:between w:val="nil"/>
        </w:pBdr>
        <w:spacing w:after="40"/>
        <w:rPr>
          <w:color w:val="000000" w:themeColor="text1"/>
        </w:rPr>
      </w:pPr>
      <w:r w:rsidRPr="003F6BAB">
        <w:rPr>
          <w:rFonts w:eastAsia="Arial" w:cs="Arial"/>
          <w:color w:val="000000" w:themeColor="text1"/>
        </w:rPr>
        <w:t>Variable creation and storage</w:t>
      </w:r>
    </w:p>
    <w:p w:rsidR="00903AB2" w:rsidRDefault="00903AB2" w:rsidP="00903AB2">
      <w:pPr>
        <w:numPr>
          <w:ilvl w:val="0"/>
          <w:numId w:val="2"/>
        </w:numPr>
        <w:pBdr>
          <w:top w:val="nil"/>
          <w:left w:val="nil"/>
          <w:bottom w:val="nil"/>
          <w:right w:val="nil"/>
          <w:between w:val="nil"/>
        </w:pBdr>
        <w:spacing w:after="40"/>
        <w:rPr>
          <w:color w:val="000000" w:themeColor="text1"/>
        </w:rPr>
      </w:pPr>
      <w:r>
        <w:rPr>
          <w:color w:val="000000" w:themeColor="text1"/>
        </w:rPr>
        <w:t>Graph plot for univariable functions</w:t>
      </w:r>
    </w:p>
    <w:p w:rsidR="00903AB2" w:rsidRPr="00903AB2" w:rsidRDefault="00903AB2" w:rsidP="00903AB2">
      <w:pPr>
        <w:numPr>
          <w:ilvl w:val="0"/>
          <w:numId w:val="2"/>
        </w:numPr>
        <w:pBdr>
          <w:top w:val="nil"/>
          <w:left w:val="nil"/>
          <w:bottom w:val="nil"/>
          <w:right w:val="nil"/>
          <w:between w:val="nil"/>
        </w:pBdr>
        <w:spacing w:after="40"/>
        <w:rPr>
          <w:color w:val="000000" w:themeColor="text1"/>
        </w:rPr>
      </w:pPr>
      <w:r>
        <w:rPr>
          <w:color w:val="000000" w:themeColor="text1"/>
        </w:rPr>
        <w:t>All the functions mentioned above involves symbolic calculations too.</w:t>
      </w:r>
    </w:p>
    <w:p w:rsidR="003F6BAB" w:rsidRPr="003F6BAB" w:rsidRDefault="003F6BAB" w:rsidP="003F6BAB">
      <w:pPr>
        <w:pBdr>
          <w:top w:val="nil"/>
          <w:left w:val="nil"/>
          <w:bottom w:val="nil"/>
          <w:right w:val="nil"/>
          <w:between w:val="nil"/>
        </w:pBdr>
        <w:spacing w:after="40"/>
        <w:ind w:left="720"/>
        <w:rPr>
          <w:color w:val="000000" w:themeColor="text1"/>
        </w:rPr>
      </w:pPr>
    </w:p>
    <w:p w:rsidR="001D20BE" w:rsidRPr="003F6BAB" w:rsidRDefault="001D20BE" w:rsidP="003F6BAB">
      <w:pPr>
        <w:pStyle w:val="Heading2"/>
        <w:numPr>
          <w:ilvl w:val="1"/>
          <w:numId w:val="1"/>
        </w:numPr>
        <w:spacing w:after="40"/>
        <w:rPr>
          <w:color w:val="000000" w:themeColor="text1"/>
          <w:sz w:val="36"/>
          <w:szCs w:val="36"/>
        </w:rPr>
      </w:pPr>
      <w:bookmarkStart w:id="8" w:name="_Toc5995749"/>
      <w:r w:rsidRPr="003F6BAB">
        <w:rPr>
          <w:color w:val="000000" w:themeColor="text1"/>
          <w:sz w:val="36"/>
          <w:szCs w:val="36"/>
        </w:rPr>
        <w:t>User Classes and Characteristics</w:t>
      </w:r>
      <w:bookmarkEnd w:id="8"/>
    </w:p>
    <w:p w:rsidR="001D20BE" w:rsidRDefault="001D20BE" w:rsidP="003F6BAB">
      <w:pPr>
        <w:spacing w:after="40"/>
        <w:rPr>
          <w:rFonts w:eastAsia="Arial" w:cs="Arial"/>
          <w:color w:val="000000" w:themeColor="text1"/>
        </w:rPr>
      </w:pPr>
      <w:r w:rsidRPr="003F6BAB">
        <w:rPr>
          <w:rFonts w:cs="Arial"/>
          <w:color w:val="000000" w:themeColor="text1"/>
        </w:rPr>
        <w:t xml:space="preserve">The </w:t>
      </w:r>
      <w:r w:rsidRPr="003F6BAB">
        <w:rPr>
          <w:rFonts w:eastAsia="Arial" w:cs="Arial"/>
          <w:color w:val="000000" w:themeColor="text1"/>
        </w:rPr>
        <w:t xml:space="preserve">principle users of this product are considered to be students pursuing higher education and professionals who require a scientific calculator for their work. It is considered that the user does have the basic knowledge of operating a desktop computer. </w:t>
      </w:r>
      <w:proofErr w:type="gramStart"/>
      <w:r w:rsidRPr="003F6BAB">
        <w:rPr>
          <w:rFonts w:eastAsia="Arial" w:cs="Arial"/>
          <w:color w:val="000000" w:themeColor="text1"/>
        </w:rPr>
        <w:t>Also</w:t>
      </w:r>
      <w:proofErr w:type="gramEnd"/>
      <w:r w:rsidRPr="003F6BAB">
        <w:rPr>
          <w:rFonts w:eastAsia="Arial" w:cs="Arial"/>
          <w:color w:val="000000" w:themeColor="text1"/>
        </w:rPr>
        <w:t xml:space="preserve"> he/she must have a basic knowledge of mathematics to able to use this product.</w:t>
      </w:r>
    </w:p>
    <w:p w:rsidR="003F6BAB" w:rsidRPr="003F6BAB" w:rsidRDefault="003F6BAB" w:rsidP="003F6BAB">
      <w:pPr>
        <w:spacing w:after="40"/>
        <w:rPr>
          <w:color w:val="000000" w:themeColor="text1"/>
        </w:rPr>
      </w:pPr>
    </w:p>
    <w:p w:rsidR="001D20BE" w:rsidRPr="003F6BAB" w:rsidRDefault="001D20BE" w:rsidP="003F6BAB">
      <w:pPr>
        <w:pStyle w:val="Heading2"/>
        <w:numPr>
          <w:ilvl w:val="1"/>
          <w:numId w:val="1"/>
        </w:numPr>
        <w:spacing w:after="40"/>
        <w:rPr>
          <w:color w:val="000000" w:themeColor="text1"/>
          <w:sz w:val="36"/>
          <w:szCs w:val="36"/>
        </w:rPr>
      </w:pPr>
      <w:bookmarkStart w:id="9" w:name="_Toc5995750"/>
      <w:r w:rsidRPr="003F6BAB">
        <w:rPr>
          <w:color w:val="000000" w:themeColor="text1"/>
          <w:sz w:val="36"/>
          <w:szCs w:val="36"/>
        </w:rPr>
        <w:t>Operating Environment</w:t>
      </w:r>
      <w:bookmarkEnd w:id="9"/>
    </w:p>
    <w:p w:rsidR="00D7695C" w:rsidRPr="003F6BAB" w:rsidRDefault="00C44644" w:rsidP="003F6BAB">
      <w:pPr>
        <w:pBdr>
          <w:top w:val="nil"/>
          <w:left w:val="nil"/>
          <w:bottom w:val="nil"/>
          <w:right w:val="nil"/>
          <w:between w:val="nil"/>
        </w:pBdr>
        <w:spacing w:after="40"/>
        <w:rPr>
          <w:rFonts w:eastAsia="Arial" w:cs="Arial"/>
          <w:color w:val="000000" w:themeColor="text1"/>
        </w:rPr>
      </w:pPr>
      <w:r w:rsidRPr="003F6BAB">
        <w:rPr>
          <w:rFonts w:eastAsia="Arial" w:cs="Arial"/>
          <w:color w:val="000000" w:themeColor="text1"/>
        </w:rPr>
        <w:t xml:space="preserve">The software </w:t>
      </w:r>
      <w:r w:rsidR="00903AB2">
        <w:rPr>
          <w:rFonts w:eastAsia="Arial" w:cs="Arial"/>
          <w:color w:val="000000" w:themeColor="text1"/>
        </w:rPr>
        <w:t>is</w:t>
      </w:r>
      <w:r w:rsidRPr="003F6BAB">
        <w:rPr>
          <w:rFonts w:eastAsia="Arial" w:cs="Arial"/>
          <w:color w:val="000000" w:themeColor="text1"/>
        </w:rPr>
        <w:t xml:space="preserve"> written in standard Java8</w:t>
      </w:r>
      <w:r w:rsidR="00903AB2">
        <w:rPr>
          <w:rFonts w:eastAsia="Arial" w:cs="Arial"/>
          <w:color w:val="000000" w:themeColor="text1"/>
        </w:rPr>
        <w:t xml:space="preserve"> with </w:t>
      </w:r>
      <w:r w:rsidR="00B97503">
        <w:rPr>
          <w:rFonts w:eastAsia="Arial" w:cs="Arial"/>
          <w:color w:val="000000" w:themeColor="text1"/>
        </w:rPr>
        <w:t>backend in python</w:t>
      </w:r>
      <w:r w:rsidRPr="003F6BAB">
        <w:rPr>
          <w:rFonts w:eastAsia="Arial" w:cs="Arial"/>
          <w:color w:val="000000" w:themeColor="text1"/>
        </w:rPr>
        <w:t xml:space="preserve">. It will use </w:t>
      </w:r>
      <w:proofErr w:type="spellStart"/>
      <w:r w:rsidRPr="003F6BAB">
        <w:rPr>
          <w:rFonts w:eastAsia="Arial" w:cs="Arial"/>
          <w:color w:val="000000" w:themeColor="text1"/>
        </w:rPr>
        <w:t>javac</w:t>
      </w:r>
      <w:proofErr w:type="spellEnd"/>
      <w:r w:rsidRPr="003F6BAB">
        <w:rPr>
          <w:rFonts w:eastAsia="Arial" w:cs="Arial"/>
          <w:color w:val="000000" w:themeColor="text1"/>
        </w:rPr>
        <w:t xml:space="preserve"> as compiler (for conversion from source code to Byte code) and JVM interpreter (to run the byte code).</w:t>
      </w:r>
    </w:p>
    <w:p w:rsidR="00D7695C" w:rsidRPr="003F6BAB" w:rsidRDefault="00C44644" w:rsidP="003F6BAB">
      <w:pPr>
        <w:pBdr>
          <w:top w:val="nil"/>
          <w:left w:val="nil"/>
          <w:bottom w:val="nil"/>
          <w:right w:val="nil"/>
          <w:between w:val="nil"/>
        </w:pBdr>
        <w:spacing w:after="40"/>
        <w:rPr>
          <w:rFonts w:eastAsia="Arial" w:cs="Arial"/>
          <w:color w:val="000000" w:themeColor="text1"/>
        </w:rPr>
      </w:pPr>
      <w:r w:rsidRPr="003F6BAB">
        <w:rPr>
          <w:rFonts w:eastAsia="Arial" w:cs="Arial"/>
          <w:color w:val="000000" w:themeColor="text1"/>
        </w:rPr>
        <w:t xml:space="preserve">The software shall use standard java packages </w:t>
      </w:r>
      <w:r w:rsidR="00B97503">
        <w:rPr>
          <w:rFonts w:eastAsia="Arial" w:cs="Arial"/>
          <w:color w:val="000000" w:themeColor="text1"/>
        </w:rPr>
        <w:t xml:space="preserve">and python packages </w:t>
      </w:r>
      <w:r w:rsidRPr="003F6BAB">
        <w:rPr>
          <w:rFonts w:eastAsia="Arial" w:cs="Arial"/>
          <w:color w:val="000000" w:themeColor="text1"/>
        </w:rPr>
        <w:t>as well as other open source packages required for calculus and matrix algebra. The application is designed to work in a desktop environment that supports JVM</w:t>
      </w:r>
      <w:r w:rsidR="00903AB2">
        <w:rPr>
          <w:rFonts w:eastAsia="Arial" w:cs="Arial"/>
          <w:color w:val="000000" w:themeColor="text1"/>
        </w:rPr>
        <w:t xml:space="preserve"> and python</w:t>
      </w:r>
      <w:r w:rsidRPr="003F6BAB">
        <w:rPr>
          <w:rFonts w:eastAsia="Arial" w:cs="Arial"/>
          <w:color w:val="000000" w:themeColor="text1"/>
        </w:rPr>
        <w:t>.</w:t>
      </w:r>
    </w:p>
    <w:p w:rsidR="00D7695C" w:rsidRPr="00DA592E" w:rsidRDefault="00D7695C" w:rsidP="003F6BAB">
      <w:pPr>
        <w:pBdr>
          <w:top w:val="nil"/>
          <w:left w:val="nil"/>
          <w:bottom w:val="nil"/>
          <w:right w:val="nil"/>
          <w:between w:val="nil"/>
        </w:pBdr>
        <w:spacing w:after="40"/>
        <w:rPr>
          <w:rFonts w:asciiTheme="majorHAnsi" w:eastAsia="Arial" w:hAnsiTheme="majorHAnsi" w:cs="Arial"/>
          <w:color w:val="000000" w:themeColor="text1"/>
        </w:rPr>
      </w:pPr>
    </w:p>
    <w:p w:rsidR="00D7695C" w:rsidRPr="00DA592E" w:rsidRDefault="00D7695C" w:rsidP="003F6BAB">
      <w:pPr>
        <w:pBdr>
          <w:top w:val="nil"/>
          <w:left w:val="nil"/>
          <w:bottom w:val="nil"/>
          <w:right w:val="nil"/>
          <w:between w:val="nil"/>
        </w:pBdr>
        <w:spacing w:after="40"/>
        <w:rPr>
          <w:rFonts w:asciiTheme="majorHAnsi" w:eastAsia="Arial" w:hAnsiTheme="majorHAnsi" w:cs="Arial"/>
          <w:b/>
          <w:color w:val="000000" w:themeColor="text1"/>
          <w:sz w:val="48"/>
          <w:szCs w:val="48"/>
        </w:rPr>
      </w:pPr>
    </w:p>
    <w:p w:rsidR="00D7695C" w:rsidRDefault="00C44644" w:rsidP="003F6BAB">
      <w:pPr>
        <w:pStyle w:val="Heading1"/>
        <w:numPr>
          <w:ilvl w:val="0"/>
          <w:numId w:val="1"/>
        </w:numPr>
        <w:rPr>
          <w:b/>
          <w:color w:val="262626" w:themeColor="text1" w:themeTint="D9"/>
          <w:sz w:val="52"/>
          <w:szCs w:val="52"/>
        </w:rPr>
      </w:pPr>
      <w:bookmarkStart w:id="10" w:name="_Toc5995751"/>
      <w:r w:rsidRPr="003F6BAB">
        <w:rPr>
          <w:b/>
          <w:color w:val="262626" w:themeColor="text1" w:themeTint="D9"/>
          <w:sz w:val="52"/>
          <w:szCs w:val="52"/>
        </w:rPr>
        <w:t>Tentative Timeline</w:t>
      </w:r>
      <w:bookmarkEnd w:id="10"/>
    </w:p>
    <w:p w:rsidR="003F6BAB" w:rsidRPr="003F6BAB" w:rsidRDefault="003F6BAB" w:rsidP="003F6BAB"/>
    <w:p w:rsidR="00F65FC8" w:rsidRPr="003F6BAB" w:rsidRDefault="00F65FC8" w:rsidP="003F6BAB">
      <w:pPr>
        <w:pStyle w:val="ListParagraph"/>
        <w:numPr>
          <w:ilvl w:val="0"/>
          <w:numId w:val="5"/>
        </w:numPr>
        <w:spacing w:after="40"/>
        <w:rPr>
          <w:rFonts w:cs="Arial"/>
          <w:color w:val="000000" w:themeColor="text1"/>
        </w:rPr>
      </w:pPr>
      <w:r w:rsidRPr="003F6BAB">
        <w:rPr>
          <w:rFonts w:cs="Arial"/>
          <w:b/>
          <w:color w:val="000000" w:themeColor="text1"/>
        </w:rPr>
        <w:t>Week 1</w:t>
      </w:r>
      <w:r w:rsidRPr="003F6BAB">
        <w:rPr>
          <w:rFonts w:cs="Arial"/>
          <w:color w:val="000000" w:themeColor="text1"/>
        </w:rPr>
        <w:t xml:space="preserve">: Creating and </w:t>
      </w:r>
      <w:r w:rsidR="00122170" w:rsidRPr="003F6BAB">
        <w:rPr>
          <w:rFonts w:cs="Arial"/>
          <w:color w:val="000000" w:themeColor="text1"/>
        </w:rPr>
        <w:t>Finalizing</w:t>
      </w:r>
      <w:r w:rsidRPr="003F6BAB">
        <w:rPr>
          <w:rFonts w:cs="Arial"/>
          <w:color w:val="000000" w:themeColor="text1"/>
        </w:rPr>
        <w:t xml:space="preserve"> SRS Document</w:t>
      </w:r>
    </w:p>
    <w:p w:rsidR="00F65FC8" w:rsidRPr="003F6BAB" w:rsidRDefault="00F65FC8" w:rsidP="003F6BAB">
      <w:pPr>
        <w:pStyle w:val="ListParagraph"/>
        <w:numPr>
          <w:ilvl w:val="0"/>
          <w:numId w:val="5"/>
        </w:numPr>
        <w:spacing w:after="40"/>
        <w:rPr>
          <w:rFonts w:cs="Arial"/>
          <w:color w:val="000000" w:themeColor="text1"/>
        </w:rPr>
      </w:pPr>
      <w:r w:rsidRPr="003F6BAB">
        <w:rPr>
          <w:rFonts w:cs="Arial"/>
          <w:b/>
          <w:color w:val="000000" w:themeColor="text1"/>
        </w:rPr>
        <w:t>Week 2</w:t>
      </w:r>
      <w:r w:rsidRPr="003F6BAB">
        <w:rPr>
          <w:rFonts w:cs="Arial"/>
          <w:color w:val="000000" w:themeColor="text1"/>
        </w:rPr>
        <w:t>: Coding Basic Arithmetic calculation module</w:t>
      </w:r>
    </w:p>
    <w:p w:rsidR="00F65FC8" w:rsidRPr="003F6BAB" w:rsidRDefault="00F65FC8" w:rsidP="003F6BAB">
      <w:pPr>
        <w:pStyle w:val="ListParagraph"/>
        <w:numPr>
          <w:ilvl w:val="0"/>
          <w:numId w:val="5"/>
        </w:numPr>
        <w:spacing w:after="40"/>
        <w:rPr>
          <w:rFonts w:cs="Arial"/>
          <w:color w:val="000000" w:themeColor="text1"/>
        </w:rPr>
      </w:pPr>
      <w:r w:rsidRPr="003F6BAB">
        <w:rPr>
          <w:rFonts w:cs="Arial"/>
          <w:b/>
          <w:color w:val="000000" w:themeColor="text1"/>
        </w:rPr>
        <w:t>Week 3</w:t>
      </w:r>
      <w:r w:rsidRPr="003F6BAB">
        <w:rPr>
          <w:rFonts w:cs="Arial"/>
          <w:color w:val="000000" w:themeColor="text1"/>
        </w:rPr>
        <w:t>: Coding Exponential and Trigonometric module</w:t>
      </w:r>
    </w:p>
    <w:p w:rsidR="00F65FC8" w:rsidRPr="003F6BAB" w:rsidRDefault="00F65FC8" w:rsidP="003F6BAB">
      <w:pPr>
        <w:pStyle w:val="ListParagraph"/>
        <w:numPr>
          <w:ilvl w:val="0"/>
          <w:numId w:val="5"/>
        </w:numPr>
        <w:spacing w:after="40"/>
        <w:rPr>
          <w:rFonts w:cs="Arial"/>
          <w:color w:val="000000" w:themeColor="text1"/>
        </w:rPr>
      </w:pPr>
      <w:r w:rsidRPr="003F6BAB">
        <w:rPr>
          <w:rFonts w:cs="Arial"/>
          <w:b/>
          <w:color w:val="000000" w:themeColor="text1"/>
        </w:rPr>
        <w:t>Week 4</w:t>
      </w:r>
      <w:r w:rsidRPr="003F6BAB">
        <w:rPr>
          <w:rFonts w:cs="Arial"/>
          <w:color w:val="000000" w:themeColor="text1"/>
        </w:rPr>
        <w:t>: Coding Calculus module</w:t>
      </w:r>
    </w:p>
    <w:p w:rsidR="00F65FC8" w:rsidRPr="003F6BAB" w:rsidRDefault="00F65FC8" w:rsidP="003F6BAB">
      <w:pPr>
        <w:pStyle w:val="ListParagraph"/>
        <w:numPr>
          <w:ilvl w:val="0"/>
          <w:numId w:val="5"/>
        </w:numPr>
        <w:spacing w:after="40"/>
        <w:rPr>
          <w:rFonts w:cs="Arial"/>
          <w:color w:val="000000" w:themeColor="text1"/>
        </w:rPr>
      </w:pPr>
      <w:r w:rsidRPr="003F6BAB">
        <w:rPr>
          <w:rFonts w:cs="Arial"/>
          <w:b/>
          <w:color w:val="000000" w:themeColor="text1"/>
        </w:rPr>
        <w:t>Week 5</w:t>
      </w:r>
      <w:r w:rsidRPr="003F6BAB">
        <w:rPr>
          <w:rFonts w:cs="Arial"/>
          <w:color w:val="000000" w:themeColor="text1"/>
        </w:rPr>
        <w:t>: Coding Unit Converter and Equation solver modules</w:t>
      </w:r>
    </w:p>
    <w:p w:rsidR="00F65FC8" w:rsidRPr="003F6BAB" w:rsidRDefault="00F65FC8" w:rsidP="003F6BAB">
      <w:pPr>
        <w:pStyle w:val="ListParagraph"/>
        <w:numPr>
          <w:ilvl w:val="0"/>
          <w:numId w:val="5"/>
        </w:numPr>
        <w:spacing w:after="40"/>
        <w:rPr>
          <w:rFonts w:cs="Arial"/>
          <w:color w:val="000000" w:themeColor="text1"/>
        </w:rPr>
      </w:pPr>
      <w:r w:rsidRPr="003F6BAB">
        <w:rPr>
          <w:rFonts w:cs="Arial"/>
          <w:b/>
          <w:color w:val="000000" w:themeColor="text1"/>
        </w:rPr>
        <w:t>Week 6</w:t>
      </w:r>
      <w:r w:rsidRPr="003F6BAB">
        <w:rPr>
          <w:rFonts w:cs="Arial"/>
          <w:color w:val="000000" w:themeColor="text1"/>
        </w:rPr>
        <w:t>: GUI Development (Day - I)</w:t>
      </w:r>
    </w:p>
    <w:p w:rsidR="00F65FC8" w:rsidRPr="003F6BAB" w:rsidRDefault="00F65FC8" w:rsidP="003F6BAB">
      <w:pPr>
        <w:pStyle w:val="ListParagraph"/>
        <w:numPr>
          <w:ilvl w:val="0"/>
          <w:numId w:val="5"/>
        </w:numPr>
        <w:spacing w:after="40"/>
        <w:rPr>
          <w:rFonts w:cs="Arial"/>
          <w:color w:val="000000" w:themeColor="text1"/>
        </w:rPr>
      </w:pPr>
      <w:r w:rsidRPr="003F6BAB">
        <w:rPr>
          <w:rFonts w:cs="Arial"/>
          <w:b/>
          <w:color w:val="000000" w:themeColor="text1"/>
        </w:rPr>
        <w:t>Week 7</w:t>
      </w:r>
      <w:r w:rsidRPr="003F6BAB">
        <w:rPr>
          <w:rFonts w:cs="Arial"/>
          <w:color w:val="000000" w:themeColor="text1"/>
        </w:rPr>
        <w:t>: GUI Development (Day - II)</w:t>
      </w:r>
    </w:p>
    <w:p w:rsidR="004F1BF3" w:rsidRPr="004F1BF3" w:rsidRDefault="00F65FC8" w:rsidP="004F1BF3">
      <w:pPr>
        <w:pStyle w:val="ListParagraph"/>
        <w:numPr>
          <w:ilvl w:val="0"/>
          <w:numId w:val="5"/>
        </w:numPr>
        <w:spacing w:after="40"/>
        <w:rPr>
          <w:rFonts w:cs="Arial"/>
          <w:color w:val="000000" w:themeColor="text1"/>
        </w:rPr>
      </w:pPr>
      <w:r w:rsidRPr="003F6BAB">
        <w:rPr>
          <w:rFonts w:cs="Arial"/>
          <w:b/>
          <w:color w:val="000000" w:themeColor="text1"/>
        </w:rPr>
        <w:t>Week 8</w:t>
      </w:r>
      <w:r w:rsidRPr="003F6BAB">
        <w:rPr>
          <w:rFonts w:cs="Arial"/>
          <w:color w:val="000000" w:themeColor="text1"/>
        </w:rPr>
        <w:t>: Testing, debugging and module integration</w:t>
      </w:r>
    </w:p>
    <w:p w:rsidR="00D7695C" w:rsidRDefault="00C44644" w:rsidP="003F6BAB">
      <w:pPr>
        <w:pStyle w:val="Heading1"/>
        <w:numPr>
          <w:ilvl w:val="0"/>
          <w:numId w:val="1"/>
        </w:numPr>
        <w:rPr>
          <w:b/>
          <w:color w:val="000000" w:themeColor="text1"/>
          <w:sz w:val="52"/>
          <w:szCs w:val="52"/>
        </w:rPr>
      </w:pPr>
      <w:bookmarkStart w:id="11" w:name="_tzzx5793u43c" w:colFirst="0" w:colLast="0"/>
      <w:bookmarkStart w:id="12" w:name="_Toc5995752"/>
      <w:bookmarkEnd w:id="11"/>
      <w:r w:rsidRPr="003F6BAB">
        <w:rPr>
          <w:b/>
          <w:color w:val="000000" w:themeColor="text1"/>
          <w:sz w:val="52"/>
          <w:szCs w:val="52"/>
        </w:rPr>
        <w:t>Functional Requirements</w:t>
      </w:r>
      <w:bookmarkEnd w:id="12"/>
    </w:p>
    <w:p w:rsidR="003F6BAB" w:rsidRPr="003F6BAB" w:rsidRDefault="003F6BAB" w:rsidP="003F6BAB"/>
    <w:p w:rsidR="003F6BAB" w:rsidRPr="003F6BAB" w:rsidRDefault="00C44644" w:rsidP="003F6BAB">
      <w:pPr>
        <w:pStyle w:val="Heading2"/>
        <w:numPr>
          <w:ilvl w:val="1"/>
          <w:numId w:val="1"/>
        </w:numPr>
        <w:spacing w:after="40"/>
        <w:rPr>
          <w:color w:val="000000" w:themeColor="text1"/>
          <w:sz w:val="36"/>
          <w:szCs w:val="36"/>
        </w:rPr>
      </w:pPr>
      <w:bookmarkStart w:id="13" w:name="_Toc5995753"/>
      <w:r w:rsidRPr="003F6BAB">
        <w:rPr>
          <w:color w:val="000000" w:themeColor="text1"/>
          <w:sz w:val="36"/>
          <w:szCs w:val="36"/>
        </w:rPr>
        <w:t>User Interface Requirements</w:t>
      </w:r>
      <w:bookmarkEnd w:id="13"/>
    </w:p>
    <w:p w:rsidR="00B97503" w:rsidRDefault="00C44644" w:rsidP="003F6BAB">
      <w:pPr>
        <w:pBdr>
          <w:top w:val="nil"/>
          <w:left w:val="nil"/>
          <w:bottom w:val="nil"/>
          <w:right w:val="nil"/>
          <w:between w:val="nil"/>
        </w:pBdr>
        <w:spacing w:after="40"/>
        <w:rPr>
          <w:rFonts w:eastAsia="Arial" w:cs="Arial"/>
          <w:color w:val="000000" w:themeColor="text1"/>
        </w:rPr>
      </w:pPr>
      <w:r w:rsidRPr="003F6BAB">
        <w:rPr>
          <w:rFonts w:eastAsia="Arial" w:cs="Arial"/>
          <w:color w:val="000000" w:themeColor="text1"/>
        </w:rPr>
        <w:t>The calculator in default mode has the following keys:</w:t>
      </w:r>
      <w:r w:rsidR="003F6BAB">
        <w:rPr>
          <w:rFonts w:eastAsia="Arial" w:cs="Arial"/>
          <w:color w:val="000000" w:themeColor="text1"/>
        </w:rPr>
        <w:t xml:space="preserve"> </w:t>
      </w:r>
      <w:r w:rsidR="00B97503">
        <w:rPr>
          <w:rFonts w:eastAsia="Arial" w:cs="Arial"/>
          <w:color w:val="000000" w:themeColor="text1"/>
        </w:rPr>
        <w:t>0,1,2,3,4,5,6,7,8,9,0,M,MS,&lt;B,(,),+,-</w:t>
      </w:r>
      <w:r w:rsidR="00ED2595">
        <w:rPr>
          <w:rFonts w:eastAsia="Arial" w:cs="Arial"/>
          <w:color w:val="000000" w:themeColor="text1"/>
        </w:rPr>
        <w:t>,</w:t>
      </w:r>
      <w:r w:rsidR="00B97503">
        <w:rPr>
          <w:rFonts w:eastAsia="Arial" w:cs="Arial"/>
          <w:color w:val="000000" w:themeColor="text1"/>
        </w:rPr>
        <w:t>/,*,%,Shift,C,AC,+,log,binomial,n!,Abs,ln,^2,^3sin,cos,tan,sinh,cosh,tanhE,pi,Ans</w:t>
      </w:r>
      <w:r w:rsidR="00ED2595">
        <w:rPr>
          <w:rFonts w:eastAsia="Arial" w:cs="Arial"/>
          <w:color w:val="000000" w:themeColor="text1"/>
        </w:rPr>
        <w:t>,E^,asin,acos,atan,asinh,acosh,atanh,cbrt,sqrt,a,b,c,d,A,B,C,D,EigenValue,Determinant,Inverse,Transpose,Adjoint,w,x,y and z.</w:t>
      </w:r>
    </w:p>
    <w:p w:rsidR="00255416" w:rsidRPr="003F6BAB" w:rsidRDefault="00C44644" w:rsidP="003F6BAB">
      <w:pPr>
        <w:pBdr>
          <w:top w:val="nil"/>
          <w:left w:val="nil"/>
          <w:bottom w:val="nil"/>
          <w:right w:val="nil"/>
          <w:between w:val="nil"/>
        </w:pBdr>
        <w:spacing w:after="40"/>
        <w:rPr>
          <w:rFonts w:eastAsia="Arial" w:cs="Arial"/>
          <w:color w:val="000000" w:themeColor="text1"/>
        </w:rPr>
      </w:pPr>
      <w:r w:rsidRPr="003F6BAB">
        <w:rPr>
          <w:rFonts w:eastAsia="Arial" w:cs="Arial"/>
          <w:color w:val="000000" w:themeColor="text1"/>
        </w:rPr>
        <w:t xml:space="preserve">In any situation the calculator has to produce a correct result defined by the </w:t>
      </w:r>
      <w:r w:rsidR="001D20BE" w:rsidRPr="003F6BAB">
        <w:rPr>
          <w:rFonts w:eastAsia="Arial" w:cs="Arial"/>
          <w:color w:val="000000" w:themeColor="text1"/>
        </w:rPr>
        <w:t>well-known</w:t>
      </w:r>
      <w:r w:rsidRPr="003F6BAB">
        <w:rPr>
          <w:rFonts w:eastAsia="Arial" w:cs="Arial"/>
          <w:color w:val="000000" w:themeColor="text1"/>
        </w:rPr>
        <w:br/>
        <w:t xml:space="preserve">arithmetic rules. If the calculations </w:t>
      </w:r>
      <w:r w:rsidR="00F65FC8" w:rsidRPr="003F6BAB">
        <w:rPr>
          <w:rFonts w:eastAsia="Arial" w:cs="Arial"/>
          <w:color w:val="000000" w:themeColor="text1"/>
        </w:rPr>
        <w:t>are</w:t>
      </w:r>
      <w:r w:rsidRPr="003F6BAB">
        <w:rPr>
          <w:rFonts w:eastAsia="Arial" w:cs="Arial"/>
          <w:color w:val="000000" w:themeColor="text1"/>
        </w:rPr>
        <w:t xml:space="preserve"> impossible the calculator has to di</w:t>
      </w:r>
      <w:r w:rsidR="00255416" w:rsidRPr="003F6BAB">
        <w:rPr>
          <w:rFonts w:eastAsia="Arial" w:cs="Arial"/>
          <w:color w:val="000000" w:themeColor="text1"/>
        </w:rPr>
        <w:t xml:space="preserve">splay information helping </w:t>
      </w:r>
      <w:r w:rsidRPr="003F6BAB">
        <w:rPr>
          <w:rFonts w:eastAsia="Arial" w:cs="Arial"/>
          <w:color w:val="000000" w:themeColor="text1"/>
        </w:rPr>
        <w:t>the user to resolve</w:t>
      </w:r>
      <w:r w:rsidR="00255416" w:rsidRPr="003F6BAB">
        <w:rPr>
          <w:rFonts w:eastAsia="Arial" w:cs="Arial"/>
          <w:color w:val="000000" w:themeColor="text1"/>
        </w:rPr>
        <w:t xml:space="preserve"> the erroneous situation, like:</w:t>
      </w:r>
    </w:p>
    <w:p w:rsidR="00255416" w:rsidRPr="003F6BAB" w:rsidRDefault="00C44644" w:rsidP="003F6BAB">
      <w:pPr>
        <w:pStyle w:val="ListParagraph"/>
        <w:numPr>
          <w:ilvl w:val="0"/>
          <w:numId w:val="3"/>
        </w:numPr>
        <w:pBdr>
          <w:top w:val="nil"/>
          <w:left w:val="nil"/>
          <w:bottom w:val="nil"/>
          <w:right w:val="nil"/>
          <w:between w:val="nil"/>
        </w:pBdr>
        <w:spacing w:after="40"/>
        <w:rPr>
          <w:rFonts w:eastAsia="Arial" w:cs="Arial"/>
          <w:color w:val="000000" w:themeColor="text1"/>
        </w:rPr>
      </w:pPr>
      <w:r w:rsidRPr="003F6BAB">
        <w:rPr>
          <w:rFonts w:eastAsia="Arial" w:cs="Arial"/>
          <w:color w:val="000000" w:themeColor="text1"/>
        </w:rPr>
        <w:t>On encountering a division by 0 the display should read "Can</w:t>
      </w:r>
      <w:r w:rsidR="00255416" w:rsidRPr="003F6BAB">
        <w:rPr>
          <w:rFonts w:eastAsia="Arial" w:cs="Arial"/>
          <w:color w:val="000000" w:themeColor="text1"/>
        </w:rPr>
        <w:t xml:space="preserve">not divide by 0" and typing the </w:t>
      </w:r>
      <w:r w:rsidRPr="003F6BAB">
        <w:rPr>
          <w:rFonts w:eastAsia="Arial" w:cs="Arial"/>
          <w:color w:val="000000" w:themeColor="text1"/>
        </w:rPr>
        <w:t>key “C”</w:t>
      </w:r>
      <w:r w:rsidR="00255416" w:rsidRPr="003F6BAB">
        <w:rPr>
          <w:rFonts w:eastAsia="Arial" w:cs="Arial"/>
          <w:color w:val="000000" w:themeColor="text1"/>
        </w:rPr>
        <w:t xml:space="preserve"> should reset the calculator.</w:t>
      </w:r>
    </w:p>
    <w:p w:rsidR="00255416" w:rsidRPr="003F6BAB" w:rsidRDefault="00C44644" w:rsidP="003F6BAB">
      <w:pPr>
        <w:pStyle w:val="ListParagraph"/>
        <w:numPr>
          <w:ilvl w:val="0"/>
          <w:numId w:val="3"/>
        </w:numPr>
        <w:pBdr>
          <w:top w:val="nil"/>
          <w:left w:val="nil"/>
          <w:bottom w:val="nil"/>
          <w:right w:val="nil"/>
          <w:between w:val="nil"/>
        </w:pBdr>
        <w:spacing w:after="40"/>
        <w:rPr>
          <w:rFonts w:eastAsia="Arial" w:cs="Arial"/>
          <w:color w:val="000000" w:themeColor="text1"/>
        </w:rPr>
      </w:pPr>
      <w:r w:rsidRPr="003F6BAB">
        <w:rPr>
          <w:rFonts w:eastAsia="Arial" w:cs="Arial"/>
          <w:color w:val="000000" w:themeColor="text1"/>
        </w:rPr>
        <w:t xml:space="preserve">On calculating the square root value of a negative </w:t>
      </w:r>
      <w:proofErr w:type="gramStart"/>
      <w:r w:rsidR="00255416" w:rsidRPr="003F6BAB">
        <w:rPr>
          <w:rFonts w:eastAsia="Arial" w:cs="Arial"/>
          <w:color w:val="000000" w:themeColor="text1"/>
        </w:rPr>
        <w:t>operand</w:t>
      </w:r>
      <w:proofErr w:type="gramEnd"/>
      <w:r w:rsidR="00255416" w:rsidRPr="003F6BAB">
        <w:rPr>
          <w:rFonts w:eastAsia="Arial" w:cs="Arial"/>
          <w:color w:val="000000" w:themeColor="text1"/>
        </w:rPr>
        <w:t xml:space="preserve"> the display should read "Wrong operand".</w:t>
      </w:r>
    </w:p>
    <w:p w:rsidR="00D7695C" w:rsidRPr="00DA592E" w:rsidRDefault="00C44644" w:rsidP="003F6BAB">
      <w:pPr>
        <w:pStyle w:val="ListParagraph"/>
        <w:numPr>
          <w:ilvl w:val="0"/>
          <w:numId w:val="3"/>
        </w:numPr>
        <w:pBdr>
          <w:top w:val="nil"/>
          <w:left w:val="nil"/>
          <w:bottom w:val="nil"/>
          <w:right w:val="nil"/>
          <w:between w:val="nil"/>
        </w:pBdr>
        <w:spacing w:after="40"/>
        <w:rPr>
          <w:rFonts w:asciiTheme="majorHAnsi" w:eastAsia="Arial" w:hAnsiTheme="majorHAnsi" w:cs="Arial"/>
          <w:color w:val="000000" w:themeColor="text1"/>
        </w:rPr>
      </w:pPr>
      <w:r w:rsidRPr="003F6BAB">
        <w:rPr>
          <w:rFonts w:eastAsia="Arial" w:cs="Arial"/>
          <w:color w:val="000000" w:themeColor="text1"/>
        </w:rPr>
        <w:t>On erroneous operand or operation keys the display shou</w:t>
      </w:r>
      <w:r w:rsidR="00255416" w:rsidRPr="003F6BAB">
        <w:rPr>
          <w:rFonts w:eastAsia="Arial" w:cs="Arial"/>
          <w:color w:val="000000" w:themeColor="text1"/>
        </w:rPr>
        <w:t xml:space="preserve">ld read “Reset (C) to continue” or </w:t>
      </w:r>
      <w:r w:rsidRPr="003F6BAB">
        <w:rPr>
          <w:rFonts w:eastAsia="Arial" w:cs="Arial"/>
          <w:color w:val="000000" w:themeColor="text1"/>
        </w:rPr>
        <w:t>“Clear (</w:t>
      </w:r>
      <w:r w:rsidR="00ED2595">
        <w:rPr>
          <w:rFonts w:eastAsia="Arial" w:cs="Arial"/>
          <w:color w:val="000000" w:themeColor="text1"/>
        </w:rPr>
        <w:t>AC</w:t>
      </w:r>
      <w:r w:rsidR="00255416" w:rsidRPr="003F6BAB">
        <w:rPr>
          <w:rFonts w:eastAsia="Arial" w:cs="Arial"/>
          <w:color w:val="000000" w:themeColor="text1"/>
        </w:rPr>
        <w:t xml:space="preserve">) to continue” as appropriate. </w:t>
      </w:r>
      <w:r w:rsidRPr="003F6BAB">
        <w:rPr>
          <w:rFonts w:eastAsia="Arial" w:cs="Arial"/>
          <w:color w:val="000000" w:themeColor="text1"/>
        </w:rPr>
        <w:t>Of course, any situation can be cleared using the main reset key “C”.</w:t>
      </w:r>
      <w:r w:rsidRPr="00DA592E">
        <w:rPr>
          <w:rFonts w:asciiTheme="majorHAnsi" w:eastAsia="Arial" w:hAnsiTheme="majorHAnsi" w:cs="Arial"/>
          <w:color w:val="000000" w:themeColor="text1"/>
        </w:rPr>
        <w:br/>
      </w:r>
    </w:p>
    <w:p w:rsidR="00D7695C" w:rsidRPr="003F6BAB" w:rsidRDefault="00C44644" w:rsidP="003F6BAB">
      <w:pPr>
        <w:pStyle w:val="Heading2"/>
        <w:numPr>
          <w:ilvl w:val="1"/>
          <w:numId w:val="1"/>
        </w:numPr>
        <w:spacing w:after="40"/>
        <w:rPr>
          <w:color w:val="000000" w:themeColor="text1"/>
          <w:sz w:val="36"/>
          <w:szCs w:val="36"/>
        </w:rPr>
      </w:pPr>
      <w:bookmarkStart w:id="14" w:name="_Toc5995754"/>
      <w:r w:rsidRPr="003F6BAB">
        <w:rPr>
          <w:color w:val="000000" w:themeColor="text1"/>
          <w:sz w:val="36"/>
          <w:szCs w:val="36"/>
        </w:rPr>
        <w:t>System Features</w:t>
      </w:r>
      <w:bookmarkEnd w:id="14"/>
    </w:p>
    <w:p w:rsidR="00D7695C" w:rsidRPr="003F6BAB" w:rsidRDefault="00747E75" w:rsidP="003F6BAB">
      <w:pPr>
        <w:pStyle w:val="ListParagraph"/>
        <w:numPr>
          <w:ilvl w:val="0"/>
          <w:numId w:val="4"/>
        </w:numPr>
        <w:pBdr>
          <w:top w:val="nil"/>
          <w:left w:val="nil"/>
          <w:bottom w:val="nil"/>
          <w:right w:val="nil"/>
          <w:between w:val="nil"/>
        </w:pBdr>
        <w:spacing w:after="40"/>
        <w:rPr>
          <w:rFonts w:eastAsia="Arial" w:cs="Arial"/>
          <w:b/>
          <w:color w:val="000000" w:themeColor="text1"/>
        </w:rPr>
      </w:pPr>
      <w:r>
        <w:rPr>
          <w:rFonts w:eastAsia="Arial" w:cs="Arial"/>
          <w:b/>
          <w:color w:val="000000" w:themeColor="text1"/>
        </w:rPr>
        <w:t>Algebraic Calculator</w:t>
      </w:r>
    </w:p>
    <w:p w:rsidR="00D7695C" w:rsidRPr="00747E75" w:rsidRDefault="00C44644" w:rsidP="00747E75">
      <w:pPr>
        <w:pStyle w:val="ListParagraph"/>
        <w:pBdr>
          <w:top w:val="nil"/>
          <w:left w:val="nil"/>
          <w:bottom w:val="nil"/>
          <w:right w:val="nil"/>
          <w:between w:val="nil"/>
        </w:pBdr>
        <w:spacing w:after="40"/>
        <w:rPr>
          <w:rFonts w:eastAsia="Arial" w:cs="Arial"/>
          <w:color w:val="000000" w:themeColor="text1"/>
        </w:rPr>
      </w:pPr>
      <w:r w:rsidRPr="003F6BAB">
        <w:rPr>
          <w:rFonts w:eastAsia="Arial" w:cs="Arial"/>
          <w:color w:val="000000" w:themeColor="text1"/>
        </w:rPr>
        <w:t>The standard calculator input will include a string composed of numerical symbols, operators, functions</w:t>
      </w:r>
      <w:r w:rsidR="00255416" w:rsidRPr="003F6BAB">
        <w:rPr>
          <w:rFonts w:eastAsia="Arial" w:cs="Arial"/>
          <w:color w:val="000000" w:themeColor="text1"/>
        </w:rPr>
        <w:t xml:space="preserve"> </w:t>
      </w:r>
      <w:r w:rsidRPr="003F6BAB">
        <w:rPr>
          <w:rFonts w:eastAsia="Arial" w:cs="Arial"/>
          <w:color w:val="000000" w:themeColor="text1"/>
        </w:rPr>
        <w:t>(trigonometric, exponential, etc.</w:t>
      </w:r>
      <w:r w:rsidR="00255416" w:rsidRPr="003F6BAB">
        <w:rPr>
          <w:rFonts w:eastAsia="Arial" w:cs="Arial"/>
          <w:color w:val="000000" w:themeColor="text1"/>
        </w:rPr>
        <w:t>), variables</w:t>
      </w:r>
      <w:r w:rsidRPr="003F6BAB">
        <w:rPr>
          <w:rFonts w:eastAsia="Arial" w:cs="Arial"/>
          <w:color w:val="000000" w:themeColor="text1"/>
        </w:rPr>
        <w:t xml:space="preserve">, </w:t>
      </w:r>
      <w:r w:rsidR="00255416" w:rsidRPr="003F6BAB">
        <w:rPr>
          <w:rFonts w:eastAsia="Arial" w:cs="Arial"/>
          <w:color w:val="000000" w:themeColor="text1"/>
        </w:rPr>
        <w:t>etc.</w:t>
      </w:r>
      <w:r w:rsidRPr="003F6BAB">
        <w:rPr>
          <w:rFonts w:eastAsia="Arial" w:cs="Arial"/>
          <w:color w:val="000000" w:themeColor="text1"/>
        </w:rPr>
        <w:t xml:space="preserve"> which will be evaluated according to standard mathematical convention. </w:t>
      </w:r>
    </w:p>
    <w:p w:rsidR="00D7695C" w:rsidRPr="003F6BAB" w:rsidRDefault="00C44644" w:rsidP="003F6BAB">
      <w:pPr>
        <w:pStyle w:val="ListParagraph"/>
        <w:pBdr>
          <w:top w:val="nil"/>
          <w:left w:val="nil"/>
          <w:bottom w:val="nil"/>
          <w:right w:val="nil"/>
          <w:between w:val="nil"/>
        </w:pBdr>
        <w:spacing w:after="40"/>
        <w:rPr>
          <w:rFonts w:eastAsia="Arial" w:cs="Arial"/>
          <w:color w:val="000000" w:themeColor="text1"/>
        </w:rPr>
      </w:pPr>
      <w:r w:rsidRPr="003F6BAB">
        <w:rPr>
          <w:rFonts w:eastAsia="Arial" w:cs="Arial"/>
          <w:color w:val="000000" w:themeColor="text1"/>
        </w:rPr>
        <w:lastRenderedPageBreak/>
        <w:t>The string previously taken as input will be processed. First all the trigonometric and exponential functions will be evaluated separately and the value will be returned to the Calculation function which will then perform the basic mathematical operation (+, *, -, /) according to the usual precedence rules.</w:t>
      </w:r>
      <w:r w:rsidR="00ED2595">
        <w:rPr>
          <w:rFonts w:eastAsia="Arial" w:cs="Arial"/>
          <w:color w:val="000000" w:themeColor="text1"/>
        </w:rPr>
        <w:t xml:space="preserve"> All the above operations will be performed in python using suitable packages.</w:t>
      </w:r>
    </w:p>
    <w:p w:rsidR="00D7695C" w:rsidRPr="003F6BAB" w:rsidRDefault="00D7695C" w:rsidP="003F6BAB">
      <w:pPr>
        <w:pBdr>
          <w:top w:val="nil"/>
          <w:left w:val="nil"/>
          <w:bottom w:val="nil"/>
          <w:right w:val="nil"/>
          <w:between w:val="nil"/>
        </w:pBdr>
        <w:spacing w:after="40"/>
        <w:rPr>
          <w:rFonts w:eastAsia="Arial" w:cs="Arial"/>
          <w:color w:val="000000" w:themeColor="text1"/>
        </w:rPr>
      </w:pPr>
    </w:p>
    <w:p w:rsidR="00D7695C" w:rsidRPr="003F6BAB" w:rsidRDefault="00C44644" w:rsidP="003F6BAB">
      <w:pPr>
        <w:pStyle w:val="ListParagraph"/>
        <w:numPr>
          <w:ilvl w:val="0"/>
          <w:numId w:val="4"/>
        </w:numPr>
        <w:pBdr>
          <w:top w:val="nil"/>
          <w:left w:val="nil"/>
          <w:bottom w:val="nil"/>
          <w:right w:val="nil"/>
          <w:between w:val="nil"/>
        </w:pBdr>
        <w:spacing w:after="40"/>
        <w:rPr>
          <w:rFonts w:eastAsia="Arial" w:cs="Arial"/>
          <w:b/>
          <w:color w:val="000000" w:themeColor="text1"/>
        </w:rPr>
      </w:pPr>
      <w:r w:rsidRPr="003F6BAB">
        <w:rPr>
          <w:rFonts w:eastAsia="Arial" w:cs="Arial"/>
          <w:b/>
          <w:color w:val="000000" w:themeColor="text1"/>
        </w:rPr>
        <w:t>Integration</w:t>
      </w:r>
    </w:p>
    <w:p w:rsidR="00D7695C" w:rsidRPr="003F6BAB" w:rsidRDefault="00C44644" w:rsidP="003F6BAB">
      <w:pPr>
        <w:pStyle w:val="ListParagraph"/>
        <w:pBdr>
          <w:top w:val="nil"/>
          <w:left w:val="nil"/>
          <w:bottom w:val="nil"/>
          <w:right w:val="nil"/>
          <w:between w:val="nil"/>
        </w:pBdr>
        <w:spacing w:after="40"/>
        <w:rPr>
          <w:rFonts w:eastAsia="Arial" w:cs="Arial"/>
          <w:color w:val="000000" w:themeColor="text1"/>
        </w:rPr>
      </w:pPr>
      <w:r w:rsidRPr="003F6BAB">
        <w:rPr>
          <w:rFonts w:eastAsia="Arial" w:cs="Arial"/>
          <w:color w:val="000000" w:themeColor="text1"/>
        </w:rPr>
        <w:t xml:space="preserve">In this mode user can compute the </w:t>
      </w:r>
      <w:r w:rsidR="00ED2595">
        <w:rPr>
          <w:rFonts w:eastAsia="Arial" w:cs="Arial"/>
          <w:color w:val="000000" w:themeColor="text1"/>
        </w:rPr>
        <w:t xml:space="preserve">indefinite and </w:t>
      </w:r>
      <w:r w:rsidRPr="003F6BAB">
        <w:rPr>
          <w:rFonts w:eastAsia="Arial" w:cs="Arial"/>
          <w:color w:val="000000" w:themeColor="text1"/>
        </w:rPr>
        <w:t xml:space="preserve">definite integral of a one variable function. This mode will have a </w:t>
      </w:r>
      <w:r w:rsidR="00255416" w:rsidRPr="003F6BAB">
        <w:rPr>
          <w:rFonts w:eastAsia="Arial" w:cs="Arial"/>
          <w:color w:val="000000" w:themeColor="text1"/>
        </w:rPr>
        <w:t>separate</w:t>
      </w:r>
      <w:r w:rsidRPr="003F6BAB">
        <w:rPr>
          <w:rFonts w:eastAsia="Arial" w:cs="Arial"/>
          <w:color w:val="000000" w:themeColor="text1"/>
        </w:rPr>
        <w:t xml:space="preserve"> interface showing three fields for upper, lower limits and the function to be integrated in terms of variable X. The output after computation will be displayed in the </w:t>
      </w:r>
      <w:r w:rsidR="00255416" w:rsidRPr="003F6BAB">
        <w:rPr>
          <w:rFonts w:eastAsia="Arial" w:cs="Arial"/>
          <w:color w:val="000000" w:themeColor="text1"/>
        </w:rPr>
        <w:t>separate</w:t>
      </w:r>
      <w:r w:rsidRPr="003F6BAB">
        <w:rPr>
          <w:rFonts w:eastAsia="Arial" w:cs="Arial"/>
          <w:color w:val="000000" w:themeColor="text1"/>
        </w:rPr>
        <w:t xml:space="preserve"> field.</w:t>
      </w:r>
      <w:r w:rsidR="00ED2595">
        <w:rPr>
          <w:rFonts w:eastAsia="Arial" w:cs="Arial"/>
          <w:color w:val="000000" w:themeColor="text1"/>
        </w:rPr>
        <w:t xml:space="preserve"> </w:t>
      </w:r>
    </w:p>
    <w:p w:rsidR="00D7695C" w:rsidRPr="003F6BAB" w:rsidRDefault="00D7695C" w:rsidP="003F6BAB">
      <w:pPr>
        <w:pBdr>
          <w:top w:val="nil"/>
          <w:left w:val="nil"/>
          <w:bottom w:val="nil"/>
          <w:right w:val="nil"/>
          <w:between w:val="nil"/>
        </w:pBdr>
        <w:spacing w:after="40"/>
        <w:rPr>
          <w:rFonts w:eastAsia="Arial" w:cs="Arial"/>
          <w:color w:val="000000" w:themeColor="text1"/>
        </w:rPr>
      </w:pPr>
    </w:p>
    <w:p w:rsidR="00D7695C" w:rsidRPr="003F6BAB" w:rsidRDefault="00C44644" w:rsidP="003F6BAB">
      <w:pPr>
        <w:pStyle w:val="ListParagraph"/>
        <w:numPr>
          <w:ilvl w:val="0"/>
          <w:numId w:val="4"/>
        </w:numPr>
        <w:pBdr>
          <w:top w:val="nil"/>
          <w:left w:val="nil"/>
          <w:bottom w:val="nil"/>
          <w:right w:val="nil"/>
          <w:between w:val="nil"/>
        </w:pBdr>
        <w:spacing w:after="40"/>
        <w:rPr>
          <w:rFonts w:eastAsia="Arial" w:cs="Arial"/>
          <w:b/>
          <w:color w:val="000000" w:themeColor="text1"/>
        </w:rPr>
      </w:pPr>
      <w:r w:rsidRPr="003F6BAB">
        <w:rPr>
          <w:rFonts w:eastAsia="Arial" w:cs="Arial"/>
          <w:b/>
          <w:color w:val="000000" w:themeColor="text1"/>
        </w:rPr>
        <w:t>Differentiation</w:t>
      </w:r>
    </w:p>
    <w:p w:rsidR="00DA0E1D" w:rsidRPr="003F6BAB" w:rsidRDefault="00C44644" w:rsidP="003F6BAB">
      <w:pPr>
        <w:pStyle w:val="ListParagraph"/>
        <w:pBdr>
          <w:top w:val="nil"/>
          <w:left w:val="nil"/>
          <w:bottom w:val="nil"/>
          <w:right w:val="nil"/>
          <w:between w:val="nil"/>
        </w:pBdr>
        <w:spacing w:after="40"/>
        <w:rPr>
          <w:rFonts w:eastAsia="Arial" w:cs="Arial"/>
          <w:color w:val="000000" w:themeColor="text1"/>
        </w:rPr>
      </w:pPr>
      <w:r w:rsidRPr="003F6BAB">
        <w:rPr>
          <w:rFonts w:eastAsia="Arial" w:cs="Arial"/>
          <w:color w:val="000000" w:themeColor="text1"/>
        </w:rPr>
        <w:t xml:space="preserve">In this mode user can compute the derivative of a one variable </w:t>
      </w:r>
      <w:r w:rsidR="00255416" w:rsidRPr="003F6BAB">
        <w:rPr>
          <w:rFonts w:eastAsia="Arial" w:cs="Arial"/>
          <w:color w:val="000000" w:themeColor="text1"/>
        </w:rPr>
        <w:t>function</w:t>
      </w:r>
      <w:r w:rsidRPr="003F6BAB">
        <w:rPr>
          <w:rFonts w:eastAsia="Arial" w:cs="Arial"/>
          <w:color w:val="000000" w:themeColor="text1"/>
        </w:rPr>
        <w:t xml:space="preserve"> at a particular on the real line.</w:t>
      </w:r>
      <w:r w:rsidR="00DA0E1D" w:rsidRPr="003F6BAB">
        <w:rPr>
          <w:color w:val="000000" w:themeColor="text1"/>
        </w:rPr>
        <w:t xml:space="preserve"> </w:t>
      </w:r>
      <w:r w:rsidR="00DA0E1D" w:rsidRPr="003F6BAB">
        <w:rPr>
          <w:rFonts w:eastAsia="Arial" w:cs="Arial"/>
          <w:color w:val="000000" w:themeColor="text1"/>
        </w:rPr>
        <w:t>This mode will have a separate field f</w:t>
      </w:r>
      <w:r w:rsidR="00ED2595">
        <w:rPr>
          <w:rFonts w:eastAsia="Arial" w:cs="Arial"/>
          <w:color w:val="000000" w:themeColor="text1"/>
        </w:rPr>
        <w:t>or</w:t>
      </w:r>
      <w:r w:rsidR="00DA0E1D" w:rsidRPr="003F6BAB">
        <w:rPr>
          <w:rFonts w:eastAsia="Arial" w:cs="Arial"/>
          <w:color w:val="000000" w:themeColor="text1"/>
        </w:rPr>
        <w:t xml:space="preserve"> variable X and the point at which the derivative is to be evaluated.</w:t>
      </w:r>
      <w:r w:rsidR="00ED2595">
        <w:rPr>
          <w:rFonts w:eastAsia="Arial" w:cs="Arial"/>
          <w:color w:val="000000" w:themeColor="text1"/>
        </w:rPr>
        <w:t xml:space="preserve"> If the variable field is empty then it will display the differentiated equation in terms of variable x.</w:t>
      </w:r>
    </w:p>
    <w:p w:rsidR="00D7695C" w:rsidRPr="003F6BAB" w:rsidRDefault="00D7695C" w:rsidP="003F6BAB">
      <w:pPr>
        <w:pBdr>
          <w:top w:val="nil"/>
          <w:left w:val="nil"/>
          <w:bottom w:val="nil"/>
          <w:right w:val="nil"/>
          <w:between w:val="nil"/>
        </w:pBdr>
        <w:spacing w:after="40"/>
        <w:rPr>
          <w:rFonts w:eastAsia="Arial" w:cs="Arial"/>
          <w:color w:val="000000" w:themeColor="text1"/>
        </w:rPr>
      </w:pPr>
    </w:p>
    <w:p w:rsidR="00D7695C" w:rsidRPr="003F6BAB" w:rsidRDefault="00C44644" w:rsidP="003F6BAB">
      <w:pPr>
        <w:pStyle w:val="ListParagraph"/>
        <w:numPr>
          <w:ilvl w:val="0"/>
          <w:numId w:val="4"/>
        </w:numPr>
        <w:pBdr>
          <w:top w:val="nil"/>
          <w:left w:val="nil"/>
          <w:bottom w:val="nil"/>
          <w:right w:val="nil"/>
          <w:between w:val="nil"/>
        </w:pBdr>
        <w:spacing w:after="40"/>
        <w:rPr>
          <w:rFonts w:eastAsia="Arial" w:cs="Arial"/>
          <w:b/>
          <w:color w:val="000000" w:themeColor="text1"/>
        </w:rPr>
      </w:pPr>
      <w:r w:rsidRPr="003F6BAB">
        <w:rPr>
          <w:rFonts w:eastAsia="Arial" w:cs="Arial"/>
          <w:b/>
          <w:color w:val="000000" w:themeColor="text1"/>
        </w:rPr>
        <w:t xml:space="preserve">Matrix </w:t>
      </w:r>
      <w:r w:rsidR="00255416" w:rsidRPr="003F6BAB">
        <w:rPr>
          <w:rFonts w:eastAsia="Arial" w:cs="Arial"/>
          <w:b/>
          <w:color w:val="000000" w:themeColor="text1"/>
        </w:rPr>
        <w:t>Algebra</w:t>
      </w:r>
    </w:p>
    <w:p w:rsidR="00D7695C" w:rsidRPr="003F6BAB" w:rsidRDefault="00C44644" w:rsidP="003F6BAB">
      <w:pPr>
        <w:pStyle w:val="ListParagraph"/>
        <w:pBdr>
          <w:top w:val="nil"/>
          <w:left w:val="nil"/>
          <w:bottom w:val="nil"/>
          <w:right w:val="nil"/>
          <w:between w:val="nil"/>
        </w:pBdr>
        <w:spacing w:after="40"/>
        <w:rPr>
          <w:rFonts w:eastAsia="Arial" w:cs="Arial"/>
          <w:color w:val="000000" w:themeColor="text1"/>
        </w:rPr>
      </w:pPr>
      <w:r w:rsidRPr="003F6BAB">
        <w:rPr>
          <w:rFonts w:eastAsia="Arial" w:cs="Arial"/>
          <w:color w:val="000000" w:themeColor="text1"/>
        </w:rPr>
        <w:t xml:space="preserve">In this mode user can compute the </w:t>
      </w:r>
      <w:r w:rsidR="00ED2595">
        <w:rPr>
          <w:rFonts w:eastAsia="Arial" w:cs="Arial"/>
          <w:color w:val="000000" w:themeColor="text1"/>
        </w:rPr>
        <w:t xml:space="preserve">Inverse, Adjoint, Determinant, </w:t>
      </w:r>
      <w:r w:rsidR="00424AAC">
        <w:rPr>
          <w:rFonts w:eastAsia="Arial" w:cs="Arial"/>
          <w:color w:val="000000" w:themeColor="text1"/>
        </w:rPr>
        <w:t>Eigen Value,</w:t>
      </w:r>
      <w:r w:rsidR="00A17C45">
        <w:rPr>
          <w:rFonts w:eastAsia="Arial" w:cs="Arial"/>
          <w:color w:val="000000" w:themeColor="text1"/>
        </w:rPr>
        <w:t xml:space="preserve"> </w:t>
      </w:r>
      <w:r w:rsidR="00424AAC">
        <w:rPr>
          <w:rFonts w:eastAsia="Arial" w:cs="Arial"/>
          <w:color w:val="000000" w:themeColor="text1"/>
        </w:rPr>
        <w:t>Transpose,</w:t>
      </w:r>
      <w:r w:rsidR="00A17C45">
        <w:rPr>
          <w:rFonts w:eastAsia="Arial" w:cs="Arial"/>
          <w:color w:val="000000" w:themeColor="text1"/>
        </w:rPr>
        <w:t xml:space="preserve"> </w:t>
      </w:r>
      <w:r w:rsidRPr="003F6BAB">
        <w:rPr>
          <w:rFonts w:eastAsia="Arial" w:cs="Arial"/>
          <w:color w:val="000000" w:themeColor="text1"/>
        </w:rPr>
        <w:t>product,</w:t>
      </w:r>
      <w:r w:rsidR="00A17C45">
        <w:rPr>
          <w:rFonts w:eastAsia="Arial" w:cs="Arial"/>
          <w:color w:val="000000" w:themeColor="text1"/>
        </w:rPr>
        <w:t xml:space="preserve"> </w:t>
      </w:r>
      <w:r w:rsidRPr="003F6BAB">
        <w:rPr>
          <w:rFonts w:eastAsia="Arial" w:cs="Arial"/>
          <w:color w:val="000000" w:themeColor="text1"/>
        </w:rPr>
        <w:t>sum</w:t>
      </w:r>
      <w:r w:rsidR="00424AAC">
        <w:rPr>
          <w:rFonts w:eastAsia="Arial" w:cs="Arial"/>
          <w:color w:val="000000" w:themeColor="text1"/>
        </w:rPr>
        <w:t>,</w:t>
      </w:r>
      <w:r w:rsidR="00A17C45">
        <w:rPr>
          <w:rFonts w:eastAsia="Arial" w:cs="Arial"/>
          <w:color w:val="000000" w:themeColor="text1"/>
        </w:rPr>
        <w:t xml:space="preserve"> </w:t>
      </w:r>
      <w:r w:rsidRPr="003F6BAB">
        <w:rPr>
          <w:rFonts w:eastAsia="Arial" w:cs="Arial"/>
          <w:color w:val="000000" w:themeColor="text1"/>
        </w:rPr>
        <w:t xml:space="preserve">difference </w:t>
      </w:r>
      <w:r w:rsidR="00424AAC">
        <w:rPr>
          <w:rFonts w:eastAsia="Arial" w:cs="Arial"/>
          <w:color w:val="000000" w:themeColor="text1"/>
        </w:rPr>
        <w:t>and any other valid equation containing</w:t>
      </w:r>
      <w:r w:rsidRPr="003F6BAB">
        <w:rPr>
          <w:rFonts w:eastAsia="Arial" w:cs="Arial"/>
          <w:color w:val="000000" w:themeColor="text1"/>
        </w:rPr>
        <w:t xml:space="preserve"> </w:t>
      </w:r>
      <w:r w:rsidR="00424AAC">
        <w:rPr>
          <w:rFonts w:eastAsia="Arial" w:cs="Arial"/>
          <w:color w:val="000000" w:themeColor="text1"/>
        </w:rPr>
        <w:t>up to four matric</w:t>
      </w:r>
      <w:r w:rsidR="00A17C45">
        <w:rPr>
          <w:rFonts w:eastAsia="Arial" w:cs="Arial"/>
          <w:color w:val="000000" w:themeColor="text1"/>
        </w:rPr>
        <w:t>e</w:t>
      </w:r>
      <w:bookmarkStart w:id="15" w:name="_GoBack"/>
      <w:bookmarkEnd w:id="15"/>
      <w:r w:rsidR="00424AAC">
        <w:rPr>
          <w:rFonts w:eastAsia="Arial" w:cs="Arial"/>
          <w:color w:val="000000" w:themeColor="text1"/>
        </w:rPr>
        <w:t>s</w:t>
      </w:r>
      <w:r w:rsidRPr="003F6BAB">
        <w:rPr>
          <w:rFonts w:eastAsia="Arial" w:cs="Arial"/>
          <w:color w:val="000000" w:themeColor="text1"/>
        </w:rPr>
        <w:t xml:space="preserve">. </w:t>
      </w:r>
      <w:r w:rsidR="00424AAC">
        <w:rPr>
          <w:rFonts w:eastAsia="Arial" w:cs="Arial"/>
          <w:color w:val="000000" w:themeColor="text1"/>
        </w:rPr>
        <w:t>It is also capable of performing symbolic calculations.</w:t>
      </w:r>
    </w:p>
    <w:p w:rsidR="00D7695C" w:rsidRPr="003F6BAB" w:rsidRDefault="00D7695C" w:rsidP="003F6BAB">
      <w:pPr>
        <w:pBdr>
          <w:top w:val="nil"/>
          <w:left w:val="nil"/>
          <w:bottom w:val="nil"/>
          <w:right w:val="nil"/>
          <w:between w:val="nil"/>
        </w:pBdr>
        <w:spacing w:after="40"/>
        <w:ind w:firstLine="60"/>
        <w:rPr>
          <w:rFonts w:eastAsia="Arial" w:cs="Arial"/>
          <w:color w:val="000000" w:themeColor="text1"/>
        </w:rPr>
      </w:pPr>
    </w:p>
    <w:p w:rsidR="00D7695C" w:rsidRPr="003F6BAB" w:rsidRDefault="00747E75" w:rsidP="003F6BAB">
      <w:pPr>
        <w:pStyle w:val="ListParagraph"/>
        <w:numPr>
          <w:ilvl w:val="0"/>
          <w:numId w:val="4"/>
        </w:numPr>
        <w:pBdr>
          <w:top w:val="nil"/>
          <w:left w:val="nil"/>
          <w:bottom w:val="nil"/>
          <w:right w:val="nil"/>
          <w:between w:val="nil"/>
        </w:pBdr>
        <w:spacing w:after="40"/>
        <w:rPr>
          <w:rFonts w:eastAsia="Arial" w:cs="Arial"/>
          <w:b/>
          <w:color w:val="000000" w:themeColor="text1"/>
        </w:rPr>
      </w:pPr>
      <w:r>
        <w:rPr>
          <w:rFonts w:eastAsia="Arial" w:cs="Arial"/>
          <w:b/>
          <w:color w:val="000000" w:themeColor="text1"/>
        </w:rPr>
        <w:t>Graph Plotter</w:t>
      </w:r>
    </w:p>
    <w:p w:rsidR="002B5F1D" w:rsidRPr="002B5F1D" w:rsidRDefault="00C44644" w:rsidP="002B5F1D">
      <w:pPr>
        <w:pStyle w:val="ListParagraph"/>
        <w:pBdr>
          <w:top w:val="nil"/>
          <w:left w:val="nil"/>
          <w:bottom w:val="nil"/>
          <w:right w:val="nil"/>
          <w:between w:val="nil"/>
        </w:pBdr>
        <w:spacing w:after="40"/>
        <w:rPr>
          <w:rFonts w:eastAsia="Arial" w:cs="Arial"/>
          <w:color w:val="000000" w:themeColor="text1"/>
        </w:rPr>
      </w:pPr>
      <w:r w:rsidRPr="003F6BAB">
        <w:rPr>
          <w:rFonts w:eastAsia="Arial" w:cs="Arial"/>
          <w:color w:val="000000" w:themeColor="text1"/>
        </w:rPr>
        <w:t xml:space="preserve">In this mode user can </w:t>
      </w:r>
      <w:r w:rsidR="00747E75">
        <w:rPr>
          <w:rFonts w:eastAsia="Arial" w:cs="Arial"/>
          <w:color w:val="000000" w:themeColor="text1"/>
        </w:rPr>
        <w:t>plot can graphs for most univariate functions.</w:t>
      </w:r>
      <w:r w:rsidR="00424AAC">
        <w:rPr>
          <w:rFonts w:eastAsia="Arial" w:cs="Arial"/>
          <w:color w:val="000000" w:themeColor="text1"/>
        </w:rPr>
        <w:t xml:space="preserve"> It is very useful feature. Along with graph user can compute the value of function at a given point using the scroll bar given at the bottom of graph GUI. The range of x and y domains can be changed accordingly.</w:t>
      </w:r>
    </w:p>
    <w:p w:rsidR="002B5F1D" w:rsidRPr="002B5F1D" w:rsidRDefault="003D5D35" w:rsidP="002B5F1D">
      <w:pPr>
        <w:pStyle w:val="Heading1"/>
        <w:numPr>
          <w:ilvl w:val="0"/>
          <w:numId w:val="1"/>
        </w:numPr>
        <w:rPr>
          <w:b/>
          <w:color w:val="262626" w:themeColor="text1" w:themeTint="D9"/>
          <w:sz w:val="52"/>
          <w:szCs w:val="52"/>
        </w:rPr>
      </w:pPr>
      <w:bookmarkStart w:id="16" w:name="_Toc5995755"/>
      <w:r w:rsidRPr="003F6BAB">
        <w:rPr>
          <w:b/>
          <w:color w:val="262626" w:themeColor="text1" w:themeTint="D9"/>
          <w:sz w:val="52"/>
          <w:szCs w:val="52"/>
        </w:rPr>
        <w:t>Nonfunctional Requirements</w:t>
      </w:r>
      <w:bookmarkStart w:id="17" w:name="_9wfv4z5pf6rr" w:colFirst="0" w:colLast="0"/>
      <w:bookmarkEnd w:id="16"/>
      <w:bookmarkEnd w:id="17"/>
    </w:p>
    <w:p w:rsidR="003D5D35" w:rsidRPr="003F6BAB" w:rsidRDefault="003D5D35" w:rsidP="003D5D35"/>
    <w:p w:rsidR="003D5D35" w:rsidRPr="003F6BAB" w:rsidRDefault="003D5D35" w:rsidP="003D5D35">
      <w:pPr>
        <w:pStyle w:val="Heading2"/>
        <w:numPr>
          <w:ilvl w:val="1"/>
          <w:numId w:val="1"/>
        </w:numPr>
        <w:spacing w:after="40"/>
        <w:rPr>
          <w:color w:val="000000" w:themeColor="text1"/>
          <w:sz w:val="36"/>
          <w:szCs w:val="36"/>
        </w:rPr>
      </w:pPr>
      <w:bookmarkStart w:id="18" w:name="_Toc5995756"/>
      <w:r>
        <w:rPr>
          <w:color w:val="000000" w:themeColor="text1"/>
          <w:sz w:val="36"/>
          <w:szCs w:val="36"/>
        </w:rPr>
        <w:t>Performance</w:t>
      </w:r>
      <w:bookmarkEnd w:id="18"/>
    </w:p>
    <w:p w:rsidR="003D5D35" w:rsidRPr="003D5D35" w:rsidRDefault="003D5D35" w:rsidP="003D5D35">
      <w:pPr>
        <w:spacing w:after="40"/>
        <w:rPr>
          <w:color w:val="000000" w:themeColor="text1"/>
        </w:rPr>
      </w:pPr>
      <w:r w:rsidRPr="003F6BAB">
        <w:rPr>
          <w:color w:val="000000" w:themeColor="text1"/>
        </w:rPr>
        <w:t xml:space="preserve">The system must be interactive and the delays involved must be less. While performing large calculations, the system must not take more than </w:t>
      </w:r>
      <w:r w:rsidR="00C81974">
        <w:rPr>
          <w:color w:val="000000" w:themeColor="text1"/>
        </w:rPr>
        <w:t>5</w:t>
      </w:r>
      <w:r w:rsidRPr="003F6BAB">
        <w:rPr>
          <w:color w:val="000000" w:themeColor="text1"/>
        </w:rPr>
        <w:t xml:space="preserve"> seconds to output the result. This can be ensured using efficient algorithms and JAVA libraries.</w:t>
      </w:r>
      <w:r w:rsidR="00C81974">
        <w:rPr>
          <w:color w:val="000000" w:themeColor="text1"/>
        </w:rPr>
        <w:t xml:space="preserve"> The python dependencies </w:t>
      </w:r>
      <w:proofErr w:type="gramStart"/>
      <w:r w:rsidR="00C81974">
        <w:rPr>
          <w:color w:val="000000" w:themeColor="text1"/>
        </w:rPr>
        <w:t>makes</w:t>
      </w:r>
      <w:proofErr w:type="gramEnd"/>
      <w:r w:rsidR="00C81974">
        <w:rPr>
          <w:color w:val="000000" w:themeColor="text1"/>
        </w:rPr>
        <w:t xml:space="preserve"> the calculator a bit slow but also make it capable of performing wide range of functionalities.</w:t>
      </w:r>
    </w:p>
    <w:p w:rsidR="003D5D35" w:rsidRPr="003F6BAB" w:rsidRDefault="003D5D35" w:rsidP="003D5D35">
      <w:pPr>
        <w:pBdr>
          <w:top w:val="nil"/>
          <w:left w:val="nil"/>
          <w:bottom w:val="nil"/>
          <w:right w:val="nil"/>
          <w:between w:val="nil"/>
        </w:pBdr>
        <w:spacing w:after="40"/>
        <w:rPr>
          <w:rFonts w:eastAsia="Arial" w:cs="Arial"/>
          <w:color w:val="000000" w:themeColor="text1"/>
        </w:rPr>
      </w:pPr>
    </w:p>
    <w:p w:rsidR="003D5D35" w:rsidRDefault="003D5D35" w:rsidP="003D5D35">
      <w:pPr>
        <w:pStyle w:val="Heading2"/>
        <w:numPr>
          <w:ilvl w:val="1"/>
          <w:numId w:val="1"/>
        </w:numPr>
        <w:spacing w:after="40"/>
        <w:rPr>
          <w:color w:val="000000" w:themeColor="text1"/>
          <w:sz w:val="36"/>
          <w:szCs w:val="36"/>
        </w:rPr>
      </w:pPr>
      <w:bookmarkStart w:id="19" w:name="_Toc5995757"/>
      <w:r>
        <w:rPr>
          <w:color w:val="000000" w:themeColor="text1"/>
          <w:sz w:val="36"/>
          <w:szCs w:val="36"/>
        </w:rPr>
        <w:t>Reliability</w:t>
      </w:r>
      <w:bookmarkEnd w:id="19"/>
    </w:p>
    <w:p w:rsidR="003D5D35" w:rsidRPr="003D5D35" w:rsidRDefault="003D5D35" w:rsidP="003D5D35">
      <w:r w:rsidRPr="003D5D35">
        <w:t>As the system provide the right tools for problem solving it must be made sure that the system is reliable in its operations and for giving correct results</w:t>
      </w:r>
      <w:r w:rsidR="00C81974">
        <w:t xml:space="preserve">. It will require a lot of error handling due to </w:t>
      </w:r>
      <w:r w:rsidR="00C81974">
        <w:lastRenderedPageBreak/>
        <w:t>large number permutation of possible inputs</w:t>
      </w:r>
      <w:r w:rsidR="00B95969">
        <w:t>. Since this software is in its initial stage, it requires a lot of debugging and improvements for actual use or publication.</w:t>
      </w:r>
    </w:p>
    <w:p w:rsidR="003D5D35" w:rsidRDefault="003D5D35" w:rsidP="003D5D35">
      <w:pPr>
        <w:pStyle w:val="Heading2"/>
        <w:numPr>
          <w:ilvl w:val="1"/>
          <w:numId w:val="1"/>
        </w:numPr>
        <w:spacing w:after="40"/>
        <w:rPr>
          <w:color w:val="000000" w:themeColor="text1"/>
          <w:sz w:val="36"/>
          <w:szCs w:val="36"/>
        </w:rPr>
      </w:pPr>
      <w:bookmarkStart w:id="20" w:name="_Toc5995758"/>
      <w:r>
        <w:rPr>
          <w:color w:val="000000" w:themeColor="text1"/>
          <w:sz w:val="36"/>
          <w:szCs w:val="36"/>
        </w:rPr>
        <w:t>Usability</w:t>
      </w:r>
      <w:bookmarkEnd w:id="20"/>
    </w:p>
    <w:p w:rsidR="00B9298D" w:rsidRDefault="003D5D35" w:rsidP="002B5F1D">
      <w:pPr>
        <w:pBdr>
          <w:top w:val="nil"/>
          <w:left w:val="nil"/>
          <w:bottom w:val="nil"/>
          <w:right w:val="nil"/>
          <w:between w:val="nil"/>
        </w:pBdr>
        <w:spacing w:after="40"/>
        <w:rPr>
          <w:rFonts w:eastAsia="Arial" w:cs="Arial"/>
          <w:color w:val="000000" w:themeColor="text1"/>
        </w:rPr>
      </w:pPr>
      <w:r w:rsidRPr="003F6BAB">
        <w:rPr>
          <w:rFonts w:eastAsia="Arial" w:cs="Arial"/>
          <w:color w:val="000000" w:themeColor="text1"/>
        </w:rPr>
        <w:t>The system should be easy to handle and should navigate in the most expected way with no delays. It contains all the necessary operations and some advance operations as well, which increases the usability of the program.</w:t>
      </w:r>
      <w:r w:rsidR="00B95969">
        <w:rPr>
          <w:rFonts w:eastAsia="Arial" w:cs="Arial"/>
          <w:color w:val="000000" w:themeColor="text1"/>
        </w:rPr>
        <w:t xml:space="preserve"> The feature of graph plotting really makes it </w:t>
      </w:r>
      <w:proofErr w:type="gramStart"/>
      <w:r w:rsidR="00B95969">
        <w:rPr>
          <w:rFonts w:eastAsia="Arial" w:cs="Arial"/>
          <w:color w:val="000000" w:themeColor="text1"/>
        </w:rPr>
        <w:t>an</w:t>
      </w:r>
      <w:proofErr w:type="gramEnd"/>
      <w:r w:rsidR="00B95969">
        <w:rPr>
          <w:rFonts w:eastAsia="Arial" w:cs="Arial"/>
          <w:color w:val="000000" w:themeColor="text1"/>
        </w:rPr>
        <w:t xml:space="preserve"> wonderful software and find its reach to the student community.</w:t>
      </w:r>
    </w:p>
    <w:p w:rsidR="00B9298D" w:rsidRDefault="00B9298D" w:rsidP="002B5F1D">
      <w:pPr>
        <w:pBdr>
          <w:top w:val="nil"/>
          <w:left w:val="nil"/>
          <w:bottom w:val="nil"/>
          <w:right w:val="nil"/>
          <w:between w:val="nil"/>
        </w:pBdr>
        <w:spacing w:after="40"/>
        <w:rPr>
          <w:rFonts w:eastAsia="Arial" w:cs="Arial"/>
          <w:color w:val="000000" w:themeColor="text1"/>
        </w:rPr>
      </w:pPr>
    </w:p>
    <w:p w:rsidR="001C7034" w:rsidRDefault="00AA5EED" w:rsidP="00DA05B5">
      <w:pPr>
        <w:pStyle w:val="Heading1"/>
        <w:numPr>
          <w:ilvl w:val="0"/>
          <w:numId w:val="1"/>
        </w:numPr>
        <w:rPr>
          <w:rFonts w:eastAsia="Arial"/>
          <w:b/>
          <w:sz w:val="52"/>
          <w:szCs w:val="52"/>
        </w:rPr>
      </w:pPr>
      <w:bookmarkStart w:id="21" w:name="_Toc5995759"/>
      <w:r>
        <w:rPr>
          <w:rFonts w:eastAsia="Arial"/>
          <w:b/>
          <w:sz w:val="52"/>
          <w:szCs w:val="52"/>
        </w:rPr>
        <w:t>Estimated Costs</w:t>
      </w:r>
      <w:bookmarkEnd w:id="21"/>
    </w:p>
    <w:p w:rsidR="00AA5EED" w:rsidRPr="00AA5EED" w:rsidRDefault="00AA5EED" w:rsidP="00AA5EED">
      <w:r>
        <w:t>There are</w:t>
      </w:r>
      <w:r w:rsidR="00942125">
        <w:t xml:space="preserve"> several</w:t>
      </w:r>
      <w:r>
        <w:t xml:space="preserve"> software </w:t>
      </w:r>
      <w:r w:rsidR="00942125">
        <w:t xml:space="preserve">products </w:t>
      </w:r>
      <w:r>
        <w:t>available in the market which provid</w:t>
      </w:r>
      <w:r w:rsidR="00942125">
        <w:t>e similar features, thus we intend</w:t>
      </w:r>
      <w:r>
        <w:t xml:space="preserve"> to keep this software as an open-source project. This will allow people to use it freely and contribute to its development. </w:t>
      </w:r>
      <w:r w:rsidR="00942125">
        <w:t>Further, this will allow it to be beneficial for a larger group of people.</w:t>
      </w:r>
    </w:p>
    <w:p w:rsidR="00DB7158" w:rsidRDefault="00B9298D" w:rsidP="00DA05B5">
      <w:pPr>
        <w:pStyle w:val="Heading1"/>
        <w:numPr>
          <w:ilvl w:val="0"/>
          <w:numId w:val="1"/>
        </w:numPr>
        <w:rPr>
          <w:rFonts w:eastAsia="Arial"/>
          <w:b/>
          <w:sz w:val="52"/>
          <w:szCs w:val="52"/>
        </w:rPr>
      </w:pPr>
      <w:bookmarkStart w:id="22" w:name="_Toc5995760"/>
      <w:r w:rsidRPr="00B9298D">
        <w:rPr>
          <w:rFonts w:eastAsia="Arial"/>
          <w:b/>
          <w:sz w:val="52"/>
          <w:szCs w:val="52"/>
        </w:rPr>
        <w:t>Use-Case Diagrams</w:t>
      </w:r>
      <w:bookmarkEnd w:id="22"/>
    </w:p>
    <w:p w:rsidR="001C7034" w:rsidRPr="001C7034" w:rsidRDefault="001C7034" w:rsidP="001C7034"/>
    <w:p w:rsidR="00DB7158" w:rsidRDefault="00A964AA" w:rsidP="00A964AA">
      <w:r>
        <w:rPr>
          <w:noProof/>
        </w:rPr>
        <w:lastRenderedPageBreak/>
        <w:drawing>
          <wp:inline distT="0" distB="0" distL="0" distR="0" wp14:anchorId="31F3BC0C" wp14:editId="6E81F019">
            <wp:extent cx="5943600" cy="44761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76115"/>
                    </a:xfrm>
                    <a:prstGeom prst="rect">
                      <a:avLst/>
                    </a:prstGeom>
                  </pic:spPr>
                </pic:pic>
              </a:graphicData>
            </a:graphic>
          </wp:inline>
        </w:drawing>
      </w:r>
    </w:p>
    <w:p w:rsidR="00DB7158" w:rsidRDefault="00DB7158" w:rsidP="00A964AA"/>
    <w:p w:rsidR="00A964AA" w:rsidRDefault="00A964AA" w:rsidP="00A964AA">
      <w:pPr>
        <w:pStyle w:val="Heading1"/>
        <w:numPr>
          <w:ilvl w:val="0"/>
          <w:numId w:val="1"/>
        </w:numPr>
        <w:rPr>
          <w:rFonts w:eastAsia="Arial"/>
          <w:b/>
          <w:sz w:val="52"/>
          <w:szCs w:val="52"/>
        </w:rPr>
      </w:pPr>
      <w:bookmarkStart w:id="23" w:name="_Toc5995761"/>
      <w:r>
        <w:rPr>
          <w:rFonts w:eastAsia="Arial"/>
          <w:b/>
          <w:sz w:val="52"/>
          <w:szCs w:val="52"/>
        </w:rPr>
        <w:t>Class</w:t>
      </w:r>
      <w:r w:rsidRPr="00B9298D">
        <w:rPr>
          <w:rFonts w:eastAsia="Arial"/>
          <w:b/>
          <w:sz w:val="52"/>
          <w:szCs w:val="52"/>
        </w:rPr>
        <w:t xml:space="preserve"> Diagrams</w:t>
      </w:r>
      <w:bookmarkEnd w:id="23"/>
    </w:p>
    <w:p w:rsidR="00A964AA" w:rsidRDefault="00A964AA" w:rsidP="00A964AA"/>
    <w:p w:rsidR="00A964AA" w:rsidRPr="00A964AA" w:rsidRDefault="00A964AA" w:rsidP="00A964AA"/>
    <w:p w:rsidR="00A964AA" w:rsidRDefault="00A964AA" w:rsidP="00A964AA">
      <w:r>
        <w:rPr>
          <w:noProof/>
        </w:rPr>
        <w:lastRenderedPageBreak/>
        <w:drawing>
          <wp:inline distT="0" distB="0" distL="0" distR="0" wp14:anchorId="09E4E3D3" wp14:editId="2D04C921">
            <wp:extent cx="6181725" cy="4581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1725" cy="4581525"/>
                    </a:xfrm>
                    <a:prstGeom prst="rect">
                      <a:avLst/>
                    </a:prstGeom>
                    <a:noFill/>
                  </pic:spPr>
                </pic:pic>
              </a:graphicData>
            </a:graphic>
          </wp:inline>
        </w:drawing>
      </w:r>
    </w:p>
    <w:p w:rsidR="00A964AA" w:rsidRPr="00A964AA" w:rsidRDefault="00A964AA" w:rsidP="00A964AA">
      <w:r>
        <w:rPr>
          <w:noProof/>
        </w:rPr>
        <w:lastRenderedPageBreak/>
        <w:drawing>
          <wp:inline distT="0" distB="0" distL="0" distR="0" wp14:anchorId="2BA4C8A9" wp14:editId="6BB2D4C8">
            <wp:extent cx="6029946" cy="728662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lgebraicCalculator.png"/>
                    <pic:cNvPicPr/>
                  </pic:nvPicPr>
                  <pic:blipFill>
                    <a:blip r:embed="rId12">
                      <a:extLst>
                        <a:ext uri="{28A0092B-C50C-407E-A947-70E740481C1C}">
                          <a14:useLocalDpi xmlns:a14="http://schemas.microsoft.com/office/drawing/2010/main" val="0"/>
                        </a:ext>
                      </a:extLst>
                    </a:blip>
                    <a:stretch>
                      <a:fillRect/>
                    </a:stretch>
                  </pic:blipFill>
                  <pic:spPr>
                    <a:xfrm>
                      <a:off x="0" y="0"/>
                      <a:ext cx="6044097" cy="7303726"/>
                    </a:xfrm>
                    <a:prstGeom prst="rect">
                      <a:avLst/>
                    </a:prstGeom>
                  </pic:spPr>
                </pic:pic>
              </a:graphicData>
            </a:graphic>
          </wp:inline>
        </w:drawing>
      </w:r>
      <w:r>
        <w:rPr>
          <w:noProof/>
        </w:rPr>
        <w:lastRenderedPageBreak/>
        <w:drawing>
          <wp:inline distT="0" distB="0" distL="0" distR="0" wp14:anchorId="4699F13F" wp14:editId="1AC8C9A4">
            <wp:extent cx="5952185" cy="598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fferentialCalculator.png"/>
                    <pic:cNvPicPr/>
                  </pic:nvPicPr>
                  <pic:blipFill>
                    <a:blip r:embed="rId13">
                      <a:extLst>
                        <a:ext uri="{28A0092B-C50C-407E-A947-70E740481C1C}">
                          <a14:useLocalDpi xmlns:a14="http://schemas.microsoft.com/office/drawing/2010/main" val="0"/>
                        </a:ext>
                      </a:extLst>
                    </a:blip>
                    <a:stretch>
                      <a:fillRect/>
                    </a:stretch>
                  </pic:blipFill>
                  <pic:spPr>
                    <a:xfrm>
                      <a:off x="0" y="0"/>
                      <a:ext cx="5955763" cy="5985296"/>
                    </a:xfrm>
                    <a:prstGeom prst="rect">
                      <a:avLst/>
                    </a:prstGeom>
                  </pic:spPr>
                </pic:pic>
              </a:graphicData>
            </a:graphic>
          </wp:inline>
        </w:drawing>
      </w:r>
      <w:r>
        <w:rPr>
          <w:noProof/>
        </w:rPr>
        <w:lastRenderedPageBreak/>
        <w:drawing>
          <wp:inline distT="0" distB="0" distL="0" distR="0" wp14:anchorId="23EC648F" wp14:editId="3EDA7C78">
            <wp:extent cx="5998832" cy="77724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xpressionPlotter.png"/>
                    <pic:cNvPicPr/>
                  </pic:nvPicPr>
                  <pic:blipFill>
                    <a:blip r:embed="rId14">
                      <a:extLst>
                        <a:ext uri="{28A0092B-C50C-407E-A947-70E740481C1C}">
                          <a14:useLocalDpi xmlns:a14="http://schemas.microsoft.com/office/drawing/2010/main" val="0"/>
                        </a:ext>
                      </a:extLst>
                    </a:blip>
                    <a:stretch>
                      <a:fillRect/>
                    </a:stretch>
                  </pic:blipFill>
                  <pic:spPr>
                    <a:xfrm>
                      <a:off x="0" y="0"/>
                      <a:ext cx="6013457" cy="7791348"/>
                    </a:xfrm>
                    <a:prstGeom prst="rect">
                      <a:avLst/>
                    </a:prstGeom>
                  </pic:spPr>
                </pic:pic>
              </a:graphicData>
            </a:graphic>
          </wp:inline>
        </w:drawing>
      </w:r>
      <w:r>
        <w:rPr>
          <w:noProof/>
        </w:rPr>
        <w:lastRenderedPageBreak/>
        <w:drawing>
          <wp:inline distT="0" distB="0" distL="0" distR="0" wp14:anchorId="5EE5DC1C" wp14:editId="333A1A2E">
            <wp:extent cx="6012269" cy="630555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tegralCalculator.png"/>
                    <pic:cNvPicPr/>
                  </pic:nvPicPr>
                  <pic:blipFill>
                    <a:blip r:embed="rId15">
                      <a:extLst>
                        <a:ext uri="{28A0092B-C50C-407E-A947-70E740481C1C}">
                          <a14:useLocalDpi xmlns:a14="http://schemas.microsoft.com/office/drawing/2010/main" val="0"/>
                        </a:ext>
                      </a:extLst>
                    </a:blip>
                    <a:stretch>
                      <a:fillRect/>
                    </a:stretch>
                  </pic:blipFill>
                  <pic:spPr>
                    <a:xfrm>
                      <a:off x="0" y="0"/>
                      <a:ext cx="6024395" cy="6318268"/>
                    </a:xfrm>
                    <a:prstGeom prst="rect">
                      <a:avLst/>
                    </a:prstGeom>
                  </pic:spPr>
                </pic:pic>
              </a:graphicData>
            </a:graphic>
          </wp:inline>
        </w:drawing>
      </w:r>
      <w:r>
        <w:rPr>
          <w:noProof/>
        </w:rPr>
        <w:lastRenderedPageBreak/>
        <w:drawing>
          <wp:inline distT="0" distB="0" distL="0" distR="0" wp14:anchorId="570B21CA" wp14:editId="611C1C5F">
            <wp:extent cx="5634990" cy="82296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trixCalculator.png"/>
                    <pic:cNvPicPr/>
                  </pic:nvPicPr>
                  <pic:blipFill>
                    <a:blip r:embed="rId16">
                      <a:extLst>
                        <a:ext uri="{28A0092B-C50C-407E-A947-70E740481C1C}">
                          <a14:useLocalDpi xmlns:a14="http://schemas.microsoft.com/office/drawing/2010/main" val="0"/>
                        </a:ext>
                      </a:extLst>
                    </a:blip>
                    <a:stretch>
                      <a:fillRect/>
                    </a:stretch>
                  </pic:blipFill>
                  <pic:spPr>
                    <a:xfrm>
                      <a:off x="0" y="0"/>
                      <a:ext cx="5634990" cy="8229600"/>
                    </a:xfrm>
                    <a:prstGeom prst="rect">
                      <a:avLst/>
                    </a:prstGeom>
                  </pic:spPr>
                </pic:pic>
              </a:graphicData>
            </a:graphic>
          </wp:inline>
        </w:drawing>
      </w:r>
    </w:p>
    <w:p w:rsidR="00A964AA" w:rsidRPr="00747E75" w:rsidRDefault="00ED1C78" w:rsidP="00A964AA">
      <w:pPr>
        <w:pStyle w:val="Heading1"/>
        <w:numPr>
          <w:ilvl w:val="0"/>
          <w:numId w:val="1"/>
        </w:numPr>
        <w:rPr>
          <w:rFonts w:eastAsia="Arial"/>
          <w:b/>
          <w:sz w:val="52"/>
          <w:szCs w:val="52"/>
        </w:rPr>
      </w:pPr>
      <w:bookmarkStart w:id="24" w:name="_Toc5995762"/>
      <w:r>
        <w:rPr>
          <w:rFonts w:eastAsia="Arial"/>
          <w:b/>
          <w:sz w:val="52"/>
          <w:szCs w:val="52"/>
        </w:rPr>
        <w:lastRenderedPageBreak/>
        <w:t>Sequence</w:t>
      </w:r>
      <w:r w:rsidRPr="00B9298D">
        <w:rPr>
          <w:rFonts w:eastAsia="Arial"/>
          <w:b/>
          <w:sz w:val="52"/>
          <w:szCs w:val="52"/>
        </w:rPr>
        <w:t xml:space="preserve"> Diagrams</w:t>
      </w:r>
      <w:bookmarkEnd w:id="24"/>
    </w:p>
    <w:p w:rsidR="00747E75" w:rsidRPr="00B9298D" w:rsidRDefault="00747E75" w:rsidP="00A964AA">
      <w:r>
        <w:rPr>
          <w:noProof/>
        </w:rPr>
        <w:lastRenderedPageBreak/>
        <w:drawing>
          <wp:inline distT="0" distB="0" distL="0" distR="0" wp14:anchorId="1A0C374E" wp14:editId="61B26DA5">
            <wp:extent cx="5314950" cy="36841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png"/>
                    <pic:cNvPicPr/>
                  </pic:nvPicPr>
                  <pic:blipFill>
                    <a:blip r:embed="rId17">
                      <a:extLst>
                        <a:ext uri="{28A0092B-C50C-407E-A947-70E740481C1C}">
                          <a14:useLocalDpi xmlns:a14="http://schemas.microsoft.com/office/drawing/2010/main" val="0"/>
                        </a:ext>
                      </a:extLst>
                    </a:blip>
                    <a:stretch>
                      <a:fillRect/>
                    </a:stretch>
                  </pic:blipFill>
                  <pic:spPr>
                    <a:xfrm>
                      <a:off x="0" y="0"/>
                      <a:ext cx="5314950" cy="3684123"/>
                    </a:xfrm>
                    <a:prstGeom prst="rect">
                      <a:avLst/>
                    </a:prstGeom>
                  </pic:spPr>
                </pic:pic>
              </a:graphicData>
            </a:graphic>
          </wp:inline>
        </w:drawing>
      </w:r>
      <w:r>
        <w:rPr>
          <w:noProof/>
        </w:rPr>
        <w:lastRenderedPageBreak/>
        <w:drawing>
          <wp:inline distT="0" distB="0" distL="0" distR="0">
            <wp:extent cx="5943600" cy="4531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531995"/>
                    </a:xfrm>
                    <a:prstGeom prst="rect">
                      <a:avLst/>
                    </a:prstGeom>
                  </pic:spPr>
                </pic:pic>
              </a:graphicData>
            </a:graphic>
          </wp:inline>
        </w:drawing>
      </w:r>
      <w:r>
        <w:rPr>
          <w:noProof/>
        </w:rPr>
        <w:lastRenderedPageBreak/>
        <w:drawing>
          <wp:inline distT="0" distB="0" distL="0" distR="0">
            <wp:extent cx="5943600" cy="4028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028440"/>
                    </a:xfrm>
                    <a:prstGeom prst="rect">
                      <a:avLst/>
                    </a:prstGeom>
                  </pic:spPr>
                </pic:pic>
              </a:graphicData>
            </a:graphic>
          </wp:inline>
        </w:drawing>
      </w:r>
      <w:r>
        <w:rPr>
          <w:noProof/>
        </w:rPr>
        <w:lastRenderedPageBreak/>
        <w:drawing>
          <wp:inline distT="0" distB="0" distL="0" distR="0">
            <wp:extent cx="5943600" cy="4531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C.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531995"/>
                    </a:xfrm>
                    <a:prstGeom prst="rect">
                      <a:avLst/>
                    </a:prstGeom>
                  </pic:spPr>
                </pic:pic>
              </a:graphicData>
            </a:graphic>
          </wp:inline>
        </w:drawing>
      </w:r>
      <w:r>
        <w:rPr>
          <w:noProof/>
        </w:rPr>
        <w:lastRenderedPageBreak/>
        <w:drawing>
          <wp:inline distT="0" distB="0" distL="0" distR="0">
            <wp:extent cx="5943600" cy="45319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C.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531995"/>
                    </a:xfrm>
                    <a:prstGeom prst="rect">
                      <a:avLst/>
                    </a:prstGeom>
                  </pic:spPr>
                </pic:pic>
              </a:graphicData>
            </a:graphic>
          </wp:inline>
        </w:drawing>
      </w:r>
    </w:p>
    <w:sectPr w:rsidR="00747E75" w:rsidRPr="00B9298D">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531B" w:rsidRDefault="00D6531B">
      <w:r>
        <w:separator/>
      </w:r>
    </w:p>
  </w:endnote>
  <w:endnote w:type="continuationSeparator" w:id="0">
    <w:p w:rsidR="00D6531B" w:rsidRDefault="00D65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95C" w:rsidRDefault="00D7695C">
    <w:pPr>
      <w:pBdr>
        <w:top w:val="nil"/>
        <w:left w:val="nil"/>
        <w:bottom w:val="nil"/>
        <w:right w:val="nil"/>
        <w:between w:val="nil"/>
      </w:pBdr>
      <w:tabs>
        <w:tab w:val="center" w:pos="4680"/>
        <w:tab w:val="right" w:pos="9360"/>
      </w:tabs>
      <w:jc w:val="center"/>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531B" w:rsidRDefault="00D6531B">
      <w:r>
        <w:separator/>
      </w:r>
    </w:p>
  </w:footnote>
  <w:footnote w:type="continuationSeparator" w:id="0">
    <w:p w:rsidR="00D6531B" w:rsidRDefault="00D65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695C" w:rsidRPr="00DA592E" w:rsidRDefault="00C44644">
    <w:pPr>
      <w:pBdr>
        <w:top w:val="nil"/>
        <w:left w:val="nil"/>
        <w:bottom w:val="nil"/>
        <w:right w:val="nil"/>
        <w:between w:val="nil"/>
      </w:pBdr>
      <w:tabs>
        <w:tab w:val="center" w:pos="4680"/>
        <w:tab w:val="right" w:pos="9360"/>
      </w:tabs>
      <w:rPr>
        <w:b/>
        <w:color w:val="000000" w:themeColor="text1"/>
      </w:rPr>
    </w:pPr>
    <w:r w:rsidRPr="00DA592E">
      <w:rPr>
        <w:b/>
        <w:color w:val="000000" w:themeColor="text1"/>
      </w:rPr>
      <w:t>Software Requirements Specification for Advanced Calculator</w:t>
    </w:r>
    <w:r w:rsidR="00F8459E" w:rsidRPr="00DA592E">
      <w:rPr>
        <w:b/>
        <w:color w:val="000000" w:themeColor="text1"/>
      </w:rPr>
      <w:tab/>
    </w:r>
    <w:r w:rsidRPr="00DA592E">
      <w:rPr>
        <w:b/>
        <w:color w:val="000000" w:themeColor="text1"/>
      </w:rPr>
      <w:t xml:space="preserve">Page </w:t>
    </w:r>
    <w:r w:rsidRPr="00DA592E">
      <w:rPr>
        <w:b/>
        <w:color w:val="000000" w:themeColor="text1"/>
      </w:rPr>
      <w:fldChar w:fldCharType="begin"/>
    </w:r>
    <w:r w:rsidRPr="00DA592E">
      <w:rPr>
        <w:b/>
        <w:color w:val="000000" w:themeColor="text1"/>
      </w:rPr>
      <w:instrText>PAGE</w:instrText>
    </w:r>
    <w:r w:rsidRPr="00DA592E">
      <w:rPr>
        <w:b/>
        <w:color w:val="000000" w:themeColor="text1"/>
      </w:rPr>
      <w:fldChar w:fldCharType="separate"/>
    </w:r>
    <w:r w:rsidR="0087136E">
      <w:rPr>
        <w:b/>
        <w:noProof/>
        <w:color w:val="000000" w:themeColor="text1"/>
      </w:rPr>
      <w:t>1</w:t>
    </w:r>
    <w:r w:rsidRPr="00DA592E">
      <w:rPr>
        <w:b/>
        <w:color w:val="000000" w:themeColor="text1"/>
      </w:rPr>
      <w:fldChar w:fldCharType="end"/>
    </w:r>
  </w:p>
  <w:p w:rsidR="00D7695C" w:rsidRPr="00DA592E" w:rsidRDefault="00D7695C">
    <w:pPr>
      <w:widowControl w:val="0"/>
      <w:pBdr>
        <w:top w:val="nil"/>
        <w:left w:val="nil"/>
        <w:bottom w:val="nil"/>
        <w:right w:val="nil"/>
        <w:between w:val="nil"/>
      </w:pBdr>
      <w:spacing w:line="276" w:lineRule="auto"/>
      <w:rPr>
        <w:b/>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6E5E"/>
    <w:multiLevelType w:val="hybridMultilevel"/>
    <w:tmpl w:val="3334AD0E"/>
    <w:lvl w:ilvl="0" w:tplc="A63E30DA">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A0CFA"/>
    <w:multiLevelType w:val="hybridMultilevel"/>
    <w:tmpl w:val="24C26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D4023C"/>
    <w:multiLevelType w:val="hybridMultilevel"/>
    <w:tmpl w:val="C4DC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D5102"/>
    <w:multiLevelType w:val="multilevel"/>
    <w:tmpl w:val="EBEC48FE"/>
    <w:lvl w:ilvl="0">
      <w:start w:val="1"/>
      <w:numFmt w:val="decimal"/>
      <w:lvlText w:val="%1."/>
      <w:lvlJc w:val="left"/>
      <w:pPr>
        <w:ind w:left="0" w:firstLine="0"/>
      </w:pPr>
    </w:lvl>
    <w:lvl w:ilvl="1">
      <w:start w:val="1"/>
      <w:numFmt w:val="decimal"/>
      <w:lvlText w:val="%1.%2"/>
      <w:lvlJc w:val="left"/>
      <w:pPr>
        <w:ind w:left="0" w:firstLine="0"/>
      </w:pPr>
      <w:rPr>
        <w:sz w:val="28"/>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5C421F9D"/>
    <w:multiLevelType w:val="hybridMultilevel"/>
    <w:tmpl w:val="22E4E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F2076D"/>
    <w:multiLevelType w:val="multilevel"/>
    <w:tmpl w:val="24122A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7695C"/>
    <w:rsid w:val="00122170"/>
    <w:rsid w:val="001C7034"/>
    <w:rsid w:val="001D20BE"/>
    <w:rsid w:val="001E3F31"/>
    <w:rsid w:val="00224169"/>
    <w:rsid w:val="00255416"/>
    <w:rsid w:val="002A2667"/>
    <w:rsid w:val="002B5F1D"/>
    <w:rsid w:val="003C25C2"/>
    <w:rsid w:val="003D5D35"/>
    <w:rsid w:val="003F6BAB"/>
    <w:rsid w:val="00424AAC"/>
    <w:rsid w:val="00481A66"/>
    <w:rsid w:val="004F1BF3"/>
    <w:rsid w:val="00592AF0"/>
    <w:rsid w:val="005D59CD"/>
    <w:rsid w:val="006A5379"/>
    <w:rsid w:val="006F057C"/>
    <w:rsid w:val="00747E75"/>
    <w:rsid w:val="00790896"/>
    <w:rsid w:val="007D2897"/>
    <w:rsid w:val="0087136E"/>
    <w:rsid w:val="00903AB2"/>
    <w:rsid w:val="00942125"/>
    <w:rsid w:val="009424F7"/>
    <w:rsid w:val="00A17C45"/>
    <w:rsid w:val="00A85805"/>
    <w:rsid w:val="00A964AA"/>
    <w:rsid w:val="00AA5EED"/>
    <w:rsid w:val="00B9298D"/>
    <w:rsid w:val="00B95969"/>
    <w:rsid w:val="00B97503"/>
    <w:rsid w:val="00BF02A1"/>
    <w:rsid w:val="00BF7A2A"/>
    <w:rsid w:val="00C44644"/>
    <w:rsid w:val="00C81974"/>
    <w:rsid w:val="00C8537D"/>
    <w:rsid w:val="00D0175A"/>
    <w:rsid w:val="00D16EA6"/>
    <w:rsid w:val="00D2548D"/>
    <w:rsid w:val="00D6531B"/>
    <w:rsid w:val="00D7695C"/>
    <w:rsid w:val="00DA05B5"/>
    <w:rsid w:val="00DA0E1D"/>
    <w:rsid w:val="00DA592E"/>
    <w:rsid w:val="00DB7158"/>
    <w:rsid w:val="00DE5AAB"/>
    <w:rsid w:val="00EA0749"/>
    <w:rsid w:val="00ED1C78"/>
    <w:rsid w:val="00ED2595"/>
    <w:rsid w:val="00F017C4"/>
    <w:rsid w:val="00F37562"/>
    <w:rsid w:val="00F65FC8"/>
    <w:rsid w:val="00F7285C"/>
    <w:rsid w:val="00F8459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50046"/>
  <w15:docId w15:val="{5DA0CF96-7D64-4ABE-9FF8-22E3F9CF5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5D35"/>
  </w:style>
  <w:style w:type="paragraph" w:styleId="Heading1">
    <w:name w:val="heading 1"/>
    <w:basedOn w:val="Normal"/>
    <w:next w:val="Normal"/>
    <w:link w:val="Heading1Char"/>
    <w:uiPriority w:val="9"/>
    <w:qFormat/>
    <w:rsid w:val="00F8459E"/>
    <w:pPr>
      <w:keepNext/>
      <w:keepLines/>
      <w:spacing w:before="400" w:after="40" w:line="240" w:lineRule="auto"/>
      <w:outlineLvl w:val="0"/>
    </w:pPr>
    <w:rPr>
      <w:rFonts w:asciiTheme="majorHAnsi" w:eastAsiaTheme="majorEastAsia" w:hAnsiTheme="majorHAnsi" w:cstheme="majorBidi"/>
      <w:color w:val="000000" w:themeColor="accent1" w:themeShade="80"/>
      <w:sz w:val="36"/>
      <w:szCs w:val="36"/>
    </w:rPr>
  </w:style>
  <w:style w:type="paragraph" w:styleId="Heading2">
    <w:name w:val="heading 2"/>
    <w:basedOn w:val="Normal"/>
    <w:next w:val="Normal"/>
    <w:link w:val="Heading2Char"/>
    <w:uiPriority w:val="9"/>
    <w:unhideWhenUsed/>
    <w:qFormat/>
    <w:rsid w:val="00F8459E"/>
    <w:pPr>
      <w:keepNext/>
      <w:keepLines/>
      <w:spacing w:before="40" w:after="0" w:line="240" w:lineRule="auto"/>
      <w:outlineLvl w:val="1"/>
    </w:pPr>
    <w:rPr>
      <w:rFonts w:asciiTheme="majorHAnsi" w:eastAsiaTheme="majorEastAsia" w:hAnsiTheme="majorHAnsi" w:cstheme="majorBidi"/>
      <w:color w:val="000000" w:themeColor="accent1" w:themeShade="BF"/>
      <w:sz w:val="32"/>
      <w:szCs w:val="32"/>
    </w:rPr>
  </w:style>
  <w:style w:type="paragraph" w:styleId="Heading3">
    <w:name w:val="heading 3"/>
    <w:basedOn w:val="Normal"/>
    <w:next w:val="Normal"/>
    <w:link w:val="Heading3Char"/>
    <w:uiPriority w:val="9"/>
    <w:unhideWhenUsed/>
    <w:qFormat/>
    <w:rsid w:val="00F8459E"/>
    <w:pPr>
      <w:keepNext/>
      <w:keepLines/>
      <w:spacing w:before="40" w:after="0" w:line="240" w:lineRule="auto"/>
      <w:outlineLvl w:val="2"/>
    </w:pPr>
    <w:rPr>
      <w:rFonts w:asciiTheme="majorHAnsi" w:eastAsiaTheme="majorEastAsia" w:hAnsiTheme="majorHAnsi" w:cstheme="majorBidi"/>
      <w:color w:val="000000" w:themeColor="accent1" w:themeShade="BF"/>
      <w:sz w:val="28"/>
      <w:szCs w:val="28"/>
    </w:rPr>
  </w:style>
  <w:style w:type="paragraph" w:styleId="Heading4">
    <w:name w:val="heading 4"/>
    <w:basedOn w:val="Normal"/>
    <w:next w:val="Normal"/>
    <w:link w:val="Heading4Char"/>
    <w:uiPriority w:val="9"/>
    <w:unhideWhenUsed/>
    <w:qFormat/>
    <w:rsid w:val="00F8459E"/>
    <w:pPr>
      <w:keepNext/>
      <w:keepLines/>
      <w:spacing w:before="40" w:after="0"/>
      <w:outlineLvl w:val="3"/>
    </w:pPr>
    <w:rPr>
      <w:rFonts w:asciiTheme="majorHAnsi" w:eastAsiaTheme="majorEastAsia" w:hAnsiTheme="majorHAnsi" w:cstheme="majorBidi"/>
      <w:color w:val="000000" w:themeColor="accent1" w:themeShade="BF"/>
      <w:sz w:val="24"/>
      <w:szCs w:val="24"/>
    </w:rPr>
  </w:style>
  <w:style w:type="paragraph" w:styleId="Heading5">
    <w:name w:val="heading 5"/>
    <w:basedOn w:val="Normal"/>
    <w:next w:val="Normal"/>
    <w:link w:val="Heading5Char"/>
    <w:uiPriority w:val="9"/>
    <w:unhideWhenUsed/>
    <w:qFormat/>
    <w:rsid w:val="00F8459E"/>
    <w:pPr>
      <w:keepNext/>
      <w:keepLines/>
      <w:spacing w:before="40" w:after="0"/>
      <w:outlineLvl w:val="4"/>
    </w:pPr>
    <w:rPr>
      <w:rFonts w:asciiTheme="majorHAnsi" w:eastAsiaTheme="majorEastAsia" w:hAnsiTheme="majorHAnsi" w:cstheme="majorBidi"/>
      <w:caps/>
      <w:color w:val="000000" w:themeColor="accent1" w:themeShade="BF"/>
    </w:rPr>
  </w:style>
  <w:style w:type="paragraph" w:styleId="Heading6">
    <w:name w:val="heading 6"/>
    <w:basedOn w:val="Normal"/>
    <w:next w:val="Normal"/>
    <w:link w:val="Heading6Char"/>
    <w:uiPriority w:val="9"/>
    <w:unhideWhenUsed/>
    <w:qFormat/>
    <w:rsid w:val="00F8459E"/>
    <w:pPr>
      <w:keepNext/>
      <w:keepLines/>
      <w:spacing w:before="40" w:after="0"/>
      <w:outlineLvl w:val="5"/>
    </w:pPr>
    <w:rPr>
      <w:rFonts w:asciiTheme="majorHAnsi" w:eastAsiaTheme="majorEastAsia" w:hAnsiTheme="majorHAnsi" w:cstheme="majorBidi"/>
      <w:i/>
      <w:iCs/>
      <w:caps/>
      <w:color w:val="000000" w:themeColor="accent1" w:themeShade="80"/>
    </w:rPr>
  </w:style>
  <w:style w:type="paragraph" w:styleId="Heading7">
    <w:name w:val="heading 7"/>
    <w:basedOn w:val="Normal"/>
    <w:next w:val="Normal"/>
    <w:link w:val="Heading7Char"/>
    <w:uiPriority w:val="9"/>
    <w:semiHidden/>
    <w:unhideWhenUsed/>
    <w:qFormat/>
    <w:rsid w:val="00F8459E"/>
    <w:pPr>
      <w:keepNext/>
      <w:keepLines/>
      <w:spacing w:before="40" w:after="0"/>
      <w:outlineLvl w:val="6"/>
    </w:pPr>
    <w:rPr>
      <w:rFonts w:asciiTheme="majorHAnsi" w:eastAsiaTheme="majorEastAsia" w:hAnsiTheme="majorHAnsi" w:cstheme="majorBidi"/>
      <w:b/>
      <w:bCs/>
      <w:color w:val="000000" w:themeColor="accent1" w:themeShade="80"/>
    </w:rPr>
  </w:style>
  <w:style w:type="paragraph" w:styleId="Heading8">
    <w:name w:val="heading 8"/>
    <w:basedOn w:val="Normal"/>
    <w:next w:val="Normal"/>
    <w:link w:val="Heading8Char"/>
    <w:uiPriority w:val="9"/>
    <w:semiHidden/>
    <w:unhideWhenUsed/>
    <w:qFormat/>
    <w:rsid w:val="00F8459E"/>
    <w:pPr>
      <w:keepNext/>
      <w:keepLines/>
      <w:spacing w:before="40" w:after="0"/>
      <w:outlineLvl w:val="7"/>
    </w:pPr>
    <w:rPr>
      <w:rFonts w:asciiTheme="majorHAnsi" w:eastAsiaTheme="majorEastAsia" w:hAnsiTheme="majorHAnsi" w:cstheme="majorBidi"/>
      <w:b/>
      <w:bCs/>
      <w:i/>
      <w:iCs/>
      <w:color w:val="000000" w:themeColor="accent1" w:themeShade="80"/>
    </w:rPr>
  </w:style>
  <w:style w:type="paragraph" w:styleId="Heading9">
    <w:name w:val="heading 9"/>
    <w:basedOn w:val="Normal"/>
    <w:next w:val="Normal"/>
    <w:link w:val="Heading9Char"/>
    <w:uiPriority w:val="9"/>
    <w:semiHidden/>
    <w:unhideWhenUsed/>
    <w:qFormat/>
    <w:rsid w:val="00F8459E"/>
    <w:pPr>
      <w:keepNext/>
      <w:keepLines/>
      <w:spacing w:before="40" w:after="0"/>
      <w:outlineLvl w:val="8"/>
    </w:pPr>
    <w:rPr>
      <w:rFonts w:asciiTheme="majorHAnsi" w:eastAsiaTheme="majorEastAsia" w:hAnsiTheme="majorHAnsi" w:cstheme="majorBidi"/>
      <w:i/>
      <w:iCs/>
      <w:color w:val="0000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459E"/>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F8459E"/>
    <w:pPr>
      <w:numPr>
        <w:ilvl w:val="1"/>
      </w:numPr>
      <w:spacing w:after="240" w:line="240" w:lineRule="auto"/>
    </w:pPr>
    <w:rPr>
      <w:rFonts w:asciiTheme="majorHAnsi" w:eastAsiaTheme="majorEastAsia" w:hAnsiTheme="majorHAnsi" w:cstheme="majorBidi"/>
      <w:color w:val="000000" w:themeColor="accent1"/>
      <w:sz w:val="28"/>
      <w:szCs w:val="2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3C25C2"/>
    <w:pPr>
      <w:ind w:left="720"/>
      <w:contextualSpacing/>
    </w:pPr>
  </w:style>
  <w:style w:type="paragraph" w:styleId="TOC1">
    <w:name w:val="toc 1"/>
    <w:basedOn w:val="Normal"/>
    <w:next w:val="Normal"/>
    <w:autoRedefine/>
    <w:uiPriority w:val="39"/>
    <w:unhideWhenUsed/>
    <w:rsid w:val="00F65FC8"/>
    <w:pPr>
      <w:spacing w:after="100"/>
    </w:pPr>
  </w:style>
  <w:style w:type="paragraph" w:styleId="TOC2">
    <w:name w:val="toc 2"/>
    <w:basedOn w:val="Normal"/>
    <w:next w:val="Normal"/>
    <w:autoRedefine/>
    <w:uiPriority w:val="39"/>
    <w:unhideWhenUsed/>
    <w:rsid w:val="00F65FC8"/>
    <w:pPr>
      <w:spacing w:after="100"/>
      <w:ind w:left="240"/>
    </w:pPr>
  </w:style>
  <w:style w:type="paragraph" w:styleId="TOC3">
    <w:name w:val="toc 3"/>
    <w:basedOn w:val="Normal"/>
    <w:next w:val="Normal"/>
    <w:autoRedefine/>
    <w:uiPriority w:val="39"/>
    <w:unhideWhenUsed/>
    <w:rsid w:val="00F65FC8"/>
    <w:pPr>
      <w:spacing w:after="100"/>
      <w:ind w:left="480"/>
    </w:pPr>
  </w:style>
  <w:style w:type="character" w:styleId="Hyperlink">
    <w:name w:val="Hyperlink"/>
    <w:basedOn w:val="DefaultParagraphFont"/>
    <w:uiPriority w:val="99"/>
    <w:unhideWhenUsed/>
    <w:rsid w:val="00F65FC8"/>
    <w:rPr>
      <w:color w:val="000000" w:themeColor="hyperlink"/>
      <w:u w:val="single"/>
    </w:rPr>
  </w:style>
  <w:style w:type="paragraph" w:styleId="TOCHeading">
    <w:name w:val="TOC Heading"/>
    <w:basedOn w:val="Heading1"/>
    <w:next w:val="Normal"/>
    <w:uiPriority w:val="39"/>
    <w:unhideWhenUsed/>
    <w:qFormat/>
    <w:rsid w:val="00F8459E"/>
    <w:pPr>
      <w:outlineLvl w:val="9"/>
    </w:pPr>
  </w:style>
  <w:style w:type="paragraph" w:styleId="Header">
    <w:name w:val="header"/>
    <w:basedOn w:val="Normal"/>
    <w:link w:val="HeaderChar"/>
    <w:uiPriority w:val="99"/>
    <w:unhideWhenUsed/>
    <w:rsid w:val="00F8459E"/>
    <w:pPr>
      <w:tabs>
        <w:tab w:val="center" w:pos="4680"/>
        <w:tab w:val="right" w:pos="9360"/>
      </w:tabs>
    </w:pPr>
  </w:style>
  <w:style w:type="character" w:customStyle="1" w:styleId="HeaderChar">
    <w:name w:val="Header Char"/>
    <w:basedOn w:val="DefaultParagraphFont"/>
    <w:link w:val="Header"/>
    <w:uiPriority w:val="99"/>
    <w:rsid w:val="00F8459E"/>
  </w:style>
  <w:style w:type="paragraph" w:styleId="Footer">
    <w:name w:val="footer"/>
    <w:basedOn w:val="Normal"/>
    <w:link w:val="FooterChar"/>
    <w:uiPriority w:val="99"/>
    <w:unhideWhenUsed/>
    <w:rsid w:val="00F8459E"/>
    <w:pPr>
      <w:tabs>
        <w:tab w:val="center" w:pos="4680"/>
        <w:tab w:val="right" w:pos="9360"/>
      </w:tabs>
    </w:pPr>
  </w:style>
  <w:style w:type="character" w:customStyle="1" w:styleId="FooterChar">
    <w:name w:val="Footer Char"/>
    <w:basedOn w:val="DefaultParagraphFont"/>
    <w:link w:val="Footer"/>
    <w:uiPriority w:val="99"/>
    <w:rsid w:val="00F8459E"/>
  </w:style>
  <w:style w:type="character" w:customStyle="1" w:styleId="Heading1Char">
    <w:name w:val="Heading 1 Char"/>
    <w:basedOn w:val="DefaultParagraphFont"/>
    <w:link w:val="Heading1"/>
    <w:uiPriority w:val="9"/>
    <w:rsid w:val="00F8459E"/>
    <w:rPr>
      <w:rFonts w:asciiTheme="majorHAnsi" w:eastAsiaTheme="majorEastAsia" w:hAnsiTheme="majorHAnsi" w:cstheme="majorBidi"/>
      <w:color w:val="000000" w:themeColor="accent1" w:themeShade="80"/>
      <w:sz w:val="36"/>
      <w:szCs w:val="36"/>
    </w:rPr>
  </w:style>
  <w:style w:type="character" w:customStyle="1" w:styleId="Heading2Char">
    <w:name w:val="Heading 2 Char"/>
    <w:basedOn w:val="DefaultParagraphFont"/>
    <w:link w:val="Heading2"/>
    <w:uiPriority w:val="9"/>
    <w:rsid w:val="00F8459E"/>
    <w:rPr>
      <w:rFonts w:asciiTheme="majorHAnsi" w:eastAsiaTheme="majorEastAsia" w:hAnsiTheme="majorHAnsi" w:cstheme="majorBidi"/>
      <w:color w:val="000000" w:themeColor="accent1" w:themeShade="BF"/>
      <w:sz w:val="32"/>
      <w:szCs w:val="32"/>
    </w:rPr>
  </w:style>
  <w:style w:type="character" w:customStyle="1" w:styleId="Heading3Char">
    <w:name w:val="Heading 3 Char"/>
    <w:basedOn w:val="DefaultParagraphFont"/>
    <w:link w:val="Heading3"/>
    <w:uiPriority w:val="9"/>
    <w:rsid w:val="00F8459E"/>
    <w:rPr>
      <w:rFonts w:asciiTheme="majorHAnsi" w:eastAsiaTheme="majorEastAsia" w:hAnsiTheme="majorHAnsi" w:cstheme="majorBidi"/>
      <w:color w:val="000000" w:themeColor="accent1" w:themeShade="BF"/>
      <w:sz w:val="28"/>
      <w:szCs w:val="28"/>
    </w:rPr>
  </w:style>
  <w:style w:type="character" w:customStyle="1" w:styleId="Heading4Char">
    <w:name w:val="Heading 4 Char"/>
    <w:basedOn w:val="DefaultParagraphFont"/>
    <w:link w:val="Heading4"/>
    <w:uiPriority w:val="9"/>
    <w:rsid w:val="00F8459E"/>
    <w:rPr>
      <w:rFonts w:asciiTheme="majorHAnsi" w:eastAsiaTheme="majorEastAsia" w:hAnsiTheme="majorHAnsi" w:cstheme="majorBidi"/>
      <w:color w:val="000000" w:themeColor="accent1" w:themeShade="BF"/>
      <w:sz w:val="24"/>
      <w:szCs w:val="24"/>
    </w:rPr>
  </w:style>
  <w:style w:type="character" w:customStyle="1" w:styleId="Heading5Char">
    <w:name w:val="Heading 5 Char"/>
    <w:basedOn w:val="DefaultParagraphFont"/>
    <w:link w:val="Heading5"/>
    <w:uiPriority w:val="9"/>
    <w:rsid w:val="00F8459E"/>
    <w:rPr>
      <w:rFonts w:asciiTheme="majorHAnsi" w:eastAsiaTheme="majorEastAsia" w:hAnsiTheme="majorHAnsi" w:cstheme="majorBidi"/>
      <w:caps/>
      <w:color w:val="000000" w:themeColor="accent1" w:themeShade="BF"/>
    </w:rPr>
  </w:style>
  <w:style w:type="character" w:customStyle="1" w:styleId="Heading6Char">
    <w:name w:val="Heading 6 Char"/>
    <w:basedOn w:val="DefaultParagraphFont"/>
    <w:link w:val="Heading6"/>
    <w:uiPriority w:val="9"/>
    <w:rsid w:val="00F8459E"/>
    <w:rPr>
      <w:rFonts w:asciiTheme="majorHAnsi" w:eastAsiaTheme="majorEastAsia" w:hAnsiTheme="majorHAnsi" w:cstheme="majorBidi"/>
      <w:i/>
      <w:iCs/>
      <w:caps/>
      <w:color w:val="000000" w:themeColor="accent1" w:themeShade="80"/>
    </w:rPr>
  </w:style>
  <w:style w:type="character" w:customStyle="1" w:styleId="Heading7Char">
    <w:name w:val="Heading 7 Char"/>
    <w:basedOn w:val="DefaultParagraphFont"/>
    <w:link w:val="Heading7"/>
    <w:uiPriority w:val="9"/>
    <w:semiHidden/>
    <w:rsid w:val="00F8459E"/>
    <w:rPr>
      <w:rFonts w:asciiTheme="majorHAnsi" w:eastAsiaTheme="majorEastAsia" w:hAnsiTheme="majorHAnsi" w:cstheme="majorBidi"/>
      <w:b/>
      <w:bCs/>
      <w:color w:val="000000" w:themeColor="accent1" w:themeShade="80"/>
    </w:rPr>
  </w:style>
  <w:style w:type="character" w:customStyle="1" w:styleId="Heading8Char">
    <w:name w:val="Heading 8 Char"/>
    <w:basedOn w:val="DefaultParagraphFont"/>
    <w:link w:val="Heading8"/>
    <w:uiPriority w:val="9"/>
    <w:semiHidden/>
    <w:rsid w:val="00F8459E"/>
    <w:rPr>
      <w:rFonts w:asciiTheme="majorHAnsi" w:eastAsiaTheme="majorEastAsia" w:hAnsiTheme="majorHAnsi" w:cstheme="majorBidi"/>
      <w:b/>
      <w:bCs/>
      <w:i/>
      <w:iCs/>
      <w:color w:val="000000" w:themeColor="accent1" w:themeShade="80"/>
    </w:rPr>
  </w:style>
  <w:style w:type="character" w:customStyle="1" w:styleId="Heading9Char">
    <w:name w:val="Heading 9 Char"/>
    <w:basedOn w:val="DefaultParagraphFont"/>
    <w:link w:val="Heading9"/>
    <w:uiPriority w:val="9"/>
    <w:semiHidden/>
    <w:rsid w:val="00F8459E"/>
    <w:rPr>
      <w:rFonts w:asciiTheme="majorHAnsi" w:eastAsiaTheme="majorEastAsia" w:hAnsiTheme="majorHAnsi" w:cstheme="majorBidi"/>
      <w:i/>
      <w:iCs/>
      <w:color w:val="000000" w:themeColor="accent1" w:themeShade="80"/>
    </w:rPr>
  </w:style>
  <w:style w:type="paragraph" w:styleId="Caption">
    <w:name w:val="caption"/>
    <w:basedOn w:val="Normal"/>
    <w:next w:val="Normal"/>
    <w:uiPriority w:val="35"/>
    <w:semiHidden/>
    <w:unhideWhenUsed/>
    <w:qFormat/>
    <w:rsid w:val="00F8459E"/>
    <w:pPr>
      <w:spacing w:line="240" w:lineRule="auto"/>
    </w:pPr>
    <w:rPr>
      <w:b/>
      <w:bCs/>
      <w:smallCaps/>
      <w:color w:val="1F497D" w:themeColor="text2"/>
    </w:rPr>
  </w:style>
  <w:style w:type="character" w:customStyle="1" w:styleId="TitleChar">
    <w:name w:val="Title Char"/>
    <w:basedOn w:val="DefaultParagraphFont"/>
    <w:link w:val="Title"/>
    <w:uiPriority w:val="10"/>
    <w:rsid w:val="00F8459E"/>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F8459E"/>
    <w:rPr>
      <w:rFonts w:asciiTheme="majorHAnsi" w:eastAsiaTheme="majorEastAsia" w:hAnsiTheme="majorHAnsi" w:cstheme="majorBidi"/>
      <w:color w:val="000000" w:themeColor="accent1"/>
      <w:sz w:val="28"/>
      <w:szCs w:val="28"/>
    </w:rPr>
  </w:style>
  <w:style w:type="character" w:styleId="Strong">
    <w:name w:val="Strong"/>
    <w:basedOn w:val="DefaultParagraphFont"/>
    <w:uiPriority w:val="22"/>
    <w:qFormat/>
    <w:rsid w:val="00F8459E"/>
    <w:rPr>
      <w:b/>
      <w:bCs/>
    </w:rPr>
  </w:style>
  <w:style w:type="character" w:styleId="Emphasis">
    <w:name w:val="Emphasis"/>
    <w:basedOn w:val="DefaultParagraphFont"/>
    <w:uiPriority w:val="20"/>
    <w:qFormat/>
    <w:rsid w:val="00F8459E"/>
    <w:rPr>
      <w:i/>
      <w:iCs/>
    </w:rPr>
  </w:style>
  <w:style w:type="paragraph" w:styleId="NoSpacing">
    <w:name w:val="No Spacing"/>
    <w:uiPriority w:val="1"/>
    <w:qFormat/>
    <w:rsid w:val="00F8459E"/>
    <w:pPr>
      <w:spacing w:after="0" w:line="240" w:lineRule="auto"/>
    </w:pPr>
  </w:style>
  <w:style w:type="paragraph" w:styleId="Quote">
    <w:name w:val="Quote"/>
    <w:basedOn w:val="Normal"/>
    <w:next w:val="Normal"/>
    <w:link w:val="QuoteChar"/>
    <w:uiPriority w:val="29"/>
    <w:qFormat/>
    <w:rsid w:val="00F8459E"/>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F8459E"/>
    <w:rPr>
      <w:color w:val="1F497D" w:themeColor="text2"/>
      <w:sz w:val="24"/>
      <w:szCs w:val="24"/>
    </w:rPr>
  </w:style>
  <w:style w:type="paragraph" w:styleId="IntenseQuote">
    <w:name w:val="Intense Quote"/>
    <w:basedOn w:val="Normal"/>
    <w:next w:val="Normal"/>
    <w:link w:val="IntenseQuoteChar"/>
    <w:uiPriority w:val="30"/>
    <w:qFormat/>
    <w:rsid w:val="00F8459E"/>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F8459E"/>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F8459E"/>
    <w:rPr>
      <w:i/>
      <w:iCs/>
      <w:color w:val="595959" w:themeColor="text1" w:themeTint="A6"/>
    </w:rPr>
  </w:style>
  <w:style w:type="character" w:styleId="IntenseEmphasis">
    <w:name w:val="Intense Emphasis"/>
    <w:basedOn w:val="DefaultParagraphFont"/>
    <w:uiPriority w:val="21"/>
    <w:qFormat/>
    <w:rsid w:val="00F8459E"/>
    <w:rPr>
      <w:b/>
      <w:bCs/>
      <w:i/>
      <w:iCs/>
    </w:rPr>
  </w:style>
  <w:style w:type="character" w:styleId="SubtleReference">
    <w:name w:val="Subtle Reference"/>
    <w:basedOn w:val="DefaultParagraphFont"/>
    <w:uiPriority w:val="31"/>
    <w:qFormat/>
    <w:rsid w:val="00F8459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8459E"/>
    <w:rPr>
      <w:b/>
      <w:bCs/>
      <w:smallCaps/>
      <w:color w:val="1F497D" w:themeColor="text2"/>
      <w:u w:val="single"/>
    </w:rPr>
  </w:style>
  <w:style w:type="character" w:styleId="BookTitle">
    <w:name w:val="Book Title"/>
    <w:basedOn w:val="DefaultParagraphFont"/>
    <w:uiPriority w:val="33"/>
    <w:qFormat/>
    <w:rsid w:val="00F8459E"/>
    <w:rPr>
      <w:b/>
      <w:bCs/>
      <w:smallCaps/>
      <w:spacing w:val="10"/>
    </w:rPr>
  </w:style>
  <w:style w:type="paragraph" w:styleId="BalloonText">
    <w:name w:val="Balloon Text"/>
    <w:basedOn w:val="Normal"/>
    <w:link w:val="BalloonTextChar"/>
    <w:uiPriority w:val="99"/>
    <w:semiHidden/>
    <w:unhideWhenUsed/>
    <w:rsid w:val="003F6B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6B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2E5E0-B4B7-4883-BC4C-C2750D682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21</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Jayesh Sharma</cp:lastModifiedBy>
  <cp:revision>27</cp:revision>
  <dcterms:created xsi:type="dcterms:W3CDTF">2019-02-14T12:57:00Z</dcterms:created>
  <dcterms:modified xsi:type="dcterms:W3CDTF">2019-04-12T15:42:00Z</dcterms:modified>
</cp:coreProperties>
</file>