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6A7E" w14:textId="527E6550" w:rsidR="00DB4285" w:rsidRPr="00A44C46" w:rsidRDefault="00DB4285" w:rsidP="00DB4285">
      <w:pPr>
        <w:spacing w:line="480" w:lineRule="auto"/>
        <w:jc w:val="center"/>
        <w:rPr>
          <w:rFonts w:ascii="Times New Roman" w:hAnsi="Times New Roman" w:cs="Times New Roman"/>
          <w:b/>
          <w:bCs/>
        </w:rPr>
      </w:pPr>
      <w:r w:rsidRPr="00A44C46">
        <w:rPr>
          <w:rFonts w:ascii="Times New Roman" w:hAnsi="Times New Roman" w:cs="Times New Roman"/>
          <w:b/>
          <w:bCs/>
        </w:rPr>
        <w:t>Technical Blueprint Report</w:t>
      </w:r>
    </w:p>
    <w:p w14:paraId="5D8D880A" w14:textId="6B5D447E" w:rsidR="00A44C46" w:rsidRPr="00A44C46" w:rsidRDefault="00A44C46" w:rsidP="002728A6">
      <w:pPr>
        <w:spacing w:line="480" w:lineRule="auto"/>
        <w:rPr>
          <w:rFonts w:ascii="Times New Roman" w:hAnsi="Times New Roman" w:cs="Times New Roman"/>
          <w:u w:val="single"/>
        </w:rPr>
      </w:pPr>
      <w:r w:rsidRPr="00A44C46">
        <w:rPr>
          <w:rFonts w:ascii="Times New Roman" w:hAnsi="Times New Roman" w:cs="Times New Roman"/>
          <w:u w:val="single"/>
        </w:rPr>
        <w:t>Problem Context and Project Summary</w:t>
      </w:r>
      <w:r w:rsidRPr="00F46DDA">
        <w:rPr>
          <w:rFonts w:ascii="Times New Roman" w:hAnsi="Times New Roman" w:cs="Times New Roman"/>
        </w:rPr>
        <w:t>:</w:t>
      </w:r>
    </w:p>
    <w:p w14:paraId="0BD16CFE" w14:textId="77777777" w:rsidR="00D873A4" w:rsidRDefault="002728A6" w:rsidP="00D873A4">
      <w:pPr>
        <w:spacing w:line="480" w:lineRule="auto"/>
        <w:ind w:firstLine="720"/>
        <w:rPr>
          <w:rFonts w:ascii="Times New Roman" w:hAnsi="Times New Roman" w:cs="Times New Roman"/>
        </w:rPr>
      </w:pPr>
      <w:proofErr w:type="spellStart"/>
      <w:r w:rsidRPr="002728A6">
        <w:rPr>
          <w:rFonts w:ascii="Times New Roman" w:hAnsi="Times New Roman" w:cs="Times New Roman"/>
        </w:rPr>
        <w:t>CentricAI</w:t>
      </w:r>
      <w:proofErr w:type="spellEnd"/>
      <w:r w:rsidRPr="002728A6">
        <w:rPr>
          <w:rFonts w:ascii="Times New Roman" w:hAnsi="Times New Roman" w:cs="Times New Roman"/>
        </w:rPr>
        <w:t xml:space="preserve"> is a smart system that combines different types of information to give you personalized financial advice. It’s designed to understand your financial situation better than traditional budgeting tools, which often just stick to fixed rules and don’t really grasp how you spend money or why you make certain purchases.</w:t>
      </w:r>
    </w:p>
    <w:p w14:paraId="7BFFE083" w14:textId="253CCA16" w:rsidR="00F2776B" w:rsidRPr="002728A6" w:rsidRDefault="002728A6" w:rsidP="00741640">
      <w:pPr>
        <w:spacing w:line="480" w:lineRule="auto"/>
        <w:ind w:firstLine="720"/>
        <w:rPr>
          <w:rFonts w:ascii="Times New Roman" w:hAnsi="Times New Roman" w:cs="Times New Roman"/>
        </w:rPr>
      </w:pPr>
      <w:r w:rsidRPr="002728A6">
        <w:rPr>
          <w:rFonts w:ascii="Times New Roman" w:hAnsi="Times New Roman" w:cs="Times New Roman"/>
        </w:rPr>
        <w:t>This project is all about creating an AI that can look at your transaction details alongside things like store names or descriptions to predict how you’ll spend in the future. It will then give you practical tips to help you manage your money more effectively. The aim is to build a financial helper that’s not just smart but also proactive, helping you make better budgeting choices and smarter financial decisions.</w:t>
      </w:r>
    </w:p>
    <w:p w14:paraId="67A64F61" w14:textId="6190832A" w:rsidR="002728A6" w:rsidRPr="00CD6DED" w:rsidRDefault="00CD6DED" w:rsidP="002728A6">
      <w:pPr>
        <w:spacing w:line="480" w:lineRule="auto"/>
        <w:rPr>
          <w:rFonts w:ascii="Times New Roman" w:hAnsi="Times New Roman" w:cs="Times New Roman"/>
          <w:u w:val="single"/>
        </w:rPr>
      </w:pPr>
      <w:r w:rsidRPr="00CD6DED">
        <w:rPr>
          <w:rFonts w:ascii="Times New Roman" w:hAnsi="Times New Roman" w:cs="Times New Roman"/>
          <w:u w:val="single"/>
        </w:rPr>
        <w:t>Dataset</w:t>
      </w:r>
      <w:r w:rsidRPr="00CD6DED">
        <w:rPr>
          <w:rFonts w:ascii="Times New Roman" w:hAnsi="Times New Roman" w:cs="Times New Roman"/>
        </w:rPr>
        <w:t>:</w:t>
      </w:r>
    </w:p>
    <w:p w14:paraId="33087C52" w14:textId="77777777" w:rsidR="00D873A4" w:rsidRDefault="002728A6" w:rsidP="00D873A4">
      <w:pPr>
        <w:spacing w:line="480" w:lineRule="auto"/>
        <w:ind w:firstLine="720"/>
        <w:rPr>
          <w:rFonts w:ascii="Times New Roman" w:hAnsi="Times New Roman" w:cs="Times New Roman"/>
        </w:rPr>
      </w:pPr>
      <w:r w:rsidRPr="002728A6">
        <w:rPr>
          <w:rFonts w:ascii="Times New Roman" w:hAnsi="Times New Roman" w:cs="Times New Roman"/>
        </w:rPr>
        <w:t>For this, we’ll use publicly available data on financial transactions and add some synthetic data to mimic how real people spend money over time. The data will mostly be in tables, including details like how much was spent, what category it falls under, when the transaction happened, and who made it. We’ll also have text information like merchant names or descriptions.</w:t>
      </w:r>
    </w:p>
    <w:p w14:paraId="2E8069F7" w14:textId="77777777" w:rsidR="00ED023F" w:rsidRDefault="002728A6" w:rsidP="00ED023F">
      <w:pPr>
        <w:spacing w:line="480" w:lineRule="auto"/>
        <w:ind w:firstLine="720"/>
        <w:rPr>
          <w:rFonts w:ascii="Times New Roman" w:hAnsi="Times New Roman" w:cs="Times New Roman"/>
        </w:rPr>
      </w:pPr>
      <w:r w:rsidRPr="002728A6">
        <w:rPr>
          <w:rFonts w:ascii="Times New Roman" w:hAnsi="Times New Roman" w:cs="Times New Roman"/>
        </w:rPr>
        <w:t>The data will be saved in CSV files, and we’ll use common tools like Pandas to work with it. Before we can use it, we’ll clean it up</w:t>
      </w:r>
      <w:r w:rsidR="00D873A4">
        <w:rPr>
          <w:rFonts w:ascii="Times New Roman" w:hAnsi="Times New Roman" w:cs="Times New Roman"/>
        </w:rPr>
        <w:t xml:space="preserve"> – </w:t>
      </w:r>
      <w:r w:rsidRPr="002728A6">
        <w:rPr>
          <w:rFonts w:ascii="Times New Roman" w:hAnsi="Times New Roman" w:cs="Times New Roman"/>
        </w:rPr>
        <w:t>handling any missing information, adjusting numbers to a standard scale, converting categories into a format the computer can understand, and creating special representations for the text data.</w:t>
      </w:r>
    </w:p>
    <w:p w14:paraId="314F84A3" w14:textId="261C42D6" w:rsidR="00F2776B" w:rsidRDefault="00CD6DED" w:rsidP="00741640">
      <w:pPr>
        <w:spacing w:line="480" w:lineRule="auto"/>
        <w:ind w:firstLine="720"/>
        <w:rPr>
          <w:rFonts w:ascii="Times New Roman" w:hAnsi="Times New Roman" w:cs="Times New Roman"/>
        </w:rPr>
      </w:pPr>
      <w:r w:rsidRPr="00CD6DED">
        <w:rPr>
          <w:rFonts w:ascii="Times New Roman" w:hAnsi="Times New Roman" w:cs="Times New Roman"/>
        </w:rPr>
        <w:lastRenderedPageBreak/>
        <w:t>One major hurdle is that real financial data is sensitive and often can't be accessed. To tackle this, we'll use synthetic data generation. This creates realistic transaction patterns without compromising anyone's privacy. Ethically, we must ensure no personally identifiable information is used and that the system doesn't end up reinforcing harmful financial biases.</w:t>
      </w:r>
    </w:p>
    <w:p w14:paraId="71D463B9" w14:textId="33CBB79E" w:rsidR="00C2798B" w:rsidRPr="00F2776B" w:rsidRDefault="00F2776B" w:rsidP="00F2776B">
      <w:pPr>
        <w:spacing w:line="480" w:lineRule="auto"/>
        <w:rPr>
          <w:rFonts w:ascii="Times New Roman" w:hAnsi="Times New Roman" w:cs="Times New Roman"/>
          <w:u w:val="single"/>
        </w:rPr>
      </w:pPr>
      <w:r w:rsidRPr="00F2776B">
        <w:rPr>
          <w:rFonts w:ascii="Times New Roman" w:hAnsi="Times New Roman" w:cs="Times New Roman"/>
          <w:u w:val="single"/>
        </w:rPr>
        <w:t>Planned Architecture</w:t>
      </w:r>
      <w:r w:rsidRPr="00F2776B">
        <w:rPr>
          <w:rFonts w:ascii="Times New Roman" w:hAnsi="Times New Roman" w:cs="Times New Roman"/>
        </w:rPr>
        <w:t>:</w:t>
      </w:r>
    </w:p>
    <w:p w14:paraId="0CC3AE81" w14:textId="414F49A7" w:rsidR="00C2798B" w:rsidRPr="00C2798B" w:rsidRDefault="00F600EC" w:rsidP="00F2776B">
      <w:pPr>
        <w:spacing w:line="480" w:lineRule="auto"/>
        <w:ind w:firstLine="720"/>
        <w:rPr>
          <w:rFonts w:ascii="Times New Roman" w:hAnsi="Times New Roman" w:cs="Times New Roman"/>
        </w:rPr>
      </w:pPr>
      <w:r>
        <w:rPr>
          <w:rFonts w:ascii="Times New Roman" w:hAnsi="Times New Roman" w:cs="Times New Roman"/>
        </w:rPr>
        <w:t>T</w:t>
      </w:r>
      <w:r w:rsidR="00C2798B" w:rsidRPr="00C2798B">
        <w:rPr>
          <w:rFonts w:ascii="Times New Roman" w:hAnsi="Times New Roman" w:cs="Times New Roman"/>
        </w:rPr>
        <w:t>he system will use a special multi-step process called a "multimodal pipeline." This means it'll handle two different types of information – the structured stuff (like numbers and categories) and the unstructured stuff (like text descriptions) – separately at first. After processing them individually, it'll bring everything together to make predictions and give recommendations.</w:t>
      </w:r>
    </w:p>
    <w:p w14:paraId="344C3719" w14:textId="77777777" w:rsidR="00F600EC" w:rsidRDefault="00C2798B" w:rsidP="00F600EC">
      <w:pPr>
        <w:spacing w:line="480" w:lineRule="auto"/>
        <w:ind w:firstLine="720"/>
        <w:rPr>
          <w:rFonts w:ascii="Times New Roman" w:hAnsi="Times New Roman" w:cs="Times New Roman"/>
        </w:rPr>
      </w:pPr>
      <w:r w:rsidRPr="00C2798B">
        <w:rPr>
          <w:rFonts w:ascii="Times New Roman" w:hAnsi="Times New Roman" w:cs="Times New Roman"/>
        </w:rPr>
        <w:t>Here's the step-by-step flow:</w:t>
      </w:r>
    </w:p>
    <w:p w14:paraId="7D5FF04B" w14:textId="6492643B" w:rsidR="00F600EC" w:rsidRPr="00F600EC" w:rsidRDefault="00C2798B" w:rsidP="00F600EC">
      <w:pPr>
        <w:pStyle w:val="ListParagraph"/>
        <w:numPr>
          <w:ilvl w:val="0"/>
          <w:numId w:val="1"/>
        </w:numPr>
        <w:spacing w:line="480" w:lineRule="auto"/>
        <w:rPr>
          <w:rFonts w:ascii="Times New Roman" w:hAnsi="Times New Roman" w:cs="Times New Roman"/>
        </w:rPr>
      </w:pPr>
      <w:r w:rsidRPr="00F600EC">
        <w:rPr>
          <w:rFonts w:ascii="Times New Roman" w:hAnsi="Times New Roman" w:cs="Times New Roman"/>
        </w:rPr>
        <w:t>Data: Gather the information</w:t>
      </w:r>
    </w:p>
    <w:p w14:paraId="7878D376" w14:textId="77777777" w:rsidR="00F600EC" w:rsidRDefault="00C2798B" w:rsidP="00F600EC">
      <w:pPr>
        <w:pStyle w:val="ListParagraph"/>
        <w:numPr>
          <w:ilvl w:val="0"/>
          <w:numId w:val="1"/>
        </w:numPr>
        <w:spacing w:line="480" w:lineRule="auto"/>
        <w:rPr>
          <w:rFonts w:ascii="Times New Roman" w:hAnsi="Times New Roman" w:cs="Times New Roman"/>
        </w:rPr>
      </w:pPr>
      <w:r w:rsidRPr="00F600EC">
        <w:rPr>
          <w:rFonts w:ascii="Times New Roman" w:hAnsi="Times New Roman" w:cs="Times New Roman"/>
        </w:rPr>
        <w:t>Preprocessing: Clean and get the data ready</w:t>
      </w:r>
    </w:p>
    <w:p w14:paraId="3C8FC6CF" w14:textId="77777777" w:rsidR="00F600EC" w:rsidRDefault="00C2798B" w:rsidP="00F600EC">
      <w:pPr>
        <w:pStyle w:val="ListParagraph"/>
        <w:numPr>
          <w:ilvl w:val="0"/>
          <w:numId w:val="1"/>
        </w:numPr>
        <w:spacing w:line="480" w:lineRule="auto"/>
        <w:rPr>
          <w:rFonts w:ascii="Times New Roman" w:hAnsi="Times New Roman" w:cs="Times New Roman"/>
        </w:rPr>
      </w:pPr>
      <w:r w:rsidRPr="00F600EC">
        <w:rPr>
          <w:rFonts w:ascii="Times New Roman" w:hAnsi="Times New Roman" w:cs="Times New Roman"/>
        </w:rPr>
        <w:t>Feature Extraction: Pull out the important details from both structured and unstructured data</w:t>
      </w:r>
    </w:p>
    <w:p w14:paraId="1E68A84F" w14:textId="77777777" w:rsidR="00F600EC" w:rsidRDefault="00C2798B" w:rsidP="00F600EC">
      <w:pPr>
        <w:pStyle w:val="ListParagraph"/>
        <w:numPr>
          <w:ilvl w:val="0"/>
          <w:numId w:val="1"/>
        </w:numPr>
        <w:spacing w:line="480" w:lineRule="auto"/>
        <w:rPr>
          <w:rFonts w:ascii="Times New Roman" w:hAnsi="Times New Roman" w:cs="Times New Roman"/>
        </w:rPr>
      </w:pPr>
      <w:r w:rsidRPr="00F600EC">
        <w:rPr>
          <w:rFonts w:ascii="Times New Roman" w:hAnsi="Times New Roman" w:cs="Times New Roman"/>
        </w:rPr>
        <w:t>Multimodal Model:</w:t>
      </w:r>
      <w:r w:rsidR="00F600EC">
        <w:rPr>
          <w:rFonts w:ascii="Times New Roman" w:hAnsi="Times New Roman" w:cs="Times New Roman"/>
        </w:rPr>
        <w:t xml:space="preserve"> </w:t>
      </w:r>
      <w:r w:rsidRPr="00F600EC">
        <w:rPr>
          <w:rFonts w:ascii="Times New Roman" w:hAnsi="Times New Roman" w:cs="Times New Roman"/>
        </w:rPr>
        <w:t>Use specialized models for each data type</w:t>
      </w:r>
    </w:p>
    <w:p w14:paraId="091B8E96" w14:textId="77777777" w:rsidR="00F600EC" w:rsidRDefault="00C2798B" w:rsidP="00F600EC">
      <w:pPr>
        <w:pStyle w:val="ListParagraph"/>
        <w:numPr>
          <w:ilvl w:val="0"/>
          <w:numId w:val="1"/>
        </w:numPr>
        <w:spacing w:line="480" w:lineRule="auto"/>
        <w:rPr>
          <w:rFonts w:ascii="Times New Roman" w:hAnsi="Times New Roman" w:cs="Times New Roman"/>
        </w:rPr>
      </w:pPr>
      <w:r w:rsidRPr="00F600EC">
        <w:rPr>
          <w:rFonts w:ascii="Times New Roman" w:hAnsi="Times New Roman" w:cs="Times New Roman"/>
        </w:rPr>
        <w:t>Prediction: Make forecasts based on the processed data</w:t>
      </w:r>
    </w:p>
    <w:p w14:paraId="4E54D618" w14:textId="77777777" w:rsidR="00E7151E" w:rsidRDefault="00C2798B" w:rsidP="00E7151E">
      <w:pPr>
        <w:pStyle w:val="ListParagraph"/>
        <w:numPr>
          <w:ilvl w:val="0"/>
          <w:numId w:val="1"/>
        </w:numPr>
        <w:spacing w:line="480" w:lineRule="auto"/>
        <w:rPr>
          <w:rFonts w:ascii="Times New Roman" w:hAnsi="Times New Roman" w:cs="Times New Roman"/>
        </w:rPr>
      </w:pPr>
      <w:r w:rsidRPr="00F600EC">
        <w:rPr>
          <w:rFonts w:ascii="Times New Roman" w:hAnsi="Times New Roman" w:cs="Times New Roman"/>
        </w:rPr>
        <w:t>Recommendation: Suggest budgeting advice</w:t>
      </w:r>
    </w:p>
    <w:p w14:paraId="6C065CE8" w14:textId="38DF8C08" w:rsidR="00C2798B" w:rsidRPr="00E7151E" w:rsidRDefault="00C2798B" w:rsidP="00E7151E">
      <w:pPr>
        <w:pStyle w:val="ListParagraph"/>
        <w:numPr>
          <w:ilvl w:val="0"/>
          <w:numId w:val="1"/>
        </w:numPr>
        <w:spacing w:line="480" w:lineRule="auto"/>
        <w:rPr>
          <w:rFonts w:ascii="Times New Roman" w:hAnsi="Times New Roman" w:cs="Times New Roman"/>
        </w:rPr>
      </w:pPr>
      <w:r w:rsidRPr="00E7151E">
        <w:rPr>
          <w:rFonts w:ascii="Times New Roman" w:hAnsi="Times New Roman" w:cs="Times New Roman"/>
        </w:rPr>
        <w:t>User Interface: Present everything to the user in a clear way</w:t>
      </w:r>
    </w:p>
    <w:p w14:paraId="4CD1A4DA" w14:textId="31CC29D3" w:rsidR="0013430E" w:rsidRDefault="00C2798B" w:rsidP="0013430E">
      <w:pPr>
        <w:spacing w:line="480" w:lineRule="auto"/>
        <w:ind w:firstLine="720"/>
        <w:rPr>
          <w:rFonts w:ascii="Times New Roman" w:hAnsi="Times New Roman" w:cs="Times New Roman"/>
        </w:rPr>
      </w:pPr>
      <w:r w:rsidRPr="00C2798B">
        <w:rPr>
          <w:rFonts w:ascii="Times New Roman" w:hAnsi="Times New Roman" w:cs="Times New Roman"/>
        </w:rPr>
        <w:t xml:space="preserve">Key </w:t>
      </w:r>
      <w:r w:rsidR="0013430E">
        <w:rPr>
          <w:rFonts w:ascii="Times New Roman" w:hAnsi="Times New Roman" w:cs="Times New Roman"/>
        </w:rPr>
        <w:t>parts include:</w:t>
      </w:r>
    </w:p>
    <w:p w14:paraId="26BCEB88" w14:textId="77777777" w:rsidR="0013430E" w:rsidRDefault="00C2798B" w:rsidP="0013430E">
      <w:pPr>
        <w:pStyle w:val="ListParagraph"/>
        <w:numPr>
          <w:ilvl w:val="0"/>
          <w:numId w:val="2"/>
        </w:numPr>
        <w:spacing w:line="480" w:lineRule="auto"/>
        <w:rPr>
          <w:rFonts w:ascii="Times New Roman" w:hAnsi="Times New Roman" w:cs="Times New Roman"/>
        </w:rPr>
      </w:pPr>
      <w:r w:rsidRPr="0013430E">
        <w:rPr>
          <w:rFonts w:ascii="Times New Roman" w:hAnsi="Times New Roman" w:cs="Times New Roman"/>
        </w:rPr>
        <w:t>Tabular Model:</w:t>
      </w:r>
      <w:r w:rsidR="0013430E" w:rsidRPr="0013430E">
        <w:rPr>
          <w:rFonts w:ascii="Times New Roman" w:hAnsi="Times New Roman" w:cs="Times New Roman"/>
        </w:rPr>
        <w:t xml:space="preserve"> </w:t>
      </w:r>
      <w:r w:rsidRPr="0013430E">
        <w:rPr>
          <w:rFonts w:ascii="Times New Roman" w:hAnsi="Times New Roman" w:cs="Times New Roman"/>
        </w:rPr>
        <w:t>A type of neural network (specifically, a feedforward one) that handles structured data</w:t>
      </w:r>
    </w:p>
    <w:p w14:paraId="161DE5DA" w14:textId="77777777" w:rsidR="0013430E" w:rsidRDefault="00C2798B" w:rsidP="0013430E">
      <w:pPr>
        <w:pStyle w:val="ListParagraph"/>
        <w:numPr>
          <w:ilvl w:val="0"/>
          <w:numId w:val="2"/>
        </w:numPr>
        <w:spacing w:line="480" w:lineRule="auto"/>
        <w:rPr>
          <w:rFonts w:ascii="Times New Roman" w:hAnsi="Times New Roman" w:cs="Times New Roman"/>
        </w:rPr>
      </w:pPr>
      <w:r w:rsidRPr="0013430E">
        <w:rPr>
          <w:rFonts w:ascii="Times New Roman" w:hAnsi="Times New Roman" w:cs="Times New Roman"/>
        </w:rPr>
        <w:lastRenderedPageBreak/>
        <w:t>Text Model: Uses pre-trained language understanding (like BERT or simpler options) to interpret text descriptions</w:t>
      </w:r>
    </w:p>
    <w:p w14:paraId="1DFB6EDA" w14:textId="77777777" w:rsidR="0013430E" w:rsidRDefault="00C2798B" w:rsidP="0013430E">
      <w:pPr>
        <w:pStyle w:val="ListParagraph"/>
        <w:numPr>
          <w:ilvl w:val="0"/>
          <w:numId w:val="2"/>
        </w:numPr>
        <w:spacing w:line="480" w:lineRule="auto"/>
        <w:rPr>
          <w:rFonts w:ascii="Times New Roman" w:hAnsi="Times New Roman" w:cs="Times New Roman"/>
        </w:rPr>
      </w:pPr>
      <w:r w:rsidRPr="0013430E">
        <w:rPr>
          <w:rFonts w:ascii="Times New Roman" w:hAnsi="Times New Roman" w:cs="Times New Roman"/>
        </w:rPr>
        <w:t>Fusion Layer: Combines the insights from the structured and unstructured models. This could be a simple joining together (concatenation) or a more complex method that pays attention to important parts (attention-based)</w:t>
      </w:r>
    </w:p>
    <w:p w14:paraId="0E519D3C" w14:textId="77777777" w:rsidR="0013430E" w:rsidRDefault="00C2798B" w:rsidP="0013430E">
      <w:pPr>
        <w:pStyle w:val="ListParagraph"/>
        <w:numPr>
          <w:ilvl w:val="0"/>
          <w:numId w:val="2"/>
        </w:numPr>
        <w:spacing w:line="480" w:lineRule="auto"/>
        <w:rPr>
          <w:rFonts w:ascii="Times New Roman" w:hAnsi="Times New Roman" w:cs="Times New Roman"/>
        </w:rPr>
      </w:pPr>
      <w:r w:rsidRPr="0013430E">
        <w:rPr>
          <w:rFonts w:ascii="Times New Roman" w:hAnsi="Times New Roman" w:cs="Times New Roman"/>
        </w:rPr>
        <w:t>Output: The system will give you</w:t>
      </w:r>
      <w:r w:rsidR="0013430E">
        <w:rPr>
          <w:rFonts w:ascii="Times New Roman" w:hAnsi="Times New Roman" w:cs="Times New Roman"/>
        </w:rPr>
        <w:t>:</w:t>
      </w:r>
    </w:p>
    <w:p w14:paraId="0A8412F5" w14:textId="77777777" w:rsidR="0013430E" w:rsidRDefault="00C2798B" w:rsidP="0013430E">
      <w:pPr>
        <w:pStyle w:val="ListParagraph"/>
        <w:numPr>
          <w:ilvl w:val="1"/>
          <w:numId w:val="2"/>
        </w:numPr>
        <w:spacing w:line="480" w:lineRule="auto"/>
        <w:rPr>
          <w:rFonts w:ascii="Times New Roman" w:hAnsi="Times New Roman" w:cs="Times New Roman"/>
        </w:rPr>
      </w:pPr>
      <w:r w:rsidRPr="0013430E">
        <w:rPr>
          <w:rFonts w:ascii="Times New Roman" w:hAnsi="Times New Roman" w:cs="Times New Roman"/>
        </w:rPr>
        <w:t>Predictions about future spending</w:t>
      </w:r>
    </w:p>
    <w:p w14:paraId="69585F9C" w14:textId="77777777" w:rsidR="0013430E" w:rsidRDefault="00C2798B" w:rsidP="0013430E">
      <w:pPr>
        <w:pStyle w:val="ListParagraph"/>
        <w:numPr>
          <w:ilvl w:val="1"/>
          <w:numId w:val="2"/>
        </w:numPr>
        <w:spacing w:line="480" w:lineRule="auto"/>
        <w:rPr>
          <w:rFonts w:ascii="Times New Roman" w:hAnsi="Times New Roman" w:cs="Times New Roman"/>
        </w:rPr>
      </w:pPr>
      <w:r w:rsidRPr="0013430E">
        <w:rPr>
          <w:rFonts w:ascii="Times New Roman" w:hAnsi="Times New Roman" w:cs="Times New Roman"/>
        </w:rPr>
        <w:t>Warnings about potential overspending</w:t>
      </w:r>
    </w:p>
    <w:p w14:paraId="4DAEC4FB" w14:textId="7E58DABB" w:rsidR="00C2798B" w:rsidRPr="0013430E" w:rsidRDefault="00C2798B" w:rsidP="0013430E">
      <w:pPr>
        <w:pStyle w:val="ListParagraph"/>
        <w:numPr>
          <w:ilvl w:val="1"/>
          <w:numId w:val="2"/>
        </w:numPr>
        <w:spacing w:line="480" w:lineRule="auto"/>
        <w:rPr>
          <w:rFonts w:ascii="Times New Roman" w:hAnsi="Times New Roman" w:cs="Times New Roman"/>
        </w:rPr>
      </w:pPr>
      <w:r w:rsidRPr="0013430E">
        <w:rPr>
          <w:rFonts w:ascii="Times New Roman" w:hAnsi="Times New Roman" w:cs="Times New Roman"/>
        </w:rPr>
        <w:t>Personalized budget recommendations</w:t>
      </w:r>
    </w:p>
    <w:p w14:paraId="0E008AE4" w14:textId="77777777" w:rsidR="0013430E" w:rsidRDefault="00C2798B" w:rsidP="0013430E">
      <w:pPr>
        <w:pStyle w:val="ListParagraph"/>
        <w:numPr>
          <w:ilvl w:val="0"/>
          <w:numId w:val="3"/>
        </w:numPr>
        <w:spacing w:line="480" w:lineRule="auto"/>
        <w:rPr>
          <w:rFonts w:ascii="Times New Roman" w:hAnsi="Times New Roman" w:cs="Times New Roman"/>
        </w:rPr>
      </w:pPr>
      <w:r w:rsidRPr="0013430E">
        <w:rPr>
          <w:rFonts w:ascii="Times New Roman" w:hAnsi="Times New Roman" w:cs="Times New Roman"/>
        </w:rPr>
        <w:t xml:space="preserve">Frameworks: We'll build it using popular tools like </w:t>
      </w:r>
      <w:proofErr w:type="spellStart"/>
      <w:r w:rsidRPr="0013430E">
        <w:rPr>
          <w:rFonts w:ascii="Times New Roman" w:hAnsi="Times New Roman" w:cs="Times New Roman"/>
        </w:rPr>
        <w:t>PyTorch</w:t>
      </w:r>
      <w:proofErr w:type="spellEnd"/>
      <w:r w:rsidRPr="0013430E">
        <w:rPr>
          <w:rFonts w:ascii="Times New Roman" w:hAnsi="Times New Roman" w:cs="Times New Roman"/>
        </w:rPr>
        <w:t xml:space="preserve"> or TensorFlow, along with Scikit-learn for some tasks, and maybe Hugging Face for the text part</w:t>
      </w:r>
    </w:p>
    <w:p w14:paraId="1ED447BC" w14:textId="615125DD" w:rsidR="0082565D" w:rsidRPr="00741640" w:rsidRDefault="00C2798B" w:rsidP="00C2798B">
      <w:pPr>
        <w:pStyle w:val="ListParagraph"/>
        <w:numPr>
          <w:ilvl w:val="0"/>
          <w:numId w:val="3"/>
        </w:numPr>
        <w:spacing w:line="480" w:lineRule="auto"/>
        <w:rPr>
          <w:rFonts w:ascii="Times New Roman" w:hAnsi="Times New Roman" w:cs="Times New Roman"/>
        </w:rPr>
      </w:pPr>
      <w:r w:rsidRPr="0013430E">
        <w:rPr>
          <w:rFonts w:ascii="Times New Roman" w:hAnsi="Times New Roman" w:cs="Times New Roman"/>
        </w:rPr>
        <w:t xml:space="preserve">Interface: We'll use </w:t>
      </w:r>
      <w:proofErr w:type="spellStart"/>
      <w:r w:rsidRPr="0013430E">
        <w:rPr>
          <w:rFonts w:ascii="Times New Roman" w:hAnsi="Times New Roman" w:cs="Times New Roman"/>
        </w:rPr>
        <w:t>Streamlit</w:t>
      </w:r>
      <w:proofErr w:type="spellEnd"/>
      <w:r w:rsidRPr="0013430E">
        <w:rPr>
          <w:rFonts w:ascii="Times New Roman" w:hAnsi="Times New Roman" w:cs="Times New Roman"/>
        </w:rPr>
        <w:t xml:space="preserve"> or </w:t>
      </w:r>
      <w:proofErr w:type="spellStart"/>
      <w:r w:rsidRPr="0013430E">
        <w:rPr>
          <w:rFonts w:ascii="Times New Roman" w:hAnsi="Times New Roman" w:cs="Times New Roman"/>
        </w:rPr>
        <w:t>Gradio</w:t>
      </w:r>
      <w:proofErr w:type="spellEnd"/>
      <w:r w:rsidRPr="0013430E">
        <w:rPr>
          <w:rFonts w:ascii="Times New Roman" w:hAnsi="Times New Roman" w:cs="Times New Roman"/>
        </w:rPr>
        <w:t xml:space="preserve"> to create the user-facing part</w:t>
      </w:r>
    </w:p>
    <w:p w14:paraId="72DBB9BC" w14:textId="78A9A2B7" w:rsidR="00C2798B" w:rsidRPr="00C2798B" w:rsidRDefault="00C2798B" w:rsidP="00C2798B">
      <w:pPr>
        <w:spacing w:line="480" w:lineRule="auto"/>
        <w:rPr>
          <w:rFonts w:ascii="Times New Roman" w:hAnsi="Times New Roman" w:cs="Times New Roman"/>
          <w:u w:val="single"/>
        </w:rPr>
      </w:pPr>
      <w:r w:rsidRPr="00C2798B">
        <w:rPr>
          <w:rFonts w:ascii="Times New Roman" w:hAnsi="Times New Roman" w:cs="Times New Roman"/>
          <w:u w:val="single"/>
        </w:rPr>
        <w:t>User Interface Plan</w:t>
      </w:r>
      <w:r w:rsidRPr="00C2798B">
        <w:rPr>
          <w:rFonts w:ascii="Times New Roman" w:hAnsi="Times New Roman" w:cs="Times New Roman"/>
        </w:rPr>
        <w:t>:</w:t>
      </w:r>
    </w:p>
    <w:p w14:paraId="58306111" w14:textId="28E3FB02" w:rsidR="00C2798B" w:rsidRPr="00C2798B" w:rsidRDefault="00C2798B" w:rsidP="00C2798B">
      <w:pPr>
        <w:spacing w:line="480" w:lineRule="auto"/>
        <w:ind w:firstLine="720"/>
        <w:rPr>
          <w:rFonts w:ascii="Times New Roman" w:hAnsi="Times New Roman" w:cs="Times New Roman"/>
        </w:rPr>
      </w:pPr>
      <w:r w:rsidRPr="00C2798B">
        <w:rPr>
          <w:rFonts w:ascii="Times New Roman" w:hAnsi="Times New Roman" w:cs="Times New Roman"/>
        </w:rPr>
        <w:t xml:space="preserve">The system will come with an interactive website built using </w:t>
      </w:r>
      <w:proofErr w:type="spellStart"/>
      <w:r w:rsidRPr="00C2798B">
        <w:rPr>
          <w:rFonts w:ascii="Times New Roman" w:hAnsi="Times New Roman" w:cs="Times New Roman"/>
        </w:rPr>
        <w:t>Streamlit</w:t>
      </w:r>
      <w:proofErr w:type="spellEnd"/>
      <w:r w:rsidRPr="00C2798B">
        <w:rPr>
          <w:rFonts w:ascii="Times New Roman" w:hAnsi="Times New Roman" w:cs="Times New Roman"/>
        </w:rPr>
        <w:t xml:space="preserve"> or </w:t>
      </w:r>
      <w:proofErr w:type="spellStart"/>
      <w:r w:rsidRPr="00C2798B">
        <w:rPr>
          <w:rFonts w:ascii="Times New Roman" w:hAnsi="Times New Roman" w:cs="Times New Roman"/>
        </w:rPr>
        <w:t>Gradio</w:t>
      </w:r>
      <w:proofErr w:type="spellEnd"/>
      <w:r w:rsidRPr="00C2798B">
        <w:rPr>
          <w:rFonts w:ascii="Times New Roman" w:hAnsi="Times New Roman" w:cs="Times New Roman"/>
        </w:rPr>
        <w:t>. This site will let users easily add their spending information, either by typing it in manually or by uploading a file (like a spreadsheet). They'll also be able to add notes or descriptions about their transactions.</w:t>
      </w:r>
    </w:p>
    <w:p w14:paraId="0F87A96D" w14:textId="4D213D10" w:rsidR="00C2798B" w:rsidRPr="00C2798B" w:rsidRDefault="00C2798B" w:rsidP="00C2798B">
      <w:pPr>
        <w:spacing w:line="480" w:lineRule="auto"/>
        <w:ind w:firstLine="720"/>
        <w:rPr>
          <w:rFonts w:ascii="Times New Roman" w:hAnsi="Times New Roman" w:cs="Times New Roman"/>
        </w:rPr>
      </w:pPr>
      <w:r w:rsidRPr="00C2798B">
        <w:rPr>
          <w:rFonts w:ascii="Times New Roman" w:hAnsi="Times New Roman" w:cs="Times New Roman"/>
        </w:rPr>
        <w:t>On the interface, users will see clear results, including predicted spending trends, alerts if they seem to be heading towards overspending, and specific budget tips just for them. We'll also include helpful charts (like breakdowns by spending category) and graphs (showing spending over time) to make the information easier to understand.</w:t>
      </w:r>
    </w:p>
    <w:p w14:paraId="5573D054" w14:textId="01267557" w:rsidR="00E557CA" w:rsidRPr="00741640" w:rsidRDefault="00C2798B" w:rsidP="00741640">
      <w:pPr>
        <w:spacing w:line="480" w:lineRule="auto"/>
        <w:ind w:firstLine="720"/>
        <w:rPr>
          <w:rFonts w:ascii="Times New Roman" w:hAnsi="Times New Roman" w:cs="Times New Roman"/>
        </w:rPr>
      </w:pPr>
      <w:r w:rsidRPr="00C2798B">
        <w:rPr>
          <w:rFonts w:ascii="Times New Roman" w:hAnsi="Times New Roman" w:cs="Times New Roman"/>
        </w:rPr>
        <w:lastRenderedPageBreak/>
        <w:t>This interactive part is important because it makes the system easy and friendly to use, and it shows how practical it is in the real world. A basic sketch of the interface would have an area to input transaction data, a button to trigger the predictions, and a dashboard area that displays all the insights and visuals.</w:t>
      </w:r>
    </w:p>
    <w:p w14:paraId="2F1A4590" w14:textId="204A177D" w:rsidR="00F2776B" w:rsidRDefault="00F2776B" w:rsidP="00F2776B">
      <w:pPr>
        <w:spacing w:line="480" w:lineRule="auto"/>
        <w:rPr>
          <w:rFonts w:ascii="Times New Roman" w:hAnsi="Times New Roman" w:cs="Times New Roman"/>
        </w:rPr>
      </w:pPr>
      <w:r w:rsidRPr="00F2776B">
        <w:rPr>
          <w:rFonts w:ascii="Times New Roman" w:hAnsi="Times New Roman" w:cs="Times New Roman"/>
          <w:u w:val="single"/>
        </w:rPr>
        <w:t>Innovation and Anticipated Challenges</w:t>
      </w:r>
      <w:r w:rsidRPr="00F2776B">
        <w:rPr>
          <w:rFonts w:ascii="Times New Roman" w:hAnsi="Times New Roman" w:cs="Times New Roman"/>
        </w:rPr>
        <w:t>:</w:t>
      </w:r>
    </w:p>
    <w:p w14:paraId="4CDC59A9" w14:textId="09E429CC" w:rsidR="00803A54" w:rsidRDefault="00803A54" w:rsidP="00803A54">
      <w:pPr>
        <w:spacing w:line="480" w:lineRule="auto"/>
        <w:ind w:firstLine="720"/>
        <w:rPr>
          <w:rFonts w:ascii="Times New Roman" w:hAnsi="Times New Roman" w:cs="Times New Roman"/>
        </w:rPr>
      </w:pPr>
      <w:r w:rsidRPr="00803A54">
        <w:rPr>
          <w:rFonts w:ascii="Times New Roman" w:hAnsi="Times New Roman" w:cs="Times New Roman"/>
        </w:rPr>
        <w:t xml:space="preserve">This project is forward-thinking because it uses multimodal learning to mix structured financial data with text, giving us insights that are more detailed and personalized than what typical budgeting tools offer. It also brings together predictive modeling and recommendation generation, which helps turn analysis into practical advice you can </w:t>
      </w:r>
      <w:r w:rsidR="00F678E6" w:rsidRPr="00803A54">
        <w:rPr>
          <w:rFonts w:ascii="Times New Roman" w:hAnsi="Times New Roman" w:cs="Times New Roman"/>
        </w:rPr>
        <w:t>use</w:t>
      </w:r>
      <w:r w:rsidRPr="00803A54">
        <w:rPr>
          <w:rFonts w:ascii="Times New Roman" w:hAnsi="Times New Roman" w:cs="Times New Roman"/>
        </w:rPr>
        <w:t>.</w:t>
      </w:r>
    </w:p>
    <w:p w14:paraId="20583283" w14:textId="6F19CC78" w:rsidR="00715788" w:rsidRDefault="00803A54" w:rsidP="00741640">
      <w:pPr>
        <w:spacing w:line="480" w:lineRule="auto"/>
        <w:ind w:firstLine="720"/>
        <w:rPr>
          <w:rFonts w:ascii="Times New Roman" w:hAnsi="Times New Roman" w:cs="Times New Roman"/>
        </w:rPr>
      </w:pPr>
      <w:r w:rsidRPr="00803A54">
        <w:rPr>
          <w:rFonts w:ascii="Times New Roman" w:hAnsi="Times New Roman" w:cs="Times New Roman"/>
        </w:rPr>
        <w:t>One thing we're keeping an eye on is that the public datasets we can use might not be perfectly realistic, which could impact how well our model performs. To handle this, we plan to combine several datasets and even create some synthetic data to better mimic real-world situations. Another hurdle is figuring out how best to merge different types of data (multimodal fusion). We’ll start with simpler methods, like just putting the data together, and then move on to more complex techniques if needed. Lastly, judging how good our financial advice is can be tricky, so we’ll rely on related measures like prediction accuracy and seeing if our suggestions lead to positive changes in how people manage their money.</w:t>
      </w:r>
    </w:p>
    <w:p w14:paraId="1247E458" w14:textId="50BDDEC8" w:rsidR="00715788" w:rsidRPr="00715788" w:rsidRDefault="00715788" w:rsidP="00715788">
      <w:pPr>
        <w:spacing w:line="480" w:lineRule="auto"/>
        <w:rPr>
          <w:rFonts w:ascii="Times New Roman" w:hAnsi="Times New Roman" w:cs="Times New Roman"/>
          <w:u w:val="single"/>
        </w:rPr>
      </w:pPr>
      <w:r w:rsidRPr="00715788">
        <w:rPr>
          <w:rFonts w:ascii="Times New Roman" w:hAnsi="Times New Roman" w:cs="Times New Roman"/>
          <w:u w:val="single"/>
        </w:rPr>
        <w:t>Implementation Timeline</w:t>
      </w:r>
      <w:r w:rsidRPr="00715788">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715788" w14:paraId="79BDA02B" w14:textId="77777777" w:rsidTr="00AC463A">
        <w:tc>
          <w:tcPr>
            <w:tcW w:w="3116" w:type="dxa"/>
            <w:vAlign w:val="center"/>
          </w:tcPr>
          <w:p w14:paraId="4B07DCB7" w14:textId="5737E8E6"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b/>
                <w:bCs/>
              </w:rPr>
              <w:t>Week</w:t>
            </w:r>
          </w:p>
        </w:tc>
        <w:tc>
          <w:tcPr>
            <w:tcW w:w="3117" w:type="dxa"/>
            <w:vAlign w:val="center"/>
          </w:tcPr>
          <w:p w14:paraId="07AB4641" w14:textId="16EEB45F"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b/>
                <w:bCs/>
              </w:rPr>
              <w:t>Focus</w:t>
            </w:r>
          </w:p>
        </w:tc>
        <w:tc>
          <w:tcPr>
            <w:tcW w:w="3117" w:type="dxa"/>
            <w:vAlign w:val="center"/>
          </w:tcPr>
          <w:p w14:paraId="50B2E30F" w14:textId="5E8A5ACE"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b/>
                <w:bCs/>
              </w:rPr>
              <w:t>Expected Outcome</w:t>
            </w:r>
          </w:p>
        </w:tc>
      </w:tr>
      <w:tr w:rsidR="00715788" w14:paraId="649A1B35" w14:textId="77777777" w:rsidTr="00AC463A">
        <w:tc>
          <w:tcPr>
            <w:tcW w:w="3116" w:type="dxa"/>
            <w:vAlign w:val="center"/>
          </w:tcPr>
          <w:p w14:paraId="7AB69D22" w14:textId="3B6A5A9B"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April 5</w:t>
            </w:r>
            <w:r w:rsidR="00FB7E10">
              <w:rPr>
                <w:rFonts w:ascii="Times New Roman" w:hAnsi="Times New Roman" w:cs="Times New Roman"/>
              </w:rPr>
              <w:t xml:space="preserve"> – </w:t>
            </w:r>
            <w:r w:rsidRPr="00FB7E10">
              <w:rPr>
                <w:rFonts w:ascii="Times New Roman" w:hAnsi="Times New Roman" w:cs="Times New Roman"/>
              </w:rPr>
              <w:t>10</w:t>
            </w:r>
          </w:p>
        </w:tc>
        <w:tc>
          <w:tcPr>
            <w:tcW w:w="3117" w:type="dxa"/>
            <w:vAlign w:val="center"/>
          </w:tcPr>
          <w:p w14:paraId="4AB729CC" w14:textId="7E3CEB91"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Data collection and preprocessing</w:t>
            </w:r>
          </w:p>
        </w:tc>
        <w:tc>
          <w:tcPr>
            <w:tcW w:w="3117" w:type="dxa"/>
            <w:vAlign w:val="center"/>
          </w:tcPr>
          <w:p w14:paraId="6FCB481B" w14:textId="022609FF"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Clean dataset and working pipeline</w:t>
            </w:r>
          </w:p>
        </w:tc>
      </w:tr>
      <w:tr w:rsidR="00715788" w14:paraId="050F8317" w14:textId="77777777" w:rsidTr="00AC463A">
        <w:tc>
          <w:tcPr>
            <w:tcW w:w="3116" w:type="dxa"/>
            <w:vAlign w:val="center"/>
          </w:tcPr>
          <w:p w14:paraId="0712B393" w14:textId="085A39E8"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lastRenderedPageBreak/>
              <w:t>April 10 – 15</w:t>
            </w:r>
          </w:p>
        </w:tc>
        <w:tc>
          <w:tcPr>
            <w:tcW w:w="3117" w:type="dxa"/>
            <w:vAlign w:val="center"/>
          </w:tcPr>
          <w:p w14:paraId="737FB06B" w14:textId="086C2A97"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Baseline model development</w:t>
            </w:r>
          </w:p>
        </w:tc>
        <w:tc>
          <w:tcPr>
            <w:tcW w:w="3117" w:type="dxa"/>
            <w:vAlign w:val="center"/>
          </w:tcPr>
          <w:p w14:paraId="049FE48C" w14:textId="38AA9AE5"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Initial predictions working</w:t>
            </w:r>
          </w:p>
        </w:tc>
      </w:tr>
      <w:tr w:rsidR="00715788" w14:paraId="4776BA99" w14:textId="77777777" w:rsidTr="00AC463A">
        <w:tc>
          <w:tcPr>
            <w:tcW w:w="3116" w:type="dxa"/>
            <w:vAlign w:val="center"/>
          </w:tcPr>
          <w:p w14:paraId="3F24AD9F" w14:textId="040508AF"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April 15 – 20</w:t>
            </w:r>
          </w:p>
        </w:tc>
        <w:tc>
          <w:tcPr>
            <w:tcW w:w="3117" w:type="dxa"/>
            <w:vAlign w:val="center"/>
          </w:tcPr>
          <w:p w14:paraId="7D25834D" w14:textId="502AC4B7"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Multimodal model integration</w:t>
            </w:r>
          </w:p>
        </w:tc>
        <w:tc>
          <w:tcPr>
            <w:tcW w:w="3117" w:type="dxa"/>
            <w:vAlign w:val="center"/>
          </w:tcPr>
          <w:p w14:paraId="232B194F" w14:textId="13C98197"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Combined tabular + text model</w:t>
            </w:r>
          </w:p>
        </w:tc>
      </w:tr>
      <w:tr w:rsidR="00715788" w14:paraId="604B467D" w14:textId="77777777" w:rsidTr="00AC463A">
        <w:tc>
          <w:tcPr>
            <w:tcW w:w="3116" w:type="dxa"/>
            <w:vAlign w:val="center"/>
          </w:tcPr>
          <w:p w14:paraId="30E163B0" w14:textId="347D40EB"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April 20 – 25</w:t>
            </w:r>
          </w:p>
        </w:tc>
        <w:tc>
          <w:tcPr>
            <w:tcW w:w="3117" w:type="dxa"/>
            <w:vAlign w:val="center"/>
          </w:tcPr>
          <w:p w14:paraId="51BA2430" w14:textId="443040A7"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UI development and integration</w:t>
            </w:r>
          </w:p>
        </w:tc>
        <w:tc>
          <w:tcPr>
            <w:tcW w:w="3117" w:type="dxa"/>
            <w:vAlign w:val="center"/>
          </w:tcPr>
          <w:p w14:paraId="6D0B29B0" w14:textId="0A2D12E0"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Functional interactive interface</w:t>
            </w:r>
          </w:p>
        </w:tc>
      </w:tr>
      <w:tr w:rsidR="00715788" w14:paraId="17B4B1F0" w14:textId="77777777" w:rsidTr="00AC463A">
        <w:tc>
          <w:tcPr>
            <w:tcW w:w="3116" w:type="dxa"/>
            <w:vAlign w:val="center"/>
          </w:tcPr>
          <w:p w14:paraId="42DC057F" w14:textId="7E39C46F"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April 25 – 29</w:t>
            </w:r>
          </w:p>
        </w:tc>
        <w:tc>
          <w:tcPr>
            <w:tcW w:w="3117" w:type="dxa"/>
            <w:vAlign w:val="center"/>
          </w:tcPr>
          <w:p w14:paraId="0DCBBC0C" w14:textId="0931C4D9"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Final testing and report</w:t>
            </w:r>
          </w:p>
        </w:tc>
        <w:tc>
          <w:tcPr>
            <w:tcW w:w="3117" w:type="dxa"/>
            <w:vAlign w:val="center"/>
          </w:tcPr>
          <w:p w14:paraId="5BF9C2D8" w14:textId="5559694F" w:rsidR="00715788" w:rsidRPr="00FB7E10" w:rsidRDefault="00715788" w:rsidP="00715788">
            <w:pPr>
              <w:spacing w:line="480" w:lineRule="auto"/>
              <w:rPr>
                <w:rFonts w:ascii="Times New Roman" w:hAnsi="Times New Roman" w:cs="Times New Roman"/>
              </w:rPr>
            </w:pPr>
            <w:r w:rsidRPr="00FB7E10">
              <w:rPr>
                <w:rFonts w:ascii="Times New Roman" w:hAnsi="Times New Roman" w:cs="Times New Roman"/>
              </w:rPr>
              <w:t>Completed system and presentation</w:t>
            </w:r>
          </w:p>
        </w:tc>
      </w:tr>
    </w:tbl>
    <w:p w14:paraId="3F08D41B" w14:textId="77777777" w:rsidR="00715788" w:rsidRDefault="00715788" w:rsidP="00715788">
      <w:pPr>
        <w:spacing w:line="480" w:lineRule="auto"/>
        <w:rPr>
          <w:rFonts w:ascii="Times New Roman" w:hAnsi="Times New Roman" w:cs="Times New Roman"/>
        </w:rPr>
      </w:pPr>
    </w:p>
    <w:p w14:paraId="382A8C1E" w14:textId="77777777" w:rsidR="00D15A9B" w:rsidRDefault="00715788" w:rsidP="00D15A9B">
      <w:pPr>
        <w:spacing w:line="480" w:lineRule="auto"/>
        <w:rPr>
          <w:rFonts w:ascii="Times New Roman" w:hAnsi="Times New Roman" w:cs="Times New Roman"/>
        </w:rPr>
      </w:pPr>
      <w:r w:rsidRPr="00715788">
        <w:rPr>
          <w:rFonts w:ascii="Times New Roman" w:hAnsi="Times New Roman" w:cs="Times New Roman"/>
          <w:u w:val="single"/>
        </w:rPr>
        <w:t>Responsible AI Reflection</w:t>
      </w:r>
      <w:r w:rsidRPr="00715788">
        <w:rPr>
          <w:rFonts w:ascii="Times New Roman" w:hAnsi="Times New Roman" w:cs="Times New Roman"/>
        </w:rPr>
        <w:t>:</w:t>
      </w:r>
    </w:p>
    <w:p w14:paraId="6087F628" w14:textId="77777777" w:rsidR="00D15A9B" w:rsidRDefault="00D15A9B" w:rsidP="00D15A9B">
      <w:pPr>
        <w:spacing w:line="480" w:lineRule="auto"/>
        <w:ind w:firstLine="720"/>
        <w:rPr>
          <w:rFonts w:ascii="Times New Roman" w:hAnsi="Times New Roman" w:cs="Times New Roman"/>
        </w:rPr>
      </w:pPr>
      <w:r w:rsidRPr="00D15A9B">
        <w:rPr>
          <w:rFonts w:ascii="Times New Roman" w:hAnsi="Times New Roman" w:cs="Times New Roman"/>
        </w:rPr>
        <w:t>This project takes a close look at the ethical side of things, specifically regarding privacy, fairness, and being open about how things work. Because financial data is so sensitive, we'll only use information that's already public or data that's been artificially created. The system won't touch any personal information that could identify individuals and will instead focus on general spending trends.</w:t>
      </w:r>
    </w:p>
    <w:p w14:paraId="746591C1" w14:textId="703FF431" w:rsidR="00D15A9B" w:rsidRDefault="00D15A9B" w:rsidP="00D15A9B">
      <w:pPr>
        <w:spacing w:line="480" w:lineRule="auto"/>
        <w:ind w:firstLine="720"/>
        <w:rPr>
          <w:rFonts w:ascii="Times New Roman" w:hAnsi="Times New Roman" w:cs="Times New Roman"/>
        </w:rPr>
      </w:pPr>
      <w:r w:rsidRPr="00D15A9B">
        <w:rPr>
          <w:rFonts w:ascii="Times New Roman" w:hAnsi="Times New Roman" w:cs="Times New Roman"/>
        </w:rPr>
        <w:t>We also know there's a chance the system could give biased suggestions if the training data isn't representative. To steer clear of that, the model's results will be presented as helpful suggestions rather than strict instructions. We're also committed to being transparent, so outputs will be easy to understand, perhaps showing which factors are most influential or breaking down spending categories. Plus, we'll keep an eye on how much computing power we use to try and keep our environmental footprint low during the training process.</w:t>
      </w:r>
    </w:p>
    <w:p w14:paraId="5F547C7E" w14:textId="41FA82BE" w:rsidR="00B76FBF" w:rsidRPr="00D15A9B" w:rsidRDefault="00B76FBF" w:rsidP="00B76FBF">
      <w:pPr>
        <w:spacing w:line="480" w:lineRule="auto"/>
        <w:rPr>
          <w:rFonts w:ascii="Times New Roman" w:hAnsi="Times New Roman" w:cs="Times New Roman"/>
        </w:rPr>
      </w:pPr>
      <w:proofErr w:type="spellStart"/>
      <w:r w:rsidRPr="00B76FBF">
        <w:rPr>
          <w:rFonts w:ascii="Times New Roman" w:hAnsi="Times New Roman" w:cs="Times New Roman"/>
          <w:u w:val="single"/>
        </w:rPr>
        <w:t>Github</w:t>
      </w:r>
      <w:proofErr w:type="spellEnd"/>
      <w:r w:rsidRPr="00B76FBF">
        <w:rPr>
          <w:rFonts w:ascii="Times New Roman" w:hAnsi="Times New Roman" w:cs="Times New Roman"/>
          <w:u w:val="single"/>
        </w:rPr>
        <w:t xml:space="preserve"> Link</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HYPERLINK "https://github.com/AnshulRaghu/CentricAI"</w:instrText>
      </w:r>
      <w:r>
        <w:rPr>
          <w:rFonts w:ascii="Times New Roman" w:hAnsi="Times New Roman" w:cs="Times New Roman"/>
        </w:rPr>
      </w:r>
      <w:r>
        <w:rPr>
          <w:rFonts w:ascii="Times New Roman" w:hAnsi="Times New Roman" w:cs="Times New Roman"/>
        </w:rPr>
        <w:fldChar w:fldCharType="separate"/>
      </w:r>
      <w:proofErr w:type="spellStart"/>
      <w:r w:rsidRPr="00B76FBF">
        <w:rPr>
          <w:rStyle w:val="Hyperlink"/>
          <w:rFonts w:ascii="Times New Roman" w:hAnsi="Times New Roman" w:cs="Times New Roman"/>
        </w:rPr>
        <w:t>CentricAI</w:t>
      </w:r>
      <w:proofErr w:type="spellEnd"/>
      <w:r w:rsidRPr="00B76FBF">
        <w:rPr>
          <w:rStyle w:val="Hyperlink"/>
          <w:rFonts w:ascii="Times New Roman" w:hAnsi="Times New Roman" w:cs="Times New Roman"/>
        </w:rPr>
        <w:t xml:space="preserve"> </w:t>
      </w:r>
      <w:proofErr w:type="spellStart"/>
      <w:r w:rsidRPr="00B76FBF">
        <w:rPr>
          <w:rStyle w:val="Hyperlink"/>
          <w:rFonts w:ascii="Times New Roman" w:hAnsi="Times New Roman" w:cs="Times New Roman"/>
        </w:rPr>
        <w:t>Github</w:t>
      </w:r>
      <w:proofErr w:type="spellEnd"/>
      <w:r>
        <w:rPr>
          <w:rFonts w:ascii="Times New Roman" w:hAnsi="Times New Roman" w:cs="Times New Roman"/>
        </w:rPr>
        <w:fldChar w:fldCharType="end"/>
      </w:r>
    </w:p>
    <w:sectPr w:rsidR="00B76FBF" w:rsidRPr="00D15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909"/>
    <w:multiLevelType w:val="hybridMultilevel"/>
    <w:tmpl w:val="9A507B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F5254D3"/>
    <w:multiLevelType w:val="hybridMultilevel"/>
    <w:tmpl w:val="86E8FA08"/>
    <w:lvl w:ilvl="0" w:tplc="1AE08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FC6246"/>
    <w:multiLevelType w:val="hybridMultilevel"/>
    <w:tmpl w:val="B9F8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609265">
    <w:abstractNumId w:val="1"/>
  </w:num>
  <w:num w:numId="2" w16cid:durableId="56098832">
    <w:abstractNumId w:val="0"/>
  </w:num>
  <w:num w:numId="3" w16cid:durableId="1343776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A6"/>
    <w:rsid w:val="001303E7"/>
    <w:rsid w:val="0013430E"/>
    <w:rsid w:val="002728A6"/>
    <w:rsid w:val="00551BAF"/>
    <w:rsid w:val="005B2168"/>
    <w:rsid w:val="005F6FA7"/>
    <w:rsid w:val="006100FC"/>
    <w:rsid w:val="006740D0"/>
    <w:rsid w:val="00715788"/>
    <w:rsid w:val="00741640"/>
    <w:rsid w:val="00803A54"/>
    <w:rsid w:val="0082565D"/>
    <w:rsid w:val="00A44C46"/>
    <w:rsid w:val="00AD47F3"/>
    <w:rsid w:val="00AE6E46"/>
    <w:rsid w:val="00B76FBF"/>
    <w:rsid w:val="00C2798B"/>
    <w:rsid w:val="00CD6D77"/>
    <w:rsid w:val="00CD6DED"/>
    <w:rsid w:val="00D15A9B"/>
    <w:rsid w:val="00D873A4"/>
    <w:rsid w:val="00DB4285"/>
    <w:rsid w:val="00E557CA"/>
    <w:rsid w:val="00E7151E"/>
    <w:rsid w:val="00EB30DB"/>
    <w:rsid w:val="00ED023F"/>
    <w:rsid w:val="00EE461F"/>
    <w:rsid w:val="00F2776B"/>
    <w:rsid w:val="00F46DDA"/>
    <w:rsid w:val="00F600EC"/>
    <w:rsid w:val="00F678E6"/>
    <w:rsid w:val="00FB7E10"/>
    <w:rsid w:val="00FB7FF3"/>
    <w:rsid w:val="00FE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42428C"/>
  <w15:chartTrackingRefBased/>
  <w15:docId w15:val="{3F92C4EB-4AD0-0C48-99B6-B7599AFD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8A6"/>
    <w:rPr>
      <w:rFonts w:eastAsiaTheme="majorEastAsia" w:cstheme="majorBidi"/>
      <w:color w:val="272727" w:themeColor="text1" w:themeTint="D8"/>
    </w:rPr>
  </w:style>
  <w:style w:type="paragraph" w:styleId="Title">
    <w:name w:val="Title"/>
    <w:basedOn w:val="Normal"/>
    <w:next w:val="Normal"/>
    <w:link w:val="TitleChar"/>
    <w:uiPriority w:val="10"/>
    <w:qFormat/>
    <w:rsid w:val="00272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8A6"/>
    <w:pPr>
      <w:spacing w:before="160"/>
      <w:jc w:val="center"/>
    </w:pPr>
    <w:rPr>
      <w:i/>
      <w:iCs/>
      <w:color w:val="404040" w:themeColor="text1" w:themeTint="BF"/>
    </w:rPr>
  </w:style>
  <w:style w:type="character" w:customStyle="1" w:styleId="QuoteChar">
    <w:name w:val="Quote Char"/>
    <w:basedOn w:val="DefaultParagraphFont"/>
    <w:link w:val="Quote"/>
    <w:uiPriority w:val="29"/>
    <w:rsid w:val="002728A6"/>
    <w:rPr>
      <w:i/>
      <w:iCs/>
      <w:color w:val="404040" w:themeColor="text1" w:themeTint="BF"/>
    </w:rPr>
  </w:style>
  <w:style w:type="paragraph" w:styleId="ListParagraph">
    <w:name w:val="List Paragraph"/>
    <w:basedOn w:val="Normal"/>
    <w:uiPriority w:val="34"/>
    <w:qFormat/>
    <w:rsid w:val="002728A6"/>
    <w:pPr>
      <w:ind w:left="720"/>
      <w:contextualSpacing/>
    </w:pPr>
  </w:style>
  <w:style w:type="character" w:styleId="IntenseEmphasis">
    <w:name w:val="Intense Emphasis"/>
    <w:basedOn w:val="DefaultParagraphFont"/>
    <w:uiPriority w:val="21"/>
    <w:qFormat/>
    <w:rsid w:val="002728A6"/>
    <w:rPr>
      <w:i/>
      <w:iCs/>
      <w:color w:val="0F4761" w:themeColor="accent1" w:themeShade="BF"/>
    </w:rPr>
  </w:style>
  <w:style w:type="paragraph" w:styleId="IntenseQuote">
    <w:name w:val="Intense Quote"/>
    <w:basedOn w:val="Normal"/>
    <w:next w:val="Normal"/>
    <w:link w:val="IntenseQuoteChar"/>
    <w:uiPriority w:val="30"/>
    <w:qFormat/>
    <w:rsid w:val="00272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8A6"/>
    <w:rPr>
      <w:i/>
      <w:iCs/>
      <w:color w:val="0F4761" w:themeColor="accent1" w:themeShade="BF"/>
    </w:rPr>
  </w:style>
  <w:style w:type="character" w:styleId="IntenseReference">
    <w:name w:val="Intense Reference"/>
    <w:basedOn w:val="DefaultParagraphFont"/>
    <w:uiPriority w:val="32"/>
    <w:qFormat/>
    <w:rsid w:val="002728A6"/>
    <w:rPr>
      <w:b/>
      <w:bCs/>
      <w:smallCaps/>
      <w:color w:val="0F4761" w:themeColor="accent1" w:themeShade="BF"/>
      <w:spacing w:val="5"/>
    </w:rPr>
  </w:style>
  <w:style w:type="table" w:styleId="TableGrid">
    <w:name w:val="Table Grid"/>
    <w:basedOn w:val="TableNormal"/>
    <w:uiPriority w:val="39"/>
    <w:rsid w:val="00715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FBF"/>
    <w:rPr>
      <w:color w:val="467886" w:themeColor="hyperlink"/>
      <w:u w:val="single"/>
    </w:rPr>
  </w:style>
  <w:style w:type="character" w:styleId="UnresolvedMention">
    <w:name w:val="Unresolved Mention"/>
    <w:basedOn w:val="DefaultParagraphFont"/>
    <w:uiPriority w:val="99"/>
    <w:semiHidden/>
    <w:unhideWhenUsed/>
    <w:rsid w:val="00B76FBF"/>
    <w:rPr>
      <w:color w:val="605E5C"/>
      <w:shd w:val="clear" w:color="auto" w:fill="E1DFDD"/>
    </w:rPr>
  </w:style>
  <w:style w:type="character" w:styleId="FollowedHyperlink">
    <w:name w:val="FollowedHyperlink"/>
    <w:basedOn w:val="DefaultParagraphFont"/>
    <w:uiPriority w:val="99"/>
    <w:semiHidden/>
    <w:unhideWhenUsed/>
    <w:rsid w:val="00B76F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1091</Words>
  <Characters>6014</Characters>
  <Application>Microsoft Office Word</Application>
  <DocSecurity>0</DocSecurity>
  <Lines>120</Lines>
  <Paragraphs>67</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Raghuvanshi, Anshul</dc:creator>
  <cp:keywords/>
  <dc:description/>
  <cp:lastModifiedBy>Raghuvanshi, Anshul</cp:lastModifiedBy>
  <cp:revision>23</cp:revision>
  <dcterms:created xsi:type="dcterms:W3CDTF">2026-04-03T03:27:00Z</dcterms:created>
  <dcterms:modified xsi:type="dcterms:W3CDTF">2026-04-04T18:20:00Z</dcterms:modified>
</cp:coreProperties>
</file>