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0828" w14:textId="77777777" w:rsidR="00517C4F" w:rsidRPr="00CF7BC8" w:rsidRDefault="1FF4DE83" w:rsidP="00785FBA">
      <w:pPr>
        <w:rPr>
          <w:color w:val="FFFFFF" w:themeColor="background1"/>
        </w:rPr>
      </w:pPr>
      <w:r w:rsidRPr="00CF7BC8">
        <w:rPr>
          <w:color w:val="FFFFFF" w:themeColor="background1"/>
        </w:rPr>
        <w:t xml:space="preserve">  </w:t>
      </w:r>
    </w:p>
    <w:p w14:paraId="09FBB6D6" w14:textId="1792D89F" w:rsidR="000F1FD4" w:rsidRPr="00CF7BC8" w:rsidRDefault="000F1FD4" w:rsidP="704C3642">
      <w:pPr>
        <w:rPr>
          <w:color w:val="FFFFFF" w:themeColor="background1"/>
        </w:rPr>
      </w:pPr>
    </w:p>
    <w:p w14:paraId="14129E7A" w14:textId="77777777" w:rsidR="00A9290B" w:rsidRPr="00CF7BC8" w:rsidRDefault="00A9290B" w:rsidP="00A9290B">
      <w:pPr>
        <w:rPr>
          <w:color w:val="FFFFFF" w:themeColor="background1"/>
        </w:rPr>
      </w:pPr>
    </w:p>
    <w:p w14:paraId="74C42051" w14:textId="77777777" w:rsidR="00A9290B" w:rsidRPr="00CF7BC8" w:rsidRDefault="00A9290B" w:rsidP="00A9290B">
      <w:pPr>
        <w:rPr>
          <w:color w:val="FFFFFF" w:themeColor="background1"/>
        </w:rPr>
      </w:pPr>
    </w:p>
    <w:p w14:paraId="083B277C" w14:textId="77777777" w:rsidR="00A9290B" w:rsidRPr="00CF7BC8" w:rsidRDefault="00A9290B" w:rsidP="00A9290B">
      <w:pPr>
        <w:rPr>
          <w:color w:val="FFFFFF" w:themeColor="background1"/>
        </w:rPr>
      </w:pPr>
    </w:p>
    <w:p w14:paraId="5311E861" w14:textId="77777777" w:rsidR="00A9290B" w:rsidRPr="00CF7BC8" w:rsidRDefault="00A9290B" w:rsidP="00A9290B">
      <w:pPr>
        <w:rPr>
          <w:color w:val="FFFFFF" w:themeColor="background1"/>
        </w:rPr>
      </w:pPr>
    </w:p>
    <w:p w14:paraId="1092B2D8" w14:textId="77777777" w:rsidR="00A9290B" w:rsidRPr="00CF7BC8" w:rsidRDefault="00A9290B" w:rsidP="00A9290B">
      <w:pPr>
        <w:rPr>
          <w:color w:val="FFFFFF" w:themeColor="background1"/>
        </w:rPr>
      </w:pPr>
    </w:p>
    <w:p w14:paraId="48A5907C" w14:textId="77777777" w:rsidR="00A9290B" w:rsidRPr="00CF7BC8" w:rsidRDefault="00A9290B" w:rsidP="00A9290B">
      <w:pPr>
        <w:rPr>
          <w:color w:val="FFFFFF" w:themeColor="background1"/>
        </w:rPr>
      </w:pPr>
    </w:p>
    <w:p w14:paraId="547E24AC" w14:textId="77777777" w:rsidR="00A9290B" w:rsidRPr="00CF7BC8" w:rsidRDefault="00A9290B" w:rsidP="00A9290B">
      <w:pPr>
        <w:rPr>
          <w:color w:val="FFFFFF" w:themeColor="background1"/>
        </w:rPr>
      </w:pPr>
    </w:p>
    <w:p w14:paraId="07F2A0A8" w14:textId="77777777" w:rsidR="00A9290B" w:rsidRPr="00CF7BC8" w:rsidRDefault="00A9290B" w:rsidP="00A9290B">
      <w:pPr>
        <w:rPr>
          <w:color w:val="FFFFFF" w:themeColor="background1"/>
        </w:rPr>
      </w:pPr>
    </w:p>
    <w:p w14:paraId="52FC2155" w14:textId="77777777" w:rsidR="00A9290B" w:rsidRPr="00CF7BC8" w:rsidRDefault="00A9290B" w:rsidP="00A9290B">
      <w:pPr>
        <w:rPr>
          <w:color w:val="FFFFFF" w:themeColor="background1"/>
        </w:rPr>
      </w:pPr>
    </w:p>
    <w:p w14:paraId="2AD1651B" w14:textId="77777777" w:rsidR="00A9290B" w:rsidRPr="00CF7BC8" w:rsidRDefault="00A9290B" w:rsidP="00A9290B">
      <w:pPr>
        <w:rPr>
          <w:color w:val="FFFFFF" w:themeColor="background1"/>
        </w:rPr>
      </w:pPr>
    </w:p>
    <w:p w14:paraId="02AD9694" w14:textId="77777777" w:rsidR="00A9290B" w:rsidRPr="00CF7BC8" w:rsidRDefault="00A9290B" w:rsidP="00A9290B">
      <w:pPr>
        <w:rPr>
          <w:color w:val="FFFFFF" w:themeColor="background1"/>
        </w:rPr>
      </w:pPr>
    </w:p>
    <w:p w14:paraId="4D1FE281" w14:textId="77777777" w:rsidR="00A9290B" w:rsidRPr="00CF7BC8" w:rsidRDefault="00A9290B" w:rsidP="00A9290B">
      <w:pPr>
        <w:rPr>
          <w:color w:val="FFFFFF" w:themeColor="background1"/>
        </w:rPr>
      </w:pPr>
    </w:p>
    <w:p w14:paraId="721078C0" w14:textId="77777777" w:rsidR="00A9290B" w:rsidRPr="00CF7BC8" w:rsidRDefault="00A9290B" w:rsidP="00A9290B">
      <w:pPr>
        <w:rPr>
          <w:color w:val="FFFFFF" w:themeColor="background1"/>
        </w:rPr>
      </w:pPr>
    </w:p>
    <w:p w14:paraId="6A7E7E44" w14:textId="77777777" w:rsidR="00A9290B" w:rsidRPr="00CF7BC8" w:rsidRDefault="00A9290B" w:rsidP="00A9290B">
      <w:pPr>
        <w:rPr>
          <w:color w:val="FFFFFF" w:themeColor="background1"/>
        </w:rPr>
      </w:pPr>
    </w:p>
    <w:p w14:paraId="653E3D85" w14:textId="77777777" w:rsidR="00A9290B" w:rsidRPr="00CF7BC8" w:rsidRDefault="00A9290B" w:rsidP="00A9290B">
      <w:pPr>
        <w:rPr>
          <w:color w:val="FFFFFF" w:themeColor="background1"/>
        </w:rPr>
      </w:pPr>
    </w:p>
    <w:p w14:paraId="4CF61F20" w14:textId="77777777" w:rsidR="00A9290B" w:rsidRPr="00CF7BC8" w:rsidRDefault="00A9290B" w:rsidP="00A9290B">
      <w:pPr>
        <w:rPr>
          <w:color w:val="FFFFFF" w:themeColor="background1"/>
        </w:rPr>
      </w:pPr>
    </w:p>
    <w:p w14:paraId="784163FB" w14:textId="77777777" w:rsidR="00A9290B" w:rsidRPr="00CF7BC8" w:rsidRDefault="00A9290B" w:rsidP="00A9290B">
      <w:pPr>
        <w:rPr>
          <w:color w:val="FFFFFF" w:themeColor="background1"/>
        </w:rPr>
      </w:pPr>
    </w:p>
    <w:p w14:paraId="226F95E4" w14:textId="7D86D60D" w:rsidR="00A9290B" w:rsidRPr="00CF7BC8" w:rsidRDefault="00A9290B" w:rsidP="00A9290B">
      <w:pPr>
        <w:tabs>
          <w:tab w:val="left" w:pos="1490"/>
        </w:tabs>
        <w:rPr>
          <w:b/>
          <w:bCs/>
          <w:color w:val="FFFFFF" w:themeColor="background1"/>
          <w:sz w:val="56"/>
          <w:szCs w:val="56"/>
        </w:rPr>
      </w:pPr>
      <w:r w:rsidRPr="00CF7BC8">
        <w:rPr>
          <w:color w:val="FFFFFF" w:themeColor="background1"/>
        </w:rPr>
        <w:tab/>
        <w:t xml:space="preserve"> </w:t>
      </w:r>
      <w:r w:rsidR="004E005D" w:rsidRPr="00CF7BC8">
        <w:rPr>
          <w:b/>
          <w:bCs/>
          <w:color w:val="FFFFFF" w:themeColor="background1"/>
          <w:sz w:val="56"/>
          <w:szCs w:val="56"/>
        </w:rPr>
        <w:t>Customer Churn Prediction</w:t>
      </w:r>
    </w:p>
    <w:p w14:paraId="166296A6" w14:textId="1925FEC7" w:rsidR="00A9290B" w:rsidRPr="00CF7BC8" w:rsidRDefault="00A9290B" w:rsidP="00A9290B">
      <w:pPr>
        <w:tabs>
          <w:tab w:val="left" w:pos="1490"/>
        </w:tabs>
        <w:rPr>
          <w:b/>
          <w:bCs/>
          <w:color w:val="FFFFFF" w:themeColor="background1"/>
          <w:sz w:val="56"/>
          <w:szCs w:val="56"/>
        </w:rPr>
      </w:pPr>
      <w:r w:rsidRPr="00CF7BC8">
        <w:rPr>
          <w:noProof/>
          <w:color w:val="FFFFFF" w:themeColor="background1"/>
          <w:lang w:eastAsia="en-GB"/>
        </w:rPr>
        <mc:AlternateContent>
          <mc:Choice Requires="wps">
            <w:drawing>
              <wp:inline distT="0" distB="0" distL="0" distR="0" wp14:anchorId="2654B854" wp14:editId="7BD56D97">
                <wp:extent cx="6393485" cy="0"/>
                <wp:effectExtent l="0" t="0" r="0" b="0"/>
                <wp:docPr id="295" name="Straight Connector 295"/>
                <wp:cNvGraphicFramePr/>
                <a:graphic xmlns:a="http://schemas.openxmlformats.org/drawingml/2006/main">
                  <a:graphicData uri="http://schemas.microsoft.com/office/word/2010/wordprocessingShape">
                    <wps:wsp>
                      <wps:cNvCnPr/>
                      <wps:spPr>
                        <a:xfrm flipV="1">
                          <a:off x="0" y="0"/>
                          <a:ext cx="639348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68F527" id="Straight Connector 295" o:spid="_x0000_s1026" style="flip:y;visibility:visible;mso-wrap-style:square;mso-left-percent:-10001;mso-top-percent:-10001;mso-position-horizontal:absolute;mso-position-horizontal-relative:char;mso-position-vertical:absolute;mso-position-vertical-relative:line;mso-left-percent:-10001;mso-top-percent:-10001" from="0,0" to="50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" strokecolor="white [3212]" strokeweight=".5pt">
                <v:stroke joinstyle="miter"/>
                <w10:anchorlock/>
              </v:line>
            </w:pict>
          </mc:Fallback>
        </mc:AlternateContent>
      </w:r>
    </w:p>
    <w:p w14:paraId="0E5DE623" w14:textId="6C986A74" w:rsidR="00A9290B" w:rsidRPr="00CF7BC8" w:rsidRDefault="00A9290B" w:rsidP="00A9290B">
      <w:pPr>
        <w:tabs>
          <w:tab w:val="left" w:pos="1490"/>
        </w:tabs>
        <w:rPr>
          <w:color w:val="FFFFFF" w:themeColor="background1"/>
        </w:rPr>
        <w:sectPr w:rsidR="00A9290B" w:rsidRPr="00CF7BC8" w:rsidSect="00A264FD">
          <w:headerReference w:type="default" r:id="rId11"/>
          <w:footerReference w:type="default" r:id="rId12"/>
          <w:headerReference w:type="first" r:id="rId13"/>
          <w:footerReference w:type="first" r:id="rId14"/>
          <w:pgSz w:w="11906" w:h="16838" w:code="9"/>
          <w:pgMar w:top="677" w:right="994" w:bottom="1282" w:left="994" w:header="562" w:footer="397" w:gutter="0"/>
          <w:cols w:space="708"/>
          <w:titlePg/>
          <w:docGrid w:linePitch="360"/>
        </w:sectPr>
      </w:pPr>
      <w:r w:rsidRPr="00CF7BC8">
        <w:rPr>
          <w:color w:val="FFFFFF" w:themeColor="background1"/>
        </w:rPr>
        <w:tab/>
      </w:r>
    </w:p>
    <w:p w14:paraId="5AE9CADD" w14:textId="53278954" w:rsidR="00B10A38" w:rsidRPr="00863F5C" w:rsidRDefault="00B10A38" w:rsidP="00B10A38">
      <w:pPr>
        <w:pStyle w:val="Heading2"/>
        <w:numPr>
          <w:ilvl w:val="0"/>
          <w:numId w:val="0"/>
        </w:numPr>
        <w:ind w:left="578" w:hanging="578"/>
        <w:jc w:val="center"/>
        <w:rPr>
          <w:i/>
          <w:iCs/>
          <w:color w:val="0C082D" w:themeColor="background2" w:themeShade="80"/>
          <w:sz w:val="48"/>
          <w:szCs w:val="48"/>
        </w:rPr>
      </w:pPr>
      <w:bookmarkStart w:id="0" w:name="_Toc2876371"/>
      <w:r w:rsidRPr="00863F5C">
        <w:rPr>
          <w:i/>
          <w:iCs/>
          <w:color w:val="0C082D" w:themeColor="background2" w:themeShade="80"/>
          <w:sz w:val="48"/>
          <w:szCs w:val="48"/>
        </w:rPr>
        <w:lastRenderedPageBreak/>
        <w:t>CONTENT</w:t>
      </w:r>
    </w:p>
    <w:p w14:paraId="1EA0053B" w14:textId="77777777" w:rsidR="00B10A38" w:rsidRPr="00863F5C" w:rsidRDefault="00B10A38" w:rsidP="00B10A38">
      <w:pPr>
        <w:rPr>
          <w:color w:val="0C082D" w:themeColor="background2" w:themeShade="80"/>
        </w:rPr>
      </w:pPr>
    </w:p>
    <w:bookmarkEnd w:id="0"/>
    <w:p w14:paraId="250D8026" w14:textId="5FA145A1" w:rsidR="00B10A38"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Problem Statement.</w:t>
      </w:r>
    </w:p>
    <w:p w14:paraId="50F8335B" w14:textId="08E8BFF1" w:rsidR="00CC6317" w:rsidRPr="00863F5C" w:rsidRDefault="004E005D" w:rsidP="00B10A38">
      <w:pPr>
        <w:pStyle w:val="Heading2"/>
        <w:rPr>
          <w:color w:val="0C082D" w:themeColor="background2" w:themeShade="80"/>
          <w:sz w:val="32"/>
          <w:szCs w:val="32"/>
        </w:rPr>
      </w:pPr>
      <w:r w:rsidRPr="00863F5C">
        <w:rPr>
          <w:color w:val="0C082D" w:themeColor="background2" w:themeShade="80"/>
          <w:sz w:val="32"/>
          <w:szCs w:val="32"/>
        </w:rPr>
        <w:t>Overview of Dataset.</w:t>
      </w:r>
    </w:p>
    <w:p w14:paraId="02BF44B4" w14:textId="3B5A4A37" w:rsidR="004E005D" w:rsidRPr="00863F5C" w:rsidRDefault="004E005D" w:rsidP="004E005D">
      <w:pPr>
        <w:pStyle w:val="ListParagraph"/>
        <w:numPr>
          <w:ilvl w:val="0"/>
          <w:numId w:val="49"/>
        </w:numPr>
        <w:rPr>
          <w:color w:val="0C082D" w:themeColor="background2" w:themeShade="80"/>
          <w:sz w:val="24"/>
          <w:szCs w:val="24"/>
        </w:rPr>
      </w:pPr>
      <w:r w:rsidRPr="00863F5C">
        <w:rPr>
          <w:color w:val="0C082D" w:themeColor="background2" w:themeShade="80"/>
          <w:sz w:val="24"/>
          <w:szCs w:val="24"/>
        </w:rPr>
        <w:t>Bob (Book of business)</w:t>
      </w:r>
    </w:p>
    <w:p w14:paraId="6F5D0531" w14:textId="54F414C4" w:rsidR="004E005D" w:rsidRPr="00863F5C" w:rsidRDefault="004E005D" w:rsidP="004E005D">
      <w:pPr>
        <w:pStyle w:val="ListParagraph"/>
        <w:numPr>
          <w:ilvl w:val="0"/>
          <w:numId w:val="49"/>
        </w:numPr>
        <w:rPr>
          <w:color w:val="0C082D" w:themeColor="background2" w:themeShade="80"/>
          <w:sz w:val="24"/>
          <w:szCs w:val="24"/>
        </w:rPr>
      </w:pPr>
      <w:r w:rsidRPr="00863F5C">
        <w:rPr>
          <w:color w:val="0C082D" w:themeColor="background2" w:themeShade="80"/>
          <w:sz w:val="24"/>
          <w:szCs w:val="24"/>
        </w:rPr>
        <w:t>Retention</w:t>
      </w:r>
    </w:p>
    <w:p w14:paraId="434C973B" w14:textId="7F453EC4" w:rsidR="00CC6317" w:rsidRPr="00863F5C" w:rsidRDefault="004E005D" w:rsidP="00B10A38">
      <w:pPr>
        <w:pStyle w:val="Heading2"/>
        <w:rPr>
          <w:color w:val="0C082D" w:themeColor="background2" w:themeShade="80"/>
          <w:sz w:val="32"/>
          <w:szCs w:val="32"/>
        </w:rPr>
      </w:pPr>
      <w:r w:rsidRPr="00863F5C">
        <w:rPr>
          <w:color w:val="0C082D" w:themeColor="background2" w:themeShade="80"/>
          <w:sz w:val="32"/>
          <w:szCs w:val="32"/>
        </w:rPr>
        <w:t>What is Idea of Project?</w:t>
      </w:r>
    </w:p>
    <w:p w14:paraId="369DF722" w14:textId="36F60E2A" w:rsidR="004E005D"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How Does Company Make Money?</w:t>
      </w:r>
    </w:p>
    <w:p w14:paraId="06CE2501" w14:textId="26755248" w:rsidR="004E005D"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The Core Problem: Customer Churn.</w:t>
      </w:r>
    </w:p>
    <w:p w14:paraId="43E71C32" w14:textId="748A55D4" w:rsidR="00D05B53" w:rsidRPr="00863F5C" w:rsidRDefault="00D05B53" w:rsidP="00D05B53">
      <w:pPr>
        <w:pStyle w:val="Heading2"/>
        <w:rPr>
          <w:color w:val="0C082D" w:themeColor="background2" w:themeShade="80"/>
          <w:sz w:val="32"/>
          <w:szCs w:val="32"/>
        </w:rPr>
      </w:pPr>
      <w:r w:rsidRPr="00863F5C">
        <w:rPr>
          <w:color w:val="0C082D" w:themeColor="background2" w:themeShade="80"/>
          <w:sz w:val="32"/>
          <w:szCs w:val="32"/>
        </w:rPr>
        <w:t xml:space="preserve"> What the Model Should Answer.</w:t>
      </w:r>
    </w:p>
    <w:p w14:paraId="7EF4FE3C" w14:textId="333E012D" w:rsidR="00D05B53" w:rsidRPr="00863F5C" w:rsidRDefault="00D05B53" w:rsidP="00D05B53">
      <w:pPr>
        <w:pStyle w:val="Heading2"/>
        <w:rPr>
          <w:color w:val="0C082D" w:themeColor="background2" w:themeShade="80"/>
          <w:sz w:val="32"/>
          <w:szCs w:val="32"/>
        </w:rPr>
      </w:pPr>
      <w:r w:rsidRPr="00863F5C">
        <w:rPr>
          <w:color w:val="0C082D" w:themeColor="background2" w:themeShade="80"/>
          <w:sz w:val="32"/>
          <w:szCs w:val="32"/>
        </w:rPr>
        <w:t xml:space="preserve"> Key Insights from the Data.</w:t>
      </w:r>
    </w:p>
    <w:p w14:paraId="7DBAB66A" w14:textId="77777777" w:rsidR="00D05B53" w:rsidRPr="00863F5C" w:rsidRDefault="00D05B53" w:rsidP="00D05B53">
      <w:pPr>
        <w:rPr>
          <w:color w:val="0C082D" w:themeColor="background2" w:themeShade="80"/>
        </w:rPr>
      </w:pPr>
    </w:p>
    <w:p w14:paraId="3DBE2D92" w14:textId="77777777" w:rsidR="00D05B53" w:rsidRPr="00863F5C" w:rsidRDefault="00D05B53" w:rsidP="00D05B53">
      <w:pPr>
        <w:rPr>
          <w:color w:val="0C082D" w:themeColor="background2" w:themeShade="80"/>
        </w:rPr>
      </w:pPr>
    </w:p>
    <w:p w14:paraId="2B5C871B" w14:textId="77777777" w:rsidR="004E005D" w:rsidRPr="00863F5C" w:rsidRDefault="004E005D" w:rsidP="004E005D">
      <w:pPr>
        <w:rPr>
          <w:color w:val="0C082D" w:themeColor="background2" w:themeShade="80"/>
        </w:rPr>
      </w:pPr>
    </w:p>
    <w:p w14:paraId="08CC8E20" w14:textId="69050020" w:rsidR="004E005D" w:rsidRPr="00863F5C" w:rsidRDefault="004E005D" w:rsidP="004E005D">
      <w:pPr>
        <w:rPr>
          <w:color w:val="0C082D" w:themeColor="background2" w:themeShade="80"/>
        </w:rPr>
      </w:pPr>
    </w:p>
    <w:p w14:paraId="0FC4AF4B" w14:textId="77777777" w:rsidR="004E005D" w:rsidRPr="00863F5C" w:rsidRDefault="004E005D" w:rsidP="004E005D">
      <w:pPr>
        <w:rPr>
          <w:color w:val="0C082D" w:themeColor="background2" w:themeShade="80"/>
        </w:rPr>
      </w:pPr>
    </w:p>
    <w:p w14:paraId="288B3CD6" w14:textId="77777777" w:rsidR="004E005D" w:rsidRPr="00863F5C" w:rsidRDefault="004E005D" w:rsidP="004E005D">
      <w:pPr>
        <w:rPr>
          <w:color w:val="0C082D" w:themeColor="background2" w:themeShade="80"/>
        </w:rPr>
      </w:pPr>
    </w:p>
    <w:p w14:paraId="5D937B9D" w14:textId="77777777" w:rsidR="004E005D" w:rsidRPr="00863F5C" w:rsidRDefault="004E005D" w:rsidP="004E005D">
      <w:pPr>
        <w:rPr>
          <w:color w:val="0C082D" w:themeColor="background2" w:themeShade="80"/>
        </w:rPr>
      </w:pPr>
    </w:p>
    <w:p w14:paraId="232DAD5B" w14:textId="77777777" w:rsidR="001E266D" w:rsidRPr="00863F5C" w:rsidRDefault="001E266D" w:rsidP="00785FBA">
      <w:pPr>
        <w:rPr>
          <w:color w:val="0C082D" w:themeColor="background2" w:themeShade="80"/>
          <w:sz w:val="32"/>
          <w:szCs w:val="32"/>
        </w:rPr>
      </w:pPr>
    </w:p>
    <w:p w14:paraId="2A604198" w14:textId="0DC05F33" w:rsidR="00856F15" w:rsidRPr="00863F5C" w:rsidRDefault="00856F15" w:rsidP="00D930C2">
      <w:pPr>
        <w:rPr>
          <w:color w:val="0C082D" w:themeColor="background2" w:themeShade="80"/>
          <w:sz w:val="32"/>
          <w:szCs w:val="32"/>
        </w:rPr>
      </w:pPr>
    </w:p>
    <w:p w14:paraId="49CAFCF2" w14:textId="77777777" w:rsidR="00F95EE3" w:rsidRPr="00863F5C" w:rsidRDefault="00F95EE3" w:rsidP="00050575">
      <w:pPr>
        <w:rPr>
          <w:color w:val="0C082D" w:themeColor="background2" w:themeShade="80"/>
        </w:rPr>
      </w:pPr>
    </w:p>
    <w:p w14:paraId="0B56B2AC" w14:textId="77777777" w:rsidR="00F75869" w:rsidRPr="00863F5C" w:rsidRDefault="00F75869" w:rsidP="00050575">
      <w:pPr>
        <w:rPr>
          <w:color w:val="0C082D" w:themeColor="background2" w:themeShade="80"/>
        </w:rPr>
      </w:pPr>
    </w:p>
    <w:p w14:paraId="18113366" w14:textId="77777777" w:rsidR="00050575" w:rsidRPr="00863F5C" w:rsidRDefault="00050575" w:rsidP="00050575">
      <w:pPr>
        <w:rPr>
          <w:color w:val="0C082D" w:themeColor="background2" w:themeShade="80"/>
        </w:rPr>
      </w:pPr>
    </w:p>
    <w:p w14:paraId="66ED8B65" w14:textId="77777777" w:rsidR="00F75869" w:rsidRPr="00863F5C" w:rsidRDefault="00F75869" w:rsidP="00050575">
      <w:pPr>
        <w:rPr>
          <w:color w:val="0C082D" w:themeColor="background2" w:themeShade="80"/>
        </w:rPr>
      </w:pPr>
    </w:p>
    <w:p w14:paraId="0D4ED19A" w14:textId="77777777" w:rsidR="00FB21AE" w:rsidRPr="00863F5C" w:rsidRDefault="00FB21AE" w:rsidP="00DE4567">
      <w:pPr>
        <w:pStyle w:val="NoSpacing"/>
        <w:rPr>
          <w:b/>
          <w:bCs/>
          <w:color w:val="0C082D" w:themeColor="background2" w:themeShade="80"/>
          <w:sz w:val="24"/>
          <w:szCs w:val="24"/>
        </w:rPr>
      </w:pPr>
    </w:p>
    <w:p w14:paraId="5C2DFE5E" w14:textId="77777777" w:rsidR="00A9290B" w:rsidRPr="00863F5C" w:rsidRDefault="00A9290B" w:rsidP="00A9290B">
      <w:pPr>
        <w:rPr>
          <w:color w:val="0C082D" w:themeColor="background2" w:themeShade="80"/>
          <w:lang w:val="en-US"/>
        </w:rPr>
      </w:pPr>
    </w:p>
    <w:p w14:paraId="49F57E22" w14:textId="77777777" w:rsidR="00A9290B" w:rsidRPr="00863F5C" w:rsidRDefault="00A9290B" w:rsidP="00A9290B">
      <w:pPr>
        <w:rPr>
          <w:color w:val="0C082D" w:themeColor="background2" w:themeShade="80"/>
          <w:lang w:val="en-US"/>
        </w:rPr>
      </w:pPr>
    </w:p>
    <w:p w14:paraId="6DE8EED9" w14:textId="77777777" w:rsidR="00A9290B" w:rsidRPr="00863F5C" w:rsidRDefault="00A9290B" w:rsidP="00A9290B">
      <w:pPr>
        <w:rPr>
          <w:color w:val="0C082D" w:themeColor="background2" w:themeShade="80"/>
          <w:lang w:val="en-US"/>
        </w:rPr>
      </w:pPr>
    </w:p>
    <w:p w14:paraId="0F2B39D5" w14:textId="77777777" w:rsidR="00A9290B" w:rsidRPr="00CF7BC8" w:rsidRDefault="00A9290B" w:rsidP="00A9290B">
      <w:pPr>
        <w:rPr>
          <w:color w:val="FFFFFF" w:themeColor="background1"/>
          <w:lang w:val="en-US"/>
        </w:rPr>
      </w:pPr>
    </w:p>
    <w:p w14:paraId="0AF7F28D" w14:textId="1717B330" w:rsidR="00A9290B" w:rsidRPr="00CF7BC8" w:rsidRDefault="00A9290B" w:rsidP="00A9290B">
      <w:pPr>
        <w:tabs>
          <w:tab w:val="left" w:pos="7119"/>
        </w:tabs>
        <w:rPr>
          <w:rFonts w:eastAsiaTheme="minorEastAsia"/>
          <w:b/>
          <w:bCs/>
          <w:color w:val="FFFFFF" w:themeColor="background1"/>
          <w:sz w:val="24"/>
          <w:szCs w:val="24"/>
          <w:lang w:val="en-US"/>
        </w:rPr>
        <w:sectPr w:rsidR="00A9290B" w:rsidRPr="00CF7BC8" w:rsidSect="002038B5">
          <w:headerReference w:type="default" r:id="rId15"/>
          <w:pgSz w:w="11906" w:h="16838" w:code="9"/>
          <w:pgMar w:top="1440" w:right="992" w:bottom="1276" w:left="992" w:header="1020" w:footer="486" w:gutter="0"/>
          <w:pgNumType w:start="1"/>
          <w:cols w:space="708"/>
          <w:docGrid w:linePitch="360"/>
        </w:sectPr>
      </w:pPr>
      <w:r w:rsidRPr="00CF7BC8">
        <w:rPr>
          <w:color w:val="FFFFFF" w:themeColor="background1"/>
          <w:lang w:val="en-US"/>
        </w:rPr>
        <w:tab/>
      </w:r>
    </w:p>
    <w:p w14:paraId="6520BE79" w14:textId="77777777" w:rsidR="00F95EE3" w:rsidRPr="00CF7BC8" w:rsidRDefault="00F95EE3" w:rsidP="00DE4567">
      <w:pPr>
        <w:pStyle w:val="NoSpacing"/>
        <w:rPr>
          <w:color w:val="FFFFFF" w:themeColor="background1"/>
        </w:rPr>
      </w:pPr>
    </w:p>
    <w:p w14:paraId="772D0498" w14:textId="77777777" w:rsidR="00A9290B" w:rsidRPr="00CF7BC8" w:rsidRDefault="00A9290B" w:rsidP="00A9290B">
      <w:pPr>
        <w:spacing w:after="80"/>
        <w:rPr>
          <w:color w:val="FFFFFF" w:themeColor="background1"/>
        </w:rPr>
      </w:pPr>
      <w:r w:rsidRPr="00CF7BC8">
        <w:rPr>
          <w:color w:val="FFFFFF" w:themeColor="background1"/>
        </w:rPr>
        <w:t xml:space="preserve">                                </w:t>
      </w:r>
    </w:p>
    <w:p w14:paraId="0FFB3B1B" w14:textId="77777777" w:rsidR="00A9290B" w:rsidRPr="00CF7BC8" w:rsidRDefault="00A9290B" w:rsidP="00A9290B">
      <w:pPr>
        <w:spacing w:after="80"/>
        <w:rPr>
          <w:color w:val="FFFFFF" w:themeColor="background1"/>
        </w:rPr>
      </w:pPr>
    </w:p>
    <w:p w14:paraId="3692E3DF" w14:textId="77777777" w:rsidR="00A9290B" w:rsidRPr="00CF7BC8" w:rsidRDefault="00A9290B" w:rsidP="00A9290B">
      <w:pPr>
        <w:spacing w:after="80"/>
        <w:rPr>
          <w:color w:val="FFFFFF" w:themeColor="background1"/>
        </w:rPr>
      </w:pPr>
      <w:r w:rsidRPr="00CF7BC8">
        <w:rPr>
          <w:color w:val="FFFFFF" w:themeColor="background1"/>
        </w:rPr>
        <w:t xml:space="preserve">                                           </w:t>
      </w:r>
    </w:p>
    <w:p w14:paraId="1107F1DA" w14:textId="77777777" w:rsidR="00A9290B" w:rsidRPr="00CF7BC8" w:rsidRDefault="00A9290B" w:rsidP="00A9290B">
      <w:pPr>
        <w:spacing w:after="80"/>
        <w:rPr>
          <w:color w:val="FFFFFF" w:themeColor="background1"/>
        </w:rPr>
      </w:pPr>
      <w:r w:rsidRPr="00CF7BC8">
        <w:rPr>
          <w:color w:val="FFFFFF" w:themeColor="background1"/>
        </w:rPr>
        <w:t xml:space="preserve">                                            </w:t>
      </w:r>
    </w:p>
    <w:p w14:paraId="3A42A58E" w14:textId="77777777" w:rsidR="00A9290B" w:rsidRPr="00CF7BC8" w:rsidRDefault="00A9290B" w:rsidP="00A9290B">
      <w:pPr>
        <w:spacing w:after="80"/>
        <w:rPr>
          <w:color w:val="FFFFFF" w:themeColor="background1"/>
        </w:rPr>
      </w:pPr>
    </w:p>
    <w:p w14:paraId="1376DDD1" w14:textId="77777777" w:rsidR="00A9290B" w:rsidRPr="00CF7BC8" w:rsidRDefault="00A9290B" w:rsidP="00A9290B">
      <w:pPr>
        <w:spacing w:after="80"/>
        <w:rPr>
          <w:color w:val="FFFFFF" w:themeColor="background1"/>
        </w:rPr>
      </w:pPr>
    </w:p>
    <w:p w14:paraId="5114FD2B" w14:textId="4BEAF91D" w:rsidR="00073DE8" w:rsidRPr="00CF7BC8" w:rsidRDefault="00101123" w:rsidP="00073DE8">
      <w:pPr>
        <w:pStyle w:val="Heading1"/>
        <w:numPr>
          <w:ilvl w:val="0"/>
          <w:numId w:val="48"/>
        </w:numPr>
        <w:rPr>
          <w:color w:val="FFFFFF" w:themeColor="background1"/>
        </w:rPr>
      </w:pPr>
      <w:r w:rsidRPr="00CF7BC8">
        <w:rPr>
          <w:color w:val="FFFFFF" w:themeColor="background1"/>
        </w:rPr>
        <w:t>Problem Statement</w:t>
      </w:r>
    </w:p>
    <w:p w14:paraId="4C0BF7D2" w14:textId="56B8A90C" w:rsidR="00101123" w:rsidRPr="00CF7BC8" w:rsidRDefault="00101123" w:rsidP="00101123">
      <w:pPr>
        <w:rPr>
          <w:color w:val="FFFFFF" w:themeColor="background1"/>
        </w:rPr>
      </w:pPr>
      <w:r w:rsidRPr="00CF7BC8">
        <w:rPr>
          <w:color w:val="FFFFFF" w:themeColor="background1"/>
        </w:rPr>
        <w:t xml:space="preserve">Churn here can be either agreement level </w:t>
      </w:r>
      <w:proofErr w:type="gramStart"/>
      <w:r w:rsidRPr="00CF7BC8">
        <w:rPr>
          <w:color w:val="FFFFFF" w:themeColor="background1"/>
        </w:rPr>
        <w:t>and</w:t>
      </w:r>
      <w:proofErr w:type="gramEnd"/>
      <w:r w:rsidRPr="00CF7BC8">
        <w:rPr>
          <w:color w:val="FFFFFF" w:themeColor="background1"/>
        </w:rPr>
        <w:t xml:space="preserve"> customer level. The resolution status with value Customer Lost means churn, but for that </w:t>
      </w:r>
      <w:proofErr w:type="gramStart"/>
      <w:r w:rsidRPr="00CF7BC8">
        <w:rPr>
          <w:color w:val="FFFFFF" w:themeColor="background1"/>
        </w:rPr>
        <w:t>particular agreement</w:t>
      </w:r>
      <w:proofErr w:type="gramEnd"/>
      <w:r w:rsidRPr="00CF7BC8">
        <w:rPr>
          <w:color w:val="FFFFFF" w:themeColor="background1"/>
        </w:rPr>
        <w:t>. When a particular customer lost all the agreements linked to them it means a full customer churn</w:t>
      </w:r>
      <w:r w:rsidR="00073DE8" w:rsidRPr="00CF7BC8">
        <w:rPr>
          <w:color w:val="FFFFFF" w:themeColor="background1"/>
        </w:rPr>
        <w:t>.</w:t>
      </w:r>
    </w:p>
    <w:p w14:paraId="78CA2DA9" w14:textId="77777777" w:rsidR="00073DE8" w:rsidRPr="00CF7BC8" w:rsidRDefault="00073DE8" w:rsidP="00101123">
      <w:pPr>
        <w:rPr>
          <w:color w:val="FFFFFF" w:themeColor="background1"/>
        </w:rPr>
      </w:pPr>
    </w:p>
    <w:p w14:paraId="0B699DD3" w14:textId="77777777" w:rsidR="00073DE8" w:rsidRPr="00CF7BC8" w:rsidRDefault="00073DE8" w:rsidP="00073DE8">
      <w:pPr>
        <w:pStyle w:val="Heading1"/>
        <w:numPr>
          <w:ilvl w:val="0"/>
          <w:numId w:val="0"/>
        </w:numPr>
        <w:rPr>
          <w:color w:val="FFFFFF" w:themeColor="background1"/>
        </w:rPr>
      </w:pPr>
      <w:r w:rsidRPr="00CF7BC8">
        <w:rPr>
          <w:color w:val="FFFFFF" w:themeColor="background1"/>
        </w:rPr>
        <w:t>The Two Datasets</w:t>
      </w:r>
    </w:p>
    <w:p w14:paraId="6DD85CB3" w14:textId="77777777" w:rsidR="00073DE8" w:rsidRPr="00CF7BC8" w:rsidRDefault="00073DE8" w:rsidP="00073DE8">
      <w:pPr>
        <w:pStyle w:val="Heading2"/>
        <w:numPr>
          <w:ilvl w:val="0"/>
          <w:numId w:val="0"/>
        </w:numPr>
        <w:rPr>
          <w:color w:val="FFFFFF" w:themeColor="background1"/>
        </w:rPr>
      </w:pPr>
      <w:r w:rsidRPr="00CF7BC8">
        <w:rPr>
          <w:color w:val="FFFFFF" w:themeColor="background1"/>
        </w:rPr>
        <w:t>Dataset 1: Retention.csv — The Churn Cases</w:t>
      </w:r>
    </w:p>
    <w:p w14:paraId="20692FF2" w14:textId="77777777" w:rsidR="00073DE8" w:rsidRPr="00CF7BC8" w:rsidRDefault="00073DE8" w:rsidP="00073DE8">
      <w:pPr>
        <w:spacing w:before="80" w:after="100"/>
        <w:rPr>
          <w:color w:val="FFFFFF" w:themeColor="background1"/>
        </w:rPr>
      </w:pPr>
      <w:r w:rsidRPr="00CF7BC8">
        <w:rPr>
          <w:color w:val="FFFFFF" w:themeColor="background1"/>
        </w:rPr>
        <w:t>This is the retention and cancellation case management system. Every time there is a risk of losing a customer, a case is created here.</w:t>
      </w:r>
    </w:p>
    <w:p w14:paraId="7E61268F" w14:textId="77777777" w:rsidR="00073DE8" w:rsidRPr="00CF7BC8" w:rsidRDefault="00073DE8" w:rsidP="00073DE8">
      <w:pPr>
        <w:spacing w:before="60" w:after="60"/>
        <w:rPr>
          <w:color w:val="FFFFFF" w:themeColor="background1"/>
        </w:rPr>
      </w:pPr>
    </w:p>
    <w:tbl>
      <w:tblPr>
        <w:tblStyle w:val="TableGridLight"/>
        <w:tblW w:w="9360" w:type="dxa"/>
        <w:tblLook w:val="04A0" w:firstRow="1" w:lastRow="0" w:firstColumn="1" w:lastColumn="0" w:noHBand="0" w:noVBand="1"/>
      </w:tblPr>
      <w:tblGrid>
        <w:gridCol w:w="3500"/>
        <w:gridCol w:w="5860"/>
      </w:tblGrid>
      <w:tr w:rsidR="00073DE8" w:rsidRPr="00CF7BC8" w14:paraId="36B81B9C" w14:textId="77777777" w:rsidTr="00590E00">
        <w:tc>
          <w:tcPr>
            <w:tcW w:w="3500" w:type="dxa"/>
          </w:tcPr>
          <w:p w14:paraId="70113F5F" w14:textId="77777777" w:rsidR="00073DE8" w:rsidRPr="00CF7BC8" w:rsidRDefault="00073DE8" w:rsidP="005A32BD">
            <w:pPr>
              <w:rPr>
                <w:color w:val="FFFFFF" w:themeColor="background1"/>
              </w:rPr>
            </w:pPr>
            <w:r w:rsidRPr="00CF7BC8">
              <w:rPr>
                <w:b/>
                <w:bCs/>
                <w:color w:val="FFFFFF" w:themeColor="background1"/>
              </w:rPr>
              <w:t>Column</w:t>
            </w:r>
          </w:p>
        </w:tc>
        <w:tc>
          <w:tcPr>
            <w:tcW w:w="5860" w:type="dxa"/>
          </w:tcPr>
          <w:p w14:paraId="60B9106D" w14:textId="77777777" w:rsidR="00073DE8" w:rsidRPr="00CF7BC8" w:rsidRDefault="00073DE8" w:rsidP="005A32BD">
            <w:pPr>
              <w:rPr>
                <w:color w:val="FFFFFF" w:themeColor="background1"/>
              </w:rPr>
            </w:pPr>
            <w:r w:rsidRPr="00CF7BC8">
              <w:rPr>
                <w:b/>
                <w:bCs/>
                <w:color w:val="FFFFFF" w:themeColor="background1"/>
              </w:rPr>
              <w:t>Business Meaning</w:t>
            </w:r>
          </w:p>
        </w:tc>
      </w:tr>
      <w:tr w:rsidR="00073DE8" w:rsidRPr="00CF7BC8" w14:paraId="48BA8507" w14:textId="77777777" w:rsidTr="00590E00">
        <w:tc>
          <w:tcPr>
            <w:tcW w:w="3500" w:type="dxa"/>
          </w:tcPr>
          <w:p w14:paraId="50080CBB" w14:textId="77777777" w:rsidR="00073DE8" w:rsidRPr="00CF7BC8" w:rsidRDefault="00073DE8" w:rsidP="005A32BD">
            <w:pPr>
              <w:rPr>
                <w:color w:val="FFFFFF" w:themeColor="background1"/>
              </w:rPr>
            </w:pPr>
            <w:r w:rsidRPr="00CF7BC8">
              <w:rPr>
                <w:color w:val="FFFFFF" w:themeColor="background1"/>
              </w:rPr>
              <w:t>Case ID</w:t>
            </w:r>
          </w:p>
        </w:tc>
        <w:tc>
          <w:tcPr>
            <w:tcW w:w="5860" w:type="dxa"/>
          </w:tcPr>
          <w:p w14:paraId="5FDD52B3" w14:textId="77777777" w:rsidR="00073DE8" w:rsidRPr="00CF7BC8" w:rsidRDefault="00073DE8" w:rsidP="005A32BD">
            <w:pPr>
              <w:rPr>
                <w:color w:val="FFFFFF" w:themeColor="background1"/>
              </w:rPr>
            </w:pPr>
            <w:r w:rsidRPr="00CF7BC8">
              <w:rPr>
                <w:color w:val="FFFFFF" w:themeColor="background1"/>
              </w:rPr>
              <w:t>Unique identifier for each retention case</w:t>
            </w:r>
          </w:p>
        </w:tc>
      </w:tr>
      <w:tr w:rsidR="00073DE8" w:rsidRPr="00CF7BC8" w14:paraId="3F003442" w14:textId="77777777" w:rsidTr="00590E00">
        <w:tc>
          <w:tcPr>
            <w:tcW w:w="3500" w:type="dxa"/>
          </w:tcPr>
          <w:p w14:paraId="368E3BE1" w14:textId="77777777" w:rsidR="00073DE8" w:rsidRPr="00CF7BC8" w:rsidRDefault="00073DE8" w:rsidP="005A32BD">
            <w:pPr>
              <w:rPr>
                <w:color w:val="FFFFFF" w:themeColor="background1"/>
              </w:rPr>
            </w:pPr>
            <w:r w:rsidRPr="00CF7BC8">
              <w:rPr>
                <w:color w:val="FFFFFF" w:themeColor="background1"/>
              </w:rPr>
              <w:t>Case Title</w:t>
            </w:r>
          </w:p>
        </w:tc>
        <w:tc>
          <w:tcPr>
            <w:tcW w:w="5860" w:type="dxa"/>
          </w:tcPr>
          <w:p w14:paraId="099BF484" w14:textId="77777777" w:rsidR="00073DE8" w:rsidRPr="00CF7BC8" w:rsidRDefault="00073DE8" w:rsidP="005A32BD">
            <w:pPr>
              <w:rPr>
                <w:color w:val="FFFFFF" w:themeColor="background1"/>
              </w:rPr>
            </w:pPr>
            <w:r w:rsidRPr="00CF7BC8">
              <w:rPr>
                <w:color w:val="FFFFFF" w:themeColor="background1"/>
              </w:rPr>
              <w:t>The reason for the risk (e.g., 'Competitor better value', 'Site Closure')</w:t>
            </w:r>
          </w:p>
        </w:tc>
      </w:tr>
      <w:tr w:rsidR="00073DE8" w:rsidRPr="00CF7BC8" w14:paraId="4E44E11E" w14:textId="77777777" w:rsidTr="00590E00">
        <w:tc>
          <w:tcPr>
            <w:tcW w:w="3500" w:type="dxa"/>
          </w:tcPr>
          <w:p w14:paraId="05E1ACAF" w14:textId="77777777" w:rsidR="00073DE8" w:rsidRPr="00CF7BC8" w:rsidRDefault="00073DE8" w:rsidP="005A32BD">
            <w:pPr>
              <w:rPr>
                <w:color w:val="FFFFFF" w:themeColor="background1"/>
              </w:rPr>
            </w:pPr>
            <w:r w:rsidRPr="00CF7BC8">
              <w:rPr>
                <w:color w:val="FFFFFF" w:themeColor="background1"/>
              </w:rPr>
              <w:t>VAN</w:t>
            </w:r>
          </w:p>
        </w:tc>
        <w:tc>
          <w:tcPr>
            <w:tcW w:w="5860" w:type="dxa"/>
          </w:tcPr>
          <w:p w14:paraId="3DAA6DD9" w14:textId="77777777" w:rsidR="00073DE8" w:rsidRPr="00CF7BC8" w:rsidRDefault="00073DE8" w:rsidP="005A32BD">
            <w:pPr>
              <w:rPr>
                <w:color w:val="FFFFFF" w:themeColor="background1"/>
              </w:rPr>
            </w:pPr>
            <w:r w:rsidRPr="00CF7BC8">
              <w:rPr>
                <w:color w:val="FFFFFF" w:themeColor="background1"/>
              </w:rPr>
              <w:t>Annual revenue at stake for this case</w:t>
            </w:r>
          </w:p>
        </w:tc>
      </w:tr>
      <w:tr w:rsidR="00073DE8" w:rsidRPr="00CF7BC8" w14:paraId="110E24EE" w14:textId="77777777" w:rsidTr="00590E00">
        <w:tc>
          <w:tcPr>
            <w:tcW w:w="3500" w:type="dxa"/>
          </w:tcPr>
          <w:p w14:paraId="437D1A15" w14:textId="77777777" w:rsidR="00073DE8" w:rsidRPr="00CF7BC8" w:rsidRDefault="00073DE8" w:rsidP="005A32BD">
            <w:pPr>
              <w:rPr>
                <w:color w:val="FFFFFF" w:themeColor="background1"/>
              </w:rPr>
            </w:pPr>
            <w:r w:rsidRPr="00CF7BC8">
              <w:rPr>
                <w:color w:val="FFFFFF" w:themeColor="background1"/>
              </w:rPr>
              <w:t>Pull VAN / New VAN</w:t>
            </w:r>
          </w:p>
        </w:tc>
        <w:tc>
          <w:tcPr>
            <w:tcW w:w="5860" w:type="dxa"/>
          </w:tcPr>
          <w:p w14:paraId="315E7DD5" w14:textId="77777777" w:rsidR="00073DE8" w:rsidRPr="00CF7BC8" w:rsidRDefault="00073DE8" w:rsidP="005A32BD">
            <w:pPr>
              <w:rPr>
                <w:color w:val="FFFFFF" w:themeColor="background1"/>
              </w:rPr>
            </w:pPr>
            <w:r w:rsidRPr="00CF7BC8">
              <w:rPr>
                <w:color w:val="FFFFFF" w:themeColor="background1"/>
              </w:rPr>
              <w:t>Revenue pulled out vs. new revenue negotiated</w:t>
            </w:r>
          </w:p>
        </w:tc>
      </w:tr>
      <w:tr w:rsidR="00073DE8" w:rsidRPr="00CF7BC8" w14:paraId="5EC1098D" w14:textId="77777777" w:rsidTr="00590E00">
        <w:tc>
          <w:tcPr>
            <w:tcW w:w="3500" w:type="dxa"/>
          </w:tcPr>
          <w:p w14:paraId="66AB7C0D" w14:textId="77777777" w:rsidR="00073DE8" w:rsidRPr="00CF7BC8" w:rsidRDefault="00073DE8" w:rsidP="005A32BD">
            <w:pPr>
              <w:rPr>
                <w:color w:val="FFFFFF" w:themeColor="background1"/>
              </w:rPr>
            </w:pPr>
            <w:r w:rsidRPr="00CF7BC8">
              <w:rPr>
                <w:color w:val="FFFFFF" w:themeColor="background1"/>
              </w:rPr>
              <w:t>Number of Contracts</w:t>
            </w:r>
          </w:p>
        </w:tc>
        <w:tc>
          <w:tcPr>
            <w:tcW w:w="5860" w:type="dxa"/>
          </w:tcPr>
          <w:p w14:paraId="5BC2E466" w14:textId="77777777" w:rsidR="00073DE8" w:rsidRPr="00CF7BC8" w:rsidRDefault="00073DE8" w:rsidP="005A32BD">
            <w:pPr>
              <w:rPr>
                <w:color w:val="FFFFFF" w:themeColor="background1"/>
              </w:rPr>
            </w:pPr>
            <w:r w:rsidRPr="00CF7BC8">
              <w:rPr>
                <w:color w:val="FFFFFF" w:themeColor="background1"/>
              </w:rPr>
              <w:t>How many agreements this customer has</w:t>
            </w:r>
          </w:p>
        </w:tc>
      </w:tr>
      <w:tr w:rsidR="00073DE8" w:rsidRPr="00CF7BC8" w14:paraId="60CDF88F" w14:textId="77777777" w:rsidTr="00590E00">
        <w:tc>
          <w:tcPr>
            <w:tcW w:w="3500" w:type="dxa"/>
          </w:tcPr>
          <w:p w14:paraId="2E9840AA" w14:textId="77777777" w:rsidR="00073DE8" w:rsidRPr="00CF7BC8" w:rsidRDefault="00073DE8" w:rsidP="005A32BD">
            <w:pPr>
              <w:rPr>
                <w:color w:val="FFFFFF" w:themeColor="background1"/>
              </w:rPr>
            </w:pPr>
            <w:r w:rsidRPr="00CF7BC8">
              <w:rPr>
                <w:color w:val="FFFFFF" w:themeColor="background1"/>
              </w:rPr>
              <w:t>Machines</w:t>
            </w:r>
          </w:p>
        </w:tc>
        <w:tc>
          <w:tcPr>
            <w:tcW w:w="5860" w:type="dxa"/>
          </w:tcPr>
          <w:p w14:paraId="21F57674" w14:textId="77777777" w:rsidR="00073DE8" w:rsidRPr="00CF7BC8" w:rsidRDefault="00073DE8" w:rsidP="005A32BD">
            <w:pPr>
              <w:rPr>
                <w:color w:val="FFFFFF" w:themeColor="background1"/>
              </w:rPr>
            </w:pPr>
            <w:r w:rsidRPr="00CF7BC8">
              <w:rPr>
                <w:color w:val="FFFFFF" w:themeColor="background1"/>
              </w:rPr>
              <w:t>How many machines are at the customer site</w:t>
            </w:r>
          </w:p>
        </w:tc>
      </w:tr>
      <w:tr w:rsidR="00073DE8" w:rsidRPr="00CF7BC8" w14:paraId="2D6D1B12" w14:textId="77777777" w:rsidTr="00590E00">
        <w:tc>
          <w:tcPr>
            <w:tcW w:w="3500" w:type="dxa"/>
          </w:tcPr>
          <w:p w14:paraId="58C57D89" w14:textId="77777777" w:rsidR="00073DE8" w:rsidRPr="00CF7BC8" w:rsidRDefault="00073DE8" w:rsidP="005A32BD">
            <w:pPr>
              <w:rPr>
                <w:color w:val="FFFFFF" w:themeColor="background1"/>
              </w:rPr>
            </w:pPr>
            <w:r w:rsidRPr="00CF7BC8">
              <w:rPr>
                <w:color w:val="FFFFFF" w:themeColor="background1"/>
              </w:rPr>
              <w:t>Case Type</w:t>
            </w:r>
          </w:p>
        </w:tc>
        <w:tc>
          <w:tcPr>
            <w:tcW w:w="5860" w:type="dxa"/>
          </w:tcPr>
          <w:p w14:paraId="2B6DC6B7" w14:textId="77777777" w:rsidR="00073DE8" w:rsidRPr="00CF7BC8" w:rsidRDefault="00073DE8" w:rsidP="005A32BD">
            <w:pPr>
              <w:rPr>
                <w:color w:val="FFFFFF" w:themeColor="background1"/>
              </w:rPr>
            </w:pPr>
            <w:r w:rsidRPr="00CF7BC8">
              <w:rPr>
                <w:color w:val="FFFFFF" w:themeColor="background1"/>
              </w:rPr>
              <w:t>Risk (early warning) vs. Cancellation (formal request) vs. Price Increase</w:t>
            </w:r>
          </w:p>
        </w:tc>
      </w:tr>
      <w:tr w:rsidR="00073DE8" w:rsidRPr="00CF7BC8" w14:paraId="2A4FBCDF" w14:textId="77777777" w:rsidTr="00590E00">
        <w:tc>
          <w:tcPr>
            <w:tcW w:w="3500" w:type="dxa"/>
          </w:tcPr>
          <w:p w14:paraId="4DB44B0B" w14:textId="77777777" w:rsidR="00073DE8" w:rsidRPr="00CF7BC8" w:rsidRDefault="00073DE8" w:rsidP="005A32BD">
            <w:pPr>
              <w:rPr>
                <w:color w:val="FFFFFF" w:themeColor="background1"/>
              </w:rPr>
            </w:pPr>
            <w:r w:rsidRPr="00CF7BC8">
              <w:rPr>
                <w:color w:val="FFFFFF" w:themeColor="background1"/>
              </w:rPr>
              <w:t>Risk</w:t>
            </w:r>
          </w:p>
        </w:tc>
        <w:tc>
          <w:tcPr>
            <w:tcW w:w="5860" w:type="dxa"/>
          </w:tcPr>
          <w:p w14:paraId="18AFC61B" w14:textId="77777777" w:rsidR="00073DE8" w:rsidRPr="00CF7BC8" w:rsidRDefault="00073DE8" w:rsidP="005A32BD">
            <w:pPr>
              <w:rPr>
                <w:color w:val="FFFFFF" w:themeColor="background1"/>
              </w:rPr>
            </w:pPr>
            <w:r w:rsidRPr="00CF7BC8">
              <w:rPr>
                <w:color w:val="FFFFFF" w:themeColor="background1"/>
              </w:rPr>
              <w:t>Specific risk category — Competitor Activity, Debt, etc.</w:t>
            </w:r>
          </w:p>
        </w:tc>
      </w:tr>
      <w:tr w:rsidR="00073DE8" w:rsidRPr="00CF7BC8" w14:paraId="5648D033" w14:textId="77777777" w:rsidTr="00590E00">
        <w:tc>
          <w:tcPr>
            <w:tcW w:w="3500" w:type="dxa"/>
          </w:tcPr>
          <w:p w14:paraId="500D804A" w14:textId="77777777" w:rsidR="00073DE8" w:rsidRPr="00CF7BC8" w:rsidRDefault="00073DE8" w:rsidP="005A32BD">
            <w:pPr>
              <w:rPr>
                <w:color w:val="FFFFFF" w:themeColor="background1"/>
              </w:rPr>
            </w:pPr>
            <w:r w:rsidRPr="00CF7BC8">
              <w:rPr>
                <w:color w:val="FFFFFF" w:themeColor="background1"/>
              </w:rPr>
              <w:t>Resolution Status</w:t>
            </w:r>
          </w:p>
        </w:tc>
        <w:tc>
          <w:tcPr>
            <w:tcW w:w="5860" w:type="dxa"/>
          </w:tcPr>
          <w:p w14:paraId="30FF8973" w14:textId="77777777" w:rsidR="00073DE8" w:rsidRPr="00CF7BC8" w:rsidRDefault="00073DE8" w:rsidP="005A32BD">
            <w:pPr>
              <w:rPr>
                <w:color w:val="FFFFFF" w:themeColor="background1"/>
              </w:rPr>
            </w:pPr>
            <w:r w:rsidRPr="00CF7BC8">
              <w:rPr>
                <w:color w:val="FFFFFF" w:themeColor="background1"/>
              </w:rPr>
              <w:t>The target variable: Customer Saved or Customer Lost</w:t>
            </w:r>
          </w:p>
        </w:tc>
      </w:tr>
      <w:tr w:rsidR="00073DE8" w:rsidRPr="00CF7BC8" w14:paraId="3E2F6481" w14:textId="77777777" w:rsidTr="00590E00">
        <w:tc>
          <w:tcPr>
            <w:tcW w:w="3500" w:type="dxa"/>
          </w:tcPr>
          <w:p w14:paraId="4268230C" w14:textId="77777777" w:rsidR="00073DE8" w:rsidRPr="00CF7BC8" w:rsidRDefault="00073DE8" w:rsidP="005A32BD">
            <w:pPr>
              <w:rPr>
                <w:color w:val="FFFFFF" w:themeColor="background1"/>
              </w:rPr>
            </w:pPr>
            <w:r w:rsidRPr="00CF7BC8">
              <w:rPr>
                <w:color w:val="FFFFFF" w:themeColor="background1"/>
              </w:rPr>
              <w:t>Case Origin</w:t>
            </w:r>
          </w:p>
        </w:tc>
        <w:tc>
          <w:tcPr>
            <w:tcW w:w="5860" w:type="dxa"/>
          </w:tcPr>
          <w:p w14:paraId="30155A21" w14:textId="77777777" w:rsidR="00073DE8" w:rsidRPr="00CF7BC8" w:rsidRDefault="00073DE8" w:rsidP="005A32BD">
            <w:pPr>
              <w:rPr>
                <w:color w:val="FFFFFF" w:themeColor="background1"/>
              </w:rPr>
            </w:pPr>
            <w:r w:rsidRPr="00CF7BC8">
              <w:rPr>
                <w:color w:val="FFFFFF" w:themeColor="background1"/>
              </w:rPr>
              <w:t>How the risk was identified — proactive vs. reactive</w:t>
            </w:r>
          </w:p>
        </w:tc>
      </w:tr>
      <w:tr w:rsidR="00073DE8" w:rsidRPr="00CF7BC8" w14:paraId="72626C34" w14:textId="77777777" w:rsidTr="00590E00">
        <w:tc>
          <w:tcPr>
            <w:tcW w:w="3500" w:type="dxa"/>
          </w:tcPr>
          <w:p w14:paraId="3B2F6B66" w14:textId="77777777" w:rsidR="00073DE8" w:rsidRPr="00CF7BC8" w:rsidRDefault="00073DE8" w:rsidP="005A32BD">
            <w:pPr>
              <w:rPr>
                <w:color w:val="FFFFFF" w:themeColor="background1"/>
              </w:rPr>
            </w:pPr>
            <w:proofErr w:type="spellStart"/>
            <w:r w:rsidRPr="00CF7BC8">
              <w:rPr>
                <w:color w:val="FFFFFF" w:themeColor="background1"/>
              </w:rPr>
              <w:t>CompanySize</w:t>
            </w:r>
            <w:proofErr w:type="spellEnd"/>
            <w:r w:rsidRPr="00CF7BC8">
              <w:rPr>
                <w:color w:val="FFFFFF" w:themeColor="background1"/>
              </w:rPr>
              <w:t xml:space="preserve"> / Customer Tier</w:t>
            </w:r>
          </w:p>
        </w:tc>
        <w:tc>
          <w:tcPr>
            <w:tcW w:w="5860" w:type="dxa"/>
          </w:tcPr>
          <w:p w14:paraId="25380D49" w14:textId="77777777" w:rsidR="00073DE8" w:rsidRPr="00CF7BC8" w:rsidRDefault="00073DE8" w:rsidP="005A32BD">
            <w:pPr>
              <w:rPr>
                <w:color w:val="FFFFFF" w:themeColor="background1"/>
              </w:rPr>
            </w:pPr>
            <w:r w:rsidRPr="00CF7BC8">
              <w:rPr>
                <w:color w:val="FFFFFF" w:themeColor="background1"/>
              </w:rPr>
              <w:t>Customer profile information</w:t>
            </w:r>
          </w:p>
        </w:tc>
      </w:tr>
    </w:tbl>
    <w:p w14:paraId="44DDFA0E" w14:textId="77777777" w:rsidR="00073DE8" w:rsidRPr="00CF7BC8" w:rsidRDefault="00073DE8" w:rsidP="00073DE8">
      <w:pPr>
        <w:pStyle w:val="Heading2"/>
        <w:numPr>
          <w:ilvl w:val="0"/>
          <w:numId w:val="0"/>
        </w:numPr>
        <w:rPr>
          <w:color w:val="FFFFFF" w:themeColor="background1"/>
        </w:rPr>
      </w:pPr>
    </w:p>
    <w:p w14:paraId="12CECBF9" w14:textId="77777777" w:rsidR="00073DE8" w:rsidRPr="00CF7BC8" w:rsidRDefault="00073DE8" w:rsidP="00073DE8">
      <w:pPr>
        <w:pStyle w:val="Heading2"/>
        <w:numPr>
          <w:ilvl w:val="0"/>
          <w:numId w:val="0"/>
        </w:numPr>
        <w:rPr>
          <w:color w:val="FFFFFF" w:themeColor="background1"/>
        </w:rPr>
      </w:pPr>
    </w:p>
    <w:p w14:paraId="2273BD9D" w14:textId="77777777" w:rsidR="00073DE8" w:rsidRPr="00CF7BC8" w:rsidRDefault="00073DE8" w:rsidP="00073DE8">
      <w:pPr>
        <w:pStyle w:val="Heading2"/>
        <w:numPr>
          <w:ilvl w:val="0"/>
          <w:numId w:val="0"/>
        </w:numPr>
        <w:rPr>
          <w:color w:val="FFFFFF" w:themeColor="background1"/>
        </w:rPr>
      </w:pPr>
    </w:p>
    <w:p w14:paraId="4D3E05AD" w14:textId="77777777" w:rsidR="00073DE8" w:rsidRPr="00CF7BC8" w:rsidRDefault="00073DE8" w:rsidP="00073DE8">
      <w:pPr>
        <w:pStyle w:val="Heading2"/>
        <w:numPr>
          <w:ilvl w:val="0"/>
          <w:numId w:val="0"/>
        </w:numPr>
        <w:rPr>
          <w:color w:val="FFFFFF" w:themeColor="background1"/>
        </w:rPr>
      </w:pPr>
    </w:p>
    <w:p w14:paraId="5F6CAF4A" w14:textId="77777777" w:rsidR="00073DE8" w:rsidRPr="00CF7BC8" w:rsidRDefault="00073DE8" w:rsidP="00073DE8">
      <w:pPr>
        <w:pStyle w:val="Heading2"/>
        <w:numPr>
          <w:ilvl w:val="0"/>
          <w:numId w:val="0"/>
        </w:numPr>
        <w:rPr>
          <w:color w:val="FFFFFF" w:themeColor="background1"/>
        </w:rPr>
      </w:pPr>
      <w:r w:rsidRPr="00CF7BC8">
        <w:rPr>
          <w:color w:val="FFFFFF" w:themeColor="background1"/>
        </w:rPr>
        <w:t>Dataset 2: BoB.xlsx — The Book of Business</w:t>
      </w:r>
    </w:p>
    <w:p w14:paraId="678D83DF" w14:textId="77777777" w:rsidR="00073DE8" w:rsidRPr="00CF7BC8" w:rsidRDefault="00073DE8" w:rsidP="00073DE8">
      <w:pPr>
        <w:pStyle w:val="Heading2"/>
        <w:numPr>
          <w:ilvl w:val="0"/>
          <w:numId w:val="0"/>
        </w:numPr>
        <w:rPr>
          <w:color w:val="FFFFFF" w:themeColor="background1"/>
        </w:rPr>
      </w:pPr>
    </w:p>
    <w:p w14:paraId="3B08E19F" w14:textId="77777777" w:rsidR="00073DE8" w:rsidRPr="00CF7BC8" w:rsidRDefault="00073DE8" w:rsidP="00073DE8">
      <w:pPr>
        <w:spacing w:before="80" w:after="100"/>
        <w:rPr>
          <w:color w:val="FFFFFF" w:themeColor="background1"/>
        </w:rPr>
      </w:pPr>
      <w:r w:rsidRPr="00CF7BC8">
        <w:rPr>
          <w:color w:val="FFFFFF" w:themeColor="background1"/>
        </w:rPr>
        <w:t>This is the complete product and service portfolio — every agreement, every machine, and every chemical for every customer.</w:t>
      </w:r>
    </w:p>
    <w:p w14:paraId="5EC461E8" w14:textId="77777777" w:rsidR="00073DE8" w:rsidRPr="00CF7BC8" w:rsidRDefault="00073DE8" w:rsidP="00073DE8">
      <w:pPr>
        <w:spacing w:before="60" w:after="60"/>
        <w:rPr>
          <w:color w:val="FFFFFF" w:themeColor="background1"/>
        </w:rPr>
      </w:pPr>
    </w:p>
    <w:tbl>
      <w:tblPr>
        <w:tblStyle w:val="TableGridLight"/>
        <w:tblW w:w="9360" w:type="dxa"/>
        <w:tblLook w:val="04A0" w:firstRow="1" w:lastRow="0" w:firstColumn="1" w:lastColumn="0" w:noHBand="0" w:noVBand="1"/>
      </w:tblPr>
      <w:tblGrid>
        <w:gridCol w:w="3500"/>
        <w:gridCol w:w="5860"/>
      </w:tblGrid>
      <w:tr w:rsidR="00073DE8" w:rsidRPr="00CF7BC8" w14:paraId="39A54916" w14:textId="77777777" w:rsidTr="00590E00">
        <w:tc>
          <w:tcPr>
            <w:tcW w:w="3500" w:type="dxa"/>
          </w:tcPr>
          <w:p w14:paraId="2EECF69F" w14:textId="77777777" w:rsidR="00073DE8" w:rsidRPr="00CF7BC8" w:rsidRDefault="00073DE8" w:rsidP="005A32BD">
            <w:pPr>
              <w:rPr>
                <w:color w:val="FFFFFF" w:themeColor="background1"/>
              </w:rPr>
            </w:pPr>
            <w:r w:rsidRPr="00CF7BC8">
              <w:rPr>
                <w:b/>
                <w:bCs/>
                <w:color w:val="FFFFFF" w:themeColor="background1"/>
              </w:rPr>
              <w:t>Column</w:t>
            </w:r>
          </w:p>
        </w:tc>
        <w:tc>
          <w:tcPr>
            <w:tcW w:w="5860" w:type="dxa"/>
          </w:tcPr>
          <w:p w14:paraId="53BDF678" w14:textId="77777777" w:rsidR="00073DE8" w:rsidRPr="00CF7BC8" w:rsidRDefault="00073DE8" w:rsidP="005A32BD">
            <w:pPr>
              <w:rPr>
                <w:color w:val="FFFFFF" w:themeColor="background1"/>
              </w:rPr>
            </w:pPr>
            <w:r w:rsidRPr="00CF7BC8">
              <w:rPr>
                <w:b/>
                <w:bCs/>
                <w:color w:val="FFFFFF" w:themeColor="background1"/>
              </w:rPr>
              <w:t>Business Meaning</w:t>
            </w:r>
          </w:p>
        </w:tc>
      </w:tr>
      <w:tr w:rsidR="00073DE8" w:rsidRPr="00CF7BC8" w14:paraId="58397F5E" w14:textId="77777777" w:rsidTr="00590E00">
        <w:tc>
          <w:tcPr>
            <w:tcW w:w="3500" w:type="dxa"/>
          </w:tcPr>
          <w:p w14:paraId="14F1B5A0" w14:textId="77777777" w:rsidR="00073DE8" w:rsidRPr="00CF7BC8" w:rsidRDefault="00073DE8" w:rsidP="005A32BD">
            <w:pPr>
              <w:rPr>
                <w:color w:val="FFFFFF" w:themeColor="background1"/>
              </w:rPr>
            </w:pPr>
            <w:proofErr w:type="spellStart"/>
            <w:r w:rsidRPr="00CF7BC8">
              <w:rPr>
                <w:color w:val="FFFFFF" w:themeColor="background1"/>
              </w:rPr>
              <w:t>account_number</w:t>
            </w:r>
            <w:proofErr w:type="spellEnd"/>
          </w:p>
        </w:tc>
        <w:tc>
          <w:tcPr>
            <w:tcW w:w="5860" w:type="dxa"/>
          </w:tcPr>
          <w:p w14:paraId="17D16C6E" w14:textId="77777777" w:rsidR="00073DE8" w:rsidRPr="00CF7BC8" w:rsidRDefault="00073DE8" w:rsidP="005A32BD">
            <w:pPr>
              <w:rPr>
                <w:color w:val="FFFFFF" w:themeColor="background1"/>
              </w:rPr>
            </w:pPr>
            <w:r w:rsidRPr="00CF7BC8">
              <w:rPr>
                <w:color w:val="FFFFFF" w:themeColor="background1"/>
              </w:rPr>
              <w:t>Customer identifier — links to the Retention dataset</w:t>
            </w:r>
          </w:p>
        </w:tc>
      </w:tr>
      <w:tr w:rsidR="00073DE8" w:rsidRPr="00CF7BC8" w14:paraId="25D72ABA" w14:textId="77777777" w:rsidTr="00590E00">
        <w:tc>
          <w:tcPr>
            <w:tcW w:w="3500" w:type="dxa"/>
          </w:tcPr>
          <w:p w14:paraId="30D816F6" w14:textId="77777777" w:rsidR="00073DE8" w:rsidRPr="00CF7BC8" w:rsidRDefault="00073DE8" w:rsidP="005A32BD">
            <w:pPr>
              <w:rPr>
                <w:color w:val="FFFFFF" w:themeColor="background1"/>
              </w:rPr>
            </w:pPr>
            <w:proofErr w:type="spellStart"/>
            <w:r w:rsidRPr="00CF7BC8">
              <w:rPr>
                <w:color w:val="FFFFFF" w:themeColor="background1"/>
              </w:rPr>
              <w:t>agreement_number</w:t>
            </w:r>
            <w:proofErr w:type="spellEnd"/>
          </w:p>
        </w:tc>
        <w:tc>
          <w:tcPr>
            <w:tcW w:w="5860" w:type="dxa"/>
          </w:tcPr>
          <w:p w14:paraId="6CF59EBA" w14:textId="77777777" w:rsidR="00073DE8" w:rsidRPr="00CF7BC8" w:rsidRDefault="00073DE8" w:rsidP="005A32BD">
            <w:pPr>
              <w:rPr>
                <w:color w:val="FFFFFF" w:themeColor="background1"/>
              </w:rPr>
            </w:pPr>
            <w:r w:rsidRPr="00CF7BC8">
              <w:rPr>
                <w:color w:val="FFFFFF" w:themeColor="background1"/>
              </w:rPr>
              <w:t>The specific service agreement</w:t>
            </w:r>
          </w:p>
        </w:tc>
      </w:tr>
      <w:tr w:rsidR="00073DE8" w:rsidRPr="00CF7BC8" w14:paraId="4206030D" w14:textId="77777777" w:rsidTr="00590E00">
        <w:tc>
          <w:tcPr>
            <w:tcW w:w="3500" w:type="dxa"/>
          </w:tcPr>
          <w:p w14:paraId="4A8EDD70" w14:textId="77777777" w:rsidR="00073DE8" w:rsidRPr="00CF7BC8" w:rsidRDefault="00073DE8" w:rsidP="005A32BD">
            <w:pPr>
              <w:rPr>
                <w:color w:val="FFFFFF" w:themeColor="background1"/>
              </w:rPr>
            </w:pPr>
            <w:proofErr w:type="spellStart"/>
            <w:r w:rsidRPr="00CF7BC8">
              <w:rPr>
                <w:color w:val="FFFFFF" w:themeColor="background1"/>
              </w:rPr>
              <w:t>line_of_business</w:t>
            </w:r>
            <w:proofErr w:type="spellEnd"/>
          </w:p>
        </w:tc>
        <w:tc>
          <w:tcPr>
            <w:tcW w:w="5860" w:type="dxa"/>
          </w:tcPr>
          <w:p w14:paraId="65D1F08B" w14:textId="77777777" w:rsidR="00073DE8" w:rsidRPr="00CF7BC8" w:rsidRDefault="00073DE8" w:rsidP="005A32BD">
            <w:pPr>
              <w:rPr>
                <w:color w:val="FFFFFF" w:themeColor="background1"/>
              </w:rPr>
            </w:pPr>
            <w:r w:rsidRPr="00CF7BC8">
              <w:rPr>
                <w:color w:val="FFFFFF" w:themeColor="background1"/>
              </w:rPr>
              <w:t>Machine Services, Auto Waste, Oil, Chemistry</w:t>
            </w:r>
          </w:p>
        </w:tc>
      </w:tr>
      <w:tr w:rsidR="00073DE8" w:rsidRPr="00CF7BC8" w14:paraId="4EF146B6" w14:textId="77777777" w:rsidTr="00590E00">
        <w:tc>
          <w:tcPr>
            <w:tcW w:w="3500" w:type="dxa"/>
          </w:tcPr>
          <w:p w14:paraId="7BAFDB8B" w14:textId="77777777" w:rsidR="00073DE8" w:rsidRPr="00CF7BC8" w:rsidRDefault="00073DE8" w:rsidP="005A32BD">
            <w:pPr>
              <w:rPr>
                <w:color w:val="FFFFFF" w:themeColor="background1"/>
              </w:rPr>
            </w:pPr>
            <w:proofErr w:type="spellStart"/>
            <w:r w:rsidRPr="00CF7BC8">
              <w:rPr>
                <w:color w:val="FFFFFF" w:themeColor="background1"/>
              </w:rPr>
              <w:t>total_bob</w:t>
            </w:r>
            <w:proofErr w:type="spellEnd"/>
            <w:r w:rsidRPr="00CF7BC8">
              <w:rPr>
                <w:color w:val="FFFFFF" w:themeColor="background1"/>
              </w:rPr>
              <w:t xml:space="preserve"> / </w:t>
            </w:r>
            <w:proofErr w:type="spellStart"/>
            <w:r w:rsidRPr="00CF7BC8">
              <w:rPr>
                <w:color w:val="FFFFFF" w:themeColor="background1"/>
              </w:rPr>
              <w:t>product_bob</w:t>
            </w:r>
            <w:proofErr w:type="spellEnd"/>
            <w:r w:rsidRPr="00CF7BC8">
              <w:rPr>
                <w:color w:val="FFFFFF" w:themeColor="background1"/>
              </w:rPr>
              <w:t xml:space="preserve"> / </w:t>
            </w:r>
            <w:proofErr w:type="spellStart"/>
            <w:r w:rsidRPr="00CF7BC8">
              <w:rPr>
                <w:color w:val="FFFFFF" w:themeColor="background1"/>
              </w:rPr>
              <w:t>fee_bob</w:t>
            </w:r>
            <w:proofErr w:type="spellEnd"/>
          </w:p>
        </w:tc>
        <w:tc>
          <w:tcPr>
            <w:tcW w:w="5860" w:type="dxa"/>
          </w:tcPr>
          <w:p w14:paraId="24864AD3" w14:textId="77777777" w:rsidR="00073DE8" w:rsidRPr="00CF7BC8" w:rsidRDefault="00073DE8" w:rsidP="005A32BD">
            <w:pPr>
              <w:rPr>
                <w:color w:val="FFFFFF" w:themeColor="background1"/>
              </w:rPr>
            </w:pPr>
            <w:r w:rsidRPr="00CF7BC8">
              <w:rPr>
                <w:color w:val="FFFFFF" w:themeColor="background1"/>
              </w:rPr>
              <w:t>Revenue from this agreement line</w:t>
            </w:r>
          </w:p>
        </w:tc>
      </w:tr>
      <w:tr w:rsidR="00073DE8" w:rsidRPr="00CF7BC8" w14:paraId="06BDBA89" w14:textId="77777777" w:rsidTr="00590E00">
        <w:tc>
          <w:tcPr>
            <w:tcW w:w="3500" w:type="dxa"/>
          </w:tcPr>
          <w:p w14:paraId="19328797" w14:textId="77777777" w:rsidR="00073DE8" w:rsidRPr="00CF7BC8" w:rsidRDefault="00073DE8" w:rsidP="005A32BD">
            <w:pPr>
              <w:rPr>
                <w:color w:val="FFFFFF" w:themeColor="background1"/>
              </w:rPr>
            </w:pPr>
            <w:r w:rsidRPr="00CF7BC8">
              <w:rPr>
                <w:color w:val="FFFFFF" w:themeColor="background1"/>
              </w:rPr>
              <w:t xml:space="preserve">machine / </w:t>
            </w:r>
            <w:proofErr w:type="spellStart"/>
            <w:r w:rsidRPr="00CF7BC8">
              <w:rPr>
                <w:color w:val="FFFFFF" w:themeColor="background1"/>
              </w:rPr>
              <w:t>machine_variant</w:t>
            </w:r>
            <w:proofErr w:type="spellEnd"/>
          </w:p>
        </w:tc>
        <w:tc>
          <w:tcPr>
            <w:tcW w:w="5860" w:type="dxa"/>
          </w:tcPr>
          <w:p w14:paraId="42886CAB" w14:textId="77777777" w:rsidR="00073DE8" w:rsidRPr="00CF7BC8" w:rsidRDefault="00073DE8" w:rsidP="005A32BD">
            <w:pPr>
              <w:rPr>
                <w:color w:val="FFFFFF" w:themeColor="background1"/>
              </w:rPr>
            </w:pPr>
            <w:r w:rsidRPr="00CF7BC8">
              <w:rPr>
                <w:color w:val="FFFFFF" w:themeColor="background1"/>
              </w:rPr>
              <w:t>Which machine model is placed at the site</w:t>
            </w:r>
          </w:p>
        </w:tc>
      </w:tr>
      <w:tr w:rsidR="00073DE8" w:rsidRPr="00CF7BC8" w14:paraId="78FB15C5" w14:textId="77777777" w:rsidTr="00590E00">
        <w:tc>
          <w:tcPr>
            <w:tcW w:w="3500" w:type="dxa"/>
          </w:tcPr>
          <w:p w14:paraId="37A9C827" w14:textId="77777777" w:rsidR="00073DE8" w:rsidRPr="00CF7BC8" w:rsidRDefault="00073DE8" w:rsidP="005A32BD">
            <w:pPr>
              <w:rPr>
                <w:color w:val="FFFFFF" w:themeColor="background1"/>
              </w:rPr>
            </w:pPr>
            <w:r w:rsidRPr="00CF7BC8">
              <w:rPr>
                <w:color w:val="FFFFFF" w:themeColor="background1"/>
              </w:rPr>
              <w:t>chemistry</w:t>
            </w:r>
          </w:p>
        </w:tc>
        <w:tc>
          <w:tcPr>
            <w:tcW w:w="5860" w:type="dxa"/>
          </w:tcPr>
          <w:p w14:paraId="0770445B" w14:textId="77777777" w:rsidR="00073DE8" w:rsidRPr="00CF7BC8" w:rsidRDefault="00073DE8" w:rsidP="005A32BD">
            <w:pPr>
              <w:rPr>
                <w:color w:val="FFFFFF" w:themeColor="background1"/>
              </w:rPr>
            </w:pPr>
            <w:r w:rsidRPr="00CF7BC8">
              <w:rPr>
                <w:color w:val="FFFFFF" w:themeColor="background1"/>
              </w:rPr>
              <w:t>Which cleaning chemical is being used</w:t>
            </w:r>
          </w:p>
        </w:tc>
      </w:tr>
      <w:tr w:rsidR="00073DE8" w:rsidRPr="00CF7BC8" w14:paraId="5CF176B0" w14:textId="77777777" w:rsidTr="00590E00">
        <w:tc>
          <w:tcPr>
            <w:tcW w:w="3500" w:type="dxa"/>
          </w:tcPr>
          <w:p w14:paraId="537F280B" w14:textId="77777777" w:rsidR="00073DE8" w:rsidRPr="00CF7BC8" w:rsidRDefault="00073DE8" w:rsidP="005A32BD">
            <w:pPr>
              <w:rPr>
                <w:color w:val="FFFFFF" w:themeColor="background1"/>
              </w:rPr>
            </w:pPr>
            <w:proofErr w:type="spellStart"/>
            <w:r w:rsidRPr="00CF7BC8">
              <w:rPr>
                <w:color w:val="FFFFFF" w:themeColor="background1"/>
              </w:rPr>
              <w:t>service_interval</w:t>
            </w:r>
            <w:proofErr w:type="spellEnd"/>
          </w:p>
        </w:tc>
        <w:tc>
          <w:tcPr>
            <w:tcW w:w="5860" w:type="dxa"/>
          </w:tcPr>
          <w:p w14:paraId="5030030A" w14:textId="77777777" w:rsidR="00073DE8" w:rsidRPr="00CF7BC8" w:rsidRDefault="00073DE8" w:rsidP="005A32BD">
            <w:pPr>
              <w:rPr>
                <w:color w:val="FFFFFF" w:themeColor="background1"/>
              </w:rPr>
            </w:pPr>
            <w:r w:rsidRPr="00CF7BC8">
              <w:rPr>
                <w:color w:val="FFFFFF" w:themeColor="background1"/>
              </w:rPr>
              <w:t>How often in weeks the machine is serviced</w:t>
            </w:r>
          </w:p>
        </w:tc>
      </w:tr>
      <w:tr w:rsidR="00073DE8" w:rsidRPr="00CF7BC8" w14:paraId="383BF6CB" w14:textId="77777777" w:rsidTr="00590E00">
        <w:tc>
          <w:tcPr>
            <w:tcW w:w="3500" w:type="dxa"/>
          </w:tcPr>
          <w:p w14:paraId="366338E5" w14:textId="77777777" w:rsidR="00073DE8" w:rsidRPr="00CF7BC8" w:rsidRDefault="00073DE8" w:rsidP="005A32BD">
            <w:pPr>
              <w:rPr>
                <w:color w:val="FFFFFF" w:themeColor="background1"/>
              </w:rPr>
            </w:pPr>
            <w:proofErr w:type="spellStart"/>
            <w:r w:rsidRPr="00CF7BC8">
              <w:rPr>
                <w:color w:val="FFFFFF" w:themeColor="background1"/>
              </w:rPr>
              <w:t>renewal_type</w:t>
            </w:r>
            <w:proofErr w:type="spellEnd"/>
          </w:p>
        </w:tc>
        <w:tc>
          <w:tcPr>
            <w:tcW w:w="5860" w:type="dxa"/>
          </w:tcPr>
          <w:p w14:paraId="178A85CE" w14:textId="77777777" w:rsidR="00073DE8" w:rsidRPr="00CF7BC8" w:rsidRDefault="00073DE8" w:rsidP="005A32BD">
            <w:pPr>
              <w:rPr>
                <w:color w:val="FFFFFF" w:themeColor="background1"/>
              </w:rPr>
            </w:pPr>
            <w:r w:rsidRPr="00CF7BC8">
              <w:rPr>
                <w:color w:val="FFFFFF" w:themeColor="background1"/>
              </w:rPr>
              <w:t>Auto-renew or manual renewal</w:t>
            </w:r>
          </w:p>
        </w:tc>
      </w:tr>
      <w:tr w:rsidR="00073DE8" w:rsidRPr="00CF7BC8" w14:paraId="2D60A0F5" w14:textId="77777777" w:rsidTr="00590E00">
        <w:tc>
          <w:tcPr>
            <w:tcW w:w="3500" w:type="dxa"/>
          </w:tcPr>
          <w:p w14:paraId="6F77A41B" w14:textId="77777777" w:rsidR="00073DE8" w:rsidRPr="00CF7BC8" w:rsidRDefault="00073DE8" w:rsidP="005A32BD">
            <w:pPr>
              <w:rPr>
                <w:color w:val="FFFFFF" w:themeColor="background1"/>
              </w:rPr>
            </w:pPr>
            <w:proofErr w:type="spellStart"/>
            <w:r w:rsidRPr="00CF7BC8">
              <w:rPr>
                <w:color w:val="FFFFFF" w:themeColor="background1"/>
              </w:rPr>
              <w:t>system_status</w:t>
            </w:r>
            <w:proofErr w:type="spellEnd"/>
          </w:p>
        </w:tc>
        <w:tc>
          <w:tcPr>
            <w:tcW w:w="5860" w:type="dxa"/>
          </w:tcPr>
          <w:p w14:paraId="5BDFA242" w14:textId="77777777" w:rsidR="00073DE8" w:rsidRPr="00CF7BC8" w:rsidRDefault="00073DE8" w:rsidP="005A32BD">
            <w:pPr>
              <w:rPr>
                <w:color w:val="FFFFFF" w:themeColor="background1"/>
              </w:rPr>
            </w:pPr>
            <w:r w:rsidRPr="00CF7BC8">
              <w:rPr>
                <w:color w:val="FFFFFF" w:themeColor="background1"/>
              </w:rPr>
              <w:t>Active, Estimated, Cancelled, Expired</w:t>
            </w:r>
          </w:p>
        </w:tc>
      </w:tr>
    </w:tbl>
    <w:p w14:paraId="521F405F" w14:textId="77777777" w:rsidR="00073DE8" w:rsidRPr="00CF7BC8" w:rsidRDefault="00073DE8" w:rsidP="00101123">
      <w:pPr>
        <w:rPr>
          <w:color w:val="FFFFFF" w:themeColor="background1"/>
        </w:rPr>
      </w:pPr>
    </w:p>
    <w:p w14:paraId="0E5CEB95" w14:textId="77777777" w:rsidR="00101123" w:rsidRPr="00CF7BC8" w:rsidRDefault="00101123" w:rsidP="00101123">
      <w:pPr>
        <w:rPr>
          <w:color w:val="FFFFFF" w:themeColor="background1"/>
        </w:rPr>
      </w:pPr>
    </w:p>
    <w:p w14:paraId="2DD8EA7B" w14:textId="77777777" w:rsidR="00073DE8" w:rsidRPr="00CF7BC8" w:rsidRDefault="00073DE8" w:rsidP="00101123">
      <w:pPr>
        <w:rPr>
          <w:color w:val="FFFFFF" w:themeColor="background1"/>
        </w:rPr>
      </w:pPr>
    </w:p>
    <w:p w14:paraId="5446F807" w14:textId="77777777" w:rsidR="00073DE8" w:rsidRPr="00CF7BC8" w:rsidRDefault="00073DE8" w:rsidP="00101123">
      <w:pPr>
        <w:rPr>
          <w:color w:val="FFFFFF" w:themeColor="background1"/>
        </w:rPr>
      </w:pPr>
    </w:p>
    <w:p w14:paraId="19647888" w14:textId="77777777" w:rsidR="00073DE8" w:rsidRPr="00CF7BC8" w:rsidRDefault="00073DE8" w:rsidP="00101123">
      <w:pPr>
        <w:rPr>
          <w:color w:val="FFFFFF" w:themeColor="background1"/>
        </w:rPr>
      </w:pPr>
    </w:p>
    <w:p w14:paraId="07E97AA2" w14:textId="77777777" w:rsidR="00073DE8" w:rsidRPr="00CF7BC8" w:rsidRDefault="00073DE8" w:rsidP="00101123">
      <w:pPr>
        <w:rPr>
          <w:color w:val="FFFFFF" w:themeColor="background1"/>
        </w:rPr>
      </w:pPr>
    </w:p>
    <w:p w14:paraId="10FE3912" w14:textId="77777777" w:rsidR="00073DE8" w:rsidRPr="00CF7BC8" w:rsidRDefault="00073DE8" w:rsidP="00101123">
      <w:pPr>
        <w:rPr>
          <w:color w:val="FFFFFF" w:themeColor="background1"/>
        </w:rPr>
      </w:pPr>
    </w:p>
    <w:p w14:paraId="46094AAE" w14:textId="77777777" w:rsidR="00073DE8" w:rsidRPr="00CF7BC8" w:rsidRDefault="00073DE8" w:rsidP="00101123">
      <w:pPr>
        <w:rPr>
          <w:color w:val="FFFFFF" w:themeColor="background1"/>
        </w:rPr>
      </w:pPr>
    </w:p>
    <w:p w14:paraId="4CCCC8B9" w14:textId="77777777" w:rsidR="00073DE8" w:rsidRPr="00CF7BC8" w:rsidRDefault="00073DE8" w:rsidP="00101123">
      <w:pPr>
        <w:rPr>
          <w:color w:val="FFFFFF" w:themeColor="background1"/>
        </w:rPr>
      </w:pPr>
    </w:p>
    <w:p w14:paraId="354273AF" w14:textId="77777777" w:rsidR="00073DE8" w:rsidRPr="00CF7BC8" w:rsidRDefault="00073DE8" w:rsidP="00101123">
      <w:pPr>
        <w:rPr>
          <w:color w:val="FFFFFF" w:themeColor="background1"/>
        </w:rPr>
      </w:pPr>
    </w:p>
    <w:p w14:paraId="71D22A93" w14:textId="77777777" w:rsidR="00073DE8" w:rsidRPr="00CF7BC8" w:rsidRDefault="00073DE8" w:rsidP="00101123">
      <w:pPr>
        <w:rPr>
          <w:color w:val="FFFFFF" w:themeColor="background1"/>
        </w:rPr>
      </w:pPr>
    </w:p>
    <w:p w14:paraId="04DBA8DB" w14:textId="77777777" w:rsidR="00073DE8" w:rsidRPr="00CF7BC8" w:rsidRDefault="00073DE8" w:rsidP="00101123">
      <w:pPr>
        <w:rPr>
          <w:color w:val="FFFFFF" w:themeColor="background1"/>
        </w:rPr>
      </w:pPr>
    </w:p>
    <w:p w14:paraId="0F758836" w14:textId="77777777" w:rsidR="00073DE8" w:rsidRPr="00CF7BC8" w:rsidRDefault="00073DE8" w:rsidP="00101123">
      <w:pPr>
        <w:rPr>
          <w:color w:val="FFFFFF" w:themeColor="background1"/>
        </w:rPr>
      </w:pPr>
    </w:p>
    <w:p w14:paraId="6B838DF4" w14:textId="77777777" w:rsidR="00073DE8" w:rsidRPr="00CF7BC8" w:rsidRDefault="00073DE8" w:rsidP="00101123">
      <w:pPr>
        <w:rPr>
          <w:color w:val="FFFFFF" w:themeColor="background1"/>
        </w:rPr>
      </w:pPr>
    </w:p>
    <w:p w14:paraId="1161D2B4" w14:textId="77777777" w:rsidR="00073DE8" w:rsidRPr="00CF7BC8" w:rsidRDefault="00073DE8" w:rsidP="00101123">
      <w:pPr>
        <w:rPr>
          <w:color w:val="FFFFFF" w:themeColor="background1"/>
        </w:rPr>
      </w:pPr>
    </w:p>
    <w:p w14:paraId="6A66929E" w14:textId="77777777" w:rsidR="00073DE8" w:rsidRPr="00CF7BC8" w:rsidRDefault="00073DE8" w:rsidP="00101123">
      <w:pPr>
        <w:rPr>
          <w:color w:val="FFFFFF" w:themeColor="background1"/>
        </w:rPr>
      </w:pPr>
    </w:p>
    <w:p w14:paraId="6034404B" w14:textId="77777777" w:rsidR="004E005D" w:rsidRPr="00CF7BC8" w:rsidRDefault="004E005D" w:rsidP="00101123">
      <w:pPr>
        <w:rPr>
          <w:color w:val="FFFFFF" w:themeColor="background1"/>
        </w:rPr>
      </w:pPr>
    </w:p>
    <w:p w14:paraId="6149E0DC" w14:textId="77777777" w:rsidR="00590E00" w:rsidRPr="00CF7BC8" w:rsidRDefault="00590E00" w:rsidP="00101123">
      <w:pPr>
        <w:rPr>
          <w:color w:val="FFFFFF" w:themeColor="background1"/>
        </w:rPr>
      </w:pPr>
    </w:p>
    <w:p w14:paraId="55C870EA" w14:textId="77777777" w:rsidR="00590E00" w:rsidRPr="00CF7BC8" w:rsidRDefault="00590E00" w:rsidP="00101123">
      <w:pPr>
        <w:rPr>
          <w:color w:val="FFFFFF" w:themeColor="background1"/>
        </w:rPr>
      </w:pPr>
    </w:p>
    <w:p w14:paraId="004F86C1" w14:textId="77777777" w:rsidR="00590E00" w:rsidRPr="00CF7BC8" w:rsidRDefault="00590E00" w:rsidP="00101123">
      <w:pPr>
        <w:rPr>
          <w:color w:val="FFFFFF" w:themeColor="background1"/>
        </w:rPr>
      </w:pPr>
    </w:p>
    <w:p w14:paraId="1918DBE8" w14:textId="77777777" w:rsidR="00073DE8" w:rsidRPr="00CF7BC8" w:rsidRDefault="00073DE8" w:rsidP="00101123">
      <w:pPr>
        <w:rPr>
          <w:color w:val="FFFFFF" w:themeColor="background1"/>
        </w:rPr>
      </w:pPr>
    </w:p>
    <w:p w14:paraId="7E0AE6B1" w14:textId="5F7C4282" w:rsidR="00073DE8" w:rsidRPr="00CF7BC8" w:rsidRDefault="00073DE8" w:rsidP="00073DE8">
      <w:pPr>
        <w:pStyle w:val="Heading2"/>
        <w:numPr>
          <w:ilvl w:val="0"/>
          <w:numId w:val="0"/>
        </w:numPr>
        <w:ind w:left="578" w:hanging="578"/>
        <w:jc w:val="center"/>
        <w:rPr>
          <w:color w:val="FFFFFF" w:themeColor="background1"/>
          <w:sz w:val="36"/>
          <w:szCs w:val="36"/>
        </w:rPr>
      </w:pPr>
      <w:r w:rsidRPr="00CF7BC8">
        <w:rPr>
          <w:color w:val="FFFFFF" w:themeColor="background1"/>
          <w:sz w:val="36"/>
          <w:szCs w:val="36"/>
        </w:rPr>
        <w:t>Business Logic</w:t>
      </w:r>
    </w:p>
    <w:p w14:paraId="72213197" w14:textId="77777777" w:rsidR="00073DE8" w:rsidRPr="00CF7BC8" w:rsidRDefault="00073DE8" w:rsidP="00101123">
      <w:pPr>
        <w:rPr>
          <w:color w:val="FFFFFF" w:themeColor="background1"/>
        </w:rPr>
      </w:pPr>
    </w:p>
    <w:p w14:paraId="5E73E146" w14:textId="10509913" w:rsidR="00101123" w:rsidRPr="00CF7BC8" w:rsidRDefault="00A9290B" w:rsidP="00073DE8">
      <w:pPr>
        <w:pStyle w:val="Heading1"/>
        <w:numPr>
          <w:ilvl w:val="0"/>
          <w:numId w:val="0"/>
        </w:numPr>
        <w:ind w:left="578" w:hanging="578"/>
        <w:rPr>
          <w:color w:val="FFFFFF" w:themeColor="background1"/>
        </w:rPr>
      </w:pPr>
      <w:r w:rsidRPr="00CF7BC8">
        <w:rPr>
          <w:color w:val="FFFFFF" w:themeColor="background1"/>
        </w:rPr>
        <w:t>What is Idea of Project?</w:t>
      </w:r>
    </w:p>
    <w:p w14:paraId="1AD10755" w14:textId="77777777" w:rsidR="00A9290B" w:rsidRPr="00CF7BC8" w:rsidRDefault="00A9290B" w:rsidP="00A9290B">
      <w:pPr>
        <w:spacing w:before="80" w:after="100"/>
        <w:rPr>
          <w:color w:val="FFFFFF" w:themeColor="background1"/>
        </w:rPr>
      </w:pPr>
      <w:r w:rsidRPr="00CF7BC8">
        <w:rPr>
          <w:color w:val="FFFFFF" w:themeColor="background1"/>
        </w:rPr>
        <w:t>UK-based industrial services company. In one line: they rent industrial cleaning machines to businesses — garages, factories, and workshops — and service them regularly under recurring service agreements. Their service includes supplying chemicals, collecting waste, and maintaining equipment.</w:t>
      </w:r>
    </w:p>
    <w:p w14:paraId="6013070B" w14:textId="77777777" w:rsidR="00A9290B" w:rsidRPr="00CF7BC8" w:rsidRDefault="00A9290B" w:rsidP="00A9290B">
      <w:pPr>
        <w:spacing w:before="60" w:after="60"/>
        <w:rPr>
          <w:color w:val="FFFFFF" w:themeColor="background1"/>
        </w:rPr>
      </w:pPr>
    </w:p>
    <w:p w14:paraId="55020F8E"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How the Business Works.</w:t>
      </w:r>
    </w:p>
    <w:p w14:paraId="4B1B9D44" w14:textId="77777777" w:rsidR="00A9290B" w:rsidRPr="00CF7BC8" w:rsidRDefault="00A9290B" w:rsidP="00A9290B">
      <w:pPr>
        <w:spacing w:before="80" w:after="100"/>
        <w:rPr>
          <w:color w:val="FFFFFF" w:themeColor="background1"/>
        </w:rPr>
      </w:pPr>
      <w:r w:rsidRPr="00CF7BC8">
        <w:rPr>
          <w:color w:val="FFFFFF" w:themeColor="background1"/>
        </w:rPr>
        <w:t>Think of it like a subscription service for industrial cleaning</w:t>
      </w:r>
    </w:p>
    <w:p w14:paraId="7D6D1C01" w14:textId="77777777" w:rsidR="00A9290B" w:rsidRPr="00CF7BC8" w:rsidRDefault="00A9290B" w:rsidP="00A9290B">
      <w:pPr>
        <w:spacing w:before="60" w:after="60"/>
        <w:rPr>
          <w:color w:val="FFFFFF" w:themeColor="background1"/>
        </w:rPr>
      </w:pPr>
    </w:p>
    <w:p w14:paraId="5DD85E8D"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Place a cleaning machine at the customer's site</w:t>
      </w:r>
    </w:p>
    <w:p w14:paraId="50B041BB"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Supply the chemical or solvent it needs to operate</w:t>
      </w:r>
    </w:p>
    <w:p w14:paraId="14D67C1A"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Visit regularly after every 13 weeks to service the machine</w:t>
      </w:r>
    </w:p>
    <w:p w14:paraId="0363AAC5"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Collect used or waste chemicals from the site</w:t>
      </w:r>
    </w:p>
    <w:p w14:paraId="219AF952"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Bill the customer monthly under a service agreement</w:t>
      </w:r>
    </w:p>
    <w:p w14:paraId="515B89A4"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Repeat the cycle — the agreement auto-renews unless cancelled</w:t>
      </w:r>
    </w:p>
    <w:p w14:paraId="3FBC4407" w14:textId="77777777" w:rsidR="00A9290B" w:rsidRPr="00CF7BC8" w:rsidRDefault="00A9290B" w:rsidP="00A9290B">
      <w:pPr>
        <w:spacing w:before="60" w:after="60"/>
        <w:rPr>
          <w:color w:val="FFFFFF" w:themeColor="background1"/>
        </w:rPr>
      </w:pPr>
    </w:p>
    <w:p w14:paraId="348A8627"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Lines of Business</w:t>
      </w:r>
    </w:p>
    <w:tbl>
      <w:tblPr>
        <w:tblStyle w:val="TableGridLight"/>
        <w:tblW w:w="9360" w:type="dxa"/>
        <w:tblLook w:val="04A0" w:firstRow="1" w:lastRow="0" w:firstColumn="1" w:lastColumn="0" w:noHBand="0" w:noVBand="1"/>
      </w:tblPr>
      <w:tblGrid>
        <w:gridCol w:w="2600"/>
        <w:gridCol w:w="3560"/>
        <w:gridCol w:w="3200"/>
      </w:tblGrid>
      <w:tr w:rsidR="00A9290B" w:rsidRPr="00CF7BC8" w14:paraId="7936A113" w14:textId="77777777" w:rsidTr="00590E00">
        <w:tc>
          <w:tcPr>
            <w:tcW w:w="2600" w:type="dxa"/>
          </w:tcPr>
          <w:p w14:paraId="41495631" w14:textId="77777777" w:rsidR="00A9290B" w:rsidRPr="00CF7BC8" w:rsidRDefault="00A9290B" w:rsidP="005A32BD">
            <w:pPr>
              <w:rPr>
                <w:color w:val="FFFFFF" w:themeColor="background1"/>
              </w:rPr>
            </w:pPr>
            <w:r w:rsidRPr="00CF7BC8">
              <w:rPr>
                <w:b/>
                <w:bCs/>
                <w:color w:val="FFFFFF" w:themeColor="background1"/>
              </w:rPr>
              <w:t>Line of Business</w:t>
            </w:r>
          </w:p>
        </w:tc>
        <w:tc>
          <w:tcPr>
            <w:tcW w:w="3560" w:type="dxa"/>
          </w:tcPr>
          <w:p w14:paraId="357C6F57" w14:textId="77777777" w:rsidR="00A9290B" w:rsidRPr="00CF7BC8" w:rsidRDefault="00A9290B" w:rsidP="005A32BD">
            <w:pPr>
              <w:rPr>
                <w:color w:val="FFFFFF" w:themeColor="background1"/>
              </w:rPr>
            </w:pPr>
            <w:r w:rsidRPr="00CF7BC8">
              <w:rPr>
                <w:b/>
                <w:bCs/>
                <w:color w:val="FFFFFF" w:themeColor="background1"/>
              </w:rPr>
              <w:t>What It Means</w:t>
            </w:r>
          </w:p>
        </w:tc>
        <w:tc>
          <w:tcPr>
            <w:tcW w:w="3200" w:type="dxa"/>
          </w:tcPr>
          <w:p w14:paraId="01C838C5" w14:textId="77777777" w:rsidR="00A9290B" w:rsidRPr="00CF7BC8" w:rsidRDefault="00A9290B" w:rsidP="005A32BD">
            <w:pPr>
              <w:rPr>
                <w:color w:val="FFFFFF" w:themeColor="background1"/>
              </w:rPr>
            </w:pPr>
            <w:r w:rsidRPr="00CF7BC8">
              <w:rPr>
                <w:b/>
                <w:bCs/>
                <w:color w:val="FFFFFF" w:themeColor="background1"/>
              </w:rPr>
              <w:t>Example</w:t>
            </w:r>
          </w:p>
        </w:tc>
      </w:tr>
      <w:tr w:rsidR="00A9290B" w:rsidRPr="00CF7BC8" w14:paraId="704794F7" w14:textId="77777777" w:rsidTr="00590E00">
        <w:tc>
          <w:tcPr>
            <w:tcW w:w="2600" w:type="dxa"/>
          </w:tcPr>
          <w:p w14:paraId="3FCE48FF" w14:textId="77777777" w:rsidR="00A9290B" w:rsidRPr="00CF7BC8" w:rsidRDefault="00A9290B" w:rsidP="005A32BD">
            <w:pPr>
              <w:rPr>
                <w:color w:val="FFFFFF" w:themeColor="background1"/>
              </w:rPr>
            </w:pPr>
            <w:r w:rsidRPr="00CF7BC8">
              <w:rPr>
                <w:color w:val="FFFFFF" w:themeColor="background1"/>
              </w:rPr>
              <w:t>Machine Services</w:t>
            </w:r>
          </w:p>
        </w:tc>
        <w:tc>
          <w:tcPr>
            <w:tcW w:w="3560" w:type="dxa"/>
          </w:tcPr>
          <w:p w14:paraId="67D32930" w14:textId="77777777" w:rsidR="00A9290B" w:rsidRPr="00CF7BC8" w:rsidRDefault="00A9290B" w:rsidP="005A32BD">
            <w:pPr>
              <w:rPr>
                <w:color w:val="FFFFFF" w:themeColor="background1"/>
              </w:rPr>
            </w:pPr>
            <w:r w:rsidRPr="00CF7BC8">
              <w:rPr>
                <w:color w:val="FFFFFF" w:themeColor="background1"/>
              </w:rPr>
              <w:t>Core service — cleaning machines placed at customer sites</w:t>
            </w:r>
          </w:p>
        </w:tc>
        <w:tc>
          <w:tcPr>
            <w:tcW w:w="3200" w:type="dxa"/>
          </w:tcPr>
          <w:p w14:paraId="2AE00C60" w14:textId="77777777" w:rsidR="00A9290B" w:rsidRPr="00CF7BC8" w:rsidRDefault="00A9290B" w:rsidP="005A32BD">
            <w:pPr>
              <w:rPr>
                <w:color w:val="FFFFFF" w:themeColor="background1"/>
              </w:rPr>
            </w:pPr>
            <w:r w:rsidRPr="00CF7BC8">
              <w:rPr>
                <w:color w:val="FFFFFF" w:themeColor="background1"/>
              </w:rPr>
              <w:t>Solvent Parts Cleaners, Aqueous Units, Ultrasonic Cleaners</w:t>
            </w:r>
          </w:p>
        </w:tc>
      </w:tr>
      <w:tr w:rsidR="00A9290B" w:rsidRPr="00CF7BC8" w14:paraId="682F8CA6" w14:textId="77777777" w:rsidTr="00590E00">
        <w:tc>
          <w:tcPr>
            <w:tcW w:w="2600" w:type="dxa"/>
          </w:tcPr>
          <w:p w14:paraId="052ABC9F" w14:textId="77777777" w:rsidR="00A9290B" w:rsidRPr="00CF7BC8" w:rsidRDefault="00A9290B" w:rsidP="005A32BD">
            <w:pPr>
              <w:rPr>
                <w:color w:val="FFFFFF" w:themeColor="background1"/>
              </w:rPr>
            </w:pPr>
            <w:r w:rsidRPr="00CF7BC8">
              <w:rPr>
                <w:color w:val="FFFFFF" w:themeColor="background1"/>
              </w:rPr>
              <w:t>Auto Waste</w:t>
            </w:r>
          </w:p>
        </w:tc>
        <w:tc>
          <w:tcPr>
            <w:tcW w:w="3560" w:type="dxa"/>
          </w:tcPr>
          <w:p w14:paraId="5392E106" w14:textId="77777777" w:rsidR="00A9290B" w:rsidRPr="00CF7BC8" w:rsidRDefault="00A9290B" w:rsidP="005A32BD">
            <w:pPr>
              <w:rPr>
                <w:color w:val="FFFFFF" w:themeColor="background1"/>
              </w:rPr>
            </w:pPr>
            <w:r w:rsidRPr="00CF7BC8">
              <w:rPr>
                <w:color w:val="FFFFFF" w:themeColor="background1"/>
              </w:rPr>
              <w:t>Collecting waste oil, solvents, and chemicals from customers</w:t>
            </w:r>
          </w:p>
        </w:tc>
        <w:tc>
          <w:tcPr>
            <w:tcW w:w="3200" w:type="dxa"/>
          </w:tcPr>
          <w:p w14:paraId="44CF8509" w14:textId="77777777" w:rsidR="00A9290B" w:rsidRPr="00CF7BC8" w:rsidRDefault="00A9290B" w:rsidP="005A32BD">
            <w:pPr>
              <w:rPr>
                <w:color w:val="FFFFFF" w:themeColor="background1"/>
              </w:rPr>
            </w:pPr>
            <w:r w:rsidRPr="00CF7BC8">
              <w:rPr>
                <w:color w:val="FFFFFF" w:themeColor="background1"/>
              </w:rPr>
              <w:t>Oil Filters, Oil Collector Fees</w:t>
            </w:r>
          </w:p>
        </w:tc>
      </w:tr>
      <w:tr w:rsidR="00A9290B" w:rsidRPr="00CF7BC8" w14:paraId="72666CB3" w14:textId="77777777" w:rsidTr="00590E00">
        <w:tc>
          <w:tcPr>
            <w:tcW w:w="2600" w:type="dxa"/>
          </w:tcPr>
          <w:p w14:paraId="0333A91B" w14:textId="77777777" w:rsidR="00A9290B" w:rsidRPr="00CF7BC8" w:rsidRDefault="00A9290B" w:rsidP="005A32BD">
            <w:pPr>
              <w:rPr>
                <w:color w:val="FFFFFF" w:themeColor="background1"/>
              </w:rPr>
            </w:pPr>
            <w:r w:rsidRPr="00CF7BC8">
              <w:rPr>
                <w:color w:val="FFFFFF" w:themeColor="background1"/>
              </w:rPr>
              <w:t>Oil</w:t>
            </w:r>
          </w:p>
        </w:tc>
        <w:tc>
          <w:tcPr>
            <w:tcW w:w="3560" w:type="dxa"/>
          </w:tcPr>
          <w:p w14:paraId="6FEB1A64" w14:textId="77777777" w:rsidR="00A9290B" w:rsidRPr="00CF7BC8" w:rsidRDefault="00A9290B" w:rsidP="005A32BD">
            <w:pPr>
              <w:rPr>
                <w:color w:val="FFFFFF" w:themeColor="background1"/>
              </w:rPr>
            </w:pPr>
            <w:r w:rsidRPr="00CF7BC8">
              <w:rPr>
                <w:color w:val="FFFFFF" w:themeColor="background1"/>
              </w:rPr>
              <w:t>Used oil collection and recycling</w:t>
            </w:r>
          </w:p>
        </w:tc>
        <w:tc>
          <w:tcPr>
            <w:tcW w:w="3200" w:type="dxa"/>
          </w:tcPr>
          <w:p w14:paraId="29606744" w14:textId="77777777" w:rsidR="00A9290B" w:rsidRPr="00CF7BC8" w:rsidRDefault="00A9290B" w:rsidP="005A32BD">
            <w:pPr>
              <w:rPr>
                <w:color w:val="FFFFFF" w:themeColor="background1"/>
              </w:rPr>
            </w:pPr>
            <w:r w:rsidRPr="00CF7BC8">
              <w:rPr>
                <w:color w:val="FFFFFF" w:themeColor="background1"/>
              </w:rPr>
              <w:t>Oil collection services</w:t>
            </w:r>
          </w:p>
        </w:tc>
      </w:tr>
      <w:tr w:rsidR="00A9290B" w:rsidRPr="00CF7BC8" w14:paraId="3001ECA3" w14:textId="77777777" w:rsidTr="00590E00">
        <w:tc>
          <w:tcPr>
            <w:tcW w:w="2600" w:type="dxa"/>
          </w:tcPr>
          <w:p w14:paraId="5E64F66D" w14:textId="77777777" w:rsidR="00A9290B" w:rsidRPr="00CF7BC8" w:rsidRDefault="00A9290B" w:rsidP="005A32BD">
            <w:pPr>
              <w:rPr>
                <w:color w:val="FFFFFF" w:themeColor="background1"/>
              </w:rPr>
            </w:pPr>
            <w:r w:rsidRPr="00CF7BC8">
              <w:rPr>
                <w:color w:val="FFFFFF" w:themeColor="background1"/>
              </w:rPr>
              <w:t>Chemistry</w:t>
            </w:r>
          </w:p>
        </w:tc>
        <w:tc>
          <w:tcPr>
            <w:tcW w:w="3560" w:type="dxa"/>
          </w:tcPr>
          <w:p w14:paraId="624EA6E9" w14:textId="77777777" w:rsidR="00A9290B" w:rsidRPr="00CF7BC8" w:rsidRDefault="00A9290B" w:rsidP="005A32BD">
            <w:pPr>
              <w:rPr>
                <w:color w:val="FFFFFF" w:themeColor="background1"/>
              </w:rPr>
            </w:pPr>
            <w:r w:rsidRPr="00CF7BC8">
              <w:rPr>
                <w:color w:val="FFFFFF" w:themeColor="background1"/>
              </w:rPr>
              <w:t>Supplying industrial cleaning chemicals</w:t>
            </w:r>
          </w:p>
        </w:tc>
        <w:tc>
          <w:tcPr>
            <w:tcW w:w="3200" w:type="dxa"/>
          </w:tcPr>
          <w:p w14:paraId="7E662763" w14:textId="77777777" w:rsidR="00A9290B" w:rsidRPr="00CF7BC8" w:rsidRDefault="00A9290B" w:rsidP="005A32BD">
            <w:pPr>
              <w:rPr>
                <w:color w:val="FFFFFF" w:themeColor="background1"/>
              </w:rPr>
            </w:pPr>
            <w:r w:rsidRPr="00CF7BC8">
              <w:rPr>
                <w:color w:val="FFFFFF" w:themeColor="background1"/>
              </w:rPr>
              <w:t xml:space="preserve">KLEEN7960S, Natural Solvent, </w:t>
            </w:r>
            <w:proofErr w:type="spellStart"/>
            <w:r w:rsidRPr="00CF7BC8">
              <w:rPr>
                <w:color w:val="FFFFFF" w:themeColor="background1"/>
              </w:rPr>
              <w:t>Resinpro</w:t>
            </w:r>
            <w:proofErr w:type="spellEnd"/>
          </w:p>
        </w:tc>
      </w:tr>
      <w:tr w:rsidR="00A9290B" w:rsidRPr="00CF7BC8" w14:paraId="4E755CE7" w14:textId="77777777" w:rsidTr="00590E00">
        <w:tc>
          <w:tcPr>
            <w:tcW w:w="2600" w:type="dxa"/>
          </w:tcPr>
          <w:p w14:paraId="54E003CD" w14:textId="77777777" w:rsidR="00A9290B" w:rsidRPr="00CF7BC8" w:rsidRDefault="00A9290B" w:rsidP="005A32BD">
            <w:pPr>
              <w:rPr>
                <w:color w:val="FFFFFF" w:themeColor="background1"/>
              </w:rPr>
            </w:pPr>
            <w:r w:rsidRPr="00CF7BC8">
              <w:rPr>
                <w:color w:val="FFFFFF" w:themeColor="background1"/>
              </w:rPr>
              <w:t>Allied</w:t>
            </w:r>
          </w:p>
        </w:tc>
        <w:tc>
          <w:tcPr>
            <w:tcW w:w="3560" w:type="dxa"/>
          </w:tcPr>
          <w:p w14:paraId="30FEC077" w14:textId="77777777" w:rsidR="00A9290B" w:rsidRPr="00CF7BC8" w:rsidRDefault="00A9290B" w:rsidP="005A32BD">
            <w:pPr>
              <w:rPr>
                <w:color w:val="FFFFFF" w:themeColor="background1"/>
              </w:rPr>
            </w:pPr>
            <w:r w:rsidRPr="00CF7BC8">
              <w:rPr>
                <w:color w:val="FFFFFF" w:themeColor="background1"/>
              </w:rPr>
              <w:t>Other related products</w:t>
            </w:r>
          </w:p>
        </w:tc>
        <w:tc>
          <w:tcPr>
            <w:tcW w:w="3200" w:type="dxa"/>
          </w:tcPr>
          <w:p w14:paraId="382A6BC6" w14:textId="77777777" w:rsidR="00A9290B" w:rsidRPr="00CF7BC8" w:rsidRDefault="00A9290B" w:rsidP="005A32BD">
            <w:pPr>
              <w:rPr>
                <w:color w:val="FFFFFF" w:themeColor="background1"/>
              </w:rPr>
            </w:pPr>
            <w:r w:rsidRPr="00CF7BC8">
              <w:rPr>
                <w:color w:val="FFFFFF" w:themeColor="background1"/>
              </w:rPr>
              <w:t>Wipes, Document Fees</w:t>
            </w:r>
          </w:p>
        </w:tc>
      </w:tr>
    </w:tbl>
    <w:p w14:paraId="0779D8D2" w14:textId="77777777" w:rsidR="00A9290B" w:rsidRPr="00CF7BC8" w:rsidRDefault="00A9290B" w:rsidP="00A9290B">
      <w:pPr>
        <w:spacing w:before="60" w:after="60"/>
        <w:rPr>
          <w:color w:val="FFFFFF" w:themeColor="background1"/>
        </w:rPr>
      </w:pPr>
    </w:p>
    <w:p w14:paraId="438AF489" w14:textId="77777777" w:rsidR="00073DE8" w:rsidRPr="00CF7BC8" w:rsidRDefault="00073DE8" w:rsidP="00073DE8">
      <w:pPr>
        <w:rPr>
          <w:color w:val="FFFFFF" w:themeColor="background1"/>
        </w:rPr>
      </w:pPr>
    </w:p>
    <w:p w14:paraId="687FAE07" w14:textId="73EA8759" w:rsidR="00A9290B" w:rsidRPr="00CF7BC8" w:rsidRDefault="00A9290B" w:rsidP="00B10A38">
      <w:pPr>
        <w:pStyle w:val="Heading2"/>
        <w:numPr>
          <w:ilvl w:val="0"/>
          <w:numId w:val="0"/>
        </w:numPr>
        <w:rPr>
          <w:color w:val="FFFFFF" w:themeColor="background1"/>
        </w:rPr>
      </w:pPr>
      <w:r w:rsidRPr="00CF7BC8">
        <w:rPr>
          <w:color w:val="FFFFFF" w:themeColor="background1"/>
        </w:rPr>
        <w:t xml:space="preserve">Their </w:t>
      </w:r>
      <w:proofErr w:type="gramStart"/>
      <w:r w:rsidRPr="00CF7BC8">
        <w:rPr>
          <w:color w:val="FFFFFF" w:themeColor="background1"/>
        </w:rPr>
        <w:t>Customers</w:t>
      </w:r>
      <w:proofErr w:type="gramEnd"/>
    </w:p>
    <w:p w14:paraId="05443629"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Business-to-business (B2B) only — no individual consumers</w:t>
      </w:r>
    </w:p>
    <w:p w14:paraId="24DE80C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Mostly based in the United Kingdom</w:t>
      </w:r>
    </w:p>
    <w:p w14:paraId="06FF7A3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Range from small 1–9 employee workshops to large 1000+ employee enterprises</w:t>
      </w:r>
    </w:p>
    <w:p w14:paraId="12001F4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Industries: automotive garages, manufacturing plants, engineering workshops</w:t>
      </w:r>
    </w:p>
    <w:p w14:paraId="0E6D0608" w14:textId="1F5FEF59" w:rsidR="00423DEB" w:rsidRPr="00CF7BC8" w:rsidRDefault="00A9290B" w:rsidP="00101123">
      <w:pPr>
        <w:pStyle w:val="ListParagraph"/>
        <w:numPr>
          <w:ilvl w:val="0"/>
          <w:numId w:val="46"/>
        </w:numPr>
        <w:spacing w:line="240" w:lineRule="auto"/>
        <w:rPr>
          <w:color w:val="FFFFFF" w:themeColor="background1"/>
        </w:rPr>
      </w:pPr>
      <w:r w:rsidRPr="00CF7BC8">
        <w:rPr>
          <w:color w:val="FFFFFF" w:themeColor="background1"/>
        </w:rPr>
        <w:t>Customer tiers: Platinum+ → Platinum → Diamond → Key Account</w:t>
      </w:r>
      <w:r w:rsidR="00101123" w:rsidRPr="00CF7BC8">
        <w:rPr>
          <w:color w:val="FFFFFF" w:themeColor="background1"/>
        </w:rPr>
        <w:br/>
      </w:r>
    </w:p>
    <w:p w14:paraId="158BDBFA" w14:textId="77777777" w:rsidR="00073DE8" w:rsidRPr="00CF7BC8" w:rsidRDefault="00073DE8" w:rsidP="00073DE8">
      <w:pPr>
        <w:spacing w:line="240" w:lineRule="auto"/>
        <w:rPr>
          <w:color w:val="FFFFFF" w:themeColor="background1"/>
        </w:rPr>
      </w:pPr>
    </w:p>
    <w:p w14:paraId="14F28EC4" w14:textId="77777777" w:rsidR="00590E00" w:rsidRPr="00CF7BC8" w:rsidRDefault="00590E00" w:rsidP="00073DE8">
      <w:pPr>
        <w:spacing w:line="240" w:lineRule="auto"/>
        <w:rPr>
          <w:color w:val="FFFFFF" w:themeColor="background1"/>
        </w:rPr>
      </w:pPr>
    </w:p>
    <w:p w14:paraId="2FAA3FAC" w14:textId="77777777" w:rsidR="00590E00" w:rsidRPr="00CF7BC8" w:rsidRDefault="00590E00" w:rsidP="00073DE8">
      <w:pPr>
        <w:spacing w:line="240" w:lineRule="auto"/>
        <w:rPr>
          <w:color w:val="FFFFFF" w:themeColor="background1"/>
        </w:rPr>
      </w:pPr>
    </w:p>
    <w:p w14:paraId="50B40CA5" w14:textId="77777777" w:rsidR="00590E00" w:rsidRPr="00CF7BC8" w:rsidRDefault="00590E00" w:rsidP="00073DE8">
      <w:pPr>
        <w:spacing w:line="240" w:lineRule="auto"/>
        <w:rPr>
          <w:color w:val="FFFFFF" w:themeColor="background1"/>
        </w:rPr>
      </w:pPr>
    </w:p>
    <w:p w14:paraId="4155A2F3" w14:textId="4A6593EC" w:rsidR="00A9290B" w:rsidRPr="00CF7BC8" w:rsidRDefault="00101123" w:rsidP="00423DEB">
      <w:pPr>
        <w:pStyle w:val="Heading1"/>
        <w:numPr>
          <w:ilvl w:val="0"/>
          <w:numId w:val="0"/>
        </w:numPr>
        <w:rPr>
          <w:color w:val="FFFFFF" w:themeColor="background1"/>
        </w:rPr>
      </w:pPr>
      <w:r w:rsidRPr="00CF7BC8">
        <w:rPr>
          <w:color w:val="FFFFFF" w:themeColor="background1"/>
        </w:rPr>
        <w:t>3</w:t>
      </w:r>
      <w:r w:rsidR="00A9290B" w:rsidRPr="00CF7BC8">
        <w:rPr>
          <w:color w:val="FFFFFF" w:themeColor="background1"/>
        </w:rPr>
        <w:t>. How Does Company Make Money?</w:t>
      </w:r>
    </w:p>
    <w:p w14:paraId="0D591CFF" w14:textId="77777777" w:rsidR="00A9290B" w:rsidRPr="00CF7BC8" w:rsidRDefault="00A9290B" w:rsidP="00A9290B">
      <w:pPr>
        <w:spacing w:before="80" w:after="100"/>
        <w:rPr>
          <w:color w:val="FFFFFF" w:themeColor="background1"/>
        </w:rPr>
      </w:pPr>
      <w:r w:rsidRPr="00CF7BC8">
        <w:rPr>
          <w:color w:val="FFFFFF" w:themeColor="background1"/>
        </w:rPr>
        <w:t xml:space="preserve">company operates a recurring revenue model — </w:t>
      </w:r>
      <w:proofErr w:type="gramStart"/>
      <w:r w:rsidRPr="00CF7BC8">
        <w:rPr>
          <w:color w:val="FFFFFF" w:themeColor="background1"/>
        </w:rPr>
        <w:t>similar to</w:t>
      </w:r>
      <w:proofErr w:type="gramEnd"/>
      <w:r w:rsidRPr="00CF7BC8">
        <w:rPr>
          <w:color w:val="FFFFFF" w:themeColor="background1"/>
        </w:rPr>
        <w:t xml:space="preserve"> a subscription. Customers sign service agreements, machines are placed on-site, servicing happens at regular intervals, and billing is monthly. Agreements auto-renew unless the customer cancels.</w:t>
      </w:r>
    </w:p>
    <w:p w14:paraId="344B2412" w14:textId="427342B7" w:rsidR="00A9290B" w:rsidRPr="00CF7BC8" w:rsidRDefault="00A9290B" w:rsidP="00073DE8">
      <w:pPr>
        <w:pStyle w:val="Heading2"/>
        <w:numPr>
          <w:ilvl w:val="0"/>
          <w:numId w:val="0"/>
        </w:numPr>
        <w:ind w:left="578" w:hanging="578"/>
        <w:rPr>
          <w:color w:val="FFFFFF" w:themeColor="background1"/>
        </w:rPr>
      </w:pPr>
    </w:p>
    <w:tbl>
      <w:tblPr>
        <w:tblStyle w:val="TableGridLight"/>
        <w:tblW w:w="9360" w:type="dxa"/>
        <w:tblLook w:val="04A0" w:firstRow="1" w:lastRow="0" w:firstColumn="1" w:lastColumn="0" w:noHBand="0" w:noVBand="1"/>
      </w:tblPr>
      <w:tblGrid>
        <w:gridCol w:w="3500"/>
        <w:gridCol w:w="5860"/>
      </w:tblGrid>
      <w:tr w:rsidR="00A9290B" w:rsidRPr="00CF7BC8" w14:paraId="0360F32F" w14:textId="77777777" w:rsidTr="00590E00">
        <w:tc>
          <w:tcPr>
            <w:tcW w:w="3500" w:type="dxa"/>
          </w:tcPr>
          <w:p w14:paraId="41B38F25" w14:textId="77777777" w:rsidR="00A9290B" w:rsidRPr="00CF7BC8" w:rsidRDefault="00A9290B" w:rsidP="005A32BD">
            <w:pPr>
              <w:rPr>
                <w:color w:val="FFFFFF" w:themeColor="background1"/>
              </w:rPr>
            </w:pPr>
            <w:r w:rsidRPr="00CF7BC8">
              <w:rPr>
                <w:b/>
                <w:bCs/>
                <w:color w:val="FFFFFF" w:themeColor="background1"/>
              </w:rPr>
              <w:t>Term</w:t>
            </w:r>
          </w:p>
        </w:tc>
        <w:tc>
          <w:tcPr>
            <w:tcW w:w="5860" w:type="dxa"/>
          </w:tcPr>
          <w:p w14:paraId="208758A8" w14:textId="77777777" w:rsidR="00A9290B" w:rsidRPr="00CF7BC8" w:rsidRDefault="00A9290B" w:rsidP="005A32BD">
            <w:pPr>
              <w:rPr>
                <w:color w:val="FFFFFF" w:themeColor="background1"/>
              </w:rPr>
            </w:pPr>
            <w:r w:rsidRPr="00CF7BC8">
              <w:rPr>
                <w:b/>
                <w:bCs/>
                <w:color w:val="FFFFFF" w:themeColor="background1"/>
              </w:rPr>
              <w:t>What It Means</w:t>
            </w:r>
          </w:p>
        </w:tc>
      </w:tr>
      <w:tr w:rsidR="00A9290B" w:rsidRPr="00CF7BC8" w14:paraId="317C8E53" w14:textId="77777777" w:rsidTr="00590E00">
        <w:tc>
          <w:tcPr>
            <w:tcW w:w="3500" w:type="dxa"/>
          </w:tcPr>
          <w:p w14:paraId="395E16DC" w14:textId="77777777" w:rsidR="00A9290B" w:rsidRPr="00CF7BC8" w:rsidRDefault="00A9290B" w:rsidP="005A32BD">
            <w:pPr>
              <w:rPr>
                <w:color w:val="FFFFFF" w:themeColor="background1"/>
              </w:rPr>
            </w:pPr>
            <w:r w:rsidRPr="00CF7BC8">
              <w:rPr>
                <w:color w:val="FFFFFF" w:themeColor="background1"/>
              </w:rPr>
              <w:t>VAN (Value of Annual Net)</w:t>
            </w:r>
          </w:p>
        </w:tc>
        <w:tc>
          <w:tcPr>
            <w:tcW w:w="5860" w:type="dxa"/>
          </w:tcPr>
          <w:p w14:paraId="699FC605" w14:textId="77777777" w:rsidR="00A9290B" w:rsidRPr="00CF7BC8" w:rsidRDefault="00A9290B" w:rsidP="005A32BD">
            <w:pPr>
              <w:rPr>
                <w:color w:val="FFFFFF" w:themeColor="background1"/>
              </w:rPr>
            </w:pPr>
            <w:r w:rsidRPr="00CF7BC8">
              <w:rPr>
                <w:color w:val="FFFFFF" w:themeColor="background1"/>
              </w:rPr>
              <w:t>Annual revenue from a customer or agreement — the money at stake</w:t>
            </w:r>
          </w:p>
        </w:tc>
      </w:tr>
      <w:tr w:rsidR="00A9290B" w:rsidRPr="00CF7BC8" w14:paraId="6C9703ED" w14:textId="77777777" w:rsidTr="00590E00">
        <w:tc>
          <w:tcPr>
            <w:tcW w:w="3500" w:type="dxa"/>
          </w:tcPr>
          <w:p w14:paraId="126CDE32" w14:textId="77777777" w:rsidR="00A9290B" w:rsidRPr="00CF7BC8" w:rsidRDefault="00A9290B" w:rsidP="005A32BD">
            <w:pPr>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(Book of Business)</w:t>
            </w:r>
          </w:p>
        </w:tc>
        <w:tc>
          <w:tcPr>
            <w:tcW w:w="5860" w:type="dxa"/>
          </w:tcPr>
          <w:p w14:paraId="7594E80C" w14:textId="77777777" w:rsidR="00A9290B" w:rsidRPr="00CF7BC8" w:rsidRDefault="00A9290B" w:rsidP="005A32BD">
            <w:pPr>
              <w:rPr>
                <w:color w:val="FFFFFF" w:themeColor="background1"/>
              </w:rPr>
            </w:pPr>
            <w:r w:rsidRPr="00CF7BC8">
              <w:rPr>
                <w:color w:val="FFFFFF" w:themeColor="background1"/>
              </w:rPr>
              <w:t>Total portfolio value — what a customer is worth in full</w:t>
            </w:r>
          </w:p>
        </w:tc>
      </w:tr>
      <w:tr w:rsidR="00A9290B" w:rsidRPr="00CF7BC8" w14:paraId="41FCDF3C" w14:textId="77777777" w:rsidTr="00590E00">
        <w:tc>
          <w:tcPr>
            <w:tcW w:w="3500" w:type="dxa"/>
          </w:tcPr>
          <w:p w14:paraId="787E86C4" w14:textId="77777777" w:rsidR="00A9290B" w:rsidRPr="00CF7BC8" w:rsidRDefault="00A9290B" w:rsidP="005A32BD">
            <w:pPr>
              <w:rPr>
                <w:color w:val="FFFFFF" w:themeColor="background1"/>
              </w:rPr>
            </w:pPr>
            <w:proofErr w:type="spellStart"/>
            <w:r w:rsidRPr="00CF7BC8">
              <w:rPr>
                <w:color w:val="FFFFFF" w:themeColor="background1"/>
              </w:rPr>
              <w:t>product_bob</w:t>
            </w:r>
            <w:proofErr w:type="spellEnd"/>
          </w:p>
        </w:tc>
        <w:tc>
          <w:tcPr>
            <w:tcW w:w="5860" w:type="dxa"/>
          </w:tcPr>
          <w:p w14:paraId="29050E28" w14:textId="77777777" w:rsidR="00A9290B" w:rsidRPr="00CF7BC8" w:rsidRDefault="00A9290B" w:rsidP="005A32BD">
            <w:pPr>
              <w:rPr>
                <w:color w:val="FFFFFF" w:themeColor="background1"/>
              </w:rPr>
            </w:pPr>
            <w:r w:rsidRPr="00CF7BC8">
              <w:rPr>
                <w:color w:val="FFFFFF" w:themeColor="background1"/>
              </w:rPr>
              <w:t>Revenue from the product or machine rental</w:t>
            </w:r>
          </w:p>
        </w:tc>
      </w:tr>
      <w:tr w:rsidR="00A9290B" w:rsidRPr="00CF7BC8" w14:paraId="0C6DD280" w14:textId="77777777" w:rsidTr="00590E00">
        <w:tc>
          <w:tcPr>
            <w:tcW w:w="3500" w:type="dxa"/>
          </w:tcPr>
          <w:p w14:paraId="1D0CDE4F" w14:textId="77777777" w:rsidR="00A9290B" w:rsidRPr="00CF7BC8" w:rsidRDefault="00A9290B" w:rsidP="005A32BD">
            <w:pPr>
              <w:rPr>
                <w:color w:val="FFFFFF" w:themeColor="background1"/>
              </w:rPr>
            </w:pPr>
            <w:proofErr w:type="spellStart"/>
            <w:r w:rsidRPr="00CF7BC8">
              <w:rPr>
                <w:color w:val="FFFFFF" w:themeColor="background1"/>
              </w:rPr>
              <w:t>fee_bob</w:t>
            </w:r>
            <w:proofErr w:type="spellEnd"/>
          </w:p>
        </w:tc>
        <w:tc>
          <w:tcPr>
            <w:tcW w:w="5860" w:type="dxa"/>
          </w:tcPr>
          <w:p w14:paraId="11B94A8E" w14:textId="77777777" w:rsidR="00A9290B" w:rsidRPr="00CF7BC8" w:rsidRDefault="00A9290B" w:rsidP="005A32BD">
            <w:pPr>
              <w:rPr>
                <w:color w:val="FFFFFF" w:themeColor="background1"/>
              </w:rPr>
            </w:pPr>
            <w:r w:rsidRPr="00CF7BC8">
              <w:rPr>
                <w:color w:val="FFFFFF" w:themeColor="background1"/>
              </w:rPr>
              <w:t>Revenue from service fees</w:t>
            </w:r>
          </w:p>
        </w:tc>
      </w:tr>
      <w:tr w:rsidR="00A9290B" w:rsidRPr="00CF7BC8" w14:paraId="0C2EE053" w14:textId="77777777" w:rsidTr="00590E00">
        <w:tc>
          <w:tcPr>
            <w:tcW w:w="3500" w:type="dxa"/>
          </w:tcPr>
          <w:p w14:paraId="6C3132B8" w14:textId="77777777" w:rsidR="00A9290B" w:rsidRPr="00CF7BC8" w:rsidRDefault="00A9290B" w:rsidP="005A32BD">
            <w:pPr>
              <w:rPr>
                <w:color w:val="FFFFFF" w:themeColor="background1"/>
              </w:rPr>
            </w:pPr>
            <w:proofErr w:type="spellStart"/>
            <w:r w:rsidRPr="00CF7BC8">
              <w:rPr>
                <w:color w:val="FFFFFF" w:themeColor="background1"/>
              </w:rPr>
              <w:t>total_bob</w:t>
            </w:r>
            <w:proofErr w:type="spellEnd"/>
          </w:p>
        </w:tc>
        <w:tc>
          <w:tcPr>
            <w:tcW w:w="5860" w:type="dxa"/>
          </w:tcPr>
          <w:p w14:paraId="36739BDB" w14:textId="77777777" w:rsidR="00A9290B" w:rsidRPr="00CF7BC8" w:rsidRDefault="00A9290B" w:rsidP="005A32BD">
            <w:pPr>
              <w:rPr>
                <w:color w:val="FFFFFF" w:themeColor="background1"/>
              </w:rPr>
            </w:pPr>
            <w:proofErr w:type="spellStart"/>
            <w:r w:rsidRPr="00CF7BC8">
              <w:rPr>
                <w:color w:val="FFFFFF" w:themeColor="background1"/>
              </w:rPr>
              <w:t>product_bob</w:t>
            </w:r>
            <w:proofErr w:type="spellEnd"/>
            <w:r w:rsidRPr="00CF7BC8">
              <w:rPr>
                <w:color w:val="FFFFFF" w:themeColor="background1"/>
              </w:rPr>
              <w:t xml:space="preserve"> + </w:t>
            </w:r>
            <w:proofErr w:type="spellStart"/>
            <w:r w:rsidRPr="00CF7BC8">
              <w:rPr>
                <w:color w:val="FFFFFF" w:themeColor="background1"/>
              </w:rPr>
              <w:t>fee_bob</w:t>
            </w:r>
            <w:proofErr w:type="spellEnd"/>
            <w:r w:rsidRPr="00CF7BC8">
              <w:rPr>
                <w:color w:val="FFFFFF" w:themeColor="background1"/>
              </w:rPr>
              <w:t xml:space="preserve"> = total agreement value</w:t>
            </w:r>
          </w:p>
        </w:tc>
      </w:tr>
      <w:tr w:rsidR="00A9290B" w:rsidRPr="00CF7BC8" w14:paraId="750CC91A" w14:textId="77777777" w:rsidTr="00590E00">
        <w:tc>
          <w:tcPr>
            <w:tcW w:w="3500" w:type="dxa"/>
          </w:tcPr>
          <w:p w14:paraId="7D6099BA" w14:textId="77777777" w:rsidR="00A9290B" w:rsidRPr="00CF7BC8" w:rsidRDefault="00A9290B" w:rsidP="005A32BD">
            <w:pPr>
              <w:rPr>
                <w:color w:val="FFFFFF" w:themeColor="background1"/>
              </w:rPr>
            </w:pPr>
            <w:proofErr w:type="spellStart"/>
            <w:r w:rsidRPr="00CF7BC8">
              <w:rPr>
                <w:color w:val="FFFFFF" w:themeColor="background1"/>
              </w:rPr>
              <w:t>unit_amount</w:t>
            </w:r>
            <w:proofErr w:type="spellEnd"/>
          </w:p>
        </w:tc>
        <w:tc>
          <w:tcPr>
            <w:tcW w:w="5860" w:type="dxa"/>
          </w:tcPr>
          <w:p w14:paraId="7DF68301" w14:textId="77777777" w:rsidR="00A9290B" w:rsidRPr="00CF7BC8" w:rsidRDefault="00A9290B" w:rsidP="005A32BD">
            <w:pPr>
              <w:rPr>
                <w:color w:val="FFFFFF" w:themeColor="background1"/>
              </w:rPr>
            </w:pPr>
            <w:r w:rsidRPr="00CF7BC8">
              <w:rPr>
                <w:color w:val="FFFFFF" w:themeColor="background1"/>
              </w:rPr>
              <w:t>Price per unit or service visit</w:t>
            </w:r>
          </w:p>
        </w:tc>
      </w:tr>
    </w:tbl>
    <w:p w14:paraId="068BE183" w14:textId="77777777" w:rsidR="00A9290B" w:rsidRPr="00CF7BC8" w:rsidRDefault="00A9290B" w:rsidP="00A9290B">
      <w:pPr>
        <w:spacing w:before="60" w:after="60"/>
        <w:rPr>
          <w:color w:val="FFFFFF" w:themeColor="background1"/>
        </w:rPr>
      </w:pPr>
    </w:p>
    <w:p w14:paraId="3F5703D4"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 xml:space="preserve">Revenue </w:t>
      </w:r>
      <w:proofErr w:type="gramStart"/>
      <w:r w:rsidRPr="00CF7BC8">
        <w:rPr>
          <w:color w:val="FFFFFF" w:themeColor="background1"/>
        </w:rPr>
        <w:t>at a Glance</w:t>
      </w:r>
      <w:proofErr w:type="gramEnd"/>
    </w:p>
    <w:p w14:paraId="083AC06C"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Average VAN per agreement: approximately £3,800 per year</w:t>
      </w:r>
    </w:p>
    <w:p w14:paraId="50F4B1FF"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 xml:space="preserve">Average </w:t>
      </w:r>
      <w:proofErr w:type="spellStart"/>
      <w:r w:rsidRPr="00CF7BC8">
        <w:rPr>
          <w:color w:val="FFFFFF" w:themeColor="background1"/>
        </w:rPr>
        <w:t>BoB</w:t>
      </w:r>
      <w:proofErr w:type="spellEnd"/>
      <w:r w:rsidRPr="00CF7BC8">
        <w:rPr>
          <w:color w:val="FFFFFF" w:themeColor="background1"/>
        </w:rPr>
        <w:t xml:space="preserve"> per customer: approximately £28,000 across all their agreements</w:t>
      </w:r>
    </w:p>
    <w:p w14:paraId="565D5768"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Large customers can be worth £100,000 to 3.8 million annually</w:t>
      </w:r>
    </w:p>
    <w:p w14:paraId="55EF0D77"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376,803 active product lines across 23,772 customers — a massive recurring revenue base</w:t>
      </w:r>
    </w:p>
    <w:p w14:paraId="7B386AC4" w14:textId="77777777" w:rsidR="00073DE8" w:rsidRPr="00CF7BC8" w:rsidRDefault="00073DE8" w:rsidP="00A9290B">
      <w:pPr>
        <w:spacing w:before="60" w:after="60"/>
        <w:rPr>
          <w:color w:val="FFFFFF" w:themeColor="background1"/>
        </w:rPr>
      </w:pPr>
    </w:p>
    <w:p w14:paraId="3BBB6C0C" w14:textId="77777777" w:rsidR="00073DE8" w:rsidRPr="00CF7BC8" w:rsidRDefault="00073DE8" w:rsidP="00A9290B">
      <w:pPr>
        <w:spacing w:before="60" w:after="60"/>
        <w:rPr>
          <w:color w:val="FFFFFF" w:themeColor="background1"/>
        </w:rPr>
      </w:pPr>
    </w:p>
    <w:p w14:paraId="2F6FFE8F" w14:textId="175B0745" w:rsidR="00A9290B" w:rsidRPr="00CF7BC8" w:rsidRDefault="00101123" w:rsidP="00423DEB">
      <w:pPr>
        <w:pStyle w:val="Heading1"/>
        <w:numPr>
          <w:ilvl w:val="0"/>
          <w:numId w:val="0"/>
        </w:numPr>
        <w:ind w:left="578" w:hanging="578"/>
        <w:rPr>
          <w:color w:val="FFFFFF" w:themeColor="background1"/>
        </w:rPr>
      </w:pPr>
      <w:r w:rsidRPr="00CF7BC8">
        <w:rPr>
          <w:color w:val="FFFFFF" w:themeColor="background1"/>
        </w:rPr>
        <w:t>4</w:t>
      </w:r>
      <w:r w:rsidR="00423DEB" w:rsidRPr="00CF7BC8">
        <w:rPr>
          <w:color w:val="FFFFFF" w:themeColor="background1"/>
        </w:rPr>
        <w:t>.</w:t>
      </w:r>
      <w:r w:rsidR="00A9290B" w:rsidRPr="00CF7BC8">
        <w:rPr>
          <w:color w:val="FFFFFF" w:themeColor="background1"/>
        </w:rPr>
        <w:t>The Core Problem: Customer Churn</w:t>
      </w:r>
    </w:p>
    <w:p w14:paraId="2EDDEDE9" w14:textId="69593577" w:rsidR="00073DE8" w:rsidRPr="00CF7BC8" w:rsidRDefault="00A9290B" w:rsidP="00073DE8">
      <w:pPr>
        <w:spacing w:before="80" w:after="100"/>
        <w:rPr>
          <w:color w:val="FFFFFF" w:themeColor="background1"/>
        </w:rPr>
      </w:pPr>
      <w:r w:rsidRPr="00CF7BC8">
        <w:rPr>
          <w:color w:val="FFFFFF" w:themeColor="background1"/>
        </w:rPr>
        <w:t xml:space="preserve">Churn means a customer wanting to leave — cancelling their service agreement. Unlike consumer subscriptions, churn in B2B industrial services is a process, not just a button </w:t>
      </w:r>
      <w:proofErr w:type="gramStart"/>
      <w:r w:rsidRPr="00CF7BC8">
        <w:rPr>
          <w:color w:val="FFFFFF" w:themeColor="background1"/>
        </w:rPr>
        <w:t>click</w:t>
      </w:r>
      <w:proofErr w:type="gramEnd"/>
      <w:r w:rsidRPr="00CF7BC8">
        <w:rPr>
          <w:color w:val="FFFFFF" w:themeColor="background1"/>
        </w:rPr>
        <w:t>. It unfolds over time and involves multiple stages.</w:t>
      </w:r>
    </w:p>
    <w:p w14:paraId="22ED221B" w14:textId="77777777" w:rsidR="00073DE8" w:rsidRPr="00CF7BC8" w:rsidRDefault="00073DE8" w:rsidP="00073DE8">
      <w:pPr>
        <w:spacing w:before="80" w:after="100"/>
        <w:rPr>
          <w:color w:val="FFFFFF" w:themeColor="background1"/>
        </w:rPr>
      </w:pPr>
    </w:p>
    <w:p w14:paraId="4DB57CB9" w14:textId="63D9A00D" w:rsidR="00A9290B" w:rsidRPr="00CF7BC8" w:rsidRDefault="00A9290B" w:rsidP="00423DEB">
      <w:pPr>
        <w:pStyle w:val="Heading2"/>
        <w:numPr>
          <w:ilvl w:val="0"/>
          <w:numId w:val="0"/>
        </w:numPr>
        <w:rPr>
          <w:color w:val="FFFFFF" w:themeColor="background1"/>
        </w:rPr>
      </w:pPr>
      <w:r w:rsidRPr="00CF7BC8">
        <w:rPr>
          <w:color w:val="FFFFFF" w:themeColor="background1"/>
        </w:rPr>
        <w:t>How Churn Happens — Step by Step</w:t>
      </w:r>
    </w:p>
    <w:p w14:paraId="467EA796"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A trigger occurs — customer calls to cancel, account manager spots a risk, a debt is flagged, or a complaint is raised</w:t>
      </w:r>
    </w:p>
    <w:p w14:paraId="03F0124B"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 xml:space="preserve">A Retention Case is created in the system, classified as either a Risk (early warning) or a </w:t>
      </w:r>
      <w:proofErr w:type="gramStart"/>
      <w:r w:rsidRPr="00CF7BC8">
        <w:rPr>
          <w:color w:val="FFFFFF" w:themeColor="background1"/>
        </w:rPr>
        <w:t>Cancellation</w:t>
      </w:r>
      <w:proofErr w:type="gramEnd"/>
      <w:r w:rsidRPr="00CF7BC8">
        <w:rPr>
          <w:color w:val="FFFFFF" w:themeColor="background1"/>
        </w:rPr>
        <w:t xml:space="preserve"> (formal request)</w:t>
      </w:r>
    </w:p>
    <w:p w14:paraId="2BFA70D5"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The team works to retain the customer</w:t>
      </w:r>
    </w:p>
    <w:p w14:paraId="41C76DF3"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The case is resolved — either the customer is saved or lost</w:t>
      </w:r>
    </w:p>
    <w:p w14:paraId="1AD1E390" w14:textId="77777777" w:rsidR="00A9290B" w:rsidRPr="00CF7BC8" w:rsidRDefault="00A9290B" w:rsidP="00A9290B">
      <w:pPr>
        <w:spacing w:before="60" w:after="60"/>
        <w:rPr>
          <w:color w:val="FFFFFF" w:themeColor="background1"/>
        </w:rPr>
      </w:pPr>
    </w:p>
    <w:p w14:paraId="75982891" w14:textId="77777777" w:rsidR="00073DE8" w:rsidRPr="00CF7BC8" w:rsidRDefault="00073DE8" w:rsidP="00073DE8">
      <w:pPr>
        <w:rPr>
          <w:color w:val="FFFFFF" w:themeColor="background1"/>
        </w:rPr>
      </w:pPr>
    </w:p>
    <w:p w14:paraId="3890EE4A" w14:textId="77777777" w:rsidR="00F01863" w:rsidRPr="00CF7BC8" w:rsidRDefault="00F01863" w:rsidP="00073DE8">
      <w:pPr>
        <w:rPr>
          <w:color w:val="FFFFFF" w:themeColor="background1"/>
        </w:rPr>
      </w:pPr>
    </w:p>
    <w:p w14:paraId="78A5DF49" w14:textId="77777777" w:rsidR="00F01863" w:rsidRPr="00CF7BC8" w:rsidRDefault="00F01863" w:rsidP="00073DE8">
      <w:pPr>
        <w:rPr>
          <w:color w:val="FFFFFF" w:themeColor="background1"/>
        </w:rPr>
      </w:pPr>
    </w:p>
    <w:p w14:paraId="10BBB8FF" w14:textId="77777777" w:rsidR="00F01863" w:rsidRPr="00CF7BC8" w:rsidRDefault="00F01863" w:rsidP="00073DE8">
      <w:pPr>
        <w:rPr>
          <w:color w:val="FFFFFF" w:themeColor="background1"/>
        </w:rPr>
      </w:pPr>
    </w:p>
    <w:p w14:paraId="0CEF4B11" w14:textId="77777777" w:rsidR="00F01863" w:rsidRPr="00CF7BC8" w:rsidRDefault="00F01863" w:rsidP="00073DE8">
      <w:pPr>
        <w:rPr>
          <w:color w:val="FFFFFF" w:themeColor="background1"/>
        </w:rPr>
      </w:pPr>
    </w:p>
    <w:p w14:paraId="0113CE74" w14:textId="2FE4B17E" w:rsidR="00A9290B" w:rsidRPr="00CF7BC8" w:rsidRDefault="00A9290B" w:rsidP="00423DEB">
      <w:pPr>
        <w:pStyle w:val="Heading2"/>
        <w:numPr>
          <w:ilvl w:val="0"/>
          <w:numId w:val="0"/>
        </w:numPr>
        <w:ind w:left="578" w:hanging="578"/>
        <w:rPr>
          <w:color w:val="FFFFFF" w:themeColor="background1"/>
        </w:rPr>
      </w:pPr>
      <w:r w:rsidRPr="00CF7BC8">
        <w:rPr>
          <w:color w:val="FFFFFF" w:themeColor="background1"/>
        </w:rPr>
        <w:t>Types of Risk That Trigger a Case</w:t>
      </w:r>
    </w:p>
    <w:p w14:paraId="0D9BFB88" w14:textId="77777777" w:rsidR="00423DEB" w:rsidRPr="00CF7BC8" w:rsidRDefault="00423DEB" w:rsidP="00423DEB">
      <w:pPr>
        <w:spacing w:line="240" w:lineRule="auto"/>
        <w:ind w:left="924" w:hanging="357"/>
        <w:rPr>
          <w:color w:val="FFFFFF" w:themeColor="background1"/>
        </w:rPr>
      </w:pPr>
    </w:p>
    <w:p w14:paraId="6FE3E206" w14:textId="0DCD0741"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Contract Expiring Soon</w:t>
      </w:r>
    </w:p>
    <w:p w14:paraId="1462EEA1"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Competitor Activity — a rival is offering a better deal</w:t>
      </w:r>
    </w:p>
    <w:p w14:paraId="32694B77"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Customer Unsatisfied — service or product complaints</w:t>
      </w:r>
    </w:p>
    <w:p w14:paraId="0C80D7D2"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Machine Not Being Used — customer no longer needs it</w:t>
      </w:r>
    </w:p>
    <w:p w14:paraId="45E4409F"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Debt — customer has outstanding payments</w:t>
      </w:r>
    </w:p>
    <w:p w14:paraId="608FE97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Site Access Issues — servicing is difficult or blocked</w:t>
      </w:r>
    </w:p>
    <w:p w14:paraId="0BFCE5BC" w14:textId="77777777" w:rsidR="00A9290B" w:rsidRPr="00CF7BC8" w:rsidRDefault="00A9290B" w:rsidP="00A9290B">
      <w:pPr>
        <w:spacing w:before="60" w:after="60"/>
        <w:rPr>
          <w:color w:val="FFFFFF" w:themeColor="background1"/>
        </w:rPr>
      </w:pPr>
    </w:p>
    <w:p w14:paraId="00060CCE" w14:textId="77777777" w:rsidR="00A9290B" w:rsidRPr="00CF7BC8" w:rsidRDefault="00A9290B" w:rsidP="00423DEB">
      <w:pPr>
        <w:pStyle w:val="Heading2"/>
        <w:numPr>
          <w:ilvl w:val="0"/>
          <w:numId w:val="0"/>
        </w:numPr>
        <w:rPr>
          <w:color w:val="FFFFFF" w:themeColor="background1"/>
        </w:rPr>
      </w:pPr>
      <w:r w:rsidRPr="00CF7BC8">
        <w:rPr>
          <w:color w:val="FFFFFF" w:themeColor="background1"/>
        </w:rPr>
        <w:t>Case Outcomes</w:t>
      </w:r>
    </w:p>
    <w:tbl>
      <w:tblPr>
        <w:tblStyle w:val="TableGridLight"/>
        <w:tblW w:w="9360" w:type="dxa"/>
        <w:tblLook w:val="04A0" w:firstRow="1" w:lastRow="0" w:firstColumn="1" w:lastColumn="0" w:noHBand="0" w:noVBand="1"/>
      </w:tblPr>
      <w:tblGrid>
        <w:gridCol w:w="3200"/>
        <w:gridCol w:w="1800"/>
        <w:gridCol w:w="4360"/>
      </w:tblGrid>
      <w:tr w:rsidR="00A9290B" w:rsidRPr="00CF7BC8" w14:paraId="4486F433" w14:textId="77777777" w:rsidTr="00590E00">
        <w:tc>
          <w:tcPr>
            <w:tcW w:w="3200" w:type="dxa"/>
          </w:tcPr>
          <w:p w14:paraId="0325F476" w14:textId="77777777" w:rsidR="00A9290B" w:rsidRPr="00CF7BC8" w:rsidRDefault="00A9290B" w:rsidP="005A32BD">
            <w:pPr>
              <w:rPr>
                <w:color w:val="FFFFFF" w:themeColor="background1"/>
              </w:rPr>
            </w:pPr>
            <w:r w:rsidRPr="00CF7BC8">
              <w:rPr>
                <w:b/>
                <w:bCs/>
                <w:color w:val="FFFFFF" w:themeColor="background1"/>
              </w:rPr>
              <w:t>Resolution</w:t>
            </w:r>
          </w:p>
        </w:tc>
        <w:tc>
          <w:tcPr>
            <w:tcW w:w="1800" w:type="dxa"/>
          </w:tcPr>
          <w:p w14:paraId="621FFA21" w14:textId="77777777" w:rsidR="00A9290B" w:rsidRPr="00CF7BC8" w:rsidRDefault="00A9290B" w:rsidP="005A32BD">
            <w:pPr>
              <w:rPr>
                <w:color w:val="FFFFFF" w:themeColor="background1"/>
              </w:rPr>
            </w:pPr>
            <w:r w:rsidRPr="00CF7BC8">
              <w:rPr>
                <w:b/>
                <w:bCs/>
                <w:color w:val="FFFFFF" w:themeColor="background1"/>
              </w:rPr>
              <w:t>Count</w:t>
            </w:r>
          </w:p>
        </w:tc>
        <w:tc>
          <w:tcPr>
            <w:tcW w:w="4360" w:type="dxa"/>
          </w:tcPr>
          <w:p w14:paraId="7FCBB25F" w14:textId="77777777" w:rsidR="00A9290B" w:rsidRPr="00CF7BC8" w:rsidRDefault="00A9290B" w:rsidP="005A32BD">
            <w:pPr>
              <w:rPr>
                <w:color w:val="FFFFFF" w:themeColor="background1"/>
              </w:rPr>
            </w:pPr>
            <w:r w:rsidRPr="00CF7BC8">
              <w:rPr>
                <w:b/>
                <w:bCs/>
                <w:color w:val="FFFFFF" w:themeColor="background1"/>
              </w:rPr>
              <w:t>Meaning</w:t>
            </w:r>
          </w:p>
        </w:tc>
      </w:tr>
      <w:tr w:rsidR="00A9290B" w:rsidRPr="00CF7BC8" w14:paraId="600E09CC" w14:textId="77777777" w:rsidTr="00590E00">
        <w:tc>
          <w:tcPr>
            <w:tcW w:w="3200" w:type="dxa"/>
          </w:tcPr>
          <w:p w14:paraId="085334F4" w14:textId="77777777" w:rsidR="00A9290B" w:rsidRPr="00CF7BC8" w:rsidRDefault="00A9290B" w:rsidP="005A32BD">
            <w:pPr>
              <w:rPr>
                <w:color w:val="FFFFFF" w:themeColor="background1"/>
              </w:rPr>
            </w:pPr>
            <w:r w:rsidRPr="00CF7BC8">
              <w:rPr>
                <w:color w:val="FFFFFF" w:themeColor="background1"/>
              </w:rPr>
              <w:t>Customer Saved</w:t>
            </w:r>
          </w:p>
        </w:tc>
        <w:tc>
          <w:tcPr>
            <w:tcW w:w="1800" w:type="dxa"/>
          </w:tcPr>
          <w:p w14:paraId="7B2321BF" w14:textId="77777777" w:rsidR="00A9290B" w:rsidRPr="00CF7BC8" w:rsidRDefault="00A9290B" w:rsidP="005A32BD">
            <w:pPr>
              <w:rPr>
                <w:color w:val="FFFFFF" w:themeColor="background1"/>
              </w:rPr>
            </w:pPr>
            <w:r w:rsidRPr="00CF7BC8">
              <w:rPr>
                <w:color w:val="FFFFFF" w:themeColor="background1"/>
              </w:rPr>
              <w:t>37,477</w:t>
            </w:r>
          </w:p>
        </w:tc>
        <w:tc>
          <w:tcPr>
            <w:tcW w:w="4360" w:type="dxa"/>
          </w:tcPr>
          <w:p w14:paraId="0DD28391" w14:textId="77777777" w:rsidR="00A9290B" w:rsidRPr="00CF7BC8" w:rsidRDefault="00A9290B" w:rsidP="005A32BD">
            <w:pPr>
              <w:rPr>
                <w:color w:val="FFFFFF" w:themeColor="background1"/>
              </w:rPr>
            </w:pPr>
            <w:r w:rsidRPr="00CF7BC8">
              <w:rPr>
                <w:color w:val="FFFFFF" w:themeColor="background1"/>
              </w:rPr>
              <w:t>Retained — the relationship continues</w:t>
            </w:r>
          </w:p>
        </w:tc>
      </w:tr>
      <w:tr w:rsidR="00A9290B" w:rsidRPr="00CF7BC8" w14:paraId="2B2D5D91" w14:textId="77777777" w:rsidTr="00590E00">
        <w:tc>
          <w:tcPr>
            <w:tcW w:w="3200" w:type="dxa"/>
          </w:tcPr>
          <w:p w14:paraId="159AB2D3" w14:textId="77777777" w:rsidR="00A9290B" w:rsidRPr="00CF7BC8" w:rsidRDefault="00A9290B" w:rsidP="005A32BD">
            <w:pPr>
              <w:rPr>
                <w:color w:val="FFFFFF" w:themeColor="background1"/>
              </w:rPr>
            </w:pPr>
            <w:r w:rsidRPr="00CF7BC8">
              <w:rPr>
                <w:color w:val="FFFFFF" w:themeColor="background1"/>
              </w:rPr>
              <w:t>Customer Lost</w:t>
            </w:r>
          </w:p>
        </w:tc>
        <w:tc>
          <w:tcPr>
            <w:tcW w:w="1800" w:type="dxa"/>
          </w:tcPr>
          <w:p w14:paraId="6ACB08B7" w14:textId="77777777" w:rsidR="00A9290B" w:rsidRPr="00CF7BC8" w:rsidRDefault="00A9290B" w:rsidP="005A32BD">
            <w:pPr>
              <w:rPr>
                <w:color w:val="FFFFFF" w:themeColor="background1"/>
              </w:rPr>
            </w:pPr>
            <w:r w:rsidRPr="00CF7BC8">
              <w:rPr>
                <w:color w:val="FFFFFF" w:themeColor="background1"/>
              </w:rPr>
              <w:t>24,519</w:t>
            </w:r>
          </w:p>
        </w:tc>
        <w:tc>
          <w:tcPr>
            <w:tcW w:w="4360" w:type="dxa"/>
          </w:tcPr>
          <w:p w14:paraId="0A1A39F0" w14:textId="77777777" w:rsidR="00A9290B" w:rsidRPr="00CF7BC8" w:rsidRDefault="00A9290B" w:rsidP="005A32BD">
            <w:pPr>
              <w:rPr>
                <w:color w:val="FFFFFF" w:themeColor="background1"/>
              </w:rPr>
            </w:pPr>
            <w:r w:rsidRPr="00CF7BC8">
              <w:rPr>
                <w:color w:val="FFFFFF" w:themeColor="background1"/>
              </w:rPr>
              <w:t>Churned — the customer left</w:t>
            </w:r>
          </w:p>
        </w:tc>
      </w:tr>
      <w:tr w:rsidR="00A9290B" w:rsidRPr="00CF7BC8" w14:paraId="22854028" w14:textId="77777777" w:rsidTr="00590E00">
        <w:tc>
          <w:tcPr>
            <w:tcW w:w="3200" w:type="dxa"/>
          </w:tcPr>
          <w:p w14:paraId="066B520E" w14:textId="77777777" w:rsidR="00A9290B" w:rsidRPr="00CF7BC8" w:rsidRDefault="00A9290B" w:rsidP="005A32BD">
            <w:pPr>
              <w:rPr>
                <w:color w:val="FFFFFF" w:themeColor="background1"/>
              </w:rPr>
            </w:pPr>
            <w:r w:rsidRPr="00CF7BC8">
              <w:rPr>
                <w:color w:val="FFFFFF" w:themeColor="background1"/>
              </w:rPr>
              <w:t>Converted to Cancellation</w:t>
            </w:r>
          </w:p>
        </w:tc>
        <w:tc>
          <w:tcPr>
            <w:tcW w:w="1800" w:type="dxa"/>
          </w:tcPr>
          <w:p w14:paraId="5E379669" w14:textId="77777777" w:rsidR="00A9290B" w:rsidRPr="00CF7BC8" w:rsidRDefault="00A9290B" w:rsidP="005A32BD">
            <w:pPr>
              <w:rPr>
                <w:color w:val="FFFFFF" w:themeColor="background1"/>
              </w:rPr>
            </w:pPr>
            <w:r w:rsidRPr="00CF7BC8">
              <w:rPr>
                <w:color w:val="FFFFFF" w:themeColor="background1"/>
              </w:rPr>
              <w:t>9,887</w:t>
            </w:r>
          </w:p>
        </w:tc>
        <w:tc>
          <w:tcPr>
            <w:tcW w:w="4360" w:type="dxa"/>
          </w:tcPr>
          <w:p w14:paraId="1592243F" w14:textId="77777777" w:rsidR="00A9290B" w:rsidRPr="00CF7BC8" w:rsidRDefault="00A9290B" w:rsidP="005A32BD">
            <w:pPr>
              <w:rPr>
                <w:color w:val="FFFFFF" w:themeColor="background1"/>
              </w:rPr>
            </w:pPr>
            <w:r w:rsidRPr="00CF7BC8">
              <w:rPr>
                <w:color w:val="FFFFFF" w:themeColor="background1"/>
              </w:rPr>
              <w:t>Escalated from risk to formal cancellation</w:t>
            </w:r>
          </w:p>
        </w:tc>
      </w:tr>
      <w:tr w:rsidR="00A9290B" w:rsidRPr="00CF7BC8" w14:paraId="0C3F1BF3" w14:textId="77777777" w:rsidTr="00590E00">
        <w:tc>
          <w:tcPr>
            <w:tcW w:w="3200" w:type="dxa"/>
          </w:tcPr>
          <w:p w14:paraId="6CFB0C01" w14:textId="77777777" w:rsidR="00A9290B" w:rsidRPr="00CF7BC8" w:rsidRDefault="00A9290B" w:rsidP="005A32BD">
            <w:pPr>
              <w:rPr>
                <w:color w:val="FFFFFF" w:themeColor="background1"/>
              </w:rPr>
            </w:pPr>
            <w:r w:rsidRPr="00CF7BC8">
              <w:rPr>
                <w:color w:val="FFFFFF" w:themeColor="background1"/>
              </w:rPr>
              <w:t>Open / In Progress</w:t>
            </w:r>
          </w:p>
        </w:tc>
        <w:tc>
          <w:tcPr>
            <w:tcW w:w="1800" w:type="dxa"/>
          </w:tcPr>
          <w:p w14:paraId="76087B85" w14:textId="77777777" w:rsidR="00A9290B" w:rsidRPr="00CF7BC8" w:rsidRDefault="00A9290B" w:rsidP="005A32BD">
            <w:pPr>
              <w:rPr>
                <w:color w:val="FFFFFF" w:themeColor="background1"/>
              </w:rPr>
            </w:pPr>
            <w:r w:rsidRPr="00CF7BC8">
              <w:rPr>
                <w:color w:val="FFFFFF" w:themeColor="background1"/>
              </w:rPr>
              <w:t>13,451</w:t>
            </w:r>
          </w:p>
        </w:tc>
        <w:tc>
          <w:tcPr>
            <w:tcW w:w="4360" w:type="dxa"/>
          </w:tcPr>
          <w:p w14:paraId="3E779294" w14:textId="77777777" w:rsidR="00A9290B" w:rsidRPr="00CF7BC8" w:rsidRDefault="00A9290B" w:rsidP="005A32BD">
            <w:pPr>
              <w:rPr>
                <w:color w:val="FFFFFF" w:themeColor="background1"/>
              </w:rPr>
            </w:pPr>
            <w:r w:rsidRPr="00CF7BC8">
              <w:rPr>
                <w:color w:val="FFFFFF" w:themeColor="background1"/>
              </w:rPr>
              <w:t>Still being worked on</w:t>
            </w:r>
          </w:p>
        </w:tc>
      </w:tr>
    </w:tbl>
    <w:p w14:paraId="6C1FE722" w14:textId="77777777" w:rsidR="00A9290B" w:rsidRPr="00CF7BC8" w:rsidRDefault="00A9290B" w:rsidP="00A9290B">
      <w:pPr>
        <w:spacing w:before="60" w:after="60"/>
        <w:rPr>
          <w:color w:val="FFFFFF" w:themeColor="background1"/>
        </w:rPr>
      </w:pPr>
    </w:p>
    <w:p w14:paraId="4E45D857" w14:textId="77777777" w:rsidR="00073DE8" w:rsidRPr="00CF7BC8" w:rsidRDefault="00073DE8" w:rsidP="00073DE8">
      <w:pPr>
        <w:rPr>
          <w:color w:val="FFFFFF" w:themeColor="background1"/>
        </w:rPr>
      </w:pPr>
    </w:p>
    <w:p w14:paraId="77440491" w14:textId="77777777" w:rsidR="00073DE8" w:rsidRPr="00CF7BC8" w:rsidRDefault="00073DE8" w:rsidP="00073DE8">
      <w:pPr>
        <w:rPr>
          <w:color w:val="FFFFFF" w:themeColor="background1"/>
        </w:rPr>
      </w:pPr>
    </w:p>
    <w:p w14:paraId="75DFFE30" w14:textId="77777777" w:rsidR="00073DE8" w:rsidRPr="00CF7BC8" w:rsidRDefault="00073DE8" w:rsidP="00073DE8">
      <w:pPr>
        <w:rPr>
          <w:color w:val="FFFFFF" w:themeColor="background1"/>
        </w:rPr>
      </w:pPr>
    </w:p>
    <w:p w14:paraId="5EB279E9" w14:textId="77777777" w:rsidR="00073DE8" w:rsidRPr="00CF7BC8" w:rsidRDefault="00073DE8" w:rsidP="00073DE8">
      <w:pPr>
        <w:rPr>
          <w:color w:val="FFFFFF" w:themeColor="background1"/>
        </w:rPr>
      </w:pPr>
    </w:p>
    <w:p w14:paraId="7B320BBC" w14:textId="77777777" w:rsidR="00073DE8" w:rsidRPr="00CF7BC8" w:rsidRDefault="00073DE8" w:rsidP="00073DE8">
      <w:pPr>
        <w:rPr>
          <w:color w:val="FFFFFF" w:themeColor="background1"/>
        </w:rPr>
      </w:pPr>
    </w:p>
    <w:p w14:paraId="77CFD631" w14:textId="77777777" w:rsidR="00073DE8" w:rsidRPr="00CF7BC8" w:rsidRDefault="00073DE8" w:rsidP="00073DE8">
      <w:pPr>
        <w:rPr>
          <w:color w:val="FFFFFF" w:themeColor="background1"/>
        </w:rPr>
      </w:pPr>
    </w:p>
    <w:p w14:paraId="21AB6D30" w14:textId="77777777" w:rsidR="00073DE8" w:rsidRPr="00CF7BC8" w:rsidRDefault="00073DE8" w:rsidP="00073DE8">
      <w:pPr>
        <w:rPr>
          <w:color w:val="FFFFFF" w:themeColor="background1"/>
        </w:rPr>
      </w:pPr>
    </w:p>
    <w:p w14:paraId="38953D32" w14:textId="77777777" w:rsidR="00073DE8" w:rsidRPr="00CF7BC8" w:rsidRDefault="00073DE8" w:rsidP="00073DE8">
      <w:pPr>
        <w:rPr>
          <w:color w:val="FFFFFF" w:themeColor="background1"/>
        </w:rPr>
      </w:pPr>
    </w:p>
    <w:p w14:paraId="147797E2" w14:textId="77777777" w:rsidR="00073DE8" w:rsidRPr="00CF7BC8" w:rsidRDefault="00073DE8" w:rsidP="00073DE8">
      <w:pPr>
        <w:rPr>
          <w:color w:val="FFFFFF" w:themeColor="background1"/>
        </w:rPr>
      </w:pPr>
    </w:p>
    <w:p w14:paraId="1EF2E37D" w14:textId="77777777" w:rsidR="00A9290B" w:rsidRPr="00CF7BC8" w:rsidRDefault="00A9290B" w:rsidP="00423DEB">
      <w:pPr>
        <w:pStyle w:val="Heading2"/>
        <w:numPr>
          <w:ilvl w:val="0"/>
          <w:numId w:val="0"/>
        </w:numPr>
        <w:rPr>
          <w:color w:val="FFFFFF" w:themeColor="background1"/>
        </w:rPr>
      </w:pPr>
      <w:r w:rsidRPr="00CF7BC8">
        <w:rPr>
          <w:color w:val="FFFFFF" w:themeColor="background1"/>
        </w:rPr>
        <w:t>Two Levels of Churn</w:t>
      </w:r>
    </w:p>
    <w:tbl>
      <w:tblPr>
        <w:tblStyle w:val="TableGridLight"/>
        <w:tblW w:w="9360" w:type="dxa"/>
        <w:tblLook w:val="04A0" w:firstRow="1" w:lastRow="0" w:firstColumn="1" w:lastColumn="0" w:noHBand="0" w:noVBand="1"/>
      </w:tblPr>
      <w:tblGrid>
        <w:gridCol w:w="2600"/>
        <w:gridCol w:w="3500"/>
        <w:gridCol w:w="3260"/>
      </w:tblGrid>
      <w:tr w:rsidR="00A9290B" w:rsidRPr="00CF7BC8" w14:paraId="224C95E7" w14:textId="77777777" w:rsidTr="00590E00">
        <w:tc>
          <w:tcPr>
            <w:tcW w:w="2600" w:type="dxa"/>
          </w:tcPr>
          <w:p w14:paraId="670DE7AF" w14:textId="77777777" w:rsidR="00A9290B" w:rsidRPr="00CF7BC8" w:rsidRDefault="00A9290B" w:rsidP="005A32BD">
            <w:pPr>
              <w:rPr>
                <w:color w:val="FFFFFF" w:themeColor="background1"/>
              </w:rPr>
            </w:pPr>
            <w:r w:rsidRPr="00CF7BC8">
              <w:rPr>
                <w:b/>
                <w:bCs/>
                <w:color w:val="FFFFFF" w:themeColor="background1"/>
              </w:rPr>
              <w:t>Level</w:t>
            </w:r>
          </w:p>
        </w:tc>
        <w:tc>
          <w:tcPr>
            <w:tcW w:w="3500" w:type="dxa"/>
          </w:tcPr>
          <w:p w14:paraId="1B7E0409" w14:textId="77777777" w:rsidR="00A9290B" w:rsidRPr="00CF7BC8" w:rsidRDefault="00A9290B" w:rsidP="005A32BD">
            <w:pPr>
              <w:rPr>
                <w:color w:val="FFFFFF" w:themeColor="background1"/>
              </w:rPr>
            </w:pPr>
            <w:r w:rsidRPr="00CF7BC8">
              <w:rPr>
                <w:b/>
                <w:bCs/>
                <w:color w:val="FFFFFF" w:themeColor="background1"/>
              </w:rPr>
              <w:t>Definition</w:t>
            </w:r>
          </w:p>
        </w:tc>
        <w:tc>
          <w:tcPr>
            <w:tcW w:w="3260" w:type="dxa"/>
          </w:tcPr>
          <w:p w14:paraId="4C6D907B" w14:textId="77777777" w:rsidR="00A9290B" w:rsidRPr="00CF7BC8" w:rsidRDefault="00A9290B" w:rsidP="005A32BD">
            <w:pPr>
              <w:rPr>
                <w:color w:val="FFFFFF" w:themeColor="background1"/>
              </w:rPr>
            </w:pPr>
            <w:r w:rsidRPr="00CF7BC8">
              <w:rPr>
                <w:b/>
                <w:bCs/>
                <w:color w:val="FFFFFF" w:themeColor="background1"/>
              </w:rPr>
              <w:t>Example</w:t>
            </w:r>
          </w:p>
        </w:tc>
      </w:tr>
      <w:tr w:rsidR="00A9290B" w:rsidRPr="00CF7BC8" w14:paraId="6E030BEC" w14:textId="77777777" w:rsidTr="00590E00">
        <w:tc>
          <w:tcPr>
            <w:tcW w:w="2600" w:type="dxa"/>
          </w:tcPr>
          <w:p w14:paraId="6F1F82E0" w14:textId="77777777" w:rsidR="00A9290B" w:rsidRPr="00CF7BC8" w:rsidRDefault="00A9290B" w:rsidP="005A32BD">
            <w:pPr>
              <w:rPr>
                <w:color w:val="FFFFFF" w:themeColor="background1"/>
              </w:rPr>
            </w:pPr>
            <w:r w:rsidRPr="00CF7BC8">
              <w:rPr>
                <w:color w:val="FFFFFF" w:themeColor="background1"/>
              </w:rPr>
              <w:t>Agreement-Level Churn</w:t>
            </w:r>
          </w:p>
        </w:tc>
        <w:tc>
          <w:tcPr>
            <w:tcW w:w="3500" w:type="dxa"/>
          </w:tcPr>
          <w:p w14:paraId="26ECC1EA" w14:textId="77777777" w:rsidR="00A9290B" w:rsidRPr="00CF7BC8" w:rsidRDefault="00A9290B" w:rsidP="005A32BD">
            <w:pPr>
              <w:rPr>
                <w:color w:val="FFFFFF" w:themeColor="background1"/>
              </w:rPr>
            </w:pPr>
            <w:r w:rsidRPr="00CF7BC8">
              <w:rPr>
                <w:color w:val="FFFFFF" w:themeColor="background1"/>
              </w:rPr>
              <w:t>One specific agreement is lost</w:t>
            </w:r>
          </w:p>
        </w:tc>
        <w:tc>
          <w:tcPr>
            <w:tcW w:w="3260" w:type="dxa"/>
          </w:tcPr>
          <w:p w14:paraId="63D7EF45" w14:textId="77777777" w:rsidR="00A9290B" w:rsidRPr="00CF7BC8" w:rsidRDefault="00A9290B" w:rsidP="005A32BD">
            <w:pPr>
              <w:rPr>
                <w:color w:val="FFFFFF" w:themeColor="background1"/>
              </w:rPr>
            </w:pPr>
            <w:r w:rsidRPr="00CF7BC8">
              <w:rPr>
                <w:color w:val="FFFFFF" w:themeColor="background1"/>
              </w:rPr>
              <w:t>Customer cancels 1 machine out of 3 they have on-site</w:t>
            </w:r>
          </w:p>
        </w:tc>
      </w:tr>
      <w:tr w:rsidR="00A9290B" w:rsidRPr="00CF7BC8" w14:paraId="0BDD457B" w14:textId="77777777" w:rsidTr="00590E00">
        <w:tc>
          <w:tcPr>
            <w:tcW w:w="2600" w:type="dxa"/>
          </w:tcPr>
          <w:p w14:paraId="05ED3F1E" w14:textId="77777777" w:rsidR="00A9290B" w:rsidRPr="00CF7BC8" w:rsidRDefault="00A9290B" w:rsidP="005A32BD">
            <w:pPr>
              <w:rPr>
                <w:color w:val="FFFFFF" w:themeColor="background1"/>
              </w:rPr>
            </w:pPr>
            <w:r w:rsidRPr="00CF7BC8">
              <w:rPr>
                <w:color w:val="FFFFFF" w:themeColor="background1"/>
              </w:rPr>
              <w:t>Customer-Level Churn</w:t>
            </w:r>
          </w:p>
        </w:tc>
        <w:tc>
          <w:tcPr>
            <w:tcW w:w="3500" w:type="dxa"/>
          </w:tcPr>
          <w:p w14:paraId="799B2867" w14:textId="77777777" w:rsidR="00A9290B" w:rsidRPr="00CF7BC8" w:rsidRDefault="00A9290B" w:rsidP="005A32BD">
            <w:pPr>
              <w:rPr>
                <w:color w:val="FFFFFF" w:themeColor="background1"/>
              </w:rPr>
            </w:pPr>
            <w:r w:rsidRPr="00CF7BC8">
              <w:rPr>
                <w:color w:val="FFFFFF" w:themeColor="background1"/>
              </w:rPr>
              <w:t>ALL agreements for a customer are lost</w:t>
            </w:r>
          </w:p>
        </w:tc>
        <w:tc>
          <w:tcPr>
            <w:tcW w:w="3260" w:type="dxa"/>
          </w:tcPr>
          <w:p w14:paraId="5069F4B3" w14:textId="77777777" w:rsidR="00A9290B" w:rsidRPr="00CF7BC8" w:rsidRDefault="00A9290B" w:rsidP="005A32BD">
            <w:pPr>
              <w:rPr>
                <w:color w:val="FFFFFF" w:themeColor="background1"/>
              </w:rPr>
            </w:pPr>
            <w:r w:rsidRPr="00CF7BC8">
              <w:rPr>
                <w:color w:val="FFFFFF" w:themeColor="background1"/>
              </w:rPr>
              <w:t>Customer cancels every machine — complete exit from company</w:t>
            </w:r>
          </w:p>
        </w:tc>
      </w:tr>
    </w:tbl>
    <w:p w14:paraId="7EFF84E6" w14:textId="77777777" w:rsidR="00073DE8" w:rsidRPr="00CF7BC8" w:rsidRDefault="00073DE8" w:rsidP="00A9290B">
      <w:pPr>
        <w:spacing w:before="80" w:after="100"/>
        <w:rPr>
          <w:color w:val="FFFFFF" w:themeColor="background1"/>
        </w:rPr>
      </w:pPr>
    </w:p>
    <w:p w14:paraId="5DF9A516" w14:textId="77777777" w:rsidR="00073DE8" w:rsidRPr="00CF7BC8" w:rsidRDefault="00073DE8" w:rsidP="00A9290B">
      <w:pPr>
        <w:spacing w:before="80" w:after="100"/>
        <w:rPr>
          <w:color w:val="FFFFFF" w:themeColor="background1"/>
        </w:rPr>
      </w:pPr>
    </w:p>
    <w:p w14:paraId="3D2011CC" w14:textId="2B9A6AA2" w:rsidR="00A9290B" w:rsidRPr="00CF7BC8" w:rsidRDefault="00A9290B" w:rsidP="00A9290B">
      <w:pPr>
        <w:spacing w:before="80" w:after="100"/>
        <w:rPr>
          <w:color w:val="FFFFFF" w:themeColor="background1"/>
        </w:rPr>
      </w:pPr>
      <w:r w:rsidRPr="00CF7BC8">
        <w:rPr>
          <w:color w:val="FFFFFF" w:themeColor="background1"/>
        </w:rPr>
        <w:t>Pull Types — when a customer asks to remove machines:</w:t>
      </w:r>
    </w:p>
    <w:p w14:paraId="1257A11E"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Full Pull (46,305 cases): Customer wants to remove ALL machines — complete exit</w:t>
      </w:r>
    </w:p>
    <w:p w14:paraId="46CCC5D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Partial Pull (3,899 cases): Customer wants to remove SOME machines — downsizing</w:t>
      </w:r>
    </w:p>
    <w:p w14:paraId="38CF20C0" w14:textId="77777777" w:rsidR="00A9290B" w:rsidRPr="00CF7BC8" w:rsidRDefault="00A9290B" w:rsidP="00A9290B">
      <w:pPr>
        <w:spacing w:before="60" w:after="60"/>
        <w:rPr>
          <w:color w:val="FFFFFF" w:themeColor="background1"/>
        </w:rPr>
      </w:pPr>
    </w:p>
    <w:p w14:paraId="7D283672" w14:textId="77777777" w:rsidR="00A9290B" w:rsidRPr="00CF7BC8" w:rsidRDefault="00A9290B" w:rsidP="00A9290B">
      <w:pPr>
        <w:spacing w:before="60" w:after="60"/>
        <w:rPr>
          <w:color w:val="FFFFFF" w:themeColor="background1"/>
        </w:rPr>
      </w:pPr>
    </w:p>
    <w:p w14:paraId="0ABDA54F" w14:textId="77777777" w:rsidR="00A9290B" w:rsidRPr="00CF7BC8" w:rsidRDefault="00A9290B" w:rsidP="00423DEB">
      <w:pPr>
        <w:pStyle w:val="Heading2"/>
        <w:numPr>
          <w:ilvl w:val="0"/>
          <w:numId w:val="0"/>
        </w:numPr>
        <w:rPr>
          <w:color w:val="FFFFFF" w:themeColor="background1"/>
        </w:rPr>
      </w:pPr>
      <w:r w:rsidRPr="00CF7BC8">
        <w:rPr>
          <w:color w:val="FFFFFF" w:themeColor="background1"/>
        </w:rPr>
        <w:t>The Money at Stake</w:t>
      </w:r>
    </w:p>
    <w:p w14:paraId="287B7EC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24,519 cases resulted in 'Customer Lost'</w:t>
      </w:r>
    </w:p>
    <w:p w14:paraId="24BB38D0"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Average VAN of lost customers: £2,860 per year</w:t>
      </w:r>
    </w:p>
    <w:p w14:paraId="3D7F56F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Estimated annual revenue lost to churn: approximately £70 million per year</w:t>
      </w:r>
    </w:p>
    <w:p w14:paraId="5937D53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Saving just 10% of those customers would recover over £7 million annually</w:t>
      </w:r>
    </w:p>
    <w:p w14:paraId="4DFB5B26" w14:textId="77777777" w:rsidR="00A9290B" w:rsidRPr="00CF7BC8" w:rsidRDefault="00A9290B" w:rsidP="00423DEB">
      <w:pPr>
        <w:pStyle w:val="ListParagraph"/>
        <w:numPr>
          <w:ilvl w:val="0"/>
          <w:numId w:val="0"/>
        </w:numPr>
        <w:spacing w:line="240" w:lineRule="auto"/>
        <w:ind w:left="720"/>
        <w:rPr>
          <w:color w:val="FFFFFF" w:themeColor="background1"/>
        </w:rPr>
      </w:pPr>
    </w:p>
    <w:p w14:paraId="3EE4952D" w14:textId="77777777" w:rsidR="00A9290B" w:rsidRPr="00CF7BC8" w:rsidRDefault="00A9290B" w:rsidP="00A9290B">
      <w:pPr>
        <w:spacing w:before="60" w:after="60"/>
        <w:rPr>
          <w:color w:val="FFFFFF" w:themeColor="background1"/>
        </w:rPr>
      </w:pPr>
    </w:p>
    <w:p w14:paraId="71A61D91" w14:textId="77777777" w:rsidR="00423DEB" w:rsidRPr="00CF7BC8" w:rsidRDefault="00423DEB" w:rsidP="00423DEB">
      <w:pPr>
        <w:pStyle w:val="Heading2"/>
        <w:numPr>
          <w:ilvl w:val="0"/>
          <w:numId w:val="0"/>
        </w:numPr>
        <w:rPr>
          <w:color w:val="FFFFFF" w:themeColor="background1"/>
        </w:rPr>
      </w:pPr>
    </w:p>
    <w:p w14:paraId="25849768" w14:textId="278342CB" w:rsidR="00A9290B" w:rsidRPr="00CF7BC8" w:rsidRDefault="00A9290B" w:rsidP="00423DEB">
      <w:pPr>
        <w:pStyle w:val="Heading2"/>
        <w:numPr>
          <w:ilvl w:val="0"/>
          <w:numId w:val="0"/>
        </w:numPr>
        <w:rPr>
          <w:color w:val="FFFFFF" w:themeColor="background1"/>
        </w:rPr>
      </w:pPr>
      <w:r w:rsidRPr="00CF7BC8">
        <w:rPr>
          <w:color w:val="FFFFFF" w:themeColor="background1"/>
        </w:rPr>
        <w:t>Without vs. With Prediction</w:t>
      </w:r>
    </w:p>
    <w:p w14:paraId="0739C201" w14:textId="77777777" w:rsidR="00101123" w:rsidRPr="00CF7BC8" w:rsidRDefault="00101123" w:rsidP="00101123">
      <w:pPr>
        <w:rPr>
          <w:color w:val="FFFFFF" w:themeColor="background1"/>
        </w:rPr>
      </w:pPr>
    </w:p>
    <w:tbl>
      <w:tblPr>
        <w:tblStyle w:val="TableGridLight"/>
        <w:tblW w:w="9360" w:type="dxa"/>
        <w:tblLook w:val="04A0" w:firstRow="1" w:lastRow="0" w:firstColumn="1" w:lastColumn="0" w:noHBand="0" w:noVBand="1"/>
      </w:tblPr>
      <w:tblGrid>
        <w:gridCol w:w="4680"/>
        <w:gridCol w:w="4680"/>
      </w:tblGrid>
      <w:tr w:rsidR="00A9290B" w:rsidRPr="00CF7BC8" w14:paraId="548D3796" w14:textId="77777777" w:rsidTr="00590E00">
        <w:tc>
          <w:tcPr>
            <w:tcW w:w="4680" w:type="dxa"/>
          </w:tcPr>
          <w:p w14:paraId="6AB14A05" w14:textId="77777777" w:rsidR="00A9290B" w:rsidRPr="00CF7BC8" w:rsidRDefault="00A9290B" w:rsidP="005A32BD">
            <w:pPr>
              <w:rPr>
                <w:color w:val="FFFFFF" w:themeColor="background1"/>
              </w:rPr>
            </w:pPr>
            <w:r w:rsidRPr="00CF7BC8">
              <w:rPr>
                <w:b/>
                <w:bCs/>
                <w:color w:val="FFFFFF" w:themeColor="background1"/>
              </w:rPr>
              <w:t>Without Prediction</w:t>
            </w:r>
          </w:p>
        </w:tc>
        <w:tc>
          <w:tcPr>
            <w:tcW w:w="4680" w:type="dxa"/>
          </w:tcPr>
          <w:p w14:paraId="2E718878" w14:textId="77777777" w:rsidR="00A9290B" w:rsidRPr="00CF7BC8" w:rsidRDefault="00A9290B" w:rsidP="005A32BD">
            <w:pPr>
              <w:rPr>
                <w:color w:val="FFFFFF" w:themeColor="background1"/>
              </w:rPr>
            </w:pPr>
            <w:r w:rsidRPr="00CF7BC8">
              <w:rPr>
                <w:b/>
                <w:bCs/>
                <w:color w:val="FFFFFF" w:themeColor="background1"/>
              </w:rPr>
              <w:t>With Prediction</w:t>
            </w:r>
          </w:p>
        </w:tc>
      </w:tr>
      <w:tr w:rsidR="00A9290B" w:rsidRPr="00CF7BC8" w14:paraId="2A2AB6F4" w14:textId="77777777" w:rsidTr="00590E00">
        <w:tc>
          <w:tcPr>
            <w:tcW w:w="4680" w:type="dxa"/>
          </w:tcPr>
          <w:p w14:paraId="489A6715" w14:textId="77777777" w:rsidR="00A9290B" w:rsidRPr="00CF7BC8" w:rsidRDefault="00A9290B" w:rsidP="005A32BD">
            <w:pPr>
              <w:rPr>
                <w:color w:val="FFFFFF" w:themeColor="background1"/>
              </w:rPr>
            </w:pPr>
            <w:r w:rsidRPr="00CF7BC8">
              <w:rPr>
                <w:color w:val="FFFFFF" w:themeColor="background1"/>
              </w:rPr>
              <w:t>React only after the customer calls to cancel</w:t>
            </w:r>
          </w:p>
        </w:tc>
        <w:tc>
          <w:tcPr>
            <w:tcW w:w="4680" w:type="dxa"/>
          </w:tcPr>
          <w:p w14:paraId="6671788D" w14:textId="77777777" w:rsidR="00A9290B" w:rsidRPr="00CF7BC8" w:rsidRDefault="00A9290B" w:rsidP="005A32BD">
            <w:pPr>
              <w:rPr>
                <w:color w:val="FFFFFF" w:themeColor="background1"/>
              </w:rPr>
            </w:pPr>
            <w:r w:rsidRPr="00CF7BC8">
              <w:rPr>
                <w:color w:val="FFFFFF" w:themeColor="background1"/>
              </w:rPr>
              <w:t>Identify at-risk customers before they even call</w:t>
            </w:r>
          </w:p>
        </w:tc>
      </w:tr>
      <w:tr w:rsidR="00A9290B" w:rsidRPr="00CF7BC8" w14:paraId="0DE0AC0B" w14:textId="77777777" w:rsidTr="00590E00">
        <w:tc>
          <w:tcPr>
            <w:tcW w:w="4680" w:type="dxa"/>
          </w:tcPr>
          <w:p w14:paraId="43B9808A" w14:textId="77777777" w:rsidR="00A9290B" w:rsidRPr="00CF7BC8" w:rsidRDefault="00A9290B" w:rsidP="005A32BD">
            <w:pPr>
              <w:rPr>
                <w:color w:val="FFFFFF" w:themeColor="background1"/>
              </w:rPr>
            </w:pPr>
            <w:r w:rsidRPr="00CF7BC8">
              <w:rPr>
                <w:color w:val="FFFFFF" w:themeColor="background1"/>
              </w:rPr>
              <w:t>Expensive, last-minute negotiations</w:t>
            </w:r>
          </w:p>
        </w:tc>
        <w:tc>
          <w:tcPr>
            <w:tcW w:w="4680" w:type="dxa"/>
          </w:tcPr>
          <w:p w14:paraId="3E84F610" w14:textId="77777777" w:rsidR="00A9290B" w:rsidRPr="00CF7BC8" w:rsidRDefault="00A9290B" w:rsidP="005A32BD">
            <w:pPr>
              <w:rPr>
                <w:color w:val="FFFFFF" w:themeColor="background1"/>
              </w:rPr>
            </w:pPr>
            <w:r w:rsidRPr="00CF7BC8">
              <w:rPr>
                <w:color w:val="FFFFFF" w:themeColor="background1"/>
              </w:rPr>
              <w:t>Proactive outreach while the relationship is still healthy</w:t>
            </w:r>
          </w:p>
        </w:tc>
      </w:tr>
      <w:tr w:rsidR="00A9290B" w:rsidRPr="00CF7BC8" w14:paraId="549BEEDE" w14:textId="77777777" w:rsidTr="00590E00">
        <w:tc>
          <w:tcPr>
            <w:tcW w:w="4680" w:type="dxa"/>
          </w:tcPr>
          <w:p w14:paraId="7F34C881" w14:textId="77777777" w:rsidR="00A9290B" w:rsidRPr="00CF7BC8" w:rsidRDefault="00A9290B" w:rsidP="005A32BD">
            <w:pPr>
              <w:rPr>
                <w:color w:val="FFFFFF" w:themeColor="background1"/>
              </w:rPr>
            </w:pPr>
            <w:r w:rsidRPr="00CF7BC8">
              <w:rPr>
                <w:color w:val="FFFFFF" w:themeColor="background1"/>
              </w:rPr>
              <w:t>Account managers spread thin across all customers</w:t>
            </w:r>
          </w:p>
        </w:tc>
        <w:tc>
          <w:tcPr>
            <w:tcW w:w="4680" w:type="dxa"/>
          </w:tcPr>
          <w:p w14:paraId="26FD0B01" w14:textId="77777777" w:rsidR="00A9290B" w:rsidRPr="00CF7BC8" w:rsidRDefault="00A9290B" w:rsidP="005A32BD">
            <w:pPr>
              <w:rPr>
                <w:color w:val="FFFFFF" w:themeColor="background1"/>
              </w:rPr>
            </w:pPr>
            <w:r w:rsidRPr="00CF7BC8">
              <w:rPr>
                <w:color w:val="FFFFFF" w:themeColor="background1"/>
              </w:rPr>
              <w:t>Focus retention efforts on the most likely churners</w:t>
            </w:r>
          </w:p>
        </w:tc>
      </w:tr>
      <w:tr w:rsidR="00A9290B" w:rsidRPr="00CF7BC8" w14:paraId="55798B7D" w14:textId="77777777" w:rsidTr="00590E00">
        <w:tc>
          <w:tcPr>
            <w:tcW w:w="4680" w:type="dxa"/>
          </w:tcPr>
          <w:p w14:paraId="7D279BC1" w14:textId="77777777" w:rsidR="00A9290B" w:rsidRPr="00CF7BC8" w:rsidRDefault="00A9290B" w:rsidP="005A32BD">
            <w:pPr>
              <w:rPr>
                <w:color w:val="FFFFFF" w:themeColor="background1"/>
              </w:rPr>
            </w:pPr>
            <w:r w:rsidRPr="00CF7BC8">
              <w:rPr>
                <w:color w:val="FFFFFF" w:themeColor="background1"/>
              </w:rPr>
              <w:t>No idea which customers are highest risk</w:t>
            </w:r>
          </w:p>
        </w:tc>
        <w:tc>
          <w:tcPr>
            <w:tcW w:w="4680" w:type="dxa"/>
          </w:tcPr>
          <w:p w14:paraId="738F2489" w14:textId="77777777" w:rsidR="00A9290B" w:rsidRPr="00CF7BC8" w:rsidRDefault="00A9290B" w:rsidP="005A32BD">
            <w:pPr>
              <w:rPr>
                <w:color w:val="FFFFFF" w:themeColor="background1"/>
              </w:rPr>
            </w:pPr>
            <w:r w:rsidRPr="00CF7BC8">
              <w:rPr>
                <w:color w:val="FFFFFF" w:themeColor="background1"/>
              </w:rPr>
              <w:t>Prioritise by churn probability × revenue at risk</w:t>
            </w:r>
          </w:p>
        </w:tc>
      </w:tr>
    </w:tbl>
    <w:p w14:paraId="44F60EDF" w14:textId="77777777" w:rsidR="00073DE8" w:rsidRPr="00CF7BC8" w:rsidRDefault="00073DE8" w:rsidP="00073DE8">
      <w:pPr>
        <w:pStyle w:val="Heading1"/>
        <w:numPr>
          <w:ilvl w:val="0"/>
          <w:numId w:val="0"/>
        </w:numPr>
        <w:rPr>
          <w:color w:val="FFFFFF" w:themeColor="background1"/>
        </w:rPr>
      </w:pPr>
    </w:p>
    <w:p w14:paraId="1AB7968E" w14:textId="77777777" w:rsidR="00073DE8" w:rsidRPr="00CF7BC8" w:rsidRDefault="00073DE8" w:rsidP="00073DE8">
      <w:pPr>
        <w:pStyle w:val="Heading1"/>
        <w:numPr>
          <w:ilvl w:val="0"/>
          <w:numId w:val="0"/>
        </w:numPr>
        <w:rPr>
          <w:color w:val="FFFFFF" w:themeColor="background1"/>
        </w:rPr>
      </w:pPr>
    </w:p>
    <w:p w14:paraId="741B37FA" w14:textId="77777777" w:rsidR="00073DE8" w:rsidRPr="00CF7BC8" w:rsidRDefault="00073DE8" w:rsidP="00073DE8">
      <w:pPr>
        <w:pStyle w:val="Heading1"/>
        <w:numPr>
          <w:ilvl w:val="0"/>
          <w:numId w:val="0"/>
        </w:numPr>
        <w:rPr>
          <w:color w:val="FFFFFF" w:themeColor="background1"/>
        </w:rPr>
      </w:pPr>
    </w:p>
    <w:p w14:paraId="3D9C740A" w14:textId="533F5A0B" w:rsidR="00A9290B" w:rsidRPr="00CF7BC8" w:rsidRDefault="00101123" w:rsidP="00073DE8">
      <w:pPr>
        <w:pStyle w:val="Heading1"/>
        <w:numPr>
          <w:ilvl w:val="0"/>
          <w:numId w:val="0"/>
        </w:numPr>
        <w:rPr>
          <w:color w:val="FFFFFF" w:themeColor="background1"/>
        </w:rPr>
      </w:pPr>
      <w:r w:rsidRPr="00CF7BC8">
        <w:rPr>
          <w:color w:val="FFFFFF" w:themeColor="background1"/>
        </w:rPr>
        <w:t>6</w:t>
      </w:r>
      <w:r w:rsidR="00B10A38" w:rsidRPr="00CF7BC8">
        <w:rPr>
          <w:color w:val="FFFFFF" w:themeColor="background1"/>
        </w:rPr>
        <w:t>.</w:t>
      </w:r>
      <w:r w:rsidR="00A9290B" w:rsidRPr="00CF7BC8">
        <w:rPr>
          <w:color w:val="FFFFFF" w:themeColor="background1"/>
        </w:rPr>
        <w:t xml:space="preserve"> What the Model Should Answer</w:t>
      </w:r>
    </w:p>
    <w:p w14:paraId="361C73BB" w14:textId="77777777" w:rsidR="00A9290B" w:rsidRPr="00CF7BC8" w:rsidRDefault="00A9290B" w:rsidP="00A9290B">
      <w:pPr>
        <w:spacing w:before="80" w:after="100"/>
        <w:rPr>
          <w:color w:val="FFFFFF" w:themeColor="background1"/>
        </w:rPr>
      </w:pPr>
      <w:r w:rsidRPr="00CF7BC8">
        <w:rPr>
          <w:color w:val="FFFFFF" w:themeColor="background1"/>
        </w:rPr>
        <w:t xml:space="preserve">The central question the model is designed to answer is: </w:t>
      </w:r>
    </w:p>
    <w:p w14:paraId="7C90AD70" w14:textId="77777777" w:rsidR="00A9290B" w:rsidRPr="00CF7BC8" w:rsidRDefault="00A9290B" w:rsidP="00A9290B">
      <w:pPr>
        <w:spacing w:before="80" w:after="100"/>
        <w:rPr>
          <w:color w:val="FFFFFF" w:themeColor="background1"/>
        </w:rPr>
      </w:pPr>
    </w:p>
    <w:p w14:paraId="69BC273E" w14:textId="624C0471" w:rsidR="00101123" w:rsidRPr="00CF7BC8" w:rsidRDefault="00A9290B" w:rsidP="00073DE8">
      <w:pPr>
        <w:spacing w:before="80" w:after="100"/>
        <w:rPr>
          <w:color w:val="FFFFFF" w:themeColor="background1"/>
        </w:rPr>
      </w:pPr>
      <w:r w:rsidRPr="00CF7BC8">
        <w:rPr>
          <w:color w:val="FFFFFF" w:themeColor="background1"/>
          <w:sz w:val="24"/>
          <w:szCs w:val="24"/>
        </w:rPr>
        <w:t xml:space="preserve">Given what we know about a customer — their size, tier, </w:t>
      </w:r>
      <w:proofErr w:type="gramStart"/>
      <w:r w:rsidRPr="00CF7BC8">
        <w:rPr>
          <w:color w:val="FFFFFF" w:themeColor="background1"/>
          <w:sz w:val="24"/>
          <w:szCs w:val="24"/>
        </w:rPr>
        <w:t>revenue ,machines</w:t>
      </w:r>
      <w:proofErr w:type="gramEnd"/>
      <w:r w:rsidRPr="00CF7BC8">
        <w:rPr>
          <w:color w:val="FFFFFF" w:themeColor="background1"/>
          <w:sz w:val="24"/>
          <w:szCs w:val="24"/>
        </w:rPr>
        <w:t>, service history, complaints, and product portfolio how likely are they to churn?</w:t>
      </w:r>
    </w:p>
    <w:p w14:paraId="43006914" w14:textId="77777777" w:rsidR="00101123" w:rsidRPr="00CF7BC8" w:rsidRDefault="00101123" w:rsidP="00B10A38">
      <w:pPr>
        <w:pStyle w:val="Heading2"/>
        <w:numPr>
          <w:ilvl w:val="0"/>
          <w:numId w:val="0"/>
        </w:numPr>
        <w:rPr>
          <w:color w:val="FFFFFF" w:themeColor="background1"/>
        </w:rPr>
      </w:pPr>
    </w:p>
    <w:p w14:paraId="2A07EF63" w14:textId="723A55F4" w:rsidR="00A9290B" w:rsidRPr="00CF7BC8" w:rsidRDefault="00A9290B" w:rsidP="00B10A38">
      <w:pPr>
        <w:pStyle w:val="Heading2"/>
        <w:numPr>
          <w:ilvl w:val="0"/>
          <w:numId w:val="0"/>
        </w:numPr>
        <w:rPr>
          <w:color w:val="FFFFFF" w:themeColor="background1"/>
        </w:rPr>
      </w:pPr>
      <w:r w:rsidRPr="00CF7BC8">
        <w:rPr>
          <w:color w:val="FFFFFF" w:themeColor="background1"/>
        </w:rPr>
        <w:t>Business Questions the Model Helps Answer</w:t>
      </w:r>
    </w:p>
    <w:p w14:paraId="0D776A1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Which customers are most likely to churn in the next 3 to 6 months?</w:t>
      </w:r>
    </w:p>
    <w:p w14:paraId="392D5530"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What are the top drivers of churn — is it price, service quality, machine usage, or debt?</w:t>
      </w:r>
    </w:p>
    <w:p w14:paraId="1B29D6B3"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How much revenue is at risk? (churn probability × VAN)</w:t>
      </w:r>
    </w:p>
    <w:p w14:paraId="2F1E56B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Which customer segments are highest risk — small companies? Certain industries?</w:t>
      </w:r>
    </w:p>
    <w:p w14:paraId="39F15B1C"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Are proactive interventions working compared to reactive ones?</w:t>
      </w:r>
    </w:p>
    <w:p w14:paraId="7B41169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Does having more products protect against churn — is it harder to leave if you use more services?</w:t>
      </w:r>
    </w:p>
    <w:p w14:paraId="0B0C7B65" w14:textId="77777777" w:rsidR="00A9290B" w:rsidRPr="00CF7BC8" w:rsidRDefault="00A9290B" w:rsidP="00A9290B">
      <w:pPr>
        <w:spacing w:before="60" w:after="60"/>
        <w:rPr>
          <w:color w:val="FFFFFF" w:themeColor="background1"/>
        </w:rPr>
      </w:pPr>
    </w:p>
    <w:p w14:paraId="40727E91" w14:textId="77777777" w:rsidR="00A9290B" w:rsidRPr="00CF7BC8" w:rsidRDefault="00A9290B" w:rsidP="00423DEB">
      <w:pPr>
        <w:pStyle w:val="Heading1"/>
        <w:numPr>
          <w:ilvl w:val="0"/>
          <w:numId w:val="0"/>
        </w:numPr>
        <w:ind w:left="578"/>
        <w:rPr>
          <w:color w:val="FFFFFF" w:themeColor="background1"/>
        </w:rPr>
      </w:pPr>
    </w:p>
    <w:p w14:paraId="3B42CF3F" w14:textId="768233FF" w:rsidR="00A9290B" w:rsidRPr="00CF7BC8" w:rsidRDefault="00101123" w:rsidP="00073DE8">
      <w:pPr>
        <w:pStyle w:val="Heading1"/>
        <w:numPr>
          <w:ilvl w:val="0"/>
          <w:numId w:val="0"/>
        </w:numPr>
        <w:tabs>
          <w:tab w:val="num" w:pos="360"/>
        </w:tabs>
        <w:ind w:left="578" w:hanging="578"/>
        <w:rPr>
          <w:color w:val="FFFFFF" w:themeColor="background1"/>
        </w:rPr>
      </w:pPr>
      <w:r w:rsidRPr="00CF7BC8">
        <w:rPr>
          <w:color w:val="FFFFFF" w:themeColor="background1"/>
        </w:rPr>
        <w:t>7</w:t>
      </w:r>
      <w:r w:rsidR="00B10A38" w:rsidRPr="00CF7BC8">
        <w:rPr>
          <w:color w:val="FFFFFF" w:themeColor="background1"/>
        </w:rPr>
        <w:t>.</w:t>
      </w:r>
      <w:r w:rsidR="00A9290B" w:rsidRPr="00CF7BC8">
        <w:rPr>
          <w:color w:val="FFFFFF" w:themeColor="background1"/>
        </w:rPr>
        <w:t>Key Insights from the Data</w:t>
      </w:r>
    </w:p>
    <w:p w14:paraId="7BFBC8E2" w14:textId="77777777" w:rsidR="00B10A38" w:rsidRPr="00CF7BC8" w:rsidRDefault="00B10A38" w:rsidP="00B10A38">
      <w:pPr>
        <w:rPr>
          <w:color w:val="FFFFFF" w:themeColor="background1"/>
        </w:rPr>
      </w:pPr>
    </w:p>
    <w:tbl>
      <w:tblPr>
        <w:tblStyle w:val="TableGridLight"/>
        <w:tblW w:w="9360" w:type="dxa"/>
        <w:tblLook w:val="04A0" w:firstRow="1" w:lastRow="0" w:firstColumn="1" w:lastColumn="0" w:noHBand="0" w:noVBand="1"/>
      </w:tblPr>
      <w:tblGrid>
        <w:gridCol w:w="2500"/>
        <w:gridCol w:w="3260"/>
        <w:gridCol w:w="3600"/>
      </w:tblGrid>
      <w:tr w:rsidR="00A9290B" w:rsidRPr="00CF7BC8" w14:paraId="33875FD4" w14:textId="77777777" w:rsidTr="00590E00">
        <w:tc>
          <w:tcPr>
            <w:tcW w:w="2500" w:type="dxa"/>
          </w:tcPr>
          <w:p w14:paraId="0D157D94" w14:textId="77777777" w:rsidR="00A9290B" w:rsidRPr="00CF7BC8" w:rsidRDefault="00A9290B" w:rsidP="005A32BD">
            <w:pPr>
              <w:rPr>
                <w:color w:val="FFFFFF" w:themeColor="background1"/>
              </w:rPr>
            </w:pPr>
            <w:r w:rsidRPr="00CF7BC8">
              <w:rPr>
                <w:b/>
                <w:bCs/>
                <w:color w:val="FFFFFF" w:themeColor="background1"/>
              </w:rPr>
              <w:t>Insight</w:t>
            </w:r>
          </w:p>
        </w:tc>
        <w:tc>
          <w:tcPr>
            <w:tcW w:w="3260" w:type="dxa"/>
          </w:tcPr>
          <w:p w14:paraId="0C7F5A81" w14:textId="77777777" w:rsidR="00A9290B" w:rsidRPr="00CF7BC8" w:rsidRDefault="00A9290B" w:rsidP="005A32BD">
            <w:pPr>
              <w:rPr>
                <w:color w:val="FFFFFF" w:themeColor="background1"/>
              </w:rPr>
            </w:pPr>
            <w:r w:rsidRPr="00CF7BC8">
              <w:rPr>
                <w:b/>
                <w:bCs/>
                <w:color w:val="FFFFFF" w:themeColor="background1"/>
              </w:rPr>
              <w:t>Evidence</w:t>
            </w:r>
          </w:p>
        </w:tc>
        <w:tc>
          <w:tcPr>
            <w:tcW w:w="3600" w:type="dxa"/>
          </w:tcPr>
          <w:p w14:paraId="0CBFC223" w14:textId="77777777" w:rsidR="00A9290B" w:rsidRPr="00CF7BC8" w:rsidRDefault="00A9290B" w:rsidP="005A32BD">
            <w:pPr>
              <w:rPr>
                <w:color w:val="FFFFFF" w:themeColor="background1"/>
              </w:rPr>
            </w:pPr>
            <w:r w:rsidRPr="00CF7BC8">
              <w:rPr>
                <w:b/>
                <w:bCs/>
                <w:color w:val="FFFFFF" w:themeColor="background1"/>
              </w:rPr>
              <w:t>Business Implication</w:t>
            </w:r>
          </w:p>
        </w:tc>
      </w:tr>
      <w:tr w:rsidR="00A9290B" w:rsidRPr="00CF7BC8" w14:paraId="1F6089D2" w14:textId="77777777" w:rsidTr="00590E00">
        <w:tc>
          <w:tcPr>
            <w:tcW w:w="2500" w:type="dxa"/>
          </w:tcPr>
          <w:p w14:paraId="6B741ACF" w14:textId="77777777" w:rsidR="00A9290B" w:rsidRPr="00CF7BC8" w:rsidRDefault="00A9290B" w:rsidP="005A32BD">
            <w:pPr>
              <w:rPr>
                <w:color w:val="FFFFFF" w:themeColor="background1"/>
              </w:rPr>
            </w:pPr>
            <w:r w:rsidRPr="00CF7BC8">
              <w:rPr>
                <w:color w:val="FFFFFF" w:themeColor="background1"/>
              </w:rPr>
              <w:t>Saved customers have higher revenue</w:t>
            </w:r>
          </w:p>
        </w:tc>
        <w:tc>
          <w:tcPr>
            <w:tcW w:w="3260" w:type="dxa"/>
          </w:tcPr>
          <w:p w14:paraId="60356C63" w14:textId="77777777" w:rsidR="00A9290B" w:rsidRPr="00CF7BC8" w:rsidRDefault="00A9290B" w:rsidP="005A32BD">
            <w:pPr>
              <w:rPr>
                <w:color w:val="FFFFFF" w:themeColor="background1"/>
              </w:rPr>
            </w:pPr>
            <w:r w:rsidRPr="00CF7BC8">
              <w:rPr>
                <w:color w:val="FFFFFF" w:themeColor="background1"/>
              </w:rPr>
              <w:t xml:space="preserve">Saved </w:t>
            </w:r>
            <w:proofErr w:type="spellStart"/>
            <w:r w:rsidRPr="00CF7BC8">
              <w:rPr>
                <w:color w:val="FFFFFF" w:themeColor="background1"/>
              </w:rPr>
              <w:t>avg</w:t>
            </w:r>
            <w:proofErr w:type="spellEnd"/>
            <w:r w:rsidRPr="00CF7BC8">
              <w:rPr>
                <w:color w:val="FFFFFF" w:themeColor="background1"/>
              </w:rPr>
              <w:t xml:space="preserve">: £5,089 vs. Lost </w:t>
            </w:r>
            <w:proofErr w:type="spellStart"/>
            <w:r w:rsidRPr="00CF7BC8">
              <w:rPr>
                <w:color w:val="FFFFFF" w:themeColor="background1"/>
              </w:rPr>
              <w:t>avg</w:t>
            </w:r>
            <w:proofErr w:type="spellEnd"/>
            <w:r w:rsidRPr="00CF7BC8">
              <w:rPr>
                <w:color w:val="FFFFFF" w:themeColor="background1"/>
              </w:rPr>
              <w:t>: £2,860 per year</w:t>
            </w:r>
          </w:p>
        </w:tc>
        <w:tc>
          <w:tcPr>
            <w:tcW w:w="3600" w:type="dxa"/>
          </w:tcPr>
          <w:p w14:paraId="7C8BEF19" w14:textId="77777777" w:rsidR="00A9290B" w:rsidRPr="00CF7BC8" w:rsidRDefault="00A9290B" w:rsidP="005A32BD">
            <w:pPr>
              <w:rPr>
                <w:color w:val="FFFFFF" w:themeColor="background1"/>
              </w:rPr>
            </w:pPr>
            <w:r w:rsidRPr="00CF7BC8">
              <w:rPr>
                <w:color w:val="FFFFFF" w:themeColor="background1"/>
              </w:rPr>
              <w:t>The company fights harder to keep its most valuable customers</w:t>
            </w:r>
          </w:p>
        </w:tc>
      </w:tr>
      <w:tr w:rsidR="00A9290B" w:rsidRPr="00CF7BC8" w14:paraId="7840AB00" w14:textId="77777777" w:rsidTr="00590E00">
        <w:tc>
          <w:tcPr>
            <w:tcW w:w="2500" w:type="dxa"/>
          </w:tcPr>
          <w:p w14:paraId="5593FAF4" w14:textId="77777777" w:rsidR="00A9290B" w:rsidRPr="00CF7BC8" w:rsidRDefault="00A9290B" w:rsidP="005A32BD">
            <w:pPr>
              <w:rPr>
                <w:color w:val="FFFFFF" w:themeColor="background1"/>
              </w:rPr>
            </w:pPr>
            <w:r w:rsidRPr="00CF7BC8">
              <w:rPr>
                <w:color w:val="FFFFFF" w:themeColor="background1"/>
              </w:rPr>
              <w:t>~31% agreement-level churn rate</w:t>
            </w:r>
          </w:p>
        </w:tc>
        <w:tc>
          <w:tcPr>
            <w:tcW w:w="3260" w:type="dxa"/>
          </w:tcPr>
          <w:p w14:paraId="290F4F4A" w14:textId="77777777" w:rsidR="00A9290B" w:rsidRPr="00CF7BC8" w:rsidRDefault="00A9290B" w:rsidP="005A32BD">
            <w:pPr>
              <w:rPr>
                <w:color w:val="FFFFFF" w:themeColor="background1"/>
              </w:rPr>
            </w:pPr>
            <w:r w:rsidRPr="00CF7BC8">
              <w:rPr>
                <w:color w:val="FFFFFF" w:themeColor="background1"/>
              </w:rPr>
              <w:t>15,051 lost out of 48,887 at-risk cases</w:t>
            </w:r>
          </w:p>
        </w:tc>
        <w:tc>
          <w:tcPr>
            <w:tcW w:w="3600" w:type="dxa"/>
          </w:tcPr>
          <w:p w14:paraId="4B618BE5" w14:textId="77777777" w:rsidR="00A9290B" w:rsidRPr="00CF7BC8" w:rsidRDefault="00A9290B" w:rsidP="005A32BD">
            <w:pPr>
              <w:rPr>
                <w:color w:val="FFFFFF" w:themeColor="background1"/>
              </w:rPr>
            </w:pPr>
            <w:r w:rsidRPr="00CF7BC8">
              <w:rPr>
                <w:color w:val="FFFFFF" w:themeColor="background1"/>
              </w:rPr>
              <w:t>Nearly 1 in 3 at-risk agreements is lost — significant scale</w:t>
            </w:r>
          </w:p>
        </w:tc>
      </w:tr>
      <w:tr w:rsidR="00A9290B" w:rsidRPr="00CF7BC8" w14:paraId="1AF9B0EB" w14:textId="77777777" w:rsidTr="00590E00">
        <w:tc>
          <w:tcPr>
            <w:tcW w:w="2500" w:type="dxa"/>
          </w:tcPr>
          <w:p w14:paraId="63ED24E5" w14:textId="77777777" w:rsidR="00A9290B" w:rsidRPr="00CF7BC8" w:rsidRDefault="00A9290B" w:rsidP="005A32BD">
            <w:pPr>
              <w:rPr>
                <w:color w:val="FFFFFF" w:themeColor="background1"/>
              </w:rPr>
            </w:pPr>
            <w:r w:rsidRPr="00CF7BC8">
              <w:rPr>
                <w:color w:val="FFFFFF" w:themeColor="background1"/>
              </w:rPr>
              <w:t>Risk cases escalate 20% of the time</w:t>
            </w:r>
          </w:p>
        </w:tc>
        <w:tc>
          <w:tcPr>
            <w:tcW w:w="3260" w:type="dxa"/>
          </w:tcPr>
          <w:p w14:paraId="1BAD55D0" w14:textId="77777777" w:rsidR="00A9290B" w:rsidRPr="00CF7BC8" w:rsidRDefault="00A9290B" w:rsidP="005A32BD">
            <w:pPr>
              <w:rPr>
                <w:color w:val="FFFFFF" w:themeColor="background1"/>
              </w:rPr>
            </w:pPr>
            <w:r w:rsidRPr="00CF7BC8">
              <w:rPr>
                <w:color w:val="FFFFFF" w:themeColor="background1"/>
              </w:rPr>
              <w:t>Risk → Converted to Cancellation = 20.4%</w:t>
            </w:r>
          </w:p>
        </w:tc>
        <w:tc>
          <w:tcPr>
            <w:tcW w:w="3600" w:type="dxa"/>
          </w:tcPr>
          <w:p w14:paraId="63C1C043" w14:textId="77777777" w:rsidR="00A9290B" w:rsidRPr="00CF7BC8" w:rsidRDefault="00A9290B" w:rsidP="005A32BD">
            <w:pPr>
              <w:rPr>
                <w:color w:val="FFFFFF" w:themeColor="background1"/>
              </w:rPr>
            </w:pPr>
            <w:r w:rsidRPr="00CF7BC8">
              <w:rPr>
                <w:color w:val="FFFFFF" w:themeColor="background1"/>
              </w:rPr>
              <w:t>Early warning system exists but doesn't always prevent loss</w:t>
            </w:r>
          </w:p>
        </w:tc>
      </w:tr>
      <w:tr w:rsidR="00A9290B" w:rsidRPr="00CF7BC8" w14:paraId="6AC3BEED" w14:textId="77777777" w:rsidTr="00590E00">
        <w:tc>
          <w:tcPr>
            <w:tcW w:w="2500" w:type="dxa"/>
          </w:tcPr>
          <w:p w14:paraId="7804F465" w14:textId="77777777" w:rsidR="00A9290B" w:rsidRPr="00CF7BC8" w:rsidRDefault="00A9290B" w:rsidP="005A32BD">
            <w:pPr>
              <w:rPr>
                <w:color w:val="FFFFFF" w:themeColor="background1"/>
              </w:rPr>
            </w:pPr>
            <w:r w:rsidRPr="00CF7BC8">
              <w:rPr>
                <w:color w:val="FFFFFF" w:themeColor="background1"/>
              </w:rPr>
              <w:t>Machine Services and Auto Waste dominate revenue</w:t>
            </w:r>
          </w:p>
        </w:tc>
        <w:tc>
          <w:tcPr>
            <w:tcW w:w="3260" w:type="dxa"/>
          </w:tcPr>
          <w:p w14:paraId="7120BC67" w14:textId="77777777" w:rsidR="00A9290B" w:rsidRPr="00CF7BC8" w:rsidRDefault="00A9290B" w:rsidP="005A32BD">
            <w:pPr>
              <w:rPr>
                <w:color w:val="FFFFFF" w:themeColor="background1"/>
              </w:rPr>
            </w:pPr>
            <w:r w:rsidRPr="00CF7BC8">
              <w:rPr>
                <w:color w:val="FFFFFF" w:themeColor="background1"/>
              </w:rPr>
              <w:t xml:space="preserve">93% of all </w:t>
            </w:r>
            <w:proofErr w:type="spellStart"/>
            <w:r w:rsidRPr="00CF7BC8">
              <w:rPr>
                <w:color w:val="FFFFFF" w:themeColor="background1"/>
              </w:rPr>
              <w:t>BoB</w:t>
            </w:r>
            <w:proofErr w:type="spellEnd"/>
            <w:r w:rsidRPr="00CF7BC8">
              <w:rPr>
                <w:color w:val="FFFFFF" w:themeColor="background1"/>
              </w:rPr>
              <w:t xml:space="preserve"> rows</w:t>
            </w:r>
          </w:p>
        </w:tc>
        <w:tc>
          <w:tcPr>
            <w:tcW w:w="3600" w:type="dxa"/>
          </w:tcPr>
          <w:p w14:paraId="0FE8A30C" w14:textId="77777777" w:rsidR="00A9290B" w:rsidRPr="00CF7BC8" w:rsidRDefault="00A9290B" w:rsidP="005A32BD">
            <w:pPr>
              <w:rPr>
                <w:color w:val="FFFFFF" w:themeColor="background1"/>
              </w:rPr>
            </w:pPr>
            <w:r w:rsidRPr="00CF7BC8">
              <w:rPr>
                <w:color w:val="FFFFFF" w:themeColor="background1"/>
              </w:rPr>
              <w:t>Core business is machine-based recurring services</w:t>
            </w:r>
          </w:p>
        </w:tc>
      </w:tr>
      <w:tr w:rsidR="00A9290B" w:rsidRPr="00CF7BC8" w14:paraId="2A4A6922" w14:textId="77777777" w:rsidTr="00590E00">
        <w:tc>
          <w:tcPr>
            <w:tcW w:w="2500" w:type="dxa"/>
          </w:tcPr>
          <w:p w14:paraId="72807372" w14:textId="77777777" w:rsidR="00A9290B" w:rsidRPr="00CF7BC8" w:rsidRDefault="00A9290B" w:rsidP="005A32BD">
            <w:pPr>
              <w:rPr>
                <w:color w:val="FFFFFF" w:themeColor="background1"/>
              </w:rPr>
            </w:pPr>
            <w:r w:rsidRPr="00CF7BC8">
              <w:rPr>
                <w:color w:val="FFFFFF" w:themeColor="background1"/>
              </w:rPr>
              <w:t>99.5% of agreements auto-renew</w:t>
            </w:r>
          </w:p>
        </w:tc>
        <w:tc>
          <w:tcPr>
            <w:tcW w:w="3260" w:type="dxa"/>
          </w:tcPr>
          <w:p w14:paraId="44D9C517" w14:textId="77777777" w:rsidR="00A9290B" w:rsidRPr="00CF7BC8" w:rsidRDefault="00A9290B" w:rsidP="005A32BD">
            <w:pPr>
              <w:rPr>
                <w:color w:val="FFFFFF" w:themeColor="background1"/>
              </w:rPr>
            </w:pPr>
            <w:r w:rsidRPr="00CF7BC8">
              <w:rPr>
                <w:color w:val="FFFFFF" w:themeColor="background1"/>
              </w:rPr>
              <w:t>374,758 out of 376,784 agreements</w:t>
            </w:r>
          </w:p>
        </w:tc>
        <w:tc>
          <w:tcPr>
            <w:tcW w:w="3600" w:type="dxa"/>
          </w:tcPr>
          <w:p w14:paraId="716AD3C0" w14:textId="77777777" w:rsidR="00A9290B" w:rsidRPr="00CF7BC8" w:rsidRDefault="00A9290B" w:rsidP="005A32BD">
            <w:pPr>
              <w:rPr>
                <w:color w:val="FFFFFF" w:themeColor="background1"/>
              </w:rPr>
            </w:pPr>
            <w:r w:rsidRPr="00CF7BC8">
              <w:rPr>
                <w:color w:val="FFFFFF" w:themeColor="background1"/>
              </w:rPr>
              <w:t>Non-auto-renewal agreements are a rare red flag worth monitoring</w:t>
            </w:r>
          </w:p>
        </w:tc>
      </w:tr>
      <w:tr w:rsidR="00A9290B" w:rsidRPr="00CF7BC8" w14:paraId="3F628615" w14:textId="77777777" w:rsidTr="00590E00">
        <w:tc>
          <w:tcPr>
            <w:tcW w:w="2500" w:type="dxa"/>
          </w:tcPr>
          <w:p w14:paraId="03B004E9" w14:textId="77777777" w:rsidR="00A9290B" w:rsidRPr="00CF7BC8" w:rsidRDefault="00A9290B" w:rsidP="005A32BD">
            <w:pPr>
              <w:rPr>
                <w:color w:val="FFFFFF" w:themeColor="background1"/>
              </w:rPr>
            </w:pPr>
            <w:r w:rsidRPr="00CF7BC8">
              <w:rPr>
                <w:color w:val="FFFFFF" w:themeColor="background1"/>
              </w:rPr>
              <w:t>Company size influences churn risk</w:t>
            </w:r>
          </w:p>
        </w:tc>
        <w:tc>
          <w:tcPr>
            <w:tcW w:w="3260" w:type="dxa"/>
          </w:tcPr>
          <w:p w14:paraId="12B92408" w14:textId="77777777" w:rsidR="00A9290B" w:rsidRPr="00CF7BC8" w:rsidRDefault="00A9290B" w:rsidP="005A32BD">
            <w:pPr>
              <w:rPr>
                <w:color w:val="FFFFFF" w:themeColor="background1"/>
              </w:rPr>
            </w:pPr>
            <w:r w:rsidRPr="00CF7BC8">
              <w:rPr>
                <w:color w:val="FFFFFF" w:themeColor="background1"/>
              </w:rPr>
              <w:t>Large spread across all size segments</w:t>
            </w:r>
          </w:p>
        </w:tc>
        <w:tc>
          <w:tcPr>
            <w:tcW w:w="3600" w:type="dxa"/>
          </w:tcPr>
          <w:p w14:paraId="63A80206" w14:textId="77777777" w:rsidR="00A9290B" w:rsidRPr="00CF7BC8" w:rsidRDefault="00A9290B" w:rsidP="005A32BD">
            <w:pPr>
              <w:rPr>
                <w:color w:val="FFFFFF" w:themeColor="background1"/>
              </w:rPr>
            </w:pPr>
            <w:r w:rsidRPr="00CF7BC8">
              <w:rPr>
                <w:color w:val="FFFFFF" w:themeColor="background1"/>
              </w:rPr>
              <w:t>Smaller companies may be harder to retain due to lower switching costs</w:t>
            </w:r>
          </w:p>
        </w:tc>
      </w:tr>
    </w:tbl>
    <w:p w14:paraId="4C4E8D00" w14:textId="77777777" w:rsidR="00255FC4" w:rsidRPr="00CF7BC8" w:rsidRDefault="00255FC4" w:rsidP="00E4779D">
      <w:pPr>
        <w:pStyle w:val="NoSpacing"/>
        <w:rPr>
          <w:color w:val="FFFFFF" w:themeColor="background1"/>
        </w:rPr>
      </w:pPr>
    </w:p>
    <w:p w14:paraId="7447550E" w14:textId="77777777" w:rsidR="00255FC4" w:rsidRPr="00CF7BC8" w:rsidRDefault="00255FC4" w:rsidP="00255FC4">
      <w:pPr>
        <w:pStyle w:val="Heading1"/>
        <w:numPr>
          <w:ilvl w:val="0"/>
          <w:numId w:val="0"/>
        </w:numPr>
        <w:ind w:left="578" w:hanging="578"/>
        <w:rPr>
          <w:color w:val="FFFFFF" w:themeColor="background1"/>
        </w:rPr>
      </w:pPr>
      <w:r w:rsidRPr="00CF7BC8">
        <w:rPr>
          <w:color w:val="FFFFFF" w:themeColor="background1"/>
        </w:rPr>
        <w:t>Data Loading &amp; Understanding</w:t>
      </w:r>
    </w:p>
    <w:p w14:paraId="6F96F770" w14:textId="77777777" w:rsidR="00255FC4" w:rsidRPr="00CF7BC8" w:rsidRDefault="00255FC4" w:rsidP="00255FC4">
      <w:pPr>
        <w:spacing w:after="160"/>
        <w:rPr>
          <w:color w:val="FFFFFF" w:themeColor="background1"/>
        </w:rPr>
      </w:pPr>
      <w:r w:rsidRPr="00CF7BC8">
        <w:rPr>
          <w:rFonts w:ascii="Calibri" w:hAnsi="Calibri"/>
          <w:color w:val="FFFFFF" w:themeColor="background1"/>
          <w:sz w:val="22"/>
        </w:rPr>
        <w:t>Two datasets were loaded and profiled in the first phase of the project:</w:t>
      </w:r>
    </w:p>
    <w:tbl>
      <w:tblPr>
        <w:tblStyle w:val="TableGridLight"/>
        <w:tblW w:w="10170" w:type="dxa"/>
        <w:tblLook w:val="04A0" w:firstRow="1" w:lastRow="0" w:firstColumn="1" w:lastColumn="0" w:noHBand="0" w:noVBand="1"/>
      </w:tblPr>
      <w:tblGrid>
        <w:gridCol w:w="2160"/>
        <w:gridCol w:w="2160"/>
        <w:gridCol w:w="2160"/>
        <w:gridCol w:w="3690"/>
      </w:tblGrid>
      <w:tr w:rsidR="00255FC4" w:rsidRPr="00CF7BC8" w14:paraId="3EFB3CA4" w14:textId="77777777" w:rsidTr="00590E00">
        <w:tc>
          <w:tcPr>
            <w:tcW w:w="2160" w:type="dxa"/>
          </w:tcPr>
          <w:p w14:paraId="0D9F7F8C" w14:textId="77777777" w:rsidR="00255FC4" w:rsidRPr="00CF7BC8" w:rsidRDefault="00255FC4" w:rsidP="00702FD4">
            <w:pPr>
              <w:rPr>
                <w:color w:val="FFFFFF" w:themeColor="background1"/>
              </w:rPr>
            </w:pPr>
            <w:r w:rsidRPr="00CF7BC8">
              <w:rPr>
                <w:rFonts w:ascii="Calibri" w:hAnsi="Calibri"/>
                <w:b/>
                <w:color w:val="FFFFFF" w:themeColor="background1"/>
              </w:rPr>
              <w:t>Dataset</w:t>
            </w:r>
          </w:p>
        </w:tc>
        <w:tc>
          <w:tcPr>
            <w:tcW w:w="2160" w:type="dxa"/>
          </w:tcPr>
          <w:p w14:paraId="3AECDB14" w14:textId="77777777" w:rsidR="00255FC4" w:rsidRPr="00CF7BC8" w:rsidRDefault="00255FC4" w:rsidP="00702FD4">
            <w:pPr>
              <w:rPr>
                <w:color w:val="FFFFFF" w:themeColor="background1"/>
              </w:rPr>
            </w:pPr>
            <w:r w:rsidRPr="00CF7BC8">
              <w:rPr>
                <w:rFonts w:ascii="Calibri" w:hAnsi="Calibri"/>
                <w:b/>
                <w:color w:val="FFFFFF" w:themeColor="background1"/>
              </w:rPr>
              <w:t>Rows</w:t>
            </w:r>
          </w:p>
        </w:tc>
        <w:tc>
          <w:tcPr>
            <w:tcW w:w="2160" w:type="dxa"/>
          </w:tcPr>
          <w:p w14:paraId="2B9D511A" w14:textId="77777777" w:rsidR="00255FC4" w:rsidRPr="00CF7BC8" w:rsidRDefault="00255FC4" w:rsidP="00702FD4">
            <w:pPr>
              <w:rPr>
                <w:color w:val="FFFFFF" w:themeColor="background1"/>
              </w:rPr>
            </w:pPr>
            <w:r w:rsidRPr="00CF7BC8">
              <w:rPr>
                <w:rFonts w:ascii="Calibri" w:hAnsi="Calibri"/>
                <w:b/>
                <w:color w:val="FFFFFF" w:themeColor="background1"/>
              </w:rPr>
              <w:t>Columns</w:t>
            </w:r>
          </w:p>
        </w:tc>
        <w:tc>
          <w:tcPr>
            <w:tcW w:w="3690" w:type="dxa"/>
          </w:tcPr>
          <w:p w14:paraId="4D3D2D2F" w14:textId="77777777" w:rsidR="00255FC4" w:rsidRPr="00CF7BC8" w:rsidRDefault="00255FC4" w:rsidP="00702FD4">
            <w:pPr>
              <w:rPr>
                <w:color w:val="FFFFFF" w:themeColor="background1"/>
              </w:rPr>
            </w:pPr>
            <w:r w:rsidRPr="00CF7BC8">
              <w:rPr>
                <w:rFonts w:ascii="Calibri" w:hAnsi="Calibri"/>
                <w:b/>
                <w:color w:val="FFFFFF" w:themeColor="background1"/>
              </w:rPr>
              <w:t>Description</w:t>
            </w:r>
          </w:p>
        </w:tc>
      </w:tr>
      <w:tr w:rsidR="00255FC4" w:rsidRPr="00CF7BC8" w14:paraId="5DADAD3A" w14:textId="77777777" w:rsidTr="00590E00">
        <w:tc>
          <w:tcPr>
            <w:tcW w:w="2160" w:type="dxa"/>
          </w:tcPr>
          <w:p w14:paraId="47522DE1" w14:textId="77777777" w:rsidR="00255FC4" w:rsidRPr="00CF7BC8" w:rsidRDefault="00255FC4" w:rsidP="00702FD4">
            <w:pPr>
              <w:rPr>
                <w:color w:val="FFFFFF" w:themeColor="background1"/>
              </w:rPr>
            </w:pPr>
            <w:r w:rsidRPr="00CF7BC8">
              <w:rPr>
                <w:rFonts w:ascii="Calibri" w:hAnsi="Calibri"/>
                <w:color w:val="FFFFFF" w:themeColor="background1"/>
              </w:rPr>
              <w:t>Retention.csv</w:t>
            </w:r>
          </w:p>
        </w:tc>
        <w:tc>
          <w:tcPr>
            <w:tcW w:w="2160" w:type="dxa"/>
          </w:tcPr>
          <w:p w14:paraId="36B6E376" w14:textId="77777777" w:rsidR="00255FC4" w:rsidRPr="00CF7BC8" w:rsidRDefault="00255FC4" w:rsidP="00702FD4">
            <w:pPr>
              <w:rPr>
                <w:color w:val="FFFFFF" w:themeColor="background1"/>
              </w:rPr>
            </w:pPr>
            <w:r w:rsidRPr="00CF7BC8">
              <w:rPr>
                <w:rFonts w:ascii="Calibri" w:hAnsi="Calibri"/>
                <w:color w:val="FFFFFF" w:themeColor="background1"/>
              </w:rPr>
              <w:t>85,411</w:t>
            </w:r>
          </w:p>
        </w:tc>
        <w:tc>
          <w:tcPr>
            <w:tcW w:w="2160" w:type="dxa"/>
          </w:tcPr>
          <w:p w14:paraId="2140EDBA" w14:textId="77777777" w:rsidR="00255FC4" w:rsidRPr="00CF7BC8" w:rsidRDefault="00255FC4" w:rsidP="00702FD4">
            <w:pPr>
              <w:rPr>
                <w:color w:val="FFFFFF" w:themeColor="background1"/>
              </w:rPr>
            </w:pPr>
            <w:r w:rsidRPr="00CF7BC8">
              <w:rPr>
                <w:rFonts w:ascii="Calibri" w:hAnsi="Calibri"/>
                <w:color w:val="FFFFFF" w:themeColor="background1"/>
              </w:rPr>
              <w:t>29</w:t>
            </w:r>
          </w:p>
        </w:tc>
        <w:tc>
          <w:tcPr>
            <w:tcW w:w="3690" w:type="dxa"/>
          </w:tcPr>
          <w:p w14:paraId="52ECB377" w14:textId="77777777" w:rsidR="00255FC4" w:rsidRPr="00CF7BC8" w:rsidRDefault="00255FC4" w:rsidP="00702FD4">
            <w:pPr>
              <w:rPr>
                <w:color w:val="FFFFFF" w:themeColor="background1"/>
              </w:rPr>
            </w:pPr>
            <w:r w:rsidRPr="00CF7BC8">
              <w:rPr>
                <w:rFonts w:ascii="Calibri" w:hAnsi="Calibri"/>
                <w:color w:val="FFFFFF" w:themeColor="background1"/>
              </w:rPr>
              <w:t>Churn/Retention Case Management System — records every retention case including customer details, VAN (Value of Agreement Net), risk type, resolution status, and dates.</w:t>
            </w:r>
          </w:p>
        </w:tc>
      </w:tr>
      <w:tr w:rsidR="00255FC4" w:rsidRPr="00CF7BC8" w14:paraId="0A452E79" w14:textId="77777777" w:rsidTr="00590E00">
        <w:tc>
          <w:tcPr>
            <w:tcW w:w="2160" w:type="dxa"/>
          </w:tcPr>
          <w:p w14:paraId="6ADB7178" w14:textId="77777777" w:rsidR="00255FC4" w:rsidRPr="00CF7BC8" w:rsidRDefault="00255FC4" w:rsidP="00702FD4">
            <w:pPr>
              <w:rPr>
                <w:color w:val="FFFFFF" w:themeColor="background1"/>
              </w:rPr>
            </w:pPr>
            <w:r w:rsidRPr="00CF7BC8">
              <w:rPr>
                <w:rFonts w:ascii="Calibri" w:hAnsi="Calibri"/>
                <w:color w:val="FFFFFF" w:themeColor="background1"/>
              </w:rPr>
              <w:t>BoB.xlsx</w:t>
            </w:r>
          </w:p>
        </w:tc>
        <w:tc>
          <w:tcPr>
            <w:tcW w:w="2160" w:type="dxa"/>
          </w:tcPr>
          <w:p w14:paraId="7F9CFBE8" w14:textId="77777777" w:rsidR="00255FC4" w:rsidRPr="00CF7BC8" w:rsidRDefault="00255FC4" w:rsidP="00702FD4">
            <w:pPr>
              <w:rPr>
                <w:color w:val="FFFFFF" w:themeColor="background1"/>
              </w:rPr>
            </w:pPr>
            <w:r w:rsidRPr="00CF7BC8">
              <w:rPr>
                <w:rFonts w:ascii="Calibri" w:hAnsi="Calibri"/>
                <w:color w:val="FFFFFF" w:themeColor="background1"/>
              </w:rPr>
              <w:t>376,803</w:t>
            </w:r>
          </w:p>
        </w:tc>
        <w:tc>
          <w:tcPr>
            <w:tcW w:w="2160" w:type="dxa"/>
          </w:tcPr>
          <w:p w14:paraId="4478E21A" w14:textId="77777777" w:rsidR="00255FC4" w:rsidRPr="00CF7BC8" w:rsidRDefault="00255FC4" w:rsidP="00702FD4">
            <w:pPr>
              <w:rPr>
                <w:color w:val="FFFFFF" w:themeColor="background1"/>
              </w:rPr>
            </w:pPr>
            <w:r w:rsidRPr="00CF7BC8">
              <w:rPr>
                <w:rFonts w:ascii="Calibri" w:hAnsi="Calibri"/>
                <w:color w:val="FFFFFF" w:themeColor="background1"/>
              </w:rPr>
              <w:t>26</w:t>
            </w:r>
          </w:p>
        </w:tc>
        <w:tc>
          <w:tcPr>
            <w:tcW w:w="3690" w:type="dxa"/>
          </w:tcPr>
          <w:p w14:paraId="6C86CBCB" w14:textId="77777777" w:rsidR="00255FC4" w:rsidRPr="00CF7BC8" w:rsidRDefault="00255FC4" w:rsidP="00702FD4">
            <w:pPr>
              <w:rPr>
                <w:color w:val="FFFFFF" w:themeColor="background1"/>
              </w:rPr>
            </w:pPr>
            <w:r w:rsidRPr="00CF7BC8">
              <w:rPr>
                <w:rFonts w:ascii="Calibri" w:hAnsi="Calibri"/>
                <w:color w:val="FFFFFF" w:themeColor="background1"/>
              </w:rPr>
              <w:t>Book of Business — the complete product/agreement portfolio with agreement details, product info, billing amounts, machine types, and chemistry.</w:t>
            </w:r>
          </w:p>
        </w:tc>
      </w:tr>
    </w:tbl>
    <w:p w14:paraId="730725F0" w14:textId="77777777" w:rsidR="00255FC4" w:rsidRPr="00CF7BC8" w:rsidRDefault="00255FC4" w:rsidP="00E4779D">
      <w:pPr>
        <w:pStyle w:val="NoSpacing"/>
        <w:rPr>
          <w:color w:val="FFFFFF" w:themeColor="background1"/>
        </w:rPr>
      </w:pPr>
    </w:p>
    <w:p w14:paraId="3F506D9B" w14:textId="77777777" w:rsidR="00255FC4" w:rsidRPr="00CF7BC8" w:rsidRDefault="00255FC4" w:rsidP="00E4779D">
      <w:pPr>
        <w:pStyle w:val="NoSpacing"/>
        <w:rPr>
          <w:color w:val="FFFFFF" w:themeColor="background1"/>
        </w:rPr>
      </w:pPr>
    </w:p>
    <w:p w14:paraId="08A5D998" w14:textId="77777777" w:rsidR="00943C42" w:rsidRPr="00CF7BC8" w:rsidRDefault="00943C42" w:rsidP="00943C42">
      <w:pPr>
        <w:spacing w:after="160"/>
        <w:rPr>
          <w:color w:val="FFFFFF" w:themeColor="background1"/>
        </w:rPr>
      </w:pPr>
      <w:r w:rsidRPr="00CF7BC8">
        <w:rPr>
          <w:rFonts w:ascii="Calibri" w:hAnsi="Calibri"/>
          <w:b/>
          <w:color w:val="FFFFFF" w:themeColor="background1"/>
          <w:sz w:val="22"/>
        </w:rPr>
        <w:t>Key observations from the initial profiling:</w:t>
      </w:r>
    </w:p>
    <w:p w14:paraId="5D995443"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Retention dataset contains 48,887 unique cases across 21,526 unique customers.</w:t>
      </w:r>
    </w:p>
    <w:p w14:paraId="5E428972"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dataset contains 29,618 unique agreements across 23,772 unique accounts.</w:t>
      </w:r>
    </w:p>
    <w:p w14:paraId="399FC4F6"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5,628 accounts are common between the two datasets and can be enriched with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features.</w:t>
      </w:r>
    </w:p>
    <w:p w14:paraId="4153F672"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The "Customer Since" column in Retention was 100% null and was later dropped.</w:t>
      </w:r>
    </w:p>
    <w:p w14:paraId="4D224E87"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Machine/chemistry columns in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had ~52–63% nulls because not all products have machines.</w:t>
      </w:r>
    </w:p>
    <w:p w14:paraId="382B6616" w14:textId="77777777" w:rsidR="00943C42" w:rsidRPr="00CF7BC8" w:rsidRDefault="00943C42" w:rsidP="00943C42">
      <w:pPr>
        <w:spacing w:after="160"/>
        <w:rPr>
          <w:rFonts w:ascii="Calibri" w:hAnsi="Calibri"/>
          <w:color w:val="FFFFFF" w:themeColor="background1"/>
          <w:sz w:val="22"/>
        </w:rPr>
      </w:pPr>
      <w:r w:rsidRPr="00CF7BC8">
        <w:rPr>
          <w:rFonts w:ascii="Calibri" w:hAnsi="Calibri"/>
          <w:color w:val="FFFFFF" w:themeColor="background1"/>
          <w:sz w:val="22"/>
        </w:rPr>
        <w:t xml:space="preserve">• Risk, Customer Tier, and </w:t>
      </w:r>
      <w:proofErr w:type="spellStart"/>
      <w:r w:rsidRPr="00CF7BC8">
        <w:rPr>
          <w:rFonts w:ascii="Calibri" w:hAnsi="Calibri"/>
          <w:color w:val="FFFFFF" w:themeColor="background1"/>
          <w:sz w:val="22"/>
        </w:rPr>
        <w:t>CompanySize</w:t>
      </w:r>
      <w:proofErr w:type="spellEnd"/>
      <w:r w:rsidRPr="00CF7BC8">
        <w:rPr>
          <w:rFonts w:ascii="Calibri" w:hAnsi="Calibri"/>
          <w:color w:val="FFFFFF" w:themeColor="background1"/>
          <w:sz w:val="22"/>
        </w:rPr>
        <w:t xml:space="preserve"> had significant nulls in the Retention dataset.</w:t>
      </w:r>
    </w:p>
    <w:p w14:paraId="5F2A89CA" w14:textId="77777777" w:rsidR="00943C42" w:rsidRPr="00CF7BC8" w:rsidRDefault="00943C42" w:rsidP="00943C42">
      <w:pPr>
        <w:spacing w:after="160"/>
        <w:rPr>
          <w:rFonts w:ascii="Calibri" w:hAnsi="Calibri"/>
          <w:color w:val="FFFFFF" w:themeColor="background1"/>
          <w:sz w:val="22"/>
        </w:rPr>
      </w:pPr>
    </w:p>
    <w:p w14:paraId="7FEA3C32" w14:textId="77777777" w:rsidR="00F01863" w:rsidRPr="00CF7BC8" w:rsidRDefault="00F01863" w:rsidP="00943C42">
      <w:pPr>
        <w:spacing w:after="160"/>
        <w:rPr>
          <w:rFonts w:ascii="Calibri" w:hAnsi="Calibri"/>
          <w:color w:val="FFFFFF" w:themeColor="background1"/>
          <w:sz w:val="22"/>
        </w:rPr>
      </w:pPr>
    </w:p>
    <w:p w14:paraId="1BEBFBB1" w14:textId="77777777" w:rsidR="00F01863" w:rsidRPr="00CF7BC8" w:rsidRDefault="00F01863" w:rsidP="00943C42">
      <w:pPr>
        <w:spacing w:after="160"/>
        <w:rPr>
          <w:rFonts w:ascii="Calibri" w:hAnsi="Calibri"/>
          <w:color w:val="FFFFFF" w:themeColor="background1"/>
          <w:sz w:val="22"/>
        </w:rPr>
      </w:pPr>
    </w:p>
    <w:p w14:paraId="43444CD2" w14:textId="77777777" w:rsidR="00943C42" w:rsidRPr="00CF7BC8" w:rsidRDefault="00943C42" w:rsidP="00943C42">
      <w:pPr>
        <w:pStyle w:val="Heading1"/>
        <w:numPr>
          <w:ilvl w:val="0"/>
          <w:numId w:val="0"/>
        </w:numPr>
        <w:ind w:left="578"/>
        <w:rPr>
          <w:color w:val="FFFFFF" w:themeColor="background1"/>
        </w:rPr>
      </w:pPr>
      <w:r w:rsidRPr="00CF7BC8">
        <w:rPr>
          <w:color w:val="FFFFFF" w:themeColor="background1"/>
        </w:rPr>
        <w:t>Hypotheses</w:t>
      </w:r>
    </w:p>
    <w:p w14:paraId="7E91A0AA" w14:textId="7397E504" w:rsidR="00943C42" w:rsidRPr="00CF7BC8" w:rsidRDefault="00943C42" w:rsidP="00943C42">
      <w:pPr>
        <w:spacing w:after="160"/>
        <w:rPr>
          <w:rFonts w:ascii="Calibri" w:hAnsi="Calibri"/>
          <w:color w:val="FFFFFF" w:themeColor="background1"/>
          <w:sz w:val="22"/>
        </w:rPr>
      </w:pPr>
      <w:r w:rsidRPr="00CF7BC8">
        <w:rPr>
          <w:rFonts w:ascii="Calibri" w:hAnsi="Calibri"/>
          <w:color w:val="FFFFFF" w:themeColor="background1"/>
          <w:sz w:val="22"/>
        </w:rPr>
        <w:t>Based on domain understanding of B2B recurring revenue businesses, we defined 10 testable hypotheses to guide the exploratory analysis:</w:t>
      </w:r>
    </w:p>
    <w:p w14:paraId="708A1045" w14:textId="77777777" w:rsidR="00943C42" w:rsidRPr="00CF7BC8" w:rsidRDefault="00943C42" w:rsidP="00943C42">
      <w:pPr>
        <w:spacing w:after="160"/>
        <w:rPr>
          <w:color w:val="FFFFFF" w:themeColor="background1"/>
        </w:rPr>
      </w:pPr>
    </w:p>
    <w:tbl>
      <w:tblPr>
        <w:tblStyle w:val="TableGridLight"/>
        <w:tblW w:w="0" w:type="auto"/>
        <w:tblLook w:val="04A0" w:firstRow="1" w:lastRow="0" w:firstColumn="1" w:lastColumn="0" w:noHBand="0" w:noVBand="1"/>
      </w:tblPr>
      <w:tblGrid>
        <w:gridCol w:w="2476"/>
        <w:gridCol w:w="2479"/>
        <w:gridCol w:w="2478"/>
        <w:gridCol w:w="2479"/>
      </w:tblGrid>
      <w:tr w:rsidR="00F01863" w:rsidRPr="00CF7BC8" w14:paraId="0C67F3BC" w14:textId="77777777" w:rsidTr="00F01863">
        <w:tc>
          <w:tcPr>
            <w:tcW w:w="2480" w:type="dxa"/>
          </w:tcPr>
          <w:p w14:paraId="634865A7" w14:textId="16AC85DB" w:rsidR="00F01863" w:rsidRPr="00CF7BC8" w:rsidRDefault="00F01863" w:rsidP="00702FD4">
            <w:pPr>
              <w:rPr>
                <w:color w:val="FFFFFF" w:themeColor="background1"/>
              </w:rPr>
            </w:pPr>
            <w:r w:rsidRPr="00CF7BC8">
              <w:rPr>
                <w:color w:val="FFFFFF" w:themeColor="background1"/>
              </w:rPr>
              <w:t>S no.</w:t>
            </w:r>
          </w:p>
        </w:tc>
        <w:tc>
          <w:tcPr>
            <w:tcW w:w="2480" w:type="dxa"/>
          </w:tcPr>
          <w:p w14:paraId="6B70B53F" w14:textId="77777777" w:rsidR="00F01863" w:rsidRPr="00CF7BC8" w:rsidRDefault="00F01863" w:rsidP="00702FD4">
            <w:pPr>
              <w:rPr>
                <w:color w:val="FFFFFF" w:themeColor="background1"/>
              </w:rPr>
            </w:pPr>
            <w:r w:rsidRPr="00CF7BC8">
              <w:rPr>
                <w:color w:val="FFFFFF" w:themeColor="background1"/>
              </w:rPr>
              <w:t>Hypothesis</w:t>
            </w:r>
          </w:p>
        </w:tc>
        <w:tc>
          <w:tcPr>
            <w:tcW w:w="2480" w:type="dxa"/>
          </w:tcPr>
          <w:p w14:paraId="5DE61C35" w14:textId="77777777" w:rsidR="00F01863" w:rsidRPr="00CF7BC8" w:rsidRDefault="00F01863" w:rsidP="00702FD4">
            <w:pPr>
              <w:rPr>
                <w:color w:val="FFFFFF" w:themeColor="background1"/>
              </w:rPr>
            </w:pPr>
            <w:r w:rsidRPr="00CF7BC8">
              <w:rPr>
                <w:color w:val="FFFFFF" w:themeColor="background1"/>
              </w:rPr>
              <w:t>Test</w:t>
            </w:r>
          </w:p>
        </w:tc>
        <w:tc>
          <w:tcPr>
            <w:tcW w:w="2480" w:type="dxa"/>
          </w:tcPr>
          <w:p w14:paraId="5FD513DD" w14:textId="77777777" w:rsidR="00F01863" w:rsidRPr="00CF7BC8" w:rsidRDefault="00F01863" w:rsidP="00702FD4">
            <w:pPr>
              <w:rPr>
                <w:color w:val="FFFFFF" w:themeColor="background1"/>
              </w:rPr>
            </w:pPr>
            <w:r w:rsidRPr="00CF7BC8">
              <w:rPr>
                <w:color w:val="FFFFFF" w:themeColor="background1"/>
              </w:rPr>
              <w:t>Result</w:t>
            </w:r>
          </w:p>
        </w:tc>
      </w:tr>
      <w:tr w:rsidR="00F01863" w:rsidRPr="00CF7BC8" w14:paraId="2EFAE4E7" w14:textId="77777777" w:rsidTr="00F01863">
        <w:tc>
          <w:tcPr>
            <w:tcW w:w="2480" w:type="dxa"/>
          </w:tcPr>
          <w:p w14:paraId="0AFE1CBC" w14:textId="77777777" w:rsidR="00F01863" w:rsidRPr="00CF7BC8" w:rsidRDefault="00F01863" w:rsidP="00702FD4">
            <w:pPr>
              <w:rPr>
                <w:color w:val="FFFFFF" w:themeColor="background1"/>
              </w:rPr>
            </w:pPr>
            <w:r w:rsidRPr="00CF7BC8">
              <w:rPr>
                <w:color w:val="FFFFFF" w:themeColor="background1"/>
              </w:rPr>
              <w:t>H1</w:t>
            </w:r>
          </w:p>
        </w:tc>
        <w:tc>
          <w:tcPr>
            <w:tcW w:w="2480" w:type="dxa"/>
          </w:tcPr>
          <w:p w14:paraId="51A11CEE" w14:textId="77777777" w:rsidR="00F01863" w:rsidRPr="00CF7BC8" w:rsidRDefault="00F01863" w:rsidP="00702FD4">
            <w:pPr>
              <w:rPr>
                <w:color w:val="FFFFFF" w:themeColor="background1"/>
              </w:rPr>
            </w:pPr>
            <w:r w:rsidRPr="00CF7BC8">
              <w:rPr>
                <w:color w:val="FFFFFF" w:themeColor="background1"/>
              </w:rPr>
              <w:t>Higher VAN customers churn less</w:t>
            </w:r>
          </w:p>
        </w:tc>
        <w:tc>
          <w:tcPr>
            <w:tcW w:w="2480" w:type="dxa"/>
          </w:tcPr>
          <w:p w14:paraId="2CDFBEFD"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EAEB24D"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0331CBBB" w14:textId="77777777" w:rsidTr="00F01863">
        <w:tc>
          <w:tcPr>
            <w:tcW w:w="2480" w:type="dxa"/>
          </w:tcPr>
          <w:p w14:paraId="6A2C3CD8" w14:textId="77777777" w:rsidR="00F01863" w:rsidRPr="00CF7BC8" w:rsidRDefault="00F01863" w:rsidP="00702FD4">
            <w:pPr>
              <w:rPr>
                <w:color w:val="FFFFFF" w:themeColor="background1"/>
              </w:rPr>
            </w:pPr>
            <w:r w:rsidRPr="00CF7BC8">
              <w:rPr>
                <w:color w:val="FFFFFF" w:themeColor="background1"/>
              </w:rPr>
              <w:t>H2</w:t>
            </w:r>
          </w:p>
        </w:tc>
        <w:tc>
          <w:tcPr>
            <w:tcW w:w="2480" w:type="dxa"/>
          </w:tcPr>
          <w:p w14:paraId="3E271CE2" w14:textId="77777777" w:rsidR="00F01863" w:rsidRPr="00CF7BC8" w:rsidRDefault="00F01863" w:rsidP="00702FD4">
            <w:pPr>
              <w:rPr>
                <w:color w:val="FFFFFF" w:themeColor="background1"/>
              </w:rPr>
            </w:pPr>
            <w:r w:rsidRPr="00CF7BC8">
              <w:rPr>
                <w:color w:val="FFFFFF" w:themeColor="background1"/>
              </w:rPr>
              <w:t>More machines → less churn</w:t>
            </w:r>
          </w:p>
        </w:tc>
        <w:tc>
          <w:tcPr>
            <w:tcW w:w="2480" w:type="dxa"/>
          </w:tcPr>
          <w:p w14:paraId="7D8BF1F3"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CCDEE0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52CA681" w14:textId="77777777" w:rsidTr="00F01863">
        <w:tc>
          <w:tcPr>
            <w:tcW w:w="2480" w:type="dxa"/>
          </w:tcPr>
          <w:p w14:paraId="28616D2C" w14:textId="77777777" w:rsidR="00F01863" w:rsidRPr="00CF7BC8" w:rsidRDefault="00F01863" w:rsidP="00702FD4">
            <w:pPr>
              <w:rPr>
                <w:color w:val="FFFFFF" w:themeColor="background1"/>
              </w:rPr>
            </w:pPr>
            <w:r w:rsidRPr="00CF7BC8">
              <w:rPr>
                <w:color w:val="FFFFFF" w:themeColor="background1"/>
              </w:rPr>
              <w:t>H2</w:t>
            </w:r>
          </w:p>
        </w:tc>
        <w:tc>
          <w:tcPr>
            <w:tcW w:w="2480" w:type="dxa"/>
          </w:tcPr>
          <w:p w14:paraId="3CA5F938" w14:textId="77777777" w:rsidR="00F01863" w:rsidRPr="00CF7BC8" w:rsidRDefault="00F01863" w:rsidP="00702FD4">
            <w:pPr>
              <w:rPr>
                <w:color w:val="FFFFFF" w:themeColor="background1"/>
              </w:rPr>
            </w:pPr>
            <w:r w:rsidRPr="00CF7BC8">
              <w:rPr>
                <w:color w:val="FFFFFF" w:themeColor="background1"/>
              </w:rPr>
              <w:t>More contracts → less churn</w:t>
            </w:r>
          </w:p>
        </w:tc>
        <w:tc>
          <w:tcPr>
            <w:tcW w:w="2480" w:type="dxa"/>
          </w:tcPr>
          <w:p w14:paraId="4656A7B8"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056D178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27A0807" w14:textId="77777777" w:rsidTr="00F01863">
        <w:tc>
          <w:tcPr>
            <w:tcW w:w="2480" w:type="dxa"/>
          </w:tcPr>
          <w:p w14:paraId="5CFC847E" w14:textId="77777777" w:rsidR="00F01863" w:rsidRPr="00CF7BC8" w:rsidRDefault="00F01863" w:rsidP="00702FD4">
            <w:pPr>
              <w:rPr>
                <w:color w:val="FFFFFF" w:themeColor="background1"/>
              </w:rPr>
            </w:pPr>
            <w:r w:rsidRPr="00CF7BC8">
              <w:rPr>
                <w:color w:val="FFFFFF" w:themeColor="background1"/>
              </w:rPr>
              <w:t>H3</w:t>
            </w:r>
          </w:p>
        </w:tc>
        <w:tc>
          <w:tcPr>
            <w:tcW w:w="2480" w:type="dxa"/>
          </w:tcPr>
          <w:p w14:paraId="5E73C99C" w14:textId="77777777" w:rsidR="00F01863" w:rsidRPr="00CF7BC8" w:rsidRDefault="00F01863" w:rsidP="00702FD4">
            <w:pPr>
              <w:rPr>
                <w:color w:val="FFFFFF" w:themeColor="background1"/>
              </w:rPr>
            </w:pPr>
            <w:r w:rsidRPr="00CF7BC8">
              <w:rPr>
                <w:color w:val="FFFFFF" w:themeColor="background1"/>
              </w:rPr>
              <w:t>Case titles predict churn differently</w:t>
            </w:r>
          </w:p>
        </w:tc>
        <w:tc>
          <w:tcPr>
            <w:tcW w:w="2480" w:type="dxa"/>
          </w:tcPr>
          <w:p w14:paraId="1B0A5ED5"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77E4E033"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0E1A0162" w14:textId="77777777" w:rsidTr="00F01863">
        <w:tc>
          <w:tcPr>
            <w:tcW w:w="2480" w:type="dxa"/>
          </w:tcPr>
          <w:p w14:paraId="3E92C5FE" w14:textId="77777777" w:rsidR="00F01863" w:rsidRPr="00CF7BC8" w:rsidRDefault="00F01863" w:rsidP="00702FD4">
            <w:pPr>
              <w:rPr>
                <w:color w:val="FFFFFF" w:themeColor="background1"/>
              </w:rPr>
            </w:pPr>
            <w:r w:rsidRPr="00CF7BC8">
              <w:rPr>
                <w:color w:val="FFFFFF" w:themeColor="background1"/>
              </w:rPr>
              <w:t>H4</w:t>
            </w:r>
          </w:p>
        </w:tc>
        <w:tc>
          <w:tcPr>
            <w:tcW w:w="2480" w:type="dxa"/>
          </w:tcPr>
          <w:p w14:paraId="1FC265C3" w14:textId="77777777" w:rsidR="00F01863" w:rsidRPr="00CF7BC8" w:rsidRDefault="00F01863" w:rsidP="00702FD4">
            <w:pPr>
              <w:rPr>
                <w:color w:val="FFFFFF" w:themeColor="background1"/>
              </w:rPr>
            </w:pPr>
            <w:r w:rsidRPr="00CF7BC8">
              <w:rPr>
                <w:color w:val="FFFFFF" w:themeColor="background1"/>
              </w:rPr>
              <w:t>Risk type predicts churn</w:t>
            </w:r>
          </w:p>
        </w:tc>
        <w:tc>
          <w:tcPr>
            <w:tcW w:w="2480" w:type="dxa"/>
          </w:tcPr>
          <w:p w14:paraId="7FC69E10"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01AABCCF"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4680388" w14:textId="77777777" w:rsidTr="00F01863">
        <w:tc>
          <w:tcPr>
            <w:tcW w:w="2480" w:type="dxa"/>
          </w:tcPr>
          <w:p w14:paraId="16B3B837" w14:textId="77777777" w:rsidR="00F01863" w:rsidRPr="00CF7BC8" w:rsidRDefault="00F01863" w:rsidP="00702FD4">
            <w:pPr>
              <w:rPr>
                <w:color w:val="FFFFFF" w:themeColor="background1"/>
              </w:rPr>
            </w:pPr>
            <w:r w:rsidRPr="00CF7BC8">
              <w:rPr>
                <w:color w:val="FFFFFF" w:themeColor="background1"/>
              </w:rPr>
              <w:t>H5</w:t>
            </w:r>
          </w:p>
        </w:tc>
        <w:tc>
          <w:tcPr>
            <w:tcW w:w="2480" w:type="dxa"/>
          </w:tcPr>
          <w:p w14:paraId="07AED586" w14:textId="77777777" w:rsidR="00F01863" w:rsidRPr="00CF7BC8" w:rsidRDefault="00F01863" w:rsidP="00702FD4">
            <w:pPr>
              <w:rPr>
                <w:color w:val="FFFFFF" w:themeColor="background1"/>
              </w:rPr>
            </w:pPr>
            <w:r w:rsidRPr="00CF7BC8">
              <w:rPr>
                <w:color w:val="FFFFFF" w:themeColor="background1"/>
              </w:rPr>
              <w:t>Larger companies churn less</w:t>
            </w:r>
          </w:p>
        </w:tc>
        <w:tc>
          <w:tcPr>
            <w:tcW w:w="2480" w:type="dxa"/>
          </w:tcPr>
          <w:p w14:paraId="59422A5A"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5A5FB32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40BBFEC" w14:textId="77777777" w:rsidTr="00F01863">
        <w:tc>
          <w:tcPr>
            <w:tcW w:w="2480" w:type="dxa"/>
          </w:tcPr>
          <w:p w14:paraId="455C4CA0" w14:textId="77777777" w:rsidR="00F01863" w:rsidRPr="00CF7BC8" w:rsidRDefault="00F01863" w:rsidP="00702FD4">
            <w:pPr>
              <w:rPr>
                <w:color w:val="FFFFFF" w:themeColor="background1"/>
              </w:rPr>
            </w:pPr>
            <w:r w:rsidRPr="00CF7BC8">
              <w:rPr>
                <w:color w:val="FFFFFF" w:themeColor="background1"/>
              </w:rPr>
              <w:t>H6</w:t>
            </w:r>
          </w:p>
        </w:tc>
        <w:tc>
          <w:tcPr>
            <w:tcW w:w="2480" w:type="dxa"/>
          </w:tcPr>
          <w:p w14:paraId="00F47643" w14:textId="77777777" w:rsidR="00F01863" w:rsidRPr="00CF7BC8" w:rsidRDefault="00F01863" w:rsidP="00702FD4">
            <w:pPr>
              <w:rPr>
                <w:color w:val="FFFFFF" w:themeColor="background1"/>
              </w:rPr>
            </w:pPr>
            <w:r w:rsidRPr="00CF7BC8">
              <w:rPr>
                <w:color w:val="FFFFFF" w:themeColor="background1"/>
              </w:rPr>
              <w:t>Higher-tier customers churn less</w:t>
            </w:r>
          </w:p>
        </w:tc>
        <w:tc>
          <w:tcPr>
            <w:tcW w:w="2480" w:type="dxa"/>
          </w:tcPr>
          <w:p w14:paraId="3D699D8A"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17CD8FA1"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5FB5FA77" w14:textId="77777777" w:rsidTr="00F01863">
        <w:tc>
          <w:tcPr>
            <w:tcW w:w="2480" w:type="dxa"/>
          </w:tcPr>
          <w:p w14:paraId="11CE8F90" w14:textId="77777777" w:rsidR="00F01863" w:rsidRPr="00CF7BC8" w:rsidRDefault="00F01863" w:rsidP="00702FD4">
            <w:pPr>
              <w:rPr>
                <w:color w:val="FFFFFF" w:themeColor="background1"/>
              </w:rPr>
            </w:pPr>
            <w:r w:rsidRPr="00CF7BC8">
              <w:rPr>
                <w:color w:val="FFFFFF" w:themeColor="background1"/>
              </w:rPr>
              <w:t>H7</w:t>
            </w:r>
          </w:p>
        </w:tc>
        <w:tc>
          <w:tcPr>
            <w:tcW w:w="2480" w:type="dxa"/>
          </w:tcPr>
          <w:p w14:paraId="3C663E16" w14:textId="77777777" w:rsidR="00F01863" w:rsidRPr="00CF7BC8" w:rsidRDefault="00F01863" w:rsidP="00702FD4">
            <w:pPr>
              <w:rPr>
                <w:color w:val="FFFFFF" w:themeColor="background1"/>
              </w:rPr>
            </w:pPr>
            <w:r w:rsidRPr="00CF7BC8">
              <w:rPr>
                <w:color w:val="FFFFFF" w:themeColor="background1"/>
              </w:rPr>
              <w:t>Proactive case origins → lower churn</w:t>
            </w:r>
          </w:p>
        </w:tc>
        <w:tc>
          <w:tcPr>
            <w:tcW w:w="2480" w:type="dxa"/>
          </w:tcPr>
          <w:p w14:paraId="3968A35D"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7E500AA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221AC91" w14:textId="77777777" w:rsidTr="00F01863">
        <w:tc>
          <w:tcPr>
            <w:tcW w:w="2480" w:type="dxa"/>
          </w:tcPr>
          <w:p w14:paraId="635697D9" w14:textId="77777777" w:rsidR="00F01863" w:rsidRPr="00CF7BC8" w:rsidRDefault="00F01863" w:rsidP="00702FD4">
            <w:pPr>
              <w:rPr>
                <w:color w:val="FFFFFF" w:themeColor="background1"/>
              </w:rPr>
            </w:pPr>
            <w:r w:rsidRPr="00CF7BC8">
              <w:rPr>
                <w:color w:val="FFFFFF" w:themeColor="background1"/>
              </w:rPr>
              <w:t>H8</w:t>
            </w:r>
          </w:p>
        </w:tc>
        <w:tc>
          <w:tcPr>
            <w:tcW w:w="2480" w:type="dxa"/>
          </w:tcPr>
          <w:p w14:paraId="0C0C39E6" w14:textId="77777777" w:rsidR="00F01863" w:rsidRPr="00CF7BC8" w:rsidRDefault="00F01863" w:rsidP="00702FD4">
            <w:pPr>
              <w:rPr>
                <w:color w:val="FFFFFF" w:themeColor="background1"/>
              </w:rPr>
            </w:pPr>
            <w:r w:rsidRPr="00CF7BC8">
              <w:rPr>
                <w:color w:val="FFFFFF" w:themeColor="background1"/>
              </w:rPr>
              <w:t>Overdue services → higher churn</w:t>
            </w:r>
          </w:p>
        </w:tc>
        <w:tc>
          <w:tcPr>
            <w:tcW w:w="2480" w:type="dxa"/>
          </w:tcPr>
          <w:p w14:paraId="4C15ECC5"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00290E9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758301EB" w14:textId="77777777" w:rsidTr="00F01863">
        <w:tc>
          <w:tcPr>
            <w:tcW w:w="2480" w:type="dxa"/>
          </w:tcPr>
          <w:p w14:paraId="20E61E3B" w14:textId="77777777" w:rsidR="00F01863" w:rsidRPr="00CF7BC8" w:rsidRDefault="00F01863" w:rsidP="00702FD4">
            <w:pPr>
              <w:rPr>
                <w:color w:val="FFFFFF" w:themeColor="background1"/>
              </w:rPr>
            </w:pPr>
            <w:r w:rsidRPr="00CF7BC8">
              <w:rPr>
                <w:color w:val="FFFFFF" w:themeColor="background1"/>
              </w:rPr>
              <w:t>H8</w:t>
            </w:r>
          </w:p>
        </w:tc>
        <w:tc>
          <w:tcPr>
            <w:tcW w:w="2480" w:type="dxa"/>
          </w:tcPr>
          <w:p w14:paraId="37228058" w14:textId="77777777" w:rsidR="00F01863" w:rsidRPr="00CF7BC8" w:rsidRDefault="00F01863" w:rsidP="00702FD4">
            <w:pPr>
              <w:rPr>
                <w:color w:val="FFFFFF" w:themeColor="background1"/>
              </w:rPr>
            </w:pPr>
            <w:r w:rsidRPr="00CF7BC8">
              <w:rPr>
                <w:color w:val="FFFFFF" w:themeColor="background1"/>
              </w:rPr>
              <w:t>More repairs → higher churn</w:t>
            </w:r>
          </w:p>
        </w:tc>
        <w:tc>
          <w:tcPr>
            <w:tcW w:w="2480" w:type="dxa"/>
          </w:tcPr>
          <w:p w14:paraId="41A291AD"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4BB6E4B"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0069984" w14:textId="77777777" w:rsidTr="00F01863">
        <w:tc>
          <w:tcPr>
            <w:tcW w:w="2480" w:type="dxa"/>
          </w:tcPr>
          <w:p w14:paraId="3DED89EF" w14:textId="77777777" w:rsidR="00F01863" w:rsidRPr="00CF7BC8" w:rsidRDefault="00F01863" w:rsidP="00702FD4">
            <w:pPr>
              <w:rPr>
                <w:color w:val="FFFFFF" w:themeColor="background1"/>
              </w:rPr>
            </w:pPr>
            <w:r w:rsidRPr="00CF7BC8">
              <w:rPr>
                <w:color w:val="FFFFFF" w:themeColor="background1"/>
              </w:rPr>
              <w:t>H9</w:t>
            </w:r>
          </w:p>
        </w:tc>
        <w:tc>
          <w:tcPr>
            <w:tcW w:w="2480" w:type="dxa"/>
          </w:tcPr>
          <w:p w14:paraId="5CD16F83" w14:textId="77777777" w:rsidR="00F01863" w:rsidRPr="00CF7BC8" w:rsidRDefault="00F01863" w:rsidP="00702FD4">
            <w:pPr>
              <w:rPr>
                <w:color w:val="FFFFFF" w:themeColor="background1"/>
              </w:rPr>
            </w:pPr>
            <w:r w:rsidRPr="00CF7BC8">
              <w:rPr>
                <w:color w:val="FFFFFF" w:themeColor="background1"/>
              </w:rPr>
              <w:t>Full pulls → more churn</w:t>
            </w:r>
          </w:p>
        </w:tc>
        <w:tc>
          <w:tcPr>
            <w:tcW w:w="2480" w:type="dxa"/>
          </w:tcPr>
          <w:p w14:paraId="69AFDEB0"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1AFEE79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3B59A2E5" w14:textId="77777777" w:rsidTr="00F01863">
        <w:tc>
          <w:tcPr>
            <w:tcW w:w="2480" w:type="dxa"/>
          </w:tcPr>
          <w:p w14:paraId="583C2FBF" w14:textId="77777777" w:rsidR="00F01863" w:rsidRPr="00CF7BC8" w:rsidRDefault="00F01863" w:rsidP="00702FD4">
            <w:pPr>
              <w:rPr>
                <w:color w:val="FFFFFF" w:themeColor="background1"/>
              </w:rPr>
            </w:pPr>
            <w:r w:rsidRPr="00CF7BC8">
              <w:rPr>
                <w:color w:val="FFFFFF" w:themeColor="background1"/>
              </w:rPr>
              <w:t>H10</w:t>
            </w:r>
          </w:p>
        </w:tc>
        <w:tc>
          <w:tcPr>
            <w:tcW w:w="2480" w:type="dxa"/>
          </w:tcPr>
          <w:p w14:paraId="1800A794" w14:textId="77777777" w:rsidR="00F01863" w:rsidRPr="00CF7BC8" w:rsidRDefault="00F01863" w:rsidP="00702FD4">
            <w:pPr>
              <w:rPr>
                <w:color w:val="FFFFFF" w:themeColor="background1"/>
              </w:rPr>
            </w:pPr>
            <w:r w:rsidRPr="00CF7BC8">
              <w:rPr>
                <w:color w:val="FFFFFF" w:themeColor="background1"/>
              </w:rPr>
              <w:t xml:space="preserve">Higher </w:t>
            </w:r>
            <w:proofErr w:type="spellStart"/>
            <w:r w:rsidRPr="00CF7BC8">
              <w:rPr>
                <w:color w:val="FFFFFF" w:themeColor="background1"/>
              </w:rPr>
              <w:t>BoB</w:t>
            </w:r>
            <w:proofErr w:type="spellEnd"/>
            <w:r w:rsidRPr="00CF7BC8">
              <w:rPr>
                <w:color w:val="FFFFFF" w:themeColor="background1"/>
              </w:rPr>
              <w:t xml:space="preserve"> revenue → less churn</w:t>
            </w:r>
          </w:p>
        </w:tc>
        <w:tc>
          <w:tcPr>
            <w:tcW w:w="2480" w:type="dxa"/>
          </w:tcPr>
          <w:p w14:paraId="6C298F89"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174728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7E6478CF" w14:textId="77777777" w:rsidTr="00F01863">
        <w:tc>
          <w:tcPr>
            <w:tcW w:w="2480" w:type="dxa"/>
          </w:tcPr>
          <w:p w14:paraId="78CAF179" w14:textId="77777777" w:rsidR="00F01863" w:rsidRPr="00CF7BC8" w:rsidRDefault="00F01863" w:rsidP="00702FD4">
            <w:pPr>
              <w:rPr>
                <w:color w:val="FFFFFF" w:themeColor="background1"/>
              </w:rPr>
            </w:pPr>
            <w:r w:rsidRPr="00CF7BC8">
              <w:rPr>
                <w:color w:val="FFFFFF" w:themeColor="background1"/>
              </w:rPr>
              <w:t>H10</w:t>
            </w:r>
          </w:p>
        </w:tc>
        <w:tc>
          <w:tcPr>
            <w:tcW w:w="2480" w:type="dxa"/>
          </w:tcPr>
          <w:p w14:paraId="1C9E9756" w14:textId="77777777" w:rsidR="00F01863" w:rsidRPr="00CF7BC8" w:rsidRDefault="00F01863" w:rsidP="00702FD4">
            <w:pPr>
              <w:rPr>
                <w:color w:val="FFFFFF" w:themeColor="background1"/>
              </w:rPr>
            </w:pPr>
            <w:r w:rsidRPr="00CF7BC8">
              <w:rPr>
                <w:color w:val="FFFFFF" w:themeColor="background1"/>
              </w:rPr>
              <w:t>More product diversity → less churn</w:t>
            </w:r>
          </w:p>
        </w:tc>
        <w:tc>
          <w:tcPr>
            <w:tcW w:w="2480" w:type="dxa"/>
          </w:tcPr>
          <w:p w14:paraId="0B2072C5"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6DFAFB4"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DC32FC2" w14:textId="77777777" w:rsidTr="00F01863">
        <w:tc>
          <w:tcPr>
            <w:tcW w:w="2480" w:type="dxa"/>
          </w:tcPr>
          <w:p w14:paraId="6F7B971B" w14:textId="77777777" w:rsidR="00F01863" w:rsidRPr="00CF7BC8" w:rsidRDefault="00F01863" w:rsidP="00702FD4">
            <w:pPr>
              <w:rPr>
                <w:color w:val="FFFFFF" w:themeColor="background1"/>
              </w:rPr>
            </w:pPr>
            <w:r w:rsidRPr="00CF7BC8">
              <w:rPr>
                <w:color w:val="FFFFFF" w:themeColor="background1"/>
              </w:rPr>
              <w:t>H11</w:t>
            </w:r>
          </w:p>
        </w:tc>
        <w:tc>
          <w:tcPr>
            <w:tcW w:w="2480" w:type="dxa"/>
          </w:tcPr>
          <w:p w14:paraId="7360D506" w14:textId="77777777" w:rsidR="00F01863" w:rsidRPr="00CF7BC8" w:rsidRDefault="00F01863" w:rsidP="00702FD4">
            <w:pPr>
              <w:rPr>
                <w:color w:val="FFFFFF" w:themeColor="background1"/>
              </w:rPr>
            </w:pPr>
            <w:r w:rsidRPr="00CF7BC8">
              <w:rPr>
                <w:color w:val="FFFFFF" w:themeColor="background1"/>
              </w:rPr>
              <w:t>More repairs → customer SAVED (engagement)</w:t>
            </w:r>
          </w:p>
        </w:tc>
        <w:tc>
          <w:tcPr>
            <w:tcW w:w="2480" w:type="dxa"/>
          </w:tcPr>
          <w:p w14:paraId="64D94EDF"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FB3BF6A" w14:textId="77777777" w:rsidR="00F01863" w:rsidRPr="00CF7BC8" w:rsidRDefault="00F01863" w:rsidP="00702FD4">
            <w:pPr>
              <w:rPr>
                <w:color w:val="FFFFFF" w:themeColor="background1"/>
              </w:rPr>
            </w:pPr>
            <w:r w:rsidRPr="00CF7BC8">
              <w:rPr>
                <w:color w:val="FFFFFF" w:themeColor="background1"/>
              </w:rPr>
              <w:t>REJECTED</w:t>
            </w:r>
          </w:p>
        </w:tc>
      </w:tr>
      <w:tr w:rsidR="00F01863" w:rsidRPr="00CF7BC8" w14:paraId="6A4041A5" w14:textId="77777777" w:rsidTr="00F01863">
        <w:tc>
          <w:tcPr>
            <w:tcW w:w="2480" w:type="dxa"/>
          </w:tcPr>
          <w:p w14:paraId="340BEED5" w14:textId="77777777" w:rsidR="00F01863" w:rsidRPr="00CF7BC8" w:rsidRDefault="00F01863" w:rsidP="00702FD4">
            <w:pPr>
              <w:rPr>
                <w:color w:val="FFFFFF" w:themeColor="background1"/>
              </w:rPr>
            </w:pPr>
            <w:r w:rsidRPr="00CF7BC8">
              <w:rPr>
                <w:color w:val="FFFFFF" w:themeColor="background1"/>
              </w:rPr>
              <w:t>H12</w:t>
            </w:r>
          </w:p>
        </w:tc>
        <w:tc>
          <w:tcPr>
            <w:tcW w:w="2480" w:type="dxa"/>
          </w:tcPr>
          <w:p w14:paraId="48D6348D" w14:textId="77777777" w:rsidR="00F01863" w:rsidRPr="00CF7BC8" w:rsidRDefault="00F01863" w:rsidP="00702FD4">
            <w:pPr>
              <w:rPr>
                <w:color w:val="FFFFFF" w:themeColor="background1"/>
              </w:rPr>
            </w:pPr>
            <w:r w:rsidRPr="00CF7BC8">
              <w:rPr>
                <w:color w:val="FFFFFF" w:themeColor="background1"/>
              </w:rPr>
              <w:t>Churn follows seasonal pattern (Q4)</w:t>
            </w:r>
          </w:p>
        </w:tc>
        <w:tc>
          <w:tcPr>
            <w:tcW w:w="2480" w:type="dxa"/>
          </w:tcPr>
          <w:p w14:paraId="5CAAD086"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200E9393" w14:textId="77777777" w:rsidR="00F01863" w:rsidRPr="00CF7BC8" w:rsidRDefault="00F01863" w:rsidP="00702FD4">
            <w:pPr>
              <w:rPr>
                <w:color w:val="FFFFFF" w:themeColor="background1"/>
              </w:rPr>
            </w:pPr>
            <w:r w:rsidRPr="00CF7BC8">
              <w:rPr>
                <w:color w:val="FFFFFF" w:themeColor="background1"/>
              </w:rPr>
              <w:t>REJECTED</w:t>
            </w:r>
          </w:p>
        </w:tc>
      </w:tr>
      <w:tr w:rsidR="00F01863" w:rsidRPr="00CF7BC8" w14:paraId="64E95EB6" w14:textId="77777777" w:rsidTr="00F01863">
        <w:tc>
          <w:tcPr>
            <w:tcW w:w="2480" w:type="dxa"/>
          </w:tcPr>
          <w:p w14:paraId="3E234F94" w14:textId="77777777" w:rsidR="00F01863" w:rsidRPr="00CF7BC8" w:rsidRDefault="00F01863" w:rsidP="00702FD4">
            <w:pPr>
              <w:rPr>
                <w:color w:val="FFFFFF" w:themeColor="background1"/>
              </w:rPr>
            </w:pPr>
            <w:r w:rsidRPr="00CF7BC8">
              <w:rPr>
                <w:color w:val="FFFFFF" w:themeColor="background1"/>
              </w:rPr>
              <w:t>H13</w:t>
            </w:r>
          </w:p>
        </w:tc>
        <w:tc>
          <w:tcPr>
            <w:tcW w:w="2480" w:type="dxa"/>
          </w:tcPr>
          <w:p w14:paraId="6BB0A52C" w14:textId="77777777" w:rsidR="00F01863" w:rsidRPr="00CF7BC8" w:rsidRDefault="00F01863" w:rsidP="00702FD4">
            <w:pPr>
              <w:rPr>
                <w:color w:val="FFFFFF" w:themeColor="background1"/>
              </w:rPr>
            </w:pPr>
            <w:r w:rsidRPr="00CF7BC8">
              <w:rPr>
                <w:color w:val="FFFFFF" w:themeColor="background1"/>
              </w:rPr>
              <w:t>Single-contract customers churn LESS</w:t>
            </w:r>
          </w:p>
        </w:tc>
        <w:tc>
          <w:tcPr>
            <w:tcW w:w="2480" w:type="dxa"/>
          </w:tcPr>
          <w:p w14:paraId="72BD82F7"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6B5632D7" w14:textId="77777777" w:rsidR="00F01863" w:rsidRPr="00CF7BC8" w:rsidRDefault="00F01863" w:rsidP="00702FD4">
            <w:pPr>
              <w:rPr>
                <w:color w:val="FFFFFF" w:themeColor="background1"/>
              </w:rPr>
            </w:pPr>
            <w:r w:rsidRPr="00CF7BC8">
              <w:rPr>
                <w:color w:val="FFFFFF" w:themeColor="background1"/>
              </w:rPr>
              <w:t>REJECTED</w:t>
            </w:r>
          </w:p>
        </w:tc>
      </w:tr>
    </w:tbl>
    <w:p w14:paraId="039E145D" w14:textId="77777777" w:rsidR="00943C42" w:rsidRPr="00CF7BC8" w:rsidRDefault="00943C42" w:rsidP="00943C42">
      <w:pPr>
        <w:rPr>
          <w:color w:val="FFFFFF" w:themeColor="background1"/>
        </w:rPr>
      </w:pPr>
    </w:p>
    <w:p w14:paraId="34DC0770" w14:textId="77777777" w:rsidR="00F01863" w:rsidRPr="00CF7BC8" w:rsidRDefault="00F01863" w:rsidP="00943C42">
      <w:pPr>
        <w:rPr>
          <w:color w:val="FFFFFF" w:themeColor="background1"/>
        </w:rPr>
      </w:pPr>
    </w:p>
    <w:p w14:paraId="3CD785E8" w14:textId="77777777" w:rsidR="00CF7BC8" w:rsidRPr="00CF7BC8" w:rsidRDefault="00CF7BC8" w:rsidP="00943C42">
      <w:pPr>
        <w:rPr>
          <w:color w:val="FFFFFF" w:themeColor="background1"/>
        </w:rPr>
      </w:pPr>
    </w:p>
    <w:p w14:paraId="27156E26" w14:textId="77777777" w:rsidR="00CF7BC8" w:rsidRPr="00CF7BC8" w:rsidRDefault="00CF7BC8" w:rsidP="00943C42">
      <w:pPr>
        <w:rPr>
          <w:color w:val="FFFFFF" w:themeColor="background1"/>
        </w:rPr>
      </w:pPr>
    </w:p>
    <w:p w14:paraId="402F666E" w14:textId="77777777" w:rsidR="00CF7BC8" w:rsidRPr="00CF7BC8" w:rsidRDefault="00CF7BC8" w:rsidP="00943C42">
      <w:pPr>
        <w:rPr>
          <w:color w:val="FFFFFF" w:themeColor="background1"/>
        </w:rPr>
      </w:pPr>
    </w:p>
    <w:p w14:paraId="0CC6F93A" w14:textId="77777777" w:rsidR="00CF7BC8" w:rsidRPr="00CF7BC8" w:rsidRDefault="00CF7BC8" w:rsidP="00943C42">
      <w:pPr>
        <w:rPr>
          <w:color w:val="FFFFFF" w:themeColor="background1"/>
        </w:rPr>
      </w:pPr>
    </w:p>
    <w:p w14:paraId="3A782092"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5.2 Supported Hypotheses — Key Insights</w:t>
      </w:r>
    </w:p>
    <w:p w14:paraId="2D8654CF"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 Higher VAN → Less Churn</w:t>
      </w:r>
    </w:p>
    <w:p w14:paraId="157065E3" w14:textId="77777777" w:rsidR="00CF7BC8" w:rsidRPr="00CF7BC8" w:rsidRDefault="00CF7BC8" w:rsidP="00CF7BC8">
      <w:pPr>
        <w:rPr>
          <w:color w:val="FFFFFF" w:themeColor="background1"/>
        </w:rPr>
      </w:pPr>
      <w:r w:rsidRPr="00CF7BC8">
        <w:rPr>
          <w:color w:val="FFFFFF" w:themeColor="background1"/>
        </w:rPr>
        <w:t>Customers with higher agreement value (VAN) are significantly less likely to churn. This confirms the company invests more effort retaining high-value accounts. Business implication: High-VAN accounts have built-in retention advantages, but low-VAN accounts need extra attention.</w:t>
      </w:r>
    </w:p>
    <w:p w14:paraId="14018365"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H5: Larger Companies → Less Churn</w:t>
      </w:r>
    </w:p>
    <w:p w14:paraId="191A6993" w14:textId="77777777" w:rsidR="00CF7BC8" w:rsidRPr="00CF7BC8" w:rsidRDefault="00CF7BC8" w:rsidP="00CF7BC8">
      <w:pPr>
        <w:rPr>
          <w:color w:val="FFFFFF" w:themeColor="background1"/>
        </w:rPr>
      </w:pPr>
      <w:r w:rsidRPr="00CF7BC8">
        <w:rPr>
          <w:color w:val="FFFFFF" w:themeColor="background1"/>
        </w:rPr>
        <w:t>Company size has a clear inverse relationship with churn. Larger organizations (250+ employees) churn at significantly lower rates than small businesses (1-9 employees). This is explained by higher switching costs — larger companies have more machines, more contracts, and deeper operational dependencies.</w:t>
      </w:r>
    </w:p>
    <w:p w14:paraId="2550E281"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H7: Proactive Detection → Better Retention</w:t>
      </w:r>
    </w:p>
    <w:p w14:paraId="2B0E27E3" w14:textId="77777777" w:rsidR="00CF7BC8" w:rsidRPr="00CF7BC8" w:rsidRDefault="00CF7BC8" w:rsidP="00CF7BC8">
      <w:pPr>
        <w:rPr>
          <w:color w:val="FFFFFF" w:themeColor="background1"/>
        </w:rPr>
      </w:pPr>
      <w:r w:rsidRPr="00CF7BC8">
        <w:rPr>
          <w:color w:val="FFFFFF" w:themeColor="background1"/>
        </w:rPr>
        <w:t>Cases identified proactively (by Account Managers, Branch Managers, or through Proactive Prevention programs) have significantly lower churn rates than cases originating from reactive channels (customer emails, calls, letters). This validates the retention team's proactive approach and justifies further investment.</w:t>
      </w:r>
    </w:p>
    <w:p w14:paraId="591CEBB5"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H9: Full Pulls → Exit Intent</w:t>
      </w:r>
    </w:p>
    <w:p w14:paraId="458B5A17" w14:textId="77777777" w:rsidR="00CF7BC8" w:rsidRPr="00CF7BC8" w:rsidRDefault="00CF7BC8" w:rsidP="00CF7BC8">
      <w:pPr>
        <w:rPr>
          <w:color w:val="FFFFFF" w:themeColor="background1"/>
        </w:rPr>
      </w:pPr>
      <w:r w:rsidRPr="00CF7BC8">
        <w:rPr>
          <w:color w:val="FFFFFF" w:themeColor="background1"/>
        </w:rPr>
        <w:t>"Full" pull type is the strongest categorical predictor of churn. When a customer requests a full equipment pull, it signals complete exit intention, as opposed to partial adjustments.</w:t>
      </w:r>
    </w:p>
    <w:p w14:paraId="7E5F3CF0" w14:textId="77777777" w:rsidR="00CF7BC8" w:rsidRPr="00CF7BC8" w:rsidRDefault="00CF7BC8" w:rsidP="00CF7BC8">
      <w:pPr>
        <w:rPr>
          <w:color w:val="FFFFFF" w:themeColor="background1"/>
        </w:rPr>
      </w:pPr>
    </w:p>
    <w:p w14:paraId="0E0C0E4F"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5.3 Rejected Hypotheses — Equally Valuable</w:t>
      </w:r>
    </w:p>
    <w:p w14:paraId="7F8D9A07"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H11: Repairs ≠ Engagement (REJECTED)</w:t>
      </w:r>
    </w:p>
    <w:p w14:paraId="765AFA9F" w14:textId="77777777" w:rsidR="00CF7BC8" w:rsidRPr="00CF7BC8" w:rsidRDefault="00CF7BC8" w:rsidP="00CF7BC8">
      <w:pPr>
        <w:rPr>
          <w:color w:val="FFFFFF" w:themeColor="background1"/>
        </w:rPr>
      </w:pPr>
      <w:r w:rsidRPr="00CF7BC8">
        <w:rPr>
          <w:color w:val="FFFFFF" w:themeColor="background1"/>
        </w:rPr>
        <w:t>We hypothesized that more repair cases might indicate company responsiveness (engagement). The data shows the opposite: more repairs correlate with MORE churn, not less. Repairs are symptoms of poor service quality, not engagement signals. Business implication: Do NOT interpret high repair frequency as a positive retention indicator.</w:t>
      </w:r>
    </w:p>
    <w:p w14:paraId="1B4D9E2D"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H12: No Meaningful Seasonality (REJECTED)</w:t>
      </w:r>
    </w:p>
    <w:p w14:paraId="0BB9D3EE" w14:textId="77777777" w:rsidR="00CF7BC8" w:rsidRPr="00CF7BC8" w:rsidRDefault="00CF7BC8" w:rsidP="00CF7BC8">
      <w:pPr>
        <w:rPr>
          <w:color w:val="FFFFFF" w:themeColor="background1"/>
        </w:rPr>
      </w:pPr>
      <w:r w:rsidRPr="00CF7BC8">
        <w:rPr>
          <w:color w:val="FFFFFF" w:themeColor="background1"/>
        </w:rPr>
        <w:t>Churn does not follow a seasonal pattern. While there may be minor statistical differences across quarters, the practical spread is less than 5 percentage points. Churn is driven by account-level factors (service quality, pricing, contracts), not calendar timing. Business implication: Do not allocate retention resources by quarter.</w:t>
      </w:r>
    </w:p>
    <w:p w14:paraId="7304120C"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H13: Single-Contract = Higher Risk (REJECTED)</w:t>
      </w:r>
    </w:p>
    <w:p w14:paraId="7E354639" w14:textId="77777777" w:rsidR="00CF7BC8" w:rsidRPr="00CF7BC8" w:rsidRDefault="00CF7BC8" w:rsidP="00CF7BC8">
      <w:pPr>
        <w:rPr>
          <w:color w:val="FFFFFF" w:themeColor="background1"/>
        </w:rPr>
      </w:pPr>
      <w:r w:rsidRPr="00CF7BC8">
        <w:rPr>
          <w:color w:val="FFFFFF" w:themeColor="background1"/>
        </w:rPr>
        <w:t xml:space="preserve">Contrary to the expectation that simpler accounts churn less, single-contract customers </w:t>
      </w:r>
      <w:proofErr w:type="gramStart"/>
      <w:r w:rsidRPr="00CF7BC8">
        <w:rPr>
          <w:color w:val="FFFFFF" w:themeColor="background1"/>
        </w:rPr>
        <w:t>actually churn</w:t>
      </w:r>
      <w:proofErr w:type="gramEnd"/>
      <w:r w:rsidRPr="00CF7BC8">
        <w:rPr>
          <w:color w:val="FFFFFF" w:themeColor="background1"/>
        </w:rPr>
        <w:t xml:space="preserve"> MORE. Low switching costs make it easy for small accounts to leave. Business implication: "Simple accounts are safe" is a dangerous assumption to avoid.</w:t>
      </w:r>
    </w:p>
    <w:p w14:paraId="0A40407F" w14:textId="77777777" w:rsidR="00CF7BC8" w:rsidRPr="00CF7BC8" w:rsidRDefault="00CF7BC8" w:rsidP="00CF7BC8">
      <w:pPr>
        <w:rPr>
          <w:color w:val="FFFFFF" w:themeColor="background1"/>
        </w:rPr>
      </w:pPr>
    </w:p>
    <w:p w14:paraId="5CD40040"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5.4 Correlation Analysis</w:t>
      </w:r>
    </w:p>
    <w:p w14:paraId="4C1A87B8" w14:textId="77777777" w:rsidR="00CF7BC8" w:rsidRPr="00CF7BC8" w:rsidRDefault="00CF7BC8" w:rsidP="00CF7BC8">
      <w:pPr>
        <w:rPr>
          <w:color w:val="FFFFFF" w:themeColor="background1"/>
        </w:rPr>
      </w:pPr>
      <w:r w:rsidRPr="00CF7BC8">
        <w:rPr>
          <w:color w:val="FFFFFF" w:themeColor="background1"/>
        </w:rPr>
        <w:t>Individual numeric features show weak correlations with churn (all &lt; 0.2). This is precisely why machine learning models that combine multiple features significantly outperform simple business rules or single-variable thresholds.</w:t>
      </w:r>
    </w:p>
    <w:p w14:paraId="51AB7A1A" w14:textId="77777777" w:rsidR="00CF7BC8" w:rsidRPr="00CF7BC8" w:rsidRDefault="00CF7BC8" w:rsidP="00943C42">
      <w:pPr>
        <w:rPr>
          <w:color w:val="FFFFFF" w:themeColor="background1"/>
        </w:rPr>
      </w:pPr>
    </w:p>
    <w:p w14:paraId="072DB696" w14:textId="77777777" w:rsidR="00F01863" w:rsidRPr="00CF7BC8" w:rsidRDefault="00F01863" w:rsidP="00943C42">
      <w:pPr>
        <w:rPr>
          <w:color w:val="FFFFFF" w:themeColor="background1"/>
        </w:rPr>
      </w:pPr>
    </w:p>
    <w:p w14:paraId="5E561ED4" w14:textId="77777777" w:rsidR="00F01863" w:rsidRPr="00CF7BC8" w:rsidRDefault="00F01863" w:rsidP="00943C42">
      <w:pPr>
        <w:rPr>
          <w:color w:val="FFFFFF" w:themeColor="background1"/>
        </w:rPr>
      </w:pPr>
    </w:p>
    <w:p w14:paraId="2623E2FC" w14:textId="77777777" w:rsidR="00F01863" w:rsidRPr="00CF7BC8" w:rsidRDefault="00F01863" w:rsidP="00943C42">
      <w:pPr>
        <w:rPr>
          <w:color w:val="FFFFFF" w:themeColor="background1"/>
        </w:rPr>
      </w:pPr>
    </w:p>
    <w:p w14:paraId="0B777DCC" w14:textId="77777777" w:rsidR="00F01863" w:rsidRPr="00CF7BC8" w:rsidRDefault="00F01863" w:rsidP="00943C42">
      <w:pPr>
        <w:rPr>
          <w:color w:val="FFFFFF" w:themeColor="background1"/>
        </w:rPr>
      </w:pPr>
    </w:p>
    <w:p w14:paraId="09E05382" w14:textId="77777777" w:rsidR="00943C42" w:rsidRPr="00CF7BC8" w:rsidRDefault="00943C42" w:rsidP="00943C42">
      <w:pPr>
        <w:spacing w:after="160"/>
        <w:rPr>
          <w:rFonts w:ascii="Calibri" w:hAnsi="Calibri"/>
          <w:color w:val="FFFFFF" w:themeColor="background1"/>
          <w:sz w:val="22"/>
        </w:rPr>
      </w:pPr>
    </w:p>
    <w:p w14:paraId="4B2821CD" w14:textId="7ACCCF6C" w:rsidR="00CF7BC8" w:rsidRPr="00CF7BC8" w:rsidRDefault="00CF7BC8" w:rsidP="00943C42">
      <w:pPr>
        <w:spacing w:after="160"/>
        <w:rPr>
          <w:rFonts w:ascii="Calibri" w:hAnsi="Calibri"/>
          <w:color w:val="FFFFFF" w:themeColor="background1"/>
          <w:sz w:val="32"/>
          <w:szCs w:val="32"/>
        </w:rPr>
      </w:pPr>
      <w:r w:rsidRPr="00CF7BC8">
        <w:rPr>
          <w:rFonts w:ascii="Calibri" w:hAnsi="Calibri"/>
          <w:color w:val="FFFFFF" w:themeColor="background1"/>
          <w:sz w:val="32"/>
          <w:szCs w:val="32"/>
        </w:rPr>
        <w:t>Feature Engineering</w:t>
      </w:r>
    </w:p>
    <w:p w14:paraId="667533D4" w14:textId="77777777" w:rsidR="00CF7BC8" w:rsidRPr="00CF7BC8" w:rsidRDefault="00CF7BC8" w:rsidP="00CF7BC8">
      <w:pPr>
        <w:rPr>
          <w:color w:val="FFFFFF" w:themeColor="background1"/>
        </w:rPr>
      </w:pPr>
      <w:r w:rsidRPr="00CF7BC8">
        <w:rPr>
          <w:color w:val="FFFFFF" w:themeColor="background1"/>
        </w:rPr>
        <w:t>Feature engineering transforms raw data into predictive signals. We created 90+ features across 5 categories, of which 20 were selected for the final model.</w:t>
      </w:r>
    </w:p>
    <w:p w14:paraId="3952422E"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6.1 Feature Categories</w:t>
      </w:r>
    </w:p>
    <w:p w14:paraId="23C1A359" w14:textId="77777777" w:rsidR="00CF7BC8" w:rsidRPr="00CF7BC8" w:rsidRDefault="00CF7BC8" w:rsidP="00CF7BC8">
      <w:pPr>
        <w:rPr>
          <w:color w:val="FFFFFF" w:themeColor="background1"/>
        </w:rPr>
      </w:pPr>
    </w:p>
    <w:p w14:paraId="56A44F7E"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Time-Based Features (from date columns)</w:t>
      </w:r>
    </w:p>
    <w:tbl>
      <w:tblPr>
        <w:tblStyle w:val="TableGridLight"/>
        <w:tblW w:w="0" w:type="auto"/>
        <w:tblLook w:val="04A0" w:firstRow="1" w:lastRow="0" w:firstColumn="1" w:lastColumn="0" w:noHBand="0" w:noVBand="1"/>
      </w:tblPr>
      <w:tblGrid>
        <w:gridCol w:w="3306"/>
        <w:gridCol w:w="3303"/>
        <w:gridCol w:w="3303"/>
      </w:tblGrid>
      <w:tr w:rsidR="00CF7BC8" w:rsidRPr="00CF7BC8" w14:paraId="6F0844F6" w14:textId="77777777" w:rsidTr="00CF7BC8">
        <w:tc>
          <w:tcPr>
            <w:tcW w:w="3307" w:type="dxa"/>
          </w:tcPr>
          <w:p w14:paraId="788A7D85"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3FE54F8" w14:textId="77777777" w:rsidR="00CF7BC8" w:rsidRPr="00CF7BC8" w:rsidRDefault="00CF7BC8" w:rsidP="00702FD4">
            <w:pPr>
              <w:rPr>
                <w:color w:val="FFFFFF" w:themeColor="background1"/>
              </w:rPr>
            </w:pPr>
            <w:r w:rsidRPr="00CF7BC8">
              <w:rPr>
                <w:color w:val="FFFFFF" w:themeColor="background1"/>
              </w:rPr>
              <w:t>Description</w:t>
            </w:r>
          </w:p>
        </w:tc>
        <w:tc>
          <w:tcPr>
            <w:tcW w:w="3307" w:type="dxa"/>
          </w:tcPr>
          <w:p w14:paraId="7F0E9F75" w14:textId="77777777" w:rsidR="00CF7BC8" w:rsidRPr="00CF7BC8" w:rsidRDefault="00CF7BC8" w:rsidP="00702FD4">
            <w:pPr>
              <w:rPr>
                <w:color w:val="FFFFFF" w:themeColor="background1"/>
              </w:rPr>
            </w:pPr>
            <w:r w:rsidRPr="00CF7BC8">
              <w:rPr>
                <w:color w:val="FFFFFF" w:themeColor="background1"/>
              </w:rPr>
              <w:t>Source</w:t>
            </w:r>
          </w:p>
        </w:tc>
      </w:tr>
      <w:tr w:rsidR="00CF7BC8" w:rsidRPr="00CF7BC8" w14:paraId="02B6F35B" w14:textId="77777777" w:rsidTr="00CF7BC8">
        <w:tc>
          <w:tcPr>
            <w:tcW w:w="3307" w:type="dxa"/>
          </w:tcPr>
          <w:p w14:paraId="2B4A7C24" w14:textId="77777777" w:rsidR="00CF7BC8" w:rsidRPr="00CF7BC8" w:rsidRDefault="00CF7BC8" w:rsidP="00702FD4">
            <w:pPr>
              <w:rPr>
                <w:color w:val="FFFFFF" w:themeColor="background1"/>
              </w:rPr>
            </w:pPr>
            <w:proofErr w:type="spellStart"/>
            <w:r w:rsidRPr="00CF7BC8">
              <w:rPr>
                <w:color w:val="FFFFFF" w:themeColor="background1"/>
              </w:rPr>
              <w:t>days_to_pull</w:t>
            </w:r>
            <w:proofErr w:type="spellEnd"/>
          </w:p>
        </w:tc>
        <w:tc>
          <w:tcPr>
            <w:tcW w:w="3307" w:type="dxa"/>
          </w:tcPr>
          <w:p w14:paraId="638944C5" w14:textId="77777777" w:rsidR="00CF7BC8" w:rsidRPr="00CF7BC8" w:rsidRDefault="00CF7BC8" w:rsidP="00702FD4">
            <w:pPr>
              <w:rPr>
                <w:color w:val="FFFFFF" w:themeColor="background1"/>
              </w:rPr>
            </w:pPr>
            <w:r w:rsidRPr="00CF7BC8">
              <w:rPr>
                <w:color w:val="FFFFFF" w:themeColor="background1"/>
              </w:rPr>
              <w:t>Days from case creation to expected pull date</w:t>
            </w:r>
          </w:p>
        </w:tc>
        <w:tc>
          <w:tcPr>
            <w:tcW w:w="3307" w:type="dxa"/>
          </w:tcPr>
          <w:p w14:paraId="242035A6"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37FE34D4" w14:textId="77777777" w:rsidTr="00CF7BC8">
        <w:tc>
          <w:tcPr>
            <w:tcW w:w="3307" w:type="dxa"/>
          </w:tcPr>
          <w:p w14:paraId="3FA29990" w14:textId="77777777" w:rsidR="00CF7BC8" w:rsidRPr="00CF7BC8" w:rsidRDefault="00CF7BC8" w:rsidP="00702FD4">
            <w:pPr>
              <w:rPr>
                <w:color w:val="FFFFFF" w:themeColor="background1"/>
              </w:rPr>
            </w:pPr>
            <w:proofErr w:type="spellStart"/>
            <w:r w:rsidRPr="00CF7BC8">
              <w:rPr>
                <w:color w:val="FFFFFF" w:themeColor="background1"/>
              </w:rPr>
              <w:t>months_to_agreement_end</w:t>
            </w:r>
            <w:proofErr w:type="spellEnd"/>
          </w:p>
        </w:tc>
        <w:tc>
          <w:tcPr>
            <w:tcW w:w="3307" w:type="dxa"/>
          </w:tcPr>
          <w:p w14:paraId="5BEA094C" w14:textId="77777777" w:rsidR="00CF7BC8" w:rsidRPr="00CF7BC8" w:rsidRDefault="00CF7BC8" w:rsidP="00702FD4">
            <w:pPr>
              <w:rPr>
                <w:color w:val="FFFFFF" w:themeColor="background1"/>
              </w:rPr>
            </w:pPr>
            <w:r w:rsidRPr="00CF7BC8">
              <w:rPr>
                <w:color w:val="FFFFFF" w:themeColor="background1"/>
              </w:rPr>
              <w:t>Months until agreement expires</w:t>
            </w:r>
          </w:p>
        </w:tc>
        <w:tc>
          <w:tcPr>
            <w:tcW w:w="3307" w:type="dxa"/>
          </w:tcPr>
          <w:p w14:paraId="3C738D3D"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3EC7CFFF" w14:textId="77777777" w:rsidTr="00CF7BC8">
        <w:tc>
          <w:tcPr>
            <w:tcW w:w="3307" w:type="dxa"/>
          </w:tcPr>
          <w:p w14:paraId="2E3D706C" w14:textId="77777777" w:rsidR="00CF7BC8" w:rsidRPr="00CF7BC8" w:rsidRDefault="00CF7BC8" w:rsidP="00702FD4">
            <w:pPr>
              <w:rPr>
                <w:color w:val="FFFFFF" w:themeColor="background1"/>
              </w:rPr>
            </w:pPr>
            <w:proofErr w:type="spellStart"/>
            <w:r w:rsidRPr="00CF7BC8">
              <w:rPr>
                <w:color w:val="FFFFFF" w:themeColor="background1"/>
              </w:rPr>
              <w:t>days_reg_to_case</w:t>
            </w:r>
            <w:proofErr w:type="spellEnd"/>
          </w:p>
        </w:tc>
        <w:tc>
          <w:tcPr>
            <w:tcW w:w="3307" w:type="dxa"/>
          </w:tcPr>
          <w:p w14:paraId="060EBD0C" w14:textId="77777777" w:rsidR="00CF7BC8" w:rsidRPr="00CF7BC8" w:rsidRDefault="00CF7BC8" w:rsidP="00702FD4">
            <w:pPr>
              <w:rPr>
                <w:color w:val="FFFFFF" w:themeColor="background1"/>
              </w:rPr>
            </w:pPr>
            <w:r w:rsidRPr="00CF7BC8">
              <w:rPr>
                <w:color w:val="FFFFFF" w:themeColor="background1"/>
              </w:rPr>
              <w:t>Days from registration to case creation</w:t>
            </w:r>
          </w:p>
        </w:tc>
        <w:tc>
          <w:tcPr>
            <w:tcW w:w="3307" w:type="dxa"/>
          </w:tcPr>
          <w:p w14:paraId="7E7738B7"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0665F3B2" w14:textId="77777777" w:rsidTr="00CF7BC8">
        <w:tc>
          <w:tcPr>
            <w:tcW w:w="3307" w:type="dxa"/>
          </w:tcPr>
          <w:p w14:paraId="12834BDF" w14:textId="77777777" w:rsidR="00CF7BC8" w:rsidRPr="00CF7BC8" w:rsidRDefault="00CF7BC8" w:rsidP="00702FD4">
            <w:pPr>
              <w:rPr>
                <w:color w:val="FFFFFF" w:themeColor="background1"/>
              </w:rPr>
            </w:pPr>
            <w:proofErr w:type="spellStart"/>
            <w:r w:rsidRPr="00CF7BC8">
              <w:rPr>
                <w:color w:val="FFFFFF" w:themeColor="background1"/>
              </w:rPr>
              <w:t>case_month</w:t>
            </w:r>
            <w:proofErr w:type="spellEnd"/>
            <w:r w:rsidRPr="00CF7BC8">
              <w:rPr>
                <w:color w:val="FFFFFF" w:themeColor="background1"/>
              </w:rPr>
              <w:t xml:space="preserve"> / </w:t>
            </w:r>
            <w:proofErr w:type="spellStart"/>
            <w:r w:rsidRPr="00CF7BC8">
              <w:rPr>
                <w:color w:val="FFFFFF" w:themeColor="background1"/>
              </w:rPr>
              <w:t>case_year</w:t>
            </w:r>
            <w:proofErr w:type="spellEnd"/>
          </w:p>
        </w:tc>
        <w:tc>
          <w:tcPr>
            <w:tcW w:w="3307" w:type="dxa"/>
          </w:tcPr>
          <w:p w14:paraId="52026282" w14:textId="77777777" w:rsidR="00CF7BC8" w:rsidRPr="00CF7BC8" w:rsidRDefault="00CF7BC8" w:rsidP="00702FD4">
            <w:pPr>
              <w:rPr>
                <w:color w:val="FFFFFF" w:themeColor="background1"/>
              </w:rPr>
            </w:pPr>
            <w:r w:rsidRPr="00CF7BC8">
              <w:rPr>
                <w:color w:val="FFFFFF" w:themeColor="background1"/>
              </w:rPr>
              <w:t>Calendar features</w:t>
            </w:r>
          </w:p>
        </w:tc>
        <w:tc>
          <w:tcPr>
            <w:tcW w:w="3307" w:type="dxa"/>
          </w:tcPr>
          <w:p w14:paraId="4089ED6B" w14:textId="77777777" w:rsidR="00CF7BC8" w:rsidRPr="00CF7BC8" w:rsidRDefault="00CF7BC8" w:rsidP="00702FD4">
            <w:pPr>
              <w:rPr>
                <w:color w:val="FFFFFF" w:themeColor="background1"/>
              </w:rPr>
            </w:pPr>
            <w:r w:rsidRPr="00CF7BC8">
              <w:rPr>
                <w:color w:val="FFFFFF" w:themeColor="background1"/>
              </w:rPr>
              <w:t>Retention</w:t>
            </w:r>
          </w:p>
        </w:tc>
      </w:tr>
    </w:tbl>
    <w:p w14:paraId="1042B4A1" w14:textId="77777777" w:rsidR="00CF7BC8" w:rsidRPr="00CF7BC8" w:rsidRDefault="00CF7BC8" w:rsidP="00CF7BC8">
      <w:pPr>
        <w:rPr>
          <w:color w:val="FFFFFF" w:themeColor="background1"/>
        </w:rPr>
      </w:pPr>
    </w:p>
    <w:p w14:paraId="6A184A78"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Categorical Encodings</w:t>
      </w:r>
    </w:p>
    <w:tbl>
      <w:tblPr>
        <w:tblStyle w:val="TableGridLight"/>
        <w:tblW w:w="0" w:type="auto"/>
        <w:tblLook w:val="04A0" w:firstRow="1" w:lastRow="0" w:firstColumn="1" w:lastColumn="0" w:noHBand="0" w:noVBand="1"/>
      </w:tblPr>
      <w:tblGrid>
        <w:gridCol w:w="3304"/>
        <w:gridCol w:w="3304"/>
        <w:gridCol w:w="3304"/>
      </w:tblGrid>
      <w:tr w:rsidR="00CF7BC8" w:rsidRPr="00CF7BC8" w14:paraId="042E2C92" w14:textId="77777777" w:rsidTr="00CF7BC8">
        <w:tc>
          <w:tcPr>
            <w:tcW w:w="3307" w:type="dxa"/>
          </w:tcPr>
          <w:p w14:paraId="40EDD076"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E6303CC" w14:textId="77777777" w:rsidR="00CF7BC8" w:rsidRPr="00CF7BC8" w:rsidRDefault="00CF7BC8" w:rsidP="00702FD4">
            <w:pPr>
              <w:rPr>
                <w:color w:val="FFFFFF" w:themeColor="background1"/>
              </w:rPr>
            </w:pPr>
            <w:r w:rsidRPr="00CF7BC8">
              <w:rPr>
                <w:color w:val="FFFFFF" w:themeColor="background1"/>
              </w:rPr>
              <w:t>Description</w:t>
            </w:r>
          </w:p>
        </w:tc>
        <w:tc>
          <w:tcPr>
            <w:tcW w:w="3307" w:type="dxa"/>
          </w:tcPr>
          <w:p w14:paraId="3795AD82" w14:textId="77777777" w:rsidR="00CF7BC8" w:rsidRPr="00CF7BC8" w:rsidRDefault="00CF7BC8" w:rsidP="00702FD4">
            <w:pPr>
              <w:rPr>
                <w:color w:val="FFFFFF" w:themeColor="background1"/>
              </w:rPr>
            </w:pPr>
            <w:r w:rsidRPr="00CF7BC8">
              <w:rPr>
                <w:color w:val="FFFFFF" w:themeColor="background1"/>
              </w:rPr>
              <w:t>Encoding Type</w:t>
            </w:r>
          </w:p>
        </w:tc>
      </w:tr>
      <w:tr w:rsidR="00CF7BC8" w:rsidRPr="00CF7BC8" w14:paraId="7CA2CE10" w14:textId="77777777" w:rsidTr="00CF7BC8">
        <w:tc>
          <w:tcPr>
            <w:tcW w:w="3307" w:type="dxa"/>
          </w:tcPr>
          <w:p w14:paraId="7A70966E" w14:textId="77777777" w:rsidR="00CF7BC8" w:rsidRPr="00CF7BC8" w:rsidRDefault="00CF7BC8" w:rsidP="00702FD4">
            <w:pPr>
              <w:rPr>
                <w:color w:val="FFFFFF" w:themeColor="background1"/>
              </w:rPr>
            </w:pPr>
            <w:proofErr w:type="spellStart"/>
            <w:r w:rsidRPr="00CF7BC8">
              <w:rPr>
                <w:color w:val="FFFFFF" w:themeColor="background1"/>
              </w:rPr>
              <w:t>is_cancellation</w:t>
            </w:r>
            <w:proofErr w:type="spellEnd"/>
          </w:p>
        </w:tc>
        <w:tc>
          <w:tcPr>
            <w:tcW w:w="3307" w:type="dxa"/>
          </w:tcPr>
          <w:p w14:paraId="4C47FF68" w14:textId="77777777" w:rsidR="00CF7BC8" w:rsidRPr="00CF7BC8" w:rsidRDefault="00CF7BC8" w:rsidP="00702FD4">
            <w:pPr>
              <w:rPr>
                <w:color w:val="FFFFFF" w:themeColor="background1"/>
              </w:rPr>
            </w:pPr>
            <w:r w:rsidRPr="00CF7BC8">
              <w:rPr>
                <w:color w:val="FFFFFF" w:themeColor="background1"/>
              </w:rPr>
              <w:t>Case Type = Cancellation</w:t>
            </w:r>
          </w:p>
        </w:tc>
        <w:tc>
          <w:tcPr>
            <w:tcW w:w="3307" w:type="dxa"/>
          </w:tcPr>
          <w:p w14:paraId="011E25F5"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3EA3811E" w14:textId="77777777" w:rsidTr="00CF7BC8">
        <w:tc>
          <w:tcPr>
            <w:tcW w:w="3307" w:type="dxa"/>
          </w:tcPr>
          <w:p w14:paraId="0CC84682" w14:textId="77777777" w:rsidR="00CF7BC8" w:rsidRPr="00CF7BC8" w:rsidRDefault="00CF7BC8" w:rsidP="00702FD4">
            <w:pPr>
              <w:rPr>
                <w:color w:val="FFFFFF" w:themeColor="background1"/>
              </w:rPr>
            </w:pPr>
            <w:proofErr w:type="spellStart"/>
            <w:r w:rsidRPr="00CF7BC8">
              <w:rPr>
                <w:color w:val="FFFFFF" w:themeColor="background1"/>
              </w:rPr>
              <w:t>is_full_pull</w:t>
            </w:r>
            <w:proofErr w:type="spellEnd"/>
          </w:p>
        </w:tc>
        <w:tc>
          <w:tcPr>
            <w:tcW w:w="3307" w:type="dxa"/>
          </w:tcPr>
          <w:p w14:paraId="7A45B0A1" w14:textId="77777777" w:rsidR="00CF7BC8" w:rsidRPr="00CF7BC8" w:rsidRDefault="00CF7BC8" w:rsidP="00702FD4">
            <w:pPr>
              <w:rPr>
                <w:color w:val="FFFFFF" w:themeColor="background1"/>
              </w:rPr>
            </w:pPr>
            <w:r w:rsidRPr="00CF7BC8">
              <w:rPr>
                <w:color w:val="FFFFFF" w:themeColor="background1"/>
              </w:rPr>
              <w:t>Pull Type = Full</w:t>
            </w:r>
          </w:p>
        </w:tc>
        <w:tc>
          <w:tcPr>
            <w:tcW w:w="3307" w:type="dxa"/>
          </w:tcPr>
          <w:p w14:paraId="5E9614A9"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69053EE8" w14:textId="77777777" w:rsidTr="00CF7BC8">
        <w:tc>
          <w:tcPr>
            <w:tcW w:w="3307" w:type="dxa"/>
          </w:tcPr>
          <w:p w14:paraId="219D410E" w14:textId="77777777" w:rsidR="00CF7BC8" w:rsidRPr="00CF7BC8" w:rsidRDefault="00CF7BC8" w:rsidP="00702FD4">
            <w:pPr>
              <w:rPr>
                <w:color w:val="FFFFFF" w:themeColor="background1"/>
              </w:rPr>
            </w:pPr>
            <w:proofErr w:type="spellStart"/>
            <w:r w:rsidRPr="00CF7BC8">
              <w:rPr>
                <w:color w:val="FFFFFF" w:themeColor="background1"/>
              </w:rPr>
              <w:t>has_pull_type</w:t>
            </w:r>
            <w:proofErr w:type="spellEnd"/>
          </w:p>
        </w:tc>
        <w:tc>
          <w:tcPr>
            <w:tcW w:w="3307" w:type="dxa"/>
          </w:tcPr>
          <w:p w14:paraId="28D571CE" w14:textId="77777777" w:rsidR="00CF7BC8" w:rsidRPr="00CF7BC8" w:rsidRDefault="00CF7BC8" w:rsidP="00702FD4">
            <w:pPr>
              <w:rPr>
                <w:color w:val="FFFFFF" w:themeColor="background1"/>
              </w:rPr>
            </w:pPr>
            <w:r w:rsidRPr="00CF7BC8">
              <w:rPr>
                <w:color w:val="FFFFFF" w:themeColor="background1"/>
              </w:rPr>
              <w:t>Pull Type is not null</w:t>
            </w:r>
          </w:p>
        </w:tc>
        <w:tc>
          <w:tcPr>
            <w:tcW w:w="3307" w:type="dxa"/>
          </w:tcPr>
          <w:p w14:paraId="1F7BBCC3"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0929E84D" w14:textId="77777777" w:rsidTr="00CF7BC8">
        <w:tc>
          <w:tcPr>
            <w:tcW w:w="3307" w:type="dxa"/>
          </w:tcPr>
          <w:p w14:paraId="094B41B8" w14:textId="77777777" w:rsidR="00CF7BC8" w:rsidRPr="00CF7BC8" w:rsidRDefault="00CF7BC8" w:rsidP="00702FD4">
            <w:pPr>
              <w:rPr>
                <w:color w:val="FFFFFF" w:themeColor="background1"/>
              </w:rPr>
            </w:pPr>
            <w:proofErr w:type="spellStart"/>
            <w:r w:rsidRPr="00CF7BC8">
              <w:rPr>
                <w:color w:val="FFFFFF" w:themeColor="background1"/>
              </w:rPr>
              <w:t>origin_proactive</w:t>
            </w:r>
            <w:proofErr w:type="spellEnd"/>
          </w:p>
        </w:tc>
        <w:tc>
          <w:tcPr>
            <w:tcW w:w="3307" w:type="dxa"/>
          </w:tcPr>
          <w:p w14:paraId="2724F7DA" w14:textId="77777777" w:rsidR="00CF7BC8" w:rsidRPr="00CF7BC8" w:rsidRDefault="00CF7BC8" w:rsidP="00702FD4">
            <w:pPr>
              <w:rPr>
                <w:color w:val="FFFFFF" w:themeColor="background1"/>
              </w:rPr>
            </w:pPr>
            <w:r w:rsidRPr="00CF7BC8">
              <w:rPr>
                <w:color w:val="FFFFFF" w:themeColor="background1"/>
              </w:rPr>
              <w:t>Case Origin is proactive channel</w:t>
            </w:r>
          </w:p>
        </w:tc>
        <w:tc>
          <w:tcPr>
            <w:tcW w:w="3307" w:type="dxa"/>
          </w:tcPr>
          <w:p w14:paraId="50452F06"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24EF8594" w14:textId="77777777" w:rsidTr="00CF7BC8">
        <w:tc>
          <w:tcPr>
            <w:tcW w:w="3307" w:type="dxa"/>
          </w:tcPr>
          <w:p w14:paraId="27C193C3" w14:textId="77777777" w:rsidR="00CF7BC8" w:rsidRPr="00CF7BC8" w:rsidRDefault="00CF7BC8" w:rsidP="00702FD4">
            <w:pPr>
              <w:rPr>
                <w:color w:val="FFFFFF" w:themeColor="background1"/>
              </w:rPr>
            </w:pPr>
            <w:proofErr w:type="spellStart"/>
            <w:r w:rsidRPr="00CF7BC8">
              <w:rPr>
                <w:color w:val="FFFFFF" w:themeColor="background1"/>
              </w:rPr>
              <w:t>tier_numeric</w:t>
            </w:r>
            <w:proofErr w:type="spellEnd"/>
          </w:p>
        </w:tc>
        <w:tc>
          <w:tcPr>
            <w:tcW w:w="3307" w:type="dxa"/>
          </w:tcPr>
          <w:p w14:paraId="484E65BF" w14:textId="77777777" w:rsidR="00CF7BC8" w:rsidRPr="00CF7BC8" w:rsidRDefault="00CF7BC8" w:rsidP="00702FD4">
            <w:pPr>
              <w:rPr>
                <w:color w:val="FFFFFF" w:themeColor="background1"/>
              </w:rPr>
            </w:pPr>
            <w:r w:rsidRPr="00CF7BC8">
              <w:rPr>
                <w:color w:val="FFFFFF" w:themeColor="background1"/>
              </w:rPr>
              <w:t>Customer Tier ordinal encoding</w:t>
            </w:r>
          </w:p>
        </w:tc>
        <w:tc>
          <w:tcPr>
            <w:tcW w:w="3307" w:type="dxa"/>
          </w:tcPr>
          <w:p w14:paraId="02A23C4A" w14:textId="77777777" w:rsidR="00CF7BC8" w:rsidRPr="00CF7BC8" w:rsidRDefault="00CF7BC8" w:rsidP="00702FD4">
            <w:pPr>
              <w:rPr>
                <w:color w:val="FFFFFF" w:themeColor="background1"/>
              </w:rPr>
            </w:pPr>
            <w:r w:rsidRPr="00CF7BC8">
              <w:rPr>
                <w:color w:val="FFFFFF" w:themeColor="background1"/>
              </w:rPr>
              <w:t>Ordinal (1-4)</w:t>
            </w:r>
          </w:p>
        </w:tc>
      </w:tr>
      <w:tr w:rsidR="00CF7BC8" w:rsidRPr="00CF7BC8" w14:paraId="38A19D96" w14:textId="77777777" w:rsidTr="00CF7BC8">
        <w:tc>
          <w:tcPr>
            <w:tcW w:w="3307" w:type="dxa"/>
          </w:tcPr>
          <w:p w14:paraId="13E43611" w14:textId="77777777" w:rsidR="00CF7BC8" w:rsidRPr="00CF7BC8" w:rsidRDefault="00CF7BC8" w:rsidP="00702FD4">
            <w:pPr>
              <w:rPr>
                <w:color w:val="FFFFFF" w:themeColor="background1"/>
              </w:rPr>
            </w:pPr>
            <w:r w:rsidRPr="00CF7BC8">
              <w:rPr>
                <w:color w:val="FFFFFF" w:themeColor="background1"/>
              </w:rPr>
              <w:t>risk_* columns</w:t>
            </w:r>
          </w:p>
        </w:tc>
        <w:tc>
          <w:tcPr>
            <w:tcW w:w="3307" w:type="dxa"/>
          </w:tcPr>
          <w:p w14:paraId="34FAF69B" w14:textId="77777777" w:rsidR="00CF7BC8" w:rsidRPr="00CF7BC8" w:rsidRDefault="00CF7BC8" w:rsidP="00702FD4">
            <w:pPr>
              <w:rPr>
                <w:color w:val="FFFFFF" w:themeColor="background1"/>
              </w:rPr>
            </w:pPr>
            <w:r w:rsidRPr="00CF7BC8">
              <w:rPr>
                <w:color w:val="FFFFFF" w:themeColor="background1"/>
              </w:rPr>
              <w:t>Risk category one-hot encoding</w:t>
            </w:r>
          </w:p>
        </w:tc>
        <w:tc>
          <w:tcPr>
            <w:tcW w:w="3307" w:type="dxa"/>
          </w:tcPr>
          <w:p w14:paraId="1AD35647" w14:textId="77777777" w:rsidR="00CF7BC8" w:rsidRPr="00CF7BC8" w:rsidRDefault="00CF7BC8" w:rsidP="00702FD4">
            <w:pPr>
              <w:rPr>
                <w:color w:val="FFFFFF" w:themeColor="background1"/>
              </w:rPr>
            </w:pPr>
            <w:r w:rsidRPr="00CF7BC8">
              <w:rPr>
                <w:color w:val="FFFFFF" w:themeColor="background1"/>
              </w:rPr>
              <w:t>One-hot</w:t>
            </w:r>
          </w:p>
        </w:tc>
      </w:tr>
      <w:tr w:rsidR="00CF7BC8" w:rsidRPr="00CF7BC8" w14:paraId="022B50FE" w14:textId="77777777" w:rsidTr="00CF7BC8">
        <w:tc>
          <w:tcPr>
            <w:tcW w:w="3307" w:type="dxa"/>
          </w:tcPr>
          <w:p w14:paraId="2B275B62" w14:textId="77777777" w:rsidR="00CF7BC8" w:rsidRPr="00CF7BC8" w:rsidRDefault="00CF7BC8" w:rsidP="00702FD4">
            <w:pPr>
              <w:rPr>
                <w:color w:val="FFFFFF" w:themeColor="background1"/>
              </w:rPr>
            </w:pPr>
            <w:r w:rsidRPr="00CF7BC8">
              <w:rPr>
                <w:color w:val="FFFFFF" w:themeColor="background1"/>
              </w:rPr>
              <w:t>reason_* columns</w:t>
            </w:r>
          </w:p>
        </w:tc>
        <w:tc>
          <w:tcPr>
            <w:tcW w:w="3307" w:type="dxa"/>
          </w:tcPr>
          <w:p w14:paraId="1FE99AEA" w14:textId="77777777" w:rsidR="00CF7BC8" w:rsidRPr="00CF7BC8" w:rsidRDefault="00CF7BC8" w:rsidP="00702FD4">
            <w:pPr>
              <w:rPr>
                <w:color w:val="FFFFFF" w:themeColor="background1"/>
              </w:rPr>
            </w:pPr>
            <w:r w:rsidRPr="00CF7BC8">
              <w:rPr>
                <w:color w:val="FFFFFF" w:themeColor="background1"/>
              </w:rPr>
              <w:t>Churn reason one-hot encoding</w:t>
            </w:r>
          </w:p>
        </w:tc>
        <w:tc>
          <w:tcPr>
            <w:tcW w:w="3307" w:type="dxa"/>
          </w:tcPr>
          <w:p w14:paraId="5FE8D474" w14:textId="77777777" w:rsidR="00CF7BC8" w:rsidRPr="00CF7BC8" w:rsidRDefault="00CF7BC8" w:rsidP="00702FD4">
            <w:pPr>
              <w:rPr>
                <w:color w:val="FFFFFF" w:themeColor="background1"/>
              </w:rPr>
            </w:pPr>
            <w:r w:rsidRPr="00CF7BC8">
              <w:rPr>
                <w:color w:val="FFFFFF" w:themeColor="background1"/>
              </w:rPr>
              <w:t>One-hot</w:t>
            </w:r>
          </w:p>
        </w:tc>
      </w:tr>
    </w:tbl>
    <w:p w14:paraId="52CED47F" w14:textId="77777777" w:rsidR="00CF7BC8" w:rsidRPr="00CF7BC8" w:rsidRDefault="00CF7BC8" w:rsidP="00CF7BC8">
      <w:pPr>
        <w:rPr>
          <w:color w:val="FFFFFF" w:themeColor="background1"/>
        </w:rPr>
      </w:pPr>
    </w:p>
    <w:p w14:paraId="63BAFD21"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Derived Numeric Features</w:t>
      </w:r>
    </w:p>
    <w:tbl>
      <w:tblPr>
        <w:tblStyle w:val="TableGridLight"/>
        <w:tblW w:w="0" w:type="auto"/>
        <w:tblLook w:val="04A0" w:firstRow="1" w:lastRow="0" w:firstColumn="1" w:lastColumn="0" w:noHBand="0" w:noVBand="1"/>
      </w:tblPr>
      <w:tblGrid>
        <w:gridCol w:w="3304"/>
        <w:gridCol w:w="3304"/>
        <w:gridCol w:w="3304"/>
      </w:tblGrid>
      <w:tr w:rsidR="00CF7BC8" w:rsidRPr="00CF7BC8" w14:paraId="5F59C911" w14:textId="77777777" w:rsidTr="00CF7BC8">
        <w:tc>
          <w:tcPr>
            <w:tcW w:w="3307" w:type="dxa"/>
          </w:tcPr>
          <w:p w14:paraId="178DC889"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3552F8AD" w14:textId="77777777" w:rsidR="00CF7BC8" w:rsidRPr="00CF7BC8" w:rsidRDefault="00CF7BC8" w:rsidP="00702FD4">
            <w:pPr>
              <w:rPr>
                <w:color w:val="FFFFFF" w:themeColor="background1"/>
              </w:rPr>
            </w:pPr>
            <w:r w:rsidRPr="00CF7BC8">
              <w:rPr>
                <w:color w:val="FFFFFF" w:themeColor="background1"/>
              </w:rPr>
              <w:t>Formula</w:t>
            </w:r>
          </w:p>
        </w:tc>
        <w:tc>
          <w:tcPr>
            <w:tcW w:w="3307" w:type="dxa"/>
          </w:tcPr>
          <w:p w14:paraId="4B1AD492" w14:textId="77777777" w:rsidR="00CF7BC8" w:rsidRPr="00CF7BC8" w:rsidRDefault="00CF7BC8" w:rsidP="00702FD4">
            <w:pPr>
              <w:rPr>
                <w:color w:val="FFFFFF" w:themeColor="background1"/>
              </w:rPr>
            </w:pPr>
            <w:r w:rsidRPr="00CF7BC8">
              <w:rPr>
                <w:color w:val="FFFFFF" w:themeColor="background1"/>
              </w:rPr>
              <w:t>Business Logic</w:t>
            </w:r>
          </w:p>
        </w:tc>
      </w:tr>
      <w:tr w:rsidR="00CF7BC8" w:rsidRPr="00CF7BC8" w14:paraId="7E781592" w14:textId="77777777" w:rsidTr="00CF7BC8">
        <w:tc>
          <w:tcPr>
            <w:tcW w:w="3307" w:type="dxa"/>
          </w:tcPr>
          <w:p w14:paraId="12837DD3" w14:textId="77777777" w:rsidR="00CF7BC8" w:rsidRPr="00CF7BC8" w:rsidRDefault="00CF7BC8" w:rsidP="00702FD4">
            <w:pPr>
              <w:rPr>
                <w:color w:val="FFFFFF" w:themeColor="background1"/>
              </w:rPr>
            </w:pPr>
            <w:proofErr w:type="spellStart"/>
            <w:r w:rsidRPr="00CF7BC8">
              <w:rPr>
                <w:color w:val="FFFFFF" w:themeColor="background1"/>
              </w:rPr>
              <w:t>van_per_machine</w:t>
            </w:r>
            <w:proofErr w:type="spellEnd"/>
          </w:p>
        </w:tc>
        <w:tc>
          <w:tcPr>
            <w:tcW w:w="3307" w:type="dxa"/>
          </w:tcPr>
          <w:p w14:paraId="597EC9AA" w14:textId="77777777" w:rsidR="00CF7BC8" w:rsidRPr="00CF7BC8" w:rsidRDefault="00CF7BC8" w:rsidP="00702FD4">
            <w:pPr>
              <w:rPr>
                <w:color w:val="FFFFFF" w:themeColor="background1"/>
              </w:rPr>
            </w:pPr>
            <w:r w:rsidRPr="00CF7BC8">
              <w:rPr>
                <w:color w:val="FFFFFF" w:themeColor="background1"/>
              </w:rPr>
              <w:t>VAN / Machines</w:t>
            </w:r>
          </w:p>
        </w:tc>
        <w:tc>
          <w:tcPr>
            <w:tcW w:w="3307" w:type="dxa"/>
          </w:tcPr>
          <w:p w14:paraId="700B5991" w14:textId="77777777" w:rsidR="00CF7BC8" w:rsidRPr="00CF7BC8" w:rsidRDefault="00CF7BC8" w:rsidP="00702FD4">
            <w:pPr>
              <w:rPr>
                <w:color w:val="FFFFFF" w:themeColor="background1"/>
              </w:rPr>
            </w:pPr>
            <w:r w:rsidRPr="00CF7BC8">
              <w:rPr>
                <w:color w:val="FFFFFF" w:themeColor="background1"/>
              </w:rPr>
              <w:t>Value density per machine</w:t>
            </w:r>
          </w:p>
        </w:tc>
      </w:tr>
      <w:tr w:rsidR="00CF7BC8" w:rsidRPr="00CF7BC8" w14:paraId="1CAF7687" w14:textId="77777777" w:rsidTr="00CF7BC8">
        <w:tc>
          <w:tcPr>
            <w:tcW w:w="3307" w:type="dxa"/>
          </w:tcPr>
          <w:p w14:paraId="5FE072A8" w14:textId="77777777" w:rsidR="00CF7BC8" w:rsidRPr="00CF7BC8" w:rsidRDefault="00CF7BC8" w:rsidP="00702FD4">
            <w:pPr>
              <w:rPr>
                <w:color w:val="FFFFFF" w:themeColor="background1"/>
              </w:rPr>
            </w:pPr>
            <w:proofErr w:type="spellStart"/>
            <w:r w:rsidRPr="00CF7BC8">
              <w:rPr>
                <w:color w:val="FFFFFF" w:themeColor="background1"/>
              </w:rPr>
              <w:t>van_per_contract</w:t>
            </w:r>
            <w:proofErr w:type="spellEnd"/>
          </w:p>
        </w:tc>
        <w:tc>
          <w:tcPr>
            <w:tcW w:w="3307" w:type="dxa"/>
          </w:tcPr>
          <w:p w14:paraId="409B712C" w14:textId="77777777" w:rsidR="00CF7BC8" w:rsidRPr="00CF7BC8" w:rsidRDefault="00CF7BC8" w:rsidP="00702FD4">
            <w:pPr>
              <w:rPr>
                <w:color w:val="FFFFFF" w:themeColor="background1"/>
              </w:rPr>
            </w:pPr>
            <w:r w:rsidRPr="00CF7BC8">
              <w:rPr>
                <w:color w:val="FFFFFF" w:themeColor="background1"/>
              </w:rPr>
              <w:t>VAN / Number of Contracts</w:t>
            </w:r>
          </w:p>
        </w:tc>
        <w:tc>
          <w:tcPr>
            <w:tcW w:w="3307" w:type="dxa"/>
          </w:tcPr>
          <w:p w14:paraId="26516C2B" w14:textId="77777777" w:rsidR="00CF7BC8" w:rsidRPr="00CF7BC8" w:rsidRDefault="00CF7BC8" w:rsidP="00702FD4">
            <w:pPr>
              <w:rPr>
                <w:color w:val="FFFFFF" w:themeColor="background1"/>
              </w:rPr>
            </w:pPr>
            <w:r w:rsidRPr="00CF7BC8">
              <w:rPr>
                <w:color w:val="FFFFFF" w:themeColor="background1"/>
              </w:rPr>
              <w:t>Value per contract</w:t>
            </w:r>
          </w:p>
        </w:tc>
      </w:tr>
      <w:tr w:rsidR="00CF7BC8" w:rsidRPr="00CF7BC8" w14:paraId="0AE43ECB" w14:textId="77777777" w:rsidTr="00CF7BC8">
        <w:tc>
          <w:tcPr>
            <w:tcW w:w="3307" w:type="dxa"/>
          </w:tcPr>
          <w:p w14:paraId="1262E8C5" w14:textId="77777777" w:rsidR="00CF7BC8" w:rsidRPr="00CF7BC8" w:rsidRDefault="00CF7BC8" w:rsidP="00702FD4">
            <w:pPr>
              <w:rPr>
                <w:color w:val="FFFFFF" w:themeColor="background1"/>
              </w:rPr>
            </w:pPr>
            <w:proofErr w:type="spellStart"/>
            <w:r w:rsidRPr="00CF7BC8">
              <w:rPr>
                <w:color w:val="FFFFFF" w:themeColor="background1"/>
              </w:rPr>
              <w:t>pull_van_ratio</w:t>
            </w:r>
            <w:proofErr w:type="spellEnd"/>
          </w:p>
        </w:tc>
        <w:tc>
          <w:tcPr>
            <w:tcW w:w="3307" w:type="dxa"/>
          </w:tcPr>
          <w:p w14:paraId="77888B3B" w14:textId="77777777" w:rsidR="00CF7BC8" w:rsidRPr="00CF7BC8" w:rsidRDefault="00CF7BC8" w:rsidP="00702FD4">
            <w:pPr>
              <w:rPr>
                <w:color w:val="FFFFFF" w:themeColor="background1"/>
              </w:rPr>
            </w:pPr>
            <w:r w:rsidRPr="00CF7BC8">
              <w:rPr>
                <w:color w:val="FFFFFF" w:themeColor="background1"/>
              </w:rPr>
              <w:t>Pull VAN / VAN</w:t>
            </w:r>
          </w:p>
        </w:tc>
        <w:tc>
          <w:tcPr>
            <w:tcW w:w="3307" w:type="dxa"/>
          </w:tcPr>
          <w:p w14:paraId="4C524314" w14:textId="77777777" w:rsidR="00CF7BC8" w:rsidRPr="00CF7BC8" w:rsidRDefault="00CF7BC8" w:rsidP="00702FD4">
            <w:pPr>
              <w:rPr>
                <w:color w:val="FFFFFF" w:themeColor="background1"/>
              </w:rPr>
            </w:pPr>
            <w:r w:rsidRPr="00CF7BC8">
              <w:rPr>
                <w:color w:val="FFFFFF" w:themeColor="background1"/>
              </w:rPr>
              <w:t>Proportion of value at risk</w:t>
            </w:r>
          </w:p>
        </w:tc>
      </w:tr>
      <w:tr w:rsidR="00CF7BC8" w:rsidRPr="00CF7BC8" w14:paraId="000235F0" w14:textId="77777777" w:rsidTr="00CF7BC8">
        <w:tc>
          <w:tcPr>
            <w:tcW w:w="3307" w:type="dxa"/>
          </w:tcPr>
          <w:p w14:paraId="7149B421" w14:textId="77777777" w:rsidR="00CF7BC8" w:rsidRPr="00CF7BC8" w:rsidRDefault="00CF7BC8" w:rsidP="00702FD4">
            <w:pPr>
              <w:rPr>
                <w:color w:val="FFFFFF" w:themeColor="background1"/>
              </w:rPr>
            </w:pPr>
            <w:proofErr w:type="spellStart"/>
            <w:r w:rsidRPr="00CF7BC8">
              <w:rPr>
                <w:color w:val="FFFFFF" w:themeColor="background1"/>
              </w:rPr>
              <w:t>repair_rate</w:t>
            </w:r>
            <w:proofErr w:type="spellEnd"/>
          </w:p>
        </w:tc>
        <w:tc>
          <w:tcPr>
            <w:tcW w:w="3307" w:type="dxa"/>
          </w:tcPr>
          <w:p w14:paraId="339053A5" w14:textId="77777777" w:rsidR="00CF7BC8" w:rsidRPr="00CF7BC8" w:rsidRDefault="00CF7BC8" w:rsidP="00702FD4">
            <w:pPr>
              <w:rPr>
                <w:color w:val="FFFFFF" w:themeColor="background1"/>
              </w:rPr>
            </w:pPr>
            <w:r w:rsidRPr="00CF7BC8">
              <w:rPr>
                <w:color w:val="FFFFFF" w:themeColor="background1"/>
              </w:rPr>
              <w:t>Number Of Repair Cases</w:t>
            </w:r>
          </w:p>
        </w:tc>
        <w:tc>
          <w:tcPr>
            <w:tcW w:w="3307" w:type="dxa"/>
          </w:tcPr>
          <w:p w14:paraId="42E5ABF2" w14:textId="77777777" w:rsidR="00CF7BC8" w:rsidRPr="00CF7BC8" w:rsidRDefault="00CF7BC8" w:rsidP="00702FD4">
            <w:pPr>
              <w:rPr>
                <w:color w:val="FFFFFF" w:themeColor="background1"/>
              </w:rPr>
            </w:pPr>
            <w:r w:rsidRPr="00CF7BC8">
              <w:rPr>
                <w:color w:val="FFFFFF" w:themeColor="background1"/>
              </w:rPr>
              <w:t>Service quality indicator</w:t>
            </w:r>
          </w:p>
        </w:tc>
      </w:tr>
      <w:tr w:rsidR="00CF7BC8" w:rsidRPr="00CF7BC8" w14:paraId="4023A8A2" w14:textId="77777777" w:rsidTr="00CF7BC8">
        <w:tc>
          <w:tcPr>
            <w:tcW w:w="3307" w:type="dxa"/>
          </w:tcPr>
          <w:p w14:paraId="6FDBF58D" w14:textId="77777777" w:rsidR="00CF7BC8" w:rsidRPr="00CF7BC8" w:rsidRDefault="00CF7BC8" w:rsidP="00702FD4">
            <w:pPr>
              <w:rPr>
                <w:color w:val="FFFFFF" w:themeColor="background1"/>
              </w:rPr>
            </w:pPr>
            <w:proofErr w:type="spellStart"/>
            <w:r w:rsidRPr="00CF7BC8">
              <w:rPr>
                <w:color w:val="FFFFFF" w:themeColor="background1"/>
              </w:rPr>
              <w:t>is_zero_van</w:t>
            </w:r>
            <w:proofErr w:type="spellEnd"/>
          </w:p>
        </w:tc>
        <w:tc>
          <w:tcPr>
            <w:tcW w:w="3307" w:type="dxa"/>
          </w:tcPr>
          <w:p w14:paraId="6468195C" w14:textId="77777777" w:rsidR="00CF7BC8" w:rsidRPr="00CF7BC8" w:rsidRDefault="00CF7BC8" w:rsidP="00702FD4">
            <w:pPr>
              <w:rPr>
                <w:color w:val="FFFFFF" w:themeColor="background1"/>
              </w:rPr>
            </w:pPr>
            <w:r w:rsidRPr="00CF7BC8">
              <w:rPr>
                <w:color w:val="FFFFFF" w:themeColor="background1"/>
              </w:rPr>
              <w:t>VAN == 0</w:t>
            </w:r>
          </w:p>
        </w:tc>
        <w:tc>
          <w:tcPr>
            <w:tcW w:w="3307" w:type="dxa"/>
          </w:tcPr>
          <w:p w14:paraId="08A1BEDC" w14:textId="77777777" w:rsidR="00CF7BC8" w:rsidRPr="00CF7BC8" w:rsidRDefault="00CF7BC8" w:rsidP="00702FD4">
            <w:pPr>
              <w:rPr>
                <w:color w:val="FFFFFF" w:themeColor="background1"/>
              </w:rPr>
            </w:pPr>
            <w:r w:rsidRPr="00CF7BC8">
              <w:rPr>
                <w:color w:val="FFFFFF" w:themeColor="background1"/>
              </w:rPr>
              <w:t>Zero-value flag</w:t>
            </w:r>
          </w:p>
        </w:tc>
      </w:tr>
    </w:tbl>
    <w:p w14:paraId="330916DC" w14:textId="77777777" w:rsidR="00CF7BC8" w:rsidRPr="00CF7BC8" w:rsidRDefault="00CF7BC8" w:rsidP="00CF7BC8">
      <w:pPr>
        <w:rPr>
          <w:color w:val="FFFFFF" w:themeColor="background1"/>
        </w:rPr>
      </w:pPr>
    </w:p>
    <w:p w14:paraId="7EBEBEC0" w14:textId="77777777" w:rsidR="00CF7BC8" w:rsidRPr="00CF7BC8" w:rsidRDefault="00CF7BC8" w:rsidP="00CF7BC8">
      <w:pPr>
        <w:rPr>
          <w:color w:val="FFFFFF" w:themeColor="background1"/>
        </w:rPr>
      </w:pPr>
    </w:p>
    <w:p w14:paraId="76A8BADE" w14:textId="77777777" w:rsidR="00CF7BC8" w:rsidRPr="00CF7BC8" w:rsidRDefault="00CF7BC8" w:rsidP="00CF7BC8">
      <w:pPr>
        <w:rPr>
          <w:color w:val="FFFFFF" w:themeColor="background1"/>
        </w:rPr>
      </w:pPr>
    </w:p>
    <w:p w14:paraId="4215BEE0" w14:textId="77777777" w:rsidR="00CF7BC8" w:rsidRPr="00CF7BC8" w:rsidRDefault="00CF7BC8" w:rsidP="00CF7BC8">
      <w:pPr>
        <w:rPr>
          <w:color w:val="FFFFFF" w:themeColor="background1"/>
        </w:rPr>
      </w:pPr>
    </w:p>
    <w:p w14:paraId="57486453" w14:textId="77777777" w:rsidR="00CF7BC8" w:rsidRPr="00CF7BC8" w:rsidRDefault="00CF7BC8" w:rsidP="00CF7BC8">
      <w:pPr>
        <w:rPr>
          <w:color w:val="FFFFFF" w:themeColor="background1"/>
        </w:rPr>
      </w:pPr>
    </w:p>
    <w:p w14:paraId="0F3DB2E6" w14:textId="77777777" w:rsidR="00CF7BC8" w:rsidRPr="00CF7BC8" w:rsidRDefault="00CF7BC8" w:rsidP="00CF7BC8">
      <w:pPr>
        <w:rPr>
          <w:color w:val="FFFFFF" w:themeColor="background1"/>
        </w:rPr>
      </w:pPr>
    </w:p>
    <w:p w14:paraId="4D04E6DD" w14:textId="77777777" w:rsidR="00CF7BC8" w:rsidRPr="00CF7BC8" w:rsidRDefault="00CF7BC8" w:rsidP="00CF7BC8">
      <w:pPr>
        <w:pStyle w:val="Heading4"/>
        <w:numPr>
          <w:ilvl w:val="0"/>
          <w:numId w:val="0"/>
        </w:numPr>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Aggregation Features (12 features)</w:t>
      </w:r>
    </w:p>
    <w:tbl>
      <w:tblPr>
        <w:tblStyle w:val="TableGridLight"/>
        <w:tblW w:w="0" w:type="auto"/>
        <w:tblLook w:val="04A0" w:firstRow="1" w:lastRow="0" w:firstColumn="1" w:lastColumn="0" w:noHBand="0" w:noVBand="1"/>
      </w:tblPr>
      <w:tblGrid>
        <w:gridCol w:w="3305"/>
        <w:gridCol w:w="3305"/>
        <w:gridCol w:w="3302"/>
      </w:tblGrid>
      <w:tr w:rsidR="00CF7BC8" w:rsidRPr="00CF7BC8" w14:paraId="0184AC34" w14:textId="77777777" w:rsidTr="00CF7BC8">
        <w:tc>
          <w:tcPr>
            <w:tcW w:w="3307" w:type="dxa"/>
          </w:tcPr>
          <w:p w14:paraId="501986CC"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E552A21" w14:textId="77777777" w:rsidR="00CF7BC8" w:rsidRPr="00CF7BC8" w:rsidRDefault="00CF7BC8" w:rsidP="00702FD4">
            <w:pPr>
              <w:rPr>
                <w:color w:val="FFFFFF" w:themeColor="background1"/>
              </w:rPr>
            </w:pPr>
            <w:r w:rsidRPr="00CF7BC8">
              <w:rPr>
                <w:color w:val="FFFFFF" w:themeColor="background1"/>
              </w:rPr>
              <w:t>Aggregation</w:t>
            </w:r>
          </w:p>
        </w:tc>
        <w:tc>
          <w:tcPr>
            <w:tcW w:w="3307" w:type="dxa"/>
          </w:tcPr>
          <w:p w14:paraId="243E3504" w14:textId="77777777" w:rsidR="00CF7BC8" w:rsidRPr="00CF7BC8" w:rsidRDefault="00CF7BC8" w:rsidP="00702FD4">
            <w:pPr>
              <w:rPr>
                <w:color w:val="FFFFFF" w:themeColor="background1"/>
              </w:rPr>
            </w:pPr>
            <w:r w:rsidRPr="00CF7BC8">
              <w:rPr>
                <w:color w:val="FFFFFF" w:themeColor="background1"/>
              </w:rPr>
              <w:t>Business Logic</w:t>
            </w:r>
          </w:p>
        </w:tc>
      </w:tr>
      <w:tr w:rsidR="00CF7BC8" w:rsidRPr="00CF7BC8" w14:paraId="2EF29D5E" w14:textId="77777777" w:rsidTr="00CF7BC8">
        <w:tc>
          <w:tcPr>
            <w:tcW w:w="3307" w:type="dxa"/>
          </w:tcPr>
          <w:p w14:paraId="59CF00E2" w14:textId="77777777" w:rsidR="00CF7BC8" w:rsidRPr="00CF7BC8" w:rsidRDefault="00CF7BC8" w:rsidP="00702FD4">
            <w:pPr>
              <w:rPr>
                <w:color w:val="FFFFFF" w:themeColor="background1"/>
              </w:rPr>
            </w:pPr>
            <w:proofErr w:type="spellStart"/>
            <w:r w:rsidRPr="00CF7BC8">
              <w:rPr>
                <w:color w:val="FFFFFF" w:themeColor="background1"/>
              </w:rPr>
              <w:t>bob_total_revenue</w:t>
            </w:r>
            <w:proofErr w:type="spellEnd"/>
          </w:p>
        </w:tc>
        <w:tc>
          <w:tcPr>
            <w:tcW w:w="3307" w:type="dxa"/>
          </w:tcPr>
          <w:p w14:paraId="7561CE91" w14:textId="77777777" w:rsidR="00CF7BC8" w:rsidRPr="00CF7BC8" w:rsidRDefault="00CF7BC8" w:rsidP="00702FD4">
            <w:pPr>
              <w:rPr>
                <w:color w:val="FFFFFF" w:themeColor="background1"/>
              </w:rPr>
            </w:pPr>
            <w:proofErr w:type="gramStart"/>
            <w:r w:rsidRPr="00CF7BC8">
              <w:rPr>
                <w:color w:val="FFFFFF" w:themeColor="background1"/>
              </w:rPr>
              <w:t>SUM(</w:t>
            </w:r>
            <w:proofErr w:type="spellStart"/>
            <w:proofErr w:type="gramEnd"/>
            <w:r w:rsidRPr="00CF7BC8">
              <w:rPr>
                <w:color w:val="FFFFFF" w:themeColor="background1"/>
              </w:rPr>
              <w:t>total_bob</w:t>
            </w:r>
            <w:proofErr w:type="spellEnd"/>
            <w:r w:rsidRPr="00CF7BC8">
              <w:rPr>
                <w:color w:val="FFFFFF" w:themeColor="background1"/>
              </w:rPr>
              <w:t>)</w:t>
            </w:r>
          </w:p>
        </w:tc>
        <w:tc>
          <w:tcPr>
            <w:tcW w:w="3307" w:type="dxa"/>
          </w:tcPr>
          <w:p w14:paraId="443E8EA1" w14:textId="77777777" w:rsidR="00CF7BC8" w:rsidRPr="00CF7BC8" w:rsidRDefault="00CF7BC8" w:rsidP="00702FD4">
            <w:pPr>
              <w:rPr>
                <w:color w:val="FFFFFF" w:themeColor="background1"/>
              </w:rPr>
            </w:pPr>
            <w:r w:rsidRPr="00CF7BC8">
              <w:rPr>
                <w:color w:val="FFFFFF" w:themeColor="background1"/>
              </w:rPr>
              <w:t>Total account revenue</w:t>
            </w:r>
          </w:p>
        </w:tc>
      </w:tr>
      <w:tr w:rsidR="00CF7BC8" w:rsidRPr="00CF7BC8" w14:paraId="2240517C" w14:textId="77777777" w:rsidTr="00CF7BC8">
        <w:tc>
          <w:tcPr>
            <w:tcW w:w="3307" w:type="dxa"/>
          </w:tcPr>
          <w:p w14:paraId="2C8BE1B0" w14:textId="77777777" w:rsidR="00CF7BC8" w:rsidRPr="00CF7BC8" w:rsidRDefault="00CF7BC8" w:rsidP="00702FD4">
            <w:pPr>
              <w:rPr>
                <w:color w:val="FFFFFF" w:themeColor="background1"/>
              </w:rPr>
            </w:pPr>
            <w:proofErr w:type="spellStart"/>
            <w:r w:rsidRPr="00CF7BC8">
              <w:rPr>
                <w:color w:val="FFFFFF" w:themeColor="background1"/>
              </w:rPr>
              <w:t>bob_num_agreements</w:t>
            </w:r>
            <w:proofErr w:type="spellEnd"/>
          </w:p>
        </w:tc>
        <w:tc>
          <w:tcPr>
            <w:tcW w:w="3307" w:type="dxa"/>
          </w:tcPr>
          <w:p w14:paraId="0D5DDBCE" w14:textId="77777777" w:rsidR="00CF7BC8" w:rsidRPr="00CF7BC8" w:rsidRDefault="00CF7BC8" w:rsidP="00702FD4">
            <w:pPr>
              <w:rPr>
                <w:color w:val="FFFFFF" w:themeColor="background1"/>
              </w:rPr>
            </w:pPr>
            <w:r w:rsidRPr="00CF7BC8">
              <w:rPr>
                <w:color w:val="FFFFFF" w:themeColor="background1"/>
              </w:rPr>
              <w:t xml:space="preserve">COUNT </w:t>
            </w:r>
            <w:proofErr w:type="gramStart"/>
            <w:r w:rsidRPr="00CF7BC8">
              <w:rPr>
                <w:color w:val="FFFFFF" w:themeColor="background1"/>
              </w:rPr>
              <w:t>DISTINCT(</w:t>
            </w:r>
            <w:proofErr w:type="gramEnd"/>
            <w:r w:rsidRPr="00CF7BC8">
              <w:rPr>
                <w:color w:val="FFFFFF" w:themeColor="background1"/>
              </w:rPr>
              <w:t>agreements)</w:t>
            </w:r>
          </w:p>
        </w:tc>
        <w:tc>
          <w:tcPr>
            <w:tcW w:w="3307" w:type="dxa"/>
          </w:tcPr>
          <w:p w14:paraId="64C63085" w14:textId="77777777" w:rsidR="00CF7BC8" w:rsidRPr="00CF7BC8" w:rsidRDefault="00CF7BC8" w:rsidP="00702FD4">
            <w:pPr>
              <w:rPr>
                <w:color w:val="FFFFFF" w:themeColor="background1"/>
              </w:rPr>
            </w:pPr>
            <w:r w:rsidRPr="00CF7BC8">
              <w:rPr>
                <w:color w:val="FFFFFF" w:themeColor="background1"/>
              </w:rPr>
              <w:t>Contract complexity</w:t>
            </w:r>
          </w:p>
        </w:tc>
      </w:tr>
      <w:tr w:rsidR="00CF7BC8" w:rsidRPr="00CF7BC8" w14:paraId="06B69A14" w14:textId="77777777" w:rsidTr="00CF7BC8">
        <w:tc>
          <w:tcPr>
            <w:tcW w:w="3307" w:type="dxa"/>
          </w:tcPr>
          <w:p w14:paraId="1882BC7E" w14:textId="77777777" w:rsidR="00CF7BC8" w:rsidRPr="00CF7BC8" w:rsidRDefault="00CF7BC8" w:rsidP="00702FD4">
            <w:pPr>
              <w:rPr>
                <w:color w:val="FFFFFF" w:themeColor="background1"/>
              </w:rPr>
            </w:pPr>
            <w:proofErr w:type="spellStart"/>
            <w:r w:rsidRPr="00CF7BC8">
              <w:rPr>
                <w:color w:val="FFFFFF" w:themeColor="background1"/>
              </w:rPr>
              <w:t>bob_num_products</w:t>
            </w:r>
            <w:proofErr w:type="spellEnd"/>
          </w:p>
        </w:tc>
        <w:tc>
          <w:tcPr>
            <w:tcW w:w="3307" w:type="dxa"/>
          </w:tcPr>
          <w:p w14:paraId="6A85FB52" w14:textId="77777777" w:rsidR="00CF7BC8" w:rsidRPr="00CF7BC8" w:rsidRDefault="00CF7BC8" w:rsidP="00702FD4">
            <w:pPr>
              <w:rPr>
                <w:color w:val="FFFFFF" w:themeColor="background1"/>
              </w:rPr>
            </w:pPr>
            <w:r w:rsidRPr="00CF7BC8">
              <w:rPr>
                <w:color w:val="FFFFFF" w:themeColor="background1"/>
              </w:rPr>
              <w:t xml:space="preserve">COUNT </w:t>
            </w:r>
            <w:proofErr w:type="gramStart"/>
            <w:r w:rsidRPr="00CF7BC8">
              <w:rPr>
                <w:color w:val="FFFFFF" w:themeColor="background1"/>
              </w:rPr>
              <w:t>DISTINCT(</w:t>
            </w:r>
            <w:proofErr w:type="gramEnd"/>
            <w:r w:rsidRPr="00CF7BC8">
              <w:rPr>
                <w:color w:val="FFFFFF" w:themeColor="background1"/>
              </w:rPr>
              <w:t>products)</w:t>
            </w:r>
          </w:p>
        </w:tc>
        <w:tc>
          <w:tcPr>
            <w:tcW w:w="3307" w:type="dxa"/>
          </w:tcPr>
          <w:p w14:paraId="310778EB" w14:textId="77777777" w:rsidR="00CF7BC8" w:rsidRPr="00CF7BC8" w:rsidRDefault="00CF7BC8" w:rsidP="00702FD4">
            <w:pPr>
              <w:rPr>
                <w:color w:val="FFFFFF" w:themeColor="background1"/>
              </w:rPr>
            </w:pPr>
            <w:r w:rsidRPr="00CF7BC8">
              <w:rPr>
                <w:color w:val="FFFFFF" w:themeColor="background1"/>
              </w:rPr>
              <w:t>Product diversity</w:t>
            </w:r>
          </w:p>
        </w:tc>
      </w:tr>
      <w:tr w:rsidR="00CF7BC8" w:rsidRPr="00CF7BC8" w14:paraId="305F3D3F" w14:textId="77777777" w:rsidTr="00CF7BC8">
        <w:tc>
          <w:tcPr>
            <w:tcW w:w="3307" w:type="dxa"/>
          </w:tcPr>
          <w:p w14:paraId="2641A86A" w14:textId="77777777" w:rsidR="00CF7BC8" w:rsidRPr="00CF7BC8" w:rsidRDefault="00CF7BC8" w:rsidP="00702FD4">
            <w:pPr>
              <w:rPr>
                <w:color w:val="FFFFFF" w:themeColor="background1"/>
              </w:rPr>
            </w:pPr>
            <w:proofErr w:type="spellStart"/>
            <w:r w:rsidRPr="00CF7BC8">
              <w:rPr>
                <w:color w:val="FFFFFF" w:themeColor="background1"/>
              </w:rPr>
              <w:t>bob_lines_of_business</w:t>
            </w:r>
            <w:proofErr w:type="spellEnd"/>
          </w:p>
        </w:tc>
        <w:tc>
          <w:tcPr>
            <w:tcW w:w="3307" w:type="dxa"/>
          </w:tcPr>
          <w:p w14:paraId="3FE6B85C" w14:textId="77777777" w:rsidR="00CF7BC8" w:rsidRPr="00CF7BC8" w:rsidRDefault="00CF7BC8" w:rsidP="00702FD4">
            <w:pPr>
              <w:rPr>
                <w:color w:val="FFFFFF" w:themeColor="background1"/>
              </w:rPr>
            </w:pPr>
            <w:r w:rsidRPr="00CF7BC8">
              <w:rPr>
                <w:color w:val="FFFFFF" w:themeColor="background1"/>
              </w:rPr>
              <w:t>COUNT DISTINCT(LOB)</w:t>
            </w:r>
          </w:p>
        </w:tc>
        <w:tc>
          <w:tcPr>
            <w:tcW w:w="3307" w:type="dxa"/>
          </w:tcPr>
          <w:p w14:paraId="113B70B3" w14:textId="77777777" w:rsidR="00CF7BC8" w:rsidRPr="00CF7BC8" w:rsidRDefault="00CF7BC8" w:rsidP="00702FD4">
            <w:pPr>
              <w:rPr>
                <w:color w:val="FFFFFF" w:themeColor="background1"/>
              </w:rPr>
            </w:pPr>
            <w:r w:rsidRPr="00CF7BC8">
              <w:rPr>
                <w:color w:val="FFFFFF" w:themeColor="background1"/>
              </w:rPr>
              <w:t>Business breadth</w:t>
            </w:r>
          </w:p>
        </w:tc>
      </w:tr>
      <w:tr w:rsidR="00CF7BC8" w:rsidRPr="00CF7BC8" w14:paraId="6A296C39" w14:textId="77777777" w:rsidTr="00CF7BC8">
        <w:tc>
          <w:tcPr>
            <w:tcW w:w="3307" w:type="dxa"/>
          </w:tcPr>
          <w:p w14:paraId="50BD78E5" w14:textId="77777777" w:rsidR="00CF7BC8" w:rsidRPr="00CF7BC8" w:rsidRDefault="00CF7BC8" w:rsidP="00702FD4">
            <w:pPr>
              <w:rPr>
                <w:color w:val="FFFFFF" w:themeColor="background1"/>
              </w:rPr>
            </w:pPr>
            <w:proofErr w:type="spellStart"/>
            <w:r w:rsidRPr="00CF7BC8">
              <w:rPr>
                <w:color w:val="FFFFFF" w:themeColor="background1"/>
              </w:rPr>
              <w:t>bob_pct_auto_renewal</w:t>
            </w:r>
            <w:proofErr w:type="spellEnd"/>
          </w:p>
        </w:tc>
        <w:tc>
          <w:tcPr>
            <w:tcW w:w="3307" w:type="dxa"/>
          </w:tcPr>
          <w:p w14:paraId="0FD3CF52" w14:textId="77777777" w:rsidR="00CF7BC8" w:rsidRPr="00CF7BC8" w:rsidRDefault="00CF7BC8" w:rsidP="00702FD4">
            <w:pPr>
              <w:rPr>
                <w:color w:val="FFFFFF" w:themeColor="background1"/>
              </w:rPr>
            </w:pPr>
            <w:proofErr w:type="gramStart"/>
            <w:r w:rsidRPr="00CF7BC8">
              <w:rPr>
                <w:color w:val="FFFFFF" w:themeColor="background1"/>
              </w:rPr>
              <w:t>MEAN(</w:t>
            </w:r>
            <w:proofErr w:type="spellStart"/>
            <w:proofErr w:type="gramEnd"/>
            <w:r w:rsidRPr="00CF7BC8">
              <w:rPr>
                <w:color w:val="FFFFFF" w:themeColor="background1"/>
              </w:rPr>
              <w:t>is_auto_renewal</w:t>
            </w:r>
            <w:proofErr w:type="spellEnd"/>
            <w:r w:rsidRPr="00CF7BC8">
              <w:rPr>
                <w:color w:val="FFFFFF" w:themeColor="background1"/>
              </w:rPr>
              <w:t>)</w:t>
            </w:r>
          </w:p>
        </w:tc>
        <w:tc>
          <w:tcPr>
            <w:tcW w:w="3307" w:type="dxa"/>
          </w:tcPr>
          <w:p w14:paraId="4BC5465E" w14:textId="77777777" w:rsidR="00CF7BC8" w:rsidRPr="00CF7BC8" w:rsidRDefault="00CF7BC8" w:rsidP="00702FD4">
            <w:pPr>
              <w:rPr>
                <w:color w:val="FFFFFF" w:themeColor="background1"/>
              </w:rPr>
            </w:pPr>
            <w:r w:rsidRPr="00CF7BC8">
              <w:rPr>
                <w:color w:val="FFFFFF" w:themeColor="background1"/>
              </w:rPr>
              <w:t>Renewal automation</w:t>
            </w:r>
          </w:p>
        </w:tc>
      </w:tr>
      <w:tr w:rsidR="00CF7BC8" w:rsidRPr="00CF7BC8" w14:paraId="526AAD5B" w14:textId="77777777" w:rsidTr="00CF7BC8">
        <w:tc>
          <w:tcPr>
            <w:tcW w:w="3307" w:type="dxa"/>
          </w:tcPr>
          <w:p w14:paraId="5229AC02" w14:textId="77777777" w:rsidR="00CF7BC8" w:rsidRPr="00CF7BC8" w:rsidRDefault="00CF7BC8" w:rsidP="00702FD4">
            <w:pPr>
              <w:rPr>
                <w:color w:val="FFFFFF" w:themeColor="background1"/>
              </w:rPr>
            </w:pPr>
            <w:proofErr w:type="spellStart"/>
            <w:r w:rsidRPr="00CF7BC8">
              <w:rPr>
                <w:color w:val="FFFFFF" w:themeColor="background1"/>
              </w:rPr>
              <w:t>bob_avg_service_interval</w:t>
            </w:r>
            <w:proofErr w:type="spellEnd"/>
          </w:p>
        </w:tc>
        <w:tc>
          <w:tcPr>
            <w:tcW w:w="3307" w:type="dxa"/>
          </w:tcPr>
          <w:p w14:paraId="23B8B8BF" w14:textId="77777777" w:rsidR="00CF7BC8" w:rsidRPr="00CF7BC8" w:rsidRDefault="00CF7BC8" w:rsidP="00702FD4">
            <w:pPr>
              <w:rPr>
                <w:color w:val="FFFFFF" w:themeColor="background1"/>
              </w:rPr>
            </w:pPr>
            <w:proofErr w:type="gramStart"/>
            <w:r w:rsidRPr="00CF7BC8">
              <w:rPr>
                <w:color w:val="FFFFFF" w:themeColor="background1"/>
              </w:rPr>
              <w:t>MEAN(</w:t>
            </w:r>
            <w:proofErr w:type="spellStart"/>
            <w:proofErr w:type="gramEnd"/>
            <w:r w:rsidRPr="00CF7BC8">
              <w:rPr>
                <w:color w:val="FFFFFF" w:themeColor="background1"/>
              </w:rPr>
              <w:t>service_interval</w:t>
            </w:r>
            <w:proofErr w:type="spellEnd"/>
            <w:r w:rsidRPr="00CF7BC8">
              <w:rPr>
                <w:color w:val="FFFFFF" w:themeColor="background1"/>
              </w:rPr>
              <w:t>)</w:t>
            </w:r>
          </w:p>
        </w:tc>
        <w:tc>
          <w:tcPr>
            <w:tcW w:w="3307" w:type="dxa"/>
          </w:tcPr>
          <w:p w14:paraId="00944012" w14:textId="77777777" w:rsidR="00CF7BC8" w:rsidRPr="00CF7BC8" w:rsidRDefault="00CF7BC8" w:rsidP="00702FD4">
            <w:pPr>
              <w:rPr>
                <w:color w:val="FFFFFF" w:themeColor="background1"/>
              </w:rPr>
            </w:pPr>
            <w:r w:rsidRPr="00CF7BC8">
              <w:rPr>
                <w:color w:val="FFFFFF" w:themeColor="background1"/>
              </w:rPr>
              <w:t>Service frequency</w:t>
            </w:r>
          </w:p>
        </w:tc>
      </w:tr>
    </w:tbl>
    <w:p w14:paraId="61896C73" w14:textId="77777777" w:rsidR="00CF7BC8" w:rsidRPr="00CF7BC8" w:rsidRDefault="00CF7BC8" w:rsidP="00CF7BC8">
      <w:pPr>
        <w:rPr>
          <w:color w:val="FFFFFF" w:themeColor="background1"/>
        </w:rPr>
      </w:pPr>
    </w:p>
    <w:p w14:paraId="70126EC3" w14:textId="320F887E" w:rsidR="00CF7BC8" w:rsidRPr="00CF7BC8" w:rsidRDefault="00CF7BC8" w:rsidP="00CF7BC8">
      <w:pPr>
        <w:pStyle w:val="Heading3"/>
        <w:numPr>
          <w:ilvl w:val="0"/>
          <w:numId w:val="0"/>
        </w:numPr>
        <w:rPr>
          <w:color w:val="FFFFFF" w:themeColor="background1"/>
        </w:rPr>
      </w:pPr>
      <w:r w:rsidRPr="00CF7BC8">
        <w:rPr>
          <w:color w:val="FFFFFF" w:themeColor="background1"/>
        </w:rPr>
        <w:t>Feature Selection</w:t>
      </w:r>
    </w:p>
    <w:p w14:paraId="0E3019C4" w14:textId="77777777" w:rsidR="00CF7BC8" w:rsidRPr="00CF7BC8" w:rsidRDefault="00CF7BC8" w:rsidP="00CF7BC8">
      <w:pPr>
        <w:rPr>
          <w:color w:val="FFFFFF" w:themeColor="background1"/>
        </w:rPr>
      </w:pPr>
      <w:r w:rsidRPr="00CF7BC8">
        <w:rPr>
          <w:color w:val="FFFFFF" w:themeColor="background1"/>
        </w:rPr>
        <w:t>Features were selected using a two-step pipeline:</w:t>
      </w:r>
    </w:p>
    <w:p w14:paraId="66592F78" w14:textId="77777777" w:rsidR="00CF7BC8" w:rsidRPr="00CF7BC8" w:rsidRDefault="00CF7BC8" w:rsidP="00CF7BC8">
      <w:pPr>
        <w:pStyle w:val="Bullet"/>
        <w:rPr>
          <w:color w:val="FFFFFF" w:themeColor="background1"/>
        </w:rPr>
      </w:pPr>
      <w:r w:rsidRPr="00CF7BC8">
        <w:rPr>
          <w:color w:val="FFFFFF" w:themeColor="background1"/>
        </w:rPr>
        <w:t>Step 1: Random Forest importance ranking — ranked all 47 candidate features by predictive power</w:t>
      </w:r>
    </w:p>
    <w:p w14:paraId="067F0270" w14:textId="77777777" w:rsidR="00CF7BC8" w:rsidRPr="00CF7BC8" w:rsidRDefault="00CF7BC8" w:rsidP="00CF7BC8">
      <w:pPr>
        <w:pStyle w:val="Bullet"/>
        <w:rPr>
          <w:color w:val="FFFFFF" w:themeColor="background1"/>
        </w:rPr>
      </w:pPr>
      <w:r w:rsidRPr="00CF7BC8">
        <w:rPr>
          <w:color w:val="FFFFFF" w:themeColor="background1"/>
        </w:rPr>
        <w:t>Step 2: Multicollinearity check (threshold = 0.85) — removed redundant features that are highly correlated with each other</w:t>
      </w:r>
    </w:p>
    <w:p w14:paraId="518D2F1F" w14:textId="77777777" w:rsidR="00CF7BC8" w:rsidRPr="00CF7BC8" w:rsidRDefault="00CF7BC8" w:rsidP="00CF7BC8">
      <w:pPr>
        <w:rPr>
          <w:color w:val="FFFFFF" w:themeColor="background1"/>
        </w:rPr>
      </w:pPr>
      <w:proofErr w:type="gramStart"/>
      <w:r w:rsidRPr="00CF7BC8">
        <w:rPr>
          <w:color w:val="FFFFFF" w:themeColor="background1"/>
        </w:rPr>
        <w:t>Final result</w:t>
      </w:r>
      <w:proofErr w:type="gramEnd"/>
      <w:r w:rsidRPr="00CF7BC8">
        <w:rPr>
          <w:color w:val="FFFFFF" w:themeColor="background1"/>
        </w:rPr>
        <w:t>: 20 features selected. Key correlated pairs removed:</w:t>
      </w:r>
    </w:p>
    <w:p w14:paraId="30558716" w14:textId="77777777" w:rsidR="00CF7BC8" w:rsidRPr="00CF7BC8" w:rsidRDefault="00CF7BC8" w:rsidP="00CF7BC8">
      <w:pPr>
        <w:pStyle w:val="SubBullet"/>
        <w:rPr>
          <w:color w:val="FFFFFF" w:themeColor="background1"/>
        </w:rPr>
      </w:pPr>
      <w:r w:rsidRPr="00CF7BC8">
        <w:rPr>
          <w:color w:val="FFFFFF" w:themeColor="background1"/>
        </w:rPr>
        <w:t xml:space="preserve">Pull </w:t>
      </w:r>
      <w:proofErr w:type="spellStart"/>
      <w:r w:rsidRPr="00CF7BC8">
        <w:rPr>
          <w:color w:val="FFFFFF" w:themeColor="background1"/>
        </w:rPr>
        <w:t>Type_missing</w:t>
      </w:r>
      <w:proofErr w:type="spellEnd"/>
      <w:r w:rsidRPr="00CF7BC8">
        <w:rPr>
          <w:color w:val="FFFFFF" w:themeColor="background1"/>
        </w:rPr>
        <w:t xml:space="preserve"> &amp; </w:t>
      </w:r>
      <w:proofErr w:type="spellStart"/>
      <w:r w:rsidRPr="00CF7BC8">
        <w:rPr>
          <w:color w:val="FFFFFF" w:themeColor="background1"/>
        </w:rPr>
        <w:t>has_pull_type</w:t>
      </w:r>
      <w:proofErr w:type="spellEnd"/>
      <w:r w:rsidRPr="00CF7BC8">
        <w:rPr>
          <w:color w:val="FFFFFF" w:themeColor="background1"/>
        </w:rPr>
        <w:t xml:space="preserve"> (r=1.00) — kept Pull </w:t>
      </w:r>
      <w:proofErr w:type="spellStart"/>
      <w:r w:rsidRPr="00CF7BC8">
        <w:rPr>
          <w:color w:val="FFFFFF" w:themeColor="background1"/>
        </w:rPr>
        <w:t>Type_missing</w:t>
      </w:r>
      <w:proofErr w:type="spellEnd"/>
    </w:p>
    <w:p w14:paraId="5C2C3420" w14:textId="77777777" w:rsidR="00CF7BC8" w:rsidRPr="00CF7BC8" w:rsidRDefault="00CF7BC8" w:rsidP="00CF7BC8">
      <w:pPr>
        <w:pStyle w:val="SubBullet"/>
        <w:rPr>
          <w:color w:val="FFFFFF" w:themeColor="background1"/>
        </w:rPr>
      </w:pPr>
      <w:r w:rsidRPr="00CF7BC8">
        <w:rPr>
          <w:color w:val="FFFFFF" w:themeColor="background1"/>
        </w:rPr>
        <w:t>VAN &amp; New VAN (r=0.87) — kept VAN</w:t>
      </w:r>
    </w:p>
    <w:p w14:paraId="26D8A75D" w14:textId="77777777" w:rsidR="00CF7BC8" w:rsidRPr="00CF7BC8" w:rsidRDefault="00CF7BC8" w:rsidP="00CF7BC8">
      <w:pPr>
        <w:pStyle w:val="SubBullet"/>
        <w:rPr>
          <w:color w:val="FFFFFF" w:themeColor="background1"/>
        </w:rPr>
      </w:pPr>
      <w:proofErr w:type="spellStart"/>
      <w:r w:rsidRPr="00CF7BC8">
        <w:rPr>
          <w:color w:val="FFFFFF" w:themeColor="background1"/>
        </w:rPr>
        <w:t>is_risk_case</w:t>
      </w:r>
      <w:proofErr w:type="spellEnd"/>
      <w:r w:rsidRPr="00CF7BC8">
        <w:rPr>
          <w:color w:val="FFFFFF" w:themeColor="background1"/>
        </w:rPr>
        <w:t xml:space="preserve"> &amp; </w:t>
      </w:r>
      <w:proofErr w:type="spellStart"/>
      <w:r w:rsidRPr="00CF7BC8">
        <w:rPr>
          <w:color w:val="FFFFFF" w:themeColor="background1"/>
        </w:rPr>
        <w:t>is_cancellation</w:t>
      </w:r>
      <w:proofErr w:type="spellEnd"/>
      <w:r w:rsidRPr="00CF7BC8">
        <w:rPr>
          <w:color w:val="FFFFFF" w:themeColor="background1"/>
        </w:rPr>
        <w:t xml:space="preserve"> (r=0.997) — kept </w:t>
      </w:r>
      <w:proofErr w:type="spellStart"/>
      <w:r w:rsidRPr="00CF7BC8">
        <w:rPr>
          <w:color w:val="FFFFFF" w:themeColor="background1"/>
        </w:rPr>
        <w:t>is_risk_case</w:t>
      </w:r>
      <w:proofErr w:type="spellEnd"/>
    </w:p>
    <w:p w14:paraId="7BBF9CB3" w14:textId="77777777" w:rsidR="00943C42" w:rsidRPr="00CF7BC8" w:rsidRDefault="00943C42" w:rsidP="00943C42">
      <w:pPr>
        <w:spacing w:after="160"/>
        <w:rPr>
          <w:rFonts w:ascii="Calibri" w:hAnsi="Calibri"/>
          <w:color w:val="FFFFFF" w:themeColor="background1"/>
          <w:sz w:val="22"/>
        </w:rPr>
      </w:pPr>
    </w:p>
    <w:p w14:paraId="274A8814" w14:textId="77777777" w:rsidR="00943C42" w:rsidRPr="00CF7BC8" w:rsidRDefault="00943C42" w:rsidP="00943C42">
      <w:pPr>
        <w:spacing w:after="160"/>
        <w:rPr>
          <w:color w:val="FFFFFF" w:themeColor="background1"/>
        </w:rPr>
      </w:pPr>
    </w:p>
    <w:p w14:paraId="3DBFD46D" w14:textId="77777777" w:rsidR="00943C42" w:rsidRDefault="00943C42" w:rsidP="00943C42">
      <w:pPr>
        <w:spacing w:after="160"/>
        <w:rPr>
          <w:rFonts w:ascii="Calibri" w:hAnsi="Calibri"/>
          <w:color w:val="FFFFFF" w:themeColor="background1"/>
          <w:sz w:val="22"/>
        </w:rPr>
      </w:pPr>
    </w:p>
    <w:p w14:paraId="67C51E30" w14:textId="77777777" w:rsidR="003F09BA" w:rsidRDefault="003F09BA" w:rsidP="00943C42">
      <w:pPr>
        <w:spacing w:after="160"/>
        <w:rPr>
          <w:rFonts w:ascii="Calibri" w:hAnsi="Calibri"/>
          <w:color w:val="FFFFFF" w:themeColor="background1"/>
          <w:sz w:val="22"/>
        </w:rPr>
      </w:pPr>
    </w:p>
    <w:p w14:paraId="53C87EF5" w14:textId="77777777" w:rsidR="003F09BA" w:rsidRDefault="003F09BA" w:rsidP="00943C42">
      <w:pPr>
        <w:spacing w:after="160"/>
        <w:rPr>
          <w:rFonts w:ascii="Calibri" w:hAnsi="Calibri"/>
          <w:color w:val="FFFFFF" w:themeColor="background1"/>
          <w:sz w:val="22"/>
        </w:rPr>
      </w:pPr>
    </w:p>
    <w:p w14:paraId="2680F3D5" w14:textId="77777777" w:rsidR="003F09BA" w:rsidRDefault="003F09BA" w:rsidP="00943C42">
      <w:pPr>
        <w:spacing w:after="160"/>
        <w:rPr>
          <w:rFonts w:ascii="Calibri" w:hAnsi="Calibri"/>
          <w:color w:val="FFFFFF" w:themeColor="background1"/>
          <w:sz w:val="22"/>
        </w:rPr>
      </w:pPr>
    </w:p>
    <w:p w14:paraId="5998E4E5" w14:textId="77777777" w:rsidR="003F09BA" w:rsidRDefault="003F09BA" w:rsidP="00943C42">
      <w:pPr>
        <w:spacing w:after="160"/>
        <w:rPr>
          <w:rFonts w:ascii="Calibri" w:hAnsi="Calibri"/>
          <w:color w:val="FFFFFF" w:themeColor="background1"/>
          <w:sz w:val="22"/>
        </w:rPr>
      </w:pPr>
    </w:p>
    <w:p w14:paraId="54CE7B17" w14:textId="77777777" w:rsidR="003F09BA" w:rsidRDefault="003F09BA" w:rsidP="00943C42">
      <w:pPr>
        <w:spacing w:after="160"/>
        <w:rPr>
          <w:rFonts w:ascii="Calibri" w:hAnsi="Calibri"/>
          <w:color w:val="FFFFFF" w:themeColor="background1"/>
          <w:sz w:val="22"/>
        </w:rPr>
      </w:pPr>
    </w:p>
    <w:p w14:paraId="27693C83" w14:textId="77777777" w:rsidR="003F09BA" w:rsidRDefault="003F09BA" w:rsidP="00943C42">
      <w:pPr>
        <w:spacing w:after="160"/>
        <w:rPr>
          <w:rFonts w:ascii="Calibri" w:hAnsi="Calibri"/>
          <w:color w:val="FFFFFF" w:themeColor="background1"/>
          <w:sz w:val="22"/>
        </w:rPr>
      </w:pPr>
    </w:p>
    <w:p w14:paraId="29A8D73A" w14:textId="77777777" w:rsidR="003F09BA" w:rsidRDefault="003F09BA" w:rsidP="00943C42">
      <w:pPr>
        <w:spacing w:after="160"/>
        <w:rPr>
          <w:rFonts w:ascii="Calibri" w:hAnsi="Calibri"/>
          <w:color w:val="FFFFFF" w:themeColor="background1"/>
          <w:sz w:val="22"/>
        </w:rPr>
      </w:pPr>
    </w:p>
    <w:p w14:paraId="69ADEE9B" w14:textId="77777777" w:rsidR="003F09BA" w:rsidRDefault="003F09BA" w:rsidP="00943C42">
      <w:pPr>
        <w:spacing w:after="160"/>
        <w:rPr>
          <w:rFonts w:ascii="Calibri" w:hAnsi="Calibri"/>
          <w:color w:val="FFFFFF" w:themeColor="background1"/>
          <w:sz w:val="22"/>
        </w:rPr>
      </w:pPr>
    </w:p>
    <w:p w14:paraId="4C875F1F" w14:textId="77777777" w:rsidR="003F09BA" w:rsidRDefault="003F09BA" w:rsidP="00943C42">
      <w:pPr>
        <w:spacing w:after="160"/>
        <w:rPr>
          <w:rFonts w:ascii="Calibri" w:hAnsi="Calibri"/>
          <w:color w:val="FFFFFF" w:themeColor="background1"/>
          <w:sz w:val="22"/>
        </w:rPr>
      </w:pPr>
    </w:p>
    <w:p w14:paraId="74DD0CA5" w14:textId="77777777" w:rsidR="003F09BA" w:rsidRDefault="003F09BA" w:rsidP="00943C42">
      <w:pPr>
        <w:spacing w:after="160"/>
        <w:rPr>
          <w:rFonts w:ascii="Calibri" w:hAnsi="Calibri"/>
          <w:color w:val="FFFFFF" w:themeColor="background1"/>
          <w:sz w:val="22"/>
        </w:rPr>
      </w:pPr>
    </w:p>
    <w:p w14:paraId="770CFDBF" w14:textId="77777777" w:rsidR="003F09BA" w:rsidRDefault="003F09BA" w:rsidP="00943C42">
      <w:pPr>
        <w:spacing w:after="160"/>
        <w:rPr>
          <w:rFonts w:ascii="Calibri" w:hAnsi="Calibri"/>
          <w:color w:val="FFFFFF" w:themeColor="background1"/>
          <w:sz w:val="22"/>
        </w:rPr>
      </w:pPr>
    </w:p>
    <w:p w14:paraId="78B587BC" w14:textId="77777777" w:rsidR="003F09BA" w:rsidRDefault="003F09BA" w:rsidP="00943C42">
      <w:pPr>
        <w:spacing w:after="160"/>
        <w:rPr>
          <w:rFonts w:ascii="Calibri" w:hAnsi="Calibri"/>
          <w:color w:val="FFFFFF" w:themeColor="background1"/>
          <w:sz w:val="22"/>
        </w:rPr>
      </w:pPr>
    </w:p>
    <w:p w14:paraId="1AF70E01" w14:textId="77777777" w:rsidR="003F09BA" w:rsidRDefault="003F09BA" w:rsidP="00943C42">
      <w:pPr>
        <w:spacing w:after="160"/>
        <w:rPr>
          <w:rFonts w:ascii="Calibri" w:hAnsi="Calibri"/>
          <w:color w:val="FFFFFF" w:themeColor="background1"/>
          <w:sz w:val="22"/>
        </w:rPr>
      </w:pPr>
    </w:p>
    <w:p w14:paraId="5C0469C4" w14:textId="77777777" w:rsidR="003F09BA" w:rsidRDefault="003F09BA" w:rsidP="00943C42">
      <w:pPr>
        <w:spacing w:after="160"/>
        <w:rPr>
          <w:rFonts w:ascii="Calibri" w:hAnsi="Calibri"/>
          <w:color w:val="FFFFFF" w:themeColor="background1"/>
          <w:sz w:val="22"/>
        </w:rPr>
      </w:pPr>
    </w:p>
    <w:p w14:paraId="44E77EBD" w14:textId="77777777" w:rsidR="003F09BA" w:rsidRDefault="003F09BA" w:rsidP="00943C42">
      <w:pPr>
        <w:spacing w:after="160"/>
        <w:rPr>
          <w:rFonts w:ascii="Calibri" w:hAnsi="Calibri"/>
          <w:color w:val="FFFFFF" w:themeColor="background1"/>
          <w:sz w:val="22"/>
        </w:rPr>
      </w:pPr>
    </w:p>
    <w:p w14:paraId="1A0E828B" w14:textId="77777777" w:rsidR="003F09BA" w:rsidRPr="00CF7BC8" w:rsidRDefault="003F09BA" w:rsidP="00943C42">
      <w:pPr>
        <w:spacing w:after="160"/>
        <w:rPr>
          <w:rFonts w:ascii="Calibri" w:hAnsi="Calibri"/>
          <w:color w:val="FFFFFF" w:themeColor="background1"/>
          <w:sz w:val="22"/>
        </w:rPr>
      </w:pPr>
    </w:p>
    <w:p w14:paraId="200E2D08" w14:textId="1EA4C246" w:rsidR="00CF7BC8" w:rsidRPr="00CF7BC8" w:rsidRDefault="00CF7BC8" w:rsidP="00CF7BC8">
      <w:pPr>
        <w:pStyle w:val="Heading2"/>
        <w:numPr>
          <w:ilvl w:val="0"/>
          <w:numId w:val="0"/>
        </w:numPr>
        <w:rPr>
          <w:color w:val="FFFFFF" w:themeColor="background1"/>
        </w:rPr>
      </w:pPr>
      <w:r w:rsidRPr="00CF7BC8">
        <w:rPr>
          <w:color w:val="FFFFFF" w:themeColor="background1"/>
        </w:rPr>
        <w:t>Model Development</w:t>
      </w:r>
    </w:p>
    <w:p w14:paraId="5AE2600D" w14:textId="77777777" w:rsidR="00CF7BC8" w:rsidRPr="00CF7BC8" w:rsidRDefault="00CF7BC8" w:rsidP="003F09BA">
      <w:pPr>
        <w:pStyle w:val="Heading3"/>
        <w:numPr>
          <w:ilvl w:val="0"/>
          <w:numId w:val="0"/>
        </w:numPr>
        <w:rPr>
          <w:color w:val="FFFFFF" w:themeColor="background1"/>
        </w:rPr>
      </w:pPr>
      <w:r w:rsidRPr="00CF7BC8">
        <w:rPr>
          <w:color w:val="FFFFFF" w:themeColor="background1"/>
        </w:rPr>
        <w:t>7.1 Train/Test Split</w:t>
      </w:r>
    </w:p>
    <w:p w14:paraId="398BABE3" w14:textId="77777777" w:rsidR="00CF7BC8" w:rsidRPr="00CF7BC8" w:rsidRDefault="00CF7BC8" w:rsidP="00CF7BC8">
      <w:pPr>
        <w:rPr>
          <w:color w:val="FFFFFF" w:themeColor="background1"/>
        </w:rPr>
      </w:pPr>
      <w:r w:rsidRPr="00CF7BC8">
        <w:rPr>
          <w:color w:val="FFFFFF" w:themeColor="background1"/>
        </w:rPr>
        <w:t>The dataset was split using stratified sampling to maintain class balance:</w:t>
      </w:r>
    </w:p>
    <w:p w14:paraId="3E4E0326" w14:textId="77777777" w:rsidR="00CF7BC8" w:rsidRPr="00CF7BC8" w:rsidRDefault="00CF7BC8" w:rsidP="00CF7BC8">
      <w:pPr>
        <w:pStyle w:val="Bullet"/>
        <w:rPr>
          <w:color w:val="FFFFFF" w:themeColor="background1"/>
        </w:rPr>
      </w:pPr>
      <w:r w:rsidRPr="00CF7BC8">
        <w:rPr>
          <w:color w:val="FFFFFF" w:themeColor="background1"/>
        </w:rPr>
        <w:t>Training set: 29,715 samples (80%)</w:t>
      </w:r>
    </w:p>
    <w:p w14:paraId="51DBA0EB" w14:textId="77777777" w:rsidR="00CF7BC8" w:rsidRPr="00CF7BC8" w:rsidRDefault="00CF7BC8" w:rsidP="00CF7BC8">
      <w:pPr>
        <w:pStyle w:val="Bullet"/>
        <w:rPr>
          <w:color w:val="FFFFFF" w:themeColor="background1"/>
        </w:rPr>
      </w:pPr>
      <w:r w:rsidRPr="00CF7BC8">
        <w:rPr>
          <w:color w:val="FFFFFF" w:themeColor="background1"/>
        </w:rPr>
        <w:t>Test set: 7,429 samples (20%)</w:t>
      </w:r>
    </w:p>
    <w:p w14:paraId="71B94896" w14:textId="77777777" w:rsidR="00CF7BC8" w:rsidRPr="00CF7BC8" w:rsidRDefault="00CF7BC8" w:rsidP="00CF7BC8">
      <w:pPr>
        <w:pStyle w:val="Bullet"/>
        <w:rPr>
          <w:color w:val="FFFFFF" w:themeColor="background1"/>
        </w:rPr>
      </w:pPr>
      <w:r w:rsidRPr="00CF7BC8">
        <w:rPr>
          <w:color w:val="FFFFFF" w:themeColor="background1"/>
        </w:rPr>
        <w:t>Stratification: Churn rate maintained at 40.5% in both sets</w:t>
      </w:r>
    </w:p>
    <w:p w14:paraId="6C228DF0" w14:textId="77777777" w:rsidR="00CF7BC8" w:rsidRPr="00CF7BC8" w:rsidRDefault="00CF7BC8" w:rsidP="00CF7BC8">
      <w:pPr>
        <w:pStyle w:val="Bullet"/>
        <w:rPr>
          <w:color w:val="FFFFFF" w:themeColor="background1"/>
        </w:rPr>
      </w:pPr>
      <w:r w:rsidRPr="00CF7BC8">
        <w:rPr>
          <w:color w:val="FFFFFF" w:themeColor="background1"/>
        </w:rPr>
        <w:t>Random state: 42 (for reproducibility)</w:t>
      </w:r>
    </w:p>
    <w:p w14:paraId="04AC1C50" w14:textId="6FB3787A" w:rsidR="00CF7BC8" w:rsidRPr="003F09BA" w:rsidRDefault="00CF7BC8" w:rsidP="003F09BA">
      <w:pPr>
        <w:pStyle w:val="Heading3"/>
        <w:rPr>
          <w:color w:val="FFFFFF" w:themeColor="background1"/>
        </w:rPr>
      </w:pPr>
      <w:r w:rsidRPr="003F09BA">
        <w:rPr>
          <w:color w:val="FFFFFF" w:themeColor="background1"/>
        </w:rPr>
        <w:t>Models Trained</w:t>
      </w:r>
    </w:p>
    <w:p w14:paraId="59C6E0BC" w14:textId="77777777" w:rsidR="00CF7BC8" w:rsidRPr="00CF7BC8" w:rsidRDefault="00CF7BC8" w:rsidP="00CF7BC8">
      <w:pPr>
        <w:rPr>
          <w:color w:val="FFFFFF" w:themeColor="background1"/>
        </w:rPr>
      </w:pPr>
      <w:r w:rsidRPr="00CF7BC8">
        <w:rPr>
          <w:color w:val="FFFFFF" w:themeColor="background1"/>
        </w:rPr>
        <w:t>Four models were trained, each handling class imbalance:</w:t>
      </w:r>
    </w:p>
    <w:tbl>
      <w:tblPr>
        <w:tblStyle w:val="TableGridLight"/>
        <w:tblW w:w="0" w:type="auto"/>
        <w:tblLook w:val="04A0" w:firstRow="1" w:lastRow="0" w:firstColumn="1" w:lastColumn="0" w:noHBand="0" w:noVBand="1"/>
      </w:tblPr>
      <w:tblGrid>
        <w:gridCol w:w="3303"/>
        <w:gridCol w:w="3305"/>
        <w:gridCol w:w="3304"/>
      </w:tblGrid>
      <w:tr w:rsidR="00CF7BC8" w:rsidRPr="00CF7BC8" w14:paraId="27D8FE07" w14:textId="77777777" w:rsidTr="00CF7BC8">
        <w:tc>
          <w:tcPr>
            <w:tcW w:w="3307" w:type="dxa"/>
          </w:tcPr>
          <w:p w14:paraId="3DA86490" w14:textId="77777777" w:rsidR="00CF7BC8" w:rsidRPr="00CF7BC8" w:rsidRDefault="00CF7BC8" w:rsidP="00702FD4">
            <w:pPr>
              <w:rPr>
                <w:color w:val="FFFFFF" w:themeColor="background1"/>
              </w:rPr>
            </w:pPr>
            <w:r w:rsidRPr="00CF7BC8">
              <w:rPr>
                <w:color w:val="FFFFFF" w:themeColor="background1"/>
              </w:rPr>
              <w:t>Model</w:t>
            </w:r>
          </w:p>
        </w:tc>
        <w:tc>
          <w:tcPr>
            <w:tcW w:w="3307" w:type="dxa"/>
          </w:tcPr>
          <w:p w14:paraId="0026C11B" w14:textId="77777777" w:rsidR="00CF7BC8" w:rsidRPr="00CF7BC8" w:rsidRDefault="00CF7BC8" w:rsidP="00702FD4">
            <w:pPr>
              <w:rPr>
                <w:color w:val="FFFFFF" w:themeColor="background1"/>
              </w:rPr>
            </w:pPr>
            <w:r w:rsidRPr="00CF7BC8">
              <w:rPr>
                <w:color w:val="FFFFFF" w:themeColor="background1"/>
              </w:rPr>
              <w:t>Class Imbalance Strategy</w:t>
            </w:r>
          </w:p>
        </w:tc>
        <w:tc>
          <w:tcPr>
            <w:tcW w:w="3307" w:type="dxa"/>
          </w:tcPr>
          <w:p w14:paraId="69CAE5A6" w14:textId="77777777" w:rsidR="00CF7BC8" w:rsidRPr="00CF7BC8" w:rsidRDefault="00CF7BC8" w:rsidP="00702FD4">
            <w:pPr>
              <w:rPr>
                <w:color w:val="FFFFFF" w:themeColor="background1"/>
              </w:rPr>
            </w:pPr>
            <w:r w:rsidRPr="00CF7BC8">
              <w:rPr>
                <w:color w:val="FFFFFF" w:themeColor="background1"/>
              </w:rPr>
              <w:t>Key Hyperparameters</w:t>
            </w:r>
          </w:p>
        </w:tc>
      </w:tr>
      <w:tr w:rsidR="00CF7BC8" w:rsidRPr="00CF7BC8" w14:paraId="5DB852D2" w14:textId="77777777" w:rsidTr="00CF7BC8">
        <w:tc>
          <w:tcPr>
            <w:tcW w:w="3307" w:type="dxa"/>
          </w:tcPr>
          <w:p w14:paraId="4A9629E9" w14:textId="77777777" w:rsidR="00CF7BC8" w:rsidRPr="00CF7BC8" w:rsidRDefault="00CF7BC8" w:rsidP="00702FD4">
            <w:pPr>
              <w:rPr>
                <w:color w:val="FFFFFF" w:themeColor="background1"/>
              </w:rPr>
            </w:pPr>
            <w:r w:rsidRPr="00CF7BC8">
              <w:rPr>
                <w:color w:val="FFFFFF" w:themeColor="background1"/>
              </w:rPr>
              <w:t>Logistic Regression</w:t>
            </w:r>
          </w:p>
        </w:tc>
        <w:tc>
          <w:tcPr>
            <w:tcW w:w="3307" w:type="dxa"/>
          </w:tcPr>
          <w:p w14:paraId="7DD2A18A" w14:textId="77777777" w:rsidR="00CF7BC8" w:rsidRPr="00CF7BC8" w:rsidRDefault="00CF7BC8" w:rsidP="00702FD4">
            <w:pPr>
              <w:rPr>
                <w:color w:val="FFFFFF" w:themeColor="background1"/>
              </w:rPr>
            </w:pPr>
            <w:proofErr w:type="spellStart"/>
            <w:r w:rsidRPr="00CF7BC8">
              <w:rPr>
                <w:color w:val="FFFFFF" w:themeColor="background1"/>
              </w:rPr>
              <w:t>class_weight</w:t>
            </w:r>
            <w:proofErr w:type="spellEnd"/>
            <w:r w:rsidRPr="00CF7BC8">
              <w:rPr>
                <w:color w:val="FFFFFF" w:themeColor="background1"/>
              </w:rPr>
              <w:t>="balanced"</w:t>
            </w:r>
          </w:p>
        </w:tc>
        <w:tc>
          <w:tcPr>
            <w:tcW w:w="3307" w:type="dxa"/>
          </w:tcPr>
          <w:p w14:paraId="148C196E" w14:textId="77777777" w:rsidR="00CF7BC8" w:rsidRPr="00CF7BC8" w:rsidRDefault="00CF7BC8" w:rsidP="00702FD4">
            <w:pPr>
              <w:rPr>
                <w:color w:val="FFFFFF" w:themeColor="background1"/>
              </w:rPr>
            </w:pPr>
            <w:proofErr w:type="spellStart"/>
            <w:r w:rsidRPr="00CF7BC8">
              <w:rPr>
                <w:color w:val="FFFFFF" w:themeColor="background1"/>
              </w:rPr>
              <w:t>max_iter</w:t>
            </w:r>
            <w:proofErr w:type="spellEnd"/>
            <w:r w:rsidRPr="00CF7BC8">
              <w:rPr>
                <w:color w:val="FFFFFF" w:themeColor="background1"/>
              </w:rPr>
              <w:t xml:space="preserve">=1000, </w:t>
            </w:r>
            <w:proofErr w:type="spellStart"/>
            <w:r w:rsidRPr="00CF7BC8">
              <w:rPr>
                <w:color w:val="FFFFFF" w:themeColor="background1"/>
              </w:rPr>
              <w:t>StandardScaler</w:t>
            </w:r>
            <w:proofErr w:type="spellEnd"/>
            <w:r w:rsidRPr="00CF7BC8">
              <w:rPr>
                <w:color w:val="FFFFFF" w:themeColor="background1"/>
              </w:rPr>
              <w:t xml:space="preserve"> applied</w:t>
            </w:r>
          </w:p>
        </w:tc>
      </w:tr>
      <w:tr w:rsidR="00CF7BC8" w:rsidRPr="00CF7BC8" w14:paraId="05EEDBFD" w14:textId="77777777" w:rsidTr="00CF7BC8">
        <w:tc>
          <w:tcPr>
            <w:tcW w:w="3307" w:type="dxa"/>
          </w:tcPr>
          <w:p w14:paraId="034E3588" w14:textId="77777777" w:rsidR="00CF7BC8" w:rsidRPr="00CF7BC8" w:rsidRDefault="00CF7BC8" w:rsidP="00702FD4">
            <w:pPr>
              <w:rPr>
                <w:color w:val="FFFFFF" w:themeColor="background1"/>
              </w:rPr>
            </w:pPr>
            <w:r w:rsidRPr="00CF7BC8">
              <w:rPr>
                <w:color w:val="FFFFFF" w:themeColor="background1"/>
              </w:rPr>
              <w:t>Random Forest</w:t>
            </w:r>
          </w:p>
        </w:tc>
        <w:tc>
          <w:tcPr>
            <w:tcW w:w="3307" w:type="dxa"/>
          </w:tcPr>
          <w:p w14:paraId="6A6863D1" w14:textId="77777777" w:rsidR="00CF7BC8" w:rsidRPr="00CF7BC8" w:rsidRDefault="00CF7BC8" w:rsidP="00702FD4">
            <w:pPr>
              <w:rPr>
                <w:color w:val="FFFFFF" w:themeColor="background1"/>
              </w:rPr>
            </w:pPr>
            <w:proofErr w:type="spellStart"/>
            <w:r w:rsidRPr="00CF7BC8">
              <w:rPr>
                <w:color w:val="FFFFFF" w:themeColor="background1"/>
              </w:rPr>
              <w:t>class_weight</w:t>
            </w:r>
            <w:proofErr w:type="spellEnd"/>
            <w:r w:rsidRPr="00CF7BC8">
              <w:rPr>
                <w:color w:val="FFFFFF" w:themeColor="background1"/>
              </w:rPr>
              <w:t>="balanced"</w:t>
            </w:r>
          </w:p>
        </w:tc>
        <w:tc>
          <w:tcPr>
            <w:tcW w:w="3307" w:type="dxa"/>
          </w:tcPr>
          <w:p w14:paraId="41CA38B9"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=15</w:t>
            </w:r>
          </w:p>
        </w:tc>
      </w:tr>
      <w:tr w:rsidR="00CF7BC8" w:rsidRPr="00CF7BC8" w14:paraId="6C2AEE53" w14:textId="77777777" w:rsidTr="00CF7BC8">
        <w:tc>
          <w:tcPr>
            <w:tcW w:w="3307" w:type="dxa"/>
          </w:tcPr>
          <w:p w14:paraId="377A3707"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7" w:type="dxa"/>
          </w:tcPr>
          <w:p w14:paraId="669DD145" w14:textId="77777777" w:rsidR="00CF7BC8" w:rsidRPr="00CF7BC8" w:rsidRDefault="00CF7BC8" w:rsidP="00702FD4">
            <w:pPr>
              <w:rPr>
                <w:color w:val="FFFFFF" w:themeColor="background1"/>
              </w:rPr>
            </w:pPr>
            <w:proofErr w:type="spellStart"/>
            <w:r w:rsidRPr="00CF7BC8">
              <w:rPr>
                <w:color w:val="FFFFFF" w:themeColor="background1"/>
              </w:rPr>
              <w:t>scale_pos_weight</w:t>
            </w:r>
            <w:proofErr w:type="spellEnd"/>
            <w:r w:rsidRPr="00CF7BC8">
              <w:rPr>
                <w:color w:val="FFFFFF" w:themeColor="background1"/>
              </w:rPr>
              <w:t>=1.47</w:t>
            </w:r>
          </w:p>
        </w:tc>
        <w:tc>
          <w:tcPr>
            <w:tcW w:w="3307" w:type="dxa"/>
          </w:tcPr>
          <w:p w14:paraId="4F723A14"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 xml:space="preserve">=6, </w:t>
            </w:r>
            <w:proofErr w:type="spellStart"/>
            <w:r w:rsidRPr="00CF7BC8">
              <w:rPr>
                <w:color w:val="FFFFFF" w:themeColor="background1"/>
              </w:rPr>
              <w:t>lr</w:t>
            </w:r>
            <w:proofErr w:type="spellEnd"/>
            <w:r w:rsidRPr="00CF7BC8">
              <w:rPr>
                <w:color w:val="FFFFFF" w:themeColor="background1"/>
              </w:rPr>
              <w:t>=0.1</w:t>
            </w:r>
          </w:p>
        </w:tc>
      </w:tr>
      <w:tr w:rsidR="00CF7BC8" w:rsidRPr="00CF7BC8" w14:paraId="3820B380" w14:textId="77777777" w:rsidTr="00CF7BC8">
        <w:tc>
          <w:tcPr>
            <w:tcW w:w="3307" w:type="dxa"/>
          </w:tcPr>
          <w:p w14:paraId="4605D6EB"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p>
        </w:tc>
        <w:tc>
          <w:tcPr>
            <w:tcW w:w="3307" w:type="dxa"/>
          </w:tcPr>
          <w:p w14:paraId="6912DD72" w14:textId="77777777" w:rsidR="00CF7BC8" w:rsidRPr="00CF7BC8" w:rsidRDefault="00CF7BC8" w:rsidP="00702FD4">
            <w:pPr>
              <w:rPr>
                <w:color w:val="FFFFFF" w:themeColor="background1"/>
              </w:rPr>
            </w:pPr>
            <w:proofErr w:type="spellStart"/>
            <w:r w:rsidRPr="00CF7BC8">
              <w:rPr>
                <w:color w:val="FFFFFF" w:themeColor="background1"/>
              </w:rPr>
              <w:t>scale_pos_weight</w:t>
            </w:r>
            <w:proofErr w:type="spellEnd"/>
            <w:r w:rsidRPr="00CF7BC8">
              <w:rPr>
                <w:color w:val="FFFFFF" w:themeColor="background1"/>
              </w:rPr>
              <w:t>=1.47</w:t>
            </w:r>
          </w:p>
        </w:tc>
        <w:tc>
          <w:tcPr>
            <w:tcW w:w="3307" w:type="dxa"/>
          </w:tcPr>
          <w:p w14:paraId="13C643B8"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 xml:space="preserve">=8, </w:t>
            </w:r>
            <w:proofErr w:type="spellStart"/>
            <w:r w:rsidRPr="00CF7BC8">
              <w:rPr>
                <w:color w:val="FFFFFF" w:themeColor="background1"/>
              </w:rPr>
              <w:t>lr</w:t>
            </w:r>
            <w:proofErr w:type="spellEnd"/>
            <w:r w:rsidRPr="00CF7BC8">
              <w:rPr>
                <w:color w:val="FFFFFF" w:themeColor="background1"/>
              </w:rPr>
              <w:t>=0.1</w:t>
            </w:r>
          </w:p>
        </w:tc>
      </w:tr>
    </w:tbl>
    <w:p w14:paraId="5992FE2E" w14:textId="77777777" w:rsidR="00CF7BC8" w:rsidRPr="00CF7BC8" w:rsidRDefault="00CF7BC8" w:rsidP="00CF7BC8">
      <w:pPr>
        <w:rPr>
          <w:color w:val="FFFFFF" w:themeColor="background1"/>
        </w:rPr>
      </w:pPr>
    </w:p>
    <w:p w14:paraId="772E0BE4" w14:textId="43802EE7" w:rsidR="00CF7BC8" w:rsidRPr="00CF7BC8" w:rsidRDefault="00CF7BC8" w:rsidP="00CF7BC8">
      <w:pPr>
        <w:pStyle w:val="Heading3"/>
        <w:rPr>
          <w:color w:val="FFFFFF" w:themeColor="background1"/>
        </w:rPr>
      </w:pPr>
      <w:r w:rsidRPr="00CF7BC8">
        <w:rPr>
          <w:color w:val="FFFFFF" w:themeColor="background1"/>
        </w:rPr>
        <w:t>Why These Metrics Matter</w:t>
      </w:r>
    </w:p>
    <w:tbl>
      <w:tblPr>
        <w:tblStyle w:val="TableGridLight"/>
        <w:tblW w:w="0" w:type="auto"/>
        <w:tblLook w:val="04A0" w:firstRow="1" w:lastRow="0" w:firstColumn="1" w:lastColumn="0" w:noHBand="0" w:noVBand="1"/>
      </w:tblPr>
      <w:tblGrid>
        <w:gridCol w:w="3304"/>
        <w:gridCol w:w="3304"/>
        <w:gridCol w:w="3304"/>
      </w:tblGrid>
      <w:tr w:rsidR="00CF7BC8" w:rsidRPr="00CF7BC8" w14:paraId="0A6D32FA" w14:textId="77777777" w:rsidTr="00CF7BC8">
        <w:tc>
          <w:tcPr>
            <w:tcW w:w="3307" w:type="dxa"/>
          </w:tcPr>
          <w:p w14:paraId="3C8B1A39" w14:textId="77777777" w:rsidR="00CF7BC8" w:rsidRPr="00CF7BC8" w:rsidRDefault="00CF7BC8" w:rsidP="00702FD4">
            <w:pPr>
              <w:rPr>
                <w:color w:val="FFFFFF" w:themeColor="background1"/>
              </w:rPr>
            </w:pPr>
            <w:r w:rsidRPr="00CF7BC8">
              <w:rPr>
                <w:color w:val="FFFFFF" w:themeColor="background1"/>
              </w:rPr>
              <w:t>Metric</w:t>
            </w:r>
          </w:p>
        </w:tc>
        <w:tc>
          <w:tcPr>
            <w:tcW w:w="3307" w:type="dxa"/>
          </w:tcPr>
          <w:p w14:paraId="3F79C1DE" w14:textId="77777777" w:rsidR="00CF7BC8" w:rsidRPr="00CF7BC8" w:rsidRDefault="00CF7BC8" w:rsidP="00702FD4">
            <w:pPr>
              <w:rPr>
                <w:color w:val="FFFFFF" w:themeColor="background1"/>
              </w:rPr>
            </w:pPr>
            <w:r w:rsidRPr="00CF7BC8">
              <w:rPr>
                <w:color w:val="FFFFFF" w:themeColor="background1"/>
              </w:rPr>
              <w:t>What It Measures</w:t>
            </w:r>
          </w:p>
        </w:tc>
        <w:tc>
          <w:tcPr>
            <w:tcW w:w="3307" w:type="dxa"/>
          </w:tcPr>
          <w:p w14:paraId="3D0F2E3A" w14:textId="77777777" w:rsidR="00CF7BC8" w:rsidRPr="00CF7BC8" w:rsidRDefault="00CF7BC8" w:rsidP="00702FD4">
            <w:pPr>
              <w:rPr>
                <w:color w:val="FFFFFF" w:themeColor="background1"/>
              </w:rPr>
            </w:pPr>
            <w:r w:rsidRPr="00CF7BC8">
              <w:rPr>
                <w:color w:val="FFFFFF" w:themeColor="background1"/>
              </w:rPr>
              <w:t>Why It Matters for Churn</w:t>
            </w:r>
          </w:p>
        </w:tc>
      </w:tr>
      <w:tr w:rsidR="00CF7BC8" w:rsidRPr="00CF7BC8" w14:paraId="3167914A" w14:textId="77777777" w:rsidTr="00CF7BC8">
        <w:tc>
          <w:tcPr>
            <w:tcW w:w="3307" w:type="dxa"/>
          </w:tcPr>
          <w:p w14:paraId="1A495460" w14:textId="77777777" w:rsidR="00CF7BC8" w:rsidRPr="00CF7BC8" w:rsidRDefault="00CF7BC8" w:rsidP="00702FD4">
            <w:pPr>
              <w:rPr>
                <w:color w:val="FFFFFF" w:themeColor="background1"/>
              </w:rPr>
            </w:pPr>
            <w:r w:rsidRPr="00CF7BC8">
              <w:rPr>
                <w:color w:val="FFFFFF" w:themeColor="background1"/>
              </w:rPr>
              <w:t>Recall</w:t>
            </w:r>
          </w:p>
        </w:tc>
        <w:tc>
          <w:tcPr>
            <w:tcW w:w="3307" w:type="dxa"/>
          </w:tcPr>
          <w:p w14:paraId="0A369928" w14:textId="77777777" w:rsidR="00CF7BC8" w:rsidRPr="00CF7BC8" w:rsidRDefault="00CF7BC8" w:rsidP="00702FD4">
            <w:pPr>
              <w:rPr>
                <w:color w:val="FFFFFF" w:themeColor="background1"/>
              </w:rPr>
            </w:pPr>
            <w:r w:rsidRPr="00CF7BC8">
              <w:rPr>
                <w:color w:val="FFFFFF" w:themeColor="background1"/>
              </w:rPr>
              <w:t>% of actual churners detected</w:t>
            </w:r>
          </w:p>
        </w:tc>
        <w:tc>
          <w:tcPr>
            <w:tcW w:w="3307" w:type="dxa"/>
          </w:tcPr>
          <w:p w14:paraId="6B9E426F" w14:textId="77777777" w:rsidR="00CF7BC8" w:rsidRPr="00CF7BC8" w:rsidRDefault="00CF7BC8" w:rsidP="00702FD4">
            <w:pPr>
              <w:rPr>
                <w:color w:val="FFFFFF" w:themeColor="background1"/>
              </w:rPr>
            </w:pPr>
            <w:r w:rsidRPr="00CF7BC8">
              <w:rPr>
                <w:color w:val="FFFFFF" w:themeColor="background1"/>
              </w:rPr>
              <w:t>Missing a churner = lost revenue (costly)</w:t>
            </w:r>
          </w:p>
        </w:tc>
      </w:tr>
      <w:tr w:rsidR="00CF7BC8" w:rsidRPr="00CF7BC8" w14:paraId="435388D7" w14:textId="77777777" w:rsidTr="00CF7BC8">
        <w:tc>
          <w:tcPr>
            <w:tcW w:w="3307" w:type="dxa"/>
          </w:tcPr>
          <w:p w14:paraId="6D3D8C30" w14:textId="77777777" w:rsidR="00CF7BC8" w:rsidRPr="00CF7BC8" w:rsidRDefault="00CF7BC8" w:rsidP="00702FD4">
            <w:pPr>
              <w:rPr>
                <w:color w:val="FFFFFF" w:themeColor="background1"/>
              </w:rPr>
            </w:pPr>
            <w:r w:rsidRPr="00CF7BC8">
              <w:rPr>
                <w:color w:val="FFFFFF" w:themeColor="background1"/>
              </w:rPr>
              <w:t>Precision</w:t>
            </w:r>
          </w:p>
        </w:tc>
        <w:tc>
          <w:tcPr>
            <w:tcW w:w="3307" w:type="dxa"/>
          </w:tcPr>
          <w:p w14:paraId="6D37F224" w14:textId="77777777" w:rsidR="00CF7BC8" w:rsidRPr="00CF7BC8" w:rsidRDefault="00CF7BC8" w:rsidP="00702FD4">
            <w:pPr>
              <w:rPr>
                <w:color w:val="FFFFFF" w:themeColor="background1"/>
              </w:rPr>
            </w:pPr>
            <w:r w:rsidRPr="00CF7BC8">
              <w:rPr>
                <w:color w:val="FFFFFF" w:themeColor="background1"/>
              </w:rPr>
              <w:t xml:space="preserve">% of predicted churners </w:t>
            </w:r>
            <w:proofErr w:type="gramStart"/>
            <w:r w:rsidRPr="00CF7BC8">
              <w:rPr>
                <w:color w:val="FFFFFF" w:themeColor="background1"/>
              </w:rPr>
              <w:t>actually churned</w:t>
            </w:r>
            <w:proofErr w:type="gramEnd"/>
          </w:p>
        </w:tc>
        <w:tc>
          <w:tcPr>
            <w:tcW w:w="3307" w:type="dxa"/>
          </w:tcPr>
          <w:p w14:paraId="16512DB7" w14:textId="77777777" w:rsidR="00CF7BC8" w:rsidRPr="00CF7BC8" w:rsidRDefault="00CF7BC8" w:rsidP="00702FD4">
            <w:pPr>
              <w:rPr>
                <w:color w:val="FFFFFF" w:themeColor="background1"/>
              </w:rPr>
            </w:pPr>
            <w:r w:rsidRPr="00CF7BC8">
              <w:rPr>
                <w:color w:val="FFFFFF" w:themeColor="background1"/>
              </w:rPr>
              <w:t>False alarms waste retention budget</w:t>
            </w:r>
          </w:p>
        </w:tc>
      </w:tr>
      <w:tr w:rsidR="00CF7BC8" w:rsidRPr="00CF7BC8" w14:paraId="3B79DBD1" w14:textId="77777777" w:rsidTr="00CF7BC8">
        <w:tc>
          <w:tcPr>
            <w:tcW w:w="3307" w:type="dxa"/>
          </w:tcPr>
          <w:p w14:paraId="76B58541" w14:textId="77777777" w:rsidR="00CF7BC8" w:rsidRPr="00CF7BC8" w:rsidRDefault="00CF7BC8" w:rsidP="00702FD4">
            <w:pPr>
              <w:rPr>
                <w:color w:val="FFFFFF" w:themeColor="background1"/>
              </w:rPr>
            </w:pPr>
            <w:r w:rsidRPr="00CF7BC8">
              <w:rPr>
                <w:color w:val="FFFFFF" w:themeColor="background1"/>
              </w:rPr>
              <w:t>F1-Score</w:t>
            </w:r>
          </w:p>
        </w:tc>
        <w:tc>
          <w:tcPr>
            <w:tcW w:w="3307" w:type="dxa"/>
          </w:tcPr>
          <w:p w14:paraId="2CC6170F" w14:textId="77777777" w:rsidR="00CF7BC8" w:rsidRPr="00CF7BC8" w:rsidRDefault="00CF7BC8" w:rsidP="00702FD4">
            <w:pPr>
              <w:rPr>
                <w:color w:val="FFFFFF" w:themeColor="background1"/>
              </w:rPr>
            </w:pPr>
            <w:r w:rsidRPr="00CF7BC8">
              <w:rPr>
                <w:color w:val="FFFFFF" w:themeColor="background1"/>
              </w:rPr>
              <w:t>Balance of Precision &amp; Recall</w:t>
            </w:r>
          </w:p>
        </w:tc>
        <w:tc>
          <w:tcPr>
            <w:tcW w:w="3307" w:type="dxa"/>
          </w:tcPr>
          <w:p w14:paraId="466F6B72" w14:textId="77777777" w:rsidR="00CF7BC8" w:rsidRPr="00CF7BC8" w:rsidRDefault="00CF7BC8" w:rsidP="00702FD4">
            <w:pPr>
              <w:rPr>
                <w:color w:val="FFFFFF" w:themeColor="background1"/>
              </w:rPr>
            </w:pPr>
            <w:r w:rsidRPr="00CF7BC8">
              <w:rPr>
                <w:color w:val="FFFFFF" w:themeColor="background1"/>
              </w:rPr>
              <w:t>Primary optimization metric</w:t>
            </w:r>
          </w:p>
        </w:tc>
      </w:tr>
      <w:tr w:rsidR="00CF7BC8" w:rsidRPr="00CF7BC8" w14:paraId="611A1E8D" w14:textId="77777777" w:rsidTr="00CF7BC8">
        <w:tc>
          <w:tcPr>
            <w:tcW w:w="3307" w:type="dxa"/>
          </w:tcPr>
          <w:p w14:paraId="4CF2ADE0" w14:textId="77777777" w:rsidR="00CF7BC8" w:rsidRPr="00CF7BC8" w:rsidRDefault="00CF7BC8" w:rsidP="00702FD4">
            <w:pPr>
              <w:rPr>
                <w:color w:val="FFFFFF" w:themeColor="background1"/>
              </w:rPr>
            </w:pPr>
            <w:r w:rsidRPr="00CF7BC8">
              <w:rPr>
                <w:color w:val="FFFFFF" w:themeColor="background1"/>
              </w:rPr>
              <w:t>AUC-ROC</w:t>
            </w:r>
          </w:p>
        </w:tc>
        <w:tc>
          <w:tcPr>
            <w:tcW w:w="3307" w:type="dxa"/>
          </w:tcPr>
          <w:p w14:paraId="1505591F" w14:textId="77777777" w:rsidR="00CF7BC8" w:rsidRPr="00CF7BC8" w:rsidRDefault="00CF7BC8" w:rsidP="00702FD4">
            <w:pPr>
              <w:rPr>
                <w:color w:val="FFFFFF" w:themeColor="background1"/>
              </w:rPr>
            </w:pPr>
            <w:r w:rsidRPr="00CF7BC8">
              <w:rPr>
                <w:color w:val="FFFFFF" w:themeColor="background1"/>
              </w:rPr>
              <w:t>Overall discrimination ability</w:t>
            </w:r>
          </w:p>
        </w:tc>
        <w:tc>
          <w:tcPr>
            <w:tcW w:w="3307" w:type="dxa"/>
          </w:tcPr>
          <w:p w14:paraId="0938BF93" w14:textId="77777777" w:rsidR="00CF7BC8" w:rsidRPr="00CF7BC8" w:rsidRDefault="00CF7BC8" w:rsidP="00702FD4">
            <w:pPr>
              <w:rPr>
                <w:color w:val="FFFFFF" w:themeColor="background1"/>
              </w:rPr>
            </w:pPr>
            <w:r w:rsidRPr="00CF7BC8">
              <w:rPr>
                <w:color w:val="FFFFFF" w:themeColor="background1"/>
              </w:rPr>
              <w:t>Model quality across all thresholds</w:t>
            </w:r>
          </w:p>
        </w:tc>
      </w:tr>
      <w:tr w:rsidR="00CF7BC8" w:rsidRPr="00CF7BC8" w14:paraId="68F3CCC8" w14:textId="77777777" w:rsidTr="00CF7BC8">
        <w:tc>
          <w:tcPr>
            <w:tcW w:w="3307" w:type="dxa"/>
          </w:tcPr>
          <w:p w14:paraId="4212F13F" w14:textId="77777777" w:rsidR="00CF7BC8" w:rsidRPr="00CF7BC8" w:rsidRDefault="00CF7BC8" w:rsidP="00702FD4">
            <w:pPr>
              <w:rPr>
                <w:color w:val="FFFFFF" w:themeColor="background1"/>
              </w:rPr>
            </w:pPr>
            <w:r w:rsidRPr="00CF7BC8">
              <w:rPr>
                <w:color w:val="FFFFFF" w:themeColor="background1"/>
              </w:rPr>
              <w:t>AUC-PR</w:t>
            </w:r>
          </w:p>
        </w:tc>
        <w:tc>
          <w:tcPr>
            <w:tcW w:w="3307" w:type="dxa"/>
          </w:tcPr>
          <w:p w14:paraId="6BBDD88C" w14:textId="77777777" w:rsidR="00CF7BC8" w:rsidRPr="00CF7BC8" w:rsidRDefault="00CF7BC8" w:rsidP="00702FD4">
            <w:pPr>
              <w:rPr>
                <w:color w:val="FFFFFF" w:themeColor="background1"/>
              </w:rPr>
            </w:pPr>
            <w:r w:rsidRPr="00CF7BC8">
              <w:rPr>
                <w:color w:val="FFFFFF" w:themeColor="background1"/>
              </w:rPr>
              <w:t>Performance on the minority class</w:t>
            </w:r>
          </w:p>
        </w:tc>
        <w:tc>
          <w:tcPr>
            <w:tcW w:w="3307" w:type="dxa"/>
          </w:tcPr>
          <w:p w14:paraId="6D296AD1" w14:textId="77777777" w:rsidR="00CF7BC8" w:rsidRPr="00CF7BC8" w:rsidRDefault="00CF7BC8" w:rsidP="00702FD4">
            <w:pPr>
              <w:rPr>
                <w:color w:val="FFFFFF" w:themeColor="background1"/>
              </w:rPr>
            </w:pPr>
            <w:r w:rsidRPr="00CF7BC8">
              <w:rPr>
                <w:color w:val="FFFFFF" w:themeColor="background1"/>
              </w:rPr>
              <w:t>Critical for imbalanced datasets</w:t>
            </w:r>
          </w:p>
        </w:tc>
      </w:tr>
    </w:tbl>
    <w:p w14:paraId="6C041468" w14:textId="77777777" w:rsidR="00CF7BC8" w:rsidRPr="00CF7BC8" w:rsidRDefault="00CF7BC8" w:rsidP="00CF7BC8">
      <w:pPr>
        <w:rPr>
          <w:color w:val="FFFFFF" w:themeColor="background1"/>
        </w:rPr>
      </w:pPr>
    </w:p>
    <w:p w14:paraId="738FCE5E" w14:textId="77777777" w:rsidR="00CF7BC8" w:rsidRPr="00CF7BC8" w:rsidRDefault="00CF7BC8" w:rsidP="00CF7BC8">
      <w:pPr>
        <w:rPr>
          <w:color w:val="FFFFFF" w:themeColor="background1"/>
        </w:rPr>
      </w:pPr>
      <w:r w:rsidRPr="00CF7BC8">
        <w:rPr>
          <w:color w:val="FFFFFF" w:themeColor="background1"/>
        </w:rPr>
        <w:br w:type="page"/>
      </w:r>
    </w:p>
    <w:p w14:paraId="6EECDE43" w14:textId="77777777" w:rsidR="00CF7BC8" w:rsidRPr="00CF7BC8" w:rsidRDefault="00CF7BC8" w:rsidP="00CF7BC8">
      <w:pPr>
        <w:rPr>
          <w:color w:val="FFFFFF" w:themeColor="background1"/>
        </w:rPr>
      </w:pPr>
    </w:p>
    <w:p w14:paraId="1017A2C2" w14:textId="77777777" w:rsidR="00CF7BC8" w:rsidRPr="00CF7BC8" w:rsidRDefault="00CF7BC8" w:rsidP="00CF7BC8">
      <w:pPr>
        <w:rPr>
          <w:color w:val="FFFFFF" w:themeColor="background1"/>
        </w:rPr>
      </w:pPr>
    </w:p>
    <w:p w14:paraId="75CBAE09" w14:textId="77777777" w:rsidR="00CF7BC8" w:rsidRPr="00CF7BC8" w:rsidRDefault="00CF7BC8" w:rsidP="00CF7BC8">
      <w:pPr>
        <w:rPr>
          <w:color w:val="FFFFFF" w:themeColor="background1"/>
        </w:rPr>
      </w:pPr>
    </w:p>
    <w:p w14:paraId="21E08D00" w14:textId="07C9537F" w:rsidR="00CF7BC8" w:rsidRPr="00CF7BC8" w:rsidRDefault="00CF7BC8" w:rsidP="00CF7BC8">
      <w:pPr>
        <w:pStyle w:val="Heading2"/>
        <w:rPr>
          <w:color w:val="FFFFFF" w:themeColor="background1"/>
        </w:rPr>
      </w:pPr>
      <w:r w:rsidRPr="00CF7BC8">
        <w:rPr>
          <w:color w:val="FFFFFF" w:themeColor="background1"/>
        </w:rPr>
        <w:t>Model Evaluation &amp; Cross-Validation</w:t>
      </w:r>
    </w:p>
    <w:p w14:paraId="3E8E0B0C" w14:textId="3CE072C8" w:rsidR="00CF7BC8" w:rsidRPr="00CF7BC8" w:rsidRDefault="00CF7BC8" w:rsidP="00CF7BC8">
      <w:pPr>
        <w:pStyle w:val="Heading3"/>
        <w:rPr>
          <w:color w:val="FFFFFF" w:themeColor="background1"/>
        </w:rPr>
      </w:pPr>
      <w:r w:rsidRPr="00CF7BC8">
        <w:rPr>
          <w:color w:val="FFFFFF" w:themeColor="background1"/>
        </w:rPr>
        <w:t>Holdout Test Results</w:t>
      </w:r>
    </w:p>
    <w:tbl>
      <w:tblPr>
        <w:tblStyle w:val="TableGridLight"/>
        <w:tblW w:w="0" w:type="auto"/>
        <w:tblLook w:val="04A0" w:firstRow="1" w:lastRow="0" w:firstColumn="1" w:lastColumn="0" w:noHBand="0" w:noVBand="1"/>
      </w:tblPr>
      <w:tblGrid>
        <w:gridCol w:w="1652"/>
        <w:gridCol w:w="1652"/>
        <w:gridCol w:w="1652"/>
        <w:gridCol w:w="1652"/>
        <w:gridCol w:w="1652"/>
        <w:gridCol w:w="1652"/>
      </w:tblGrid>
      <w:tr w:rsidR="00CF7BC8" w:rsidRPr="00CF7BC8" w14:paraId="2F89D20B" w14:textId="77777777" w:rsidTr="00CF7BC8">
        <w:tc>
          <w:tcPr>
            <w:tcW w:w="1654" w:type="dxa"/>
          </w:tcPr>
          <w:p w14:paraId="6A4AA13A" w14:textId="77777777" w:rsidR="00CF7BC8" w:rsidRPr="00CF7BC8" w:rsidRDefault="00CF7BC8" w:rsidP="00702FD4">
            <w:pPr>
              <w:rPr>
                <w:color w:val="FFFFFF" w:themeColor="background1"/>
              </w:rPr>
            </w:pPr>
            <w:r w:rsidRPr="00CF7BC8">
              <w:rPr>
                <w:color w:val="FFFFFF" w:themeColor="background1"/>
              </w:rPr>
              <w:t>Model</w:t>
            </w:r>
          </w:p>
        </w:tc>
        <w:tc>
          <w:tcPr>
            <w:tcW w:w="1654" w:type="dxa"/>
          </w:tcPr>
          <w:p w14:paraId="4C180E0E" w14:textId="77777777" w:rsidR="00CF7BC8" w:rsidRPr="00CF7BC8" w:rsidRDefault="00CF7BC8" w:rsidP="00702FD4">
            <w:pPr>
              <w:rPr>
                <w:color w:val="FFFFFF" w:themeColor="background1"/>
              </w:rPr>
            </w:pPr>
            <w:r w:rsidRPr="00CF7BC8">
              <w:rPr>
                <w:color w:val="FFFFFF" w:themeColor="background1"/>
              </w:rPr>
              <w:t>Accuracy</w:t>
            </w:r>
          </w:p>
        </w:tc>
        <w:tc>
          <w:tcPr>
            <w:tcW w:w="1654" w:type="dxa"/>
          </w:tcPr>
          <w:p w14:paraId="51DFFCB6" w14:textId="77777777" w:rsidR="00CF7BC8" w:rsidRPr="00CF7BC8" w:rsidRDefault="00CF7BC8" w:rsidP="00702FD4">
            <w:pPr>
              <w:rPr>
                <w:color w:val="FFFFFF" w:themeColor="background1"/>
              </w:rPr>
            </w:pPr>
            <w:r w:rsidRPr="00CF7BC8">
              <w:rPr>
                <w:color w:val="FFFFFF" w:themeColor="background1"/>
              </w:rPr>
              <w:t>Precision</w:t>
            </w:r>
          </w:p>
        </w:tc>
        <w:tc>
          <w:tcPr>
            <w:tcW w:w="1654" w:type="dxa"/>
          </w:tcPr>
          <w:p w14:paraId="18EEB2DA" w14:textId="77777777" w:rsidR="00CF7BC8" w:rsidRPr="00CF7BC8" w:rsidRDefault="00CF7BC8" w:rsidP="00702FD4">
            <w:pPr>
              <w:rPr>
                <w:color w:val="FFFFFF" w:themeColor="background1"/>
              </w:rPr>
            </w:pPr>
            <w:r w:rsidRPr="00CF7BC8">
              <w:rPr>
                <w:color w:val="FFFFFF" w:themeColor="background1"/>
              </w:rPr>
              <w:t>Recall</w:t>
            </w:r>
          </w:p>
        </w:tc>
        <w:tc>
          <w:tcPr>
            <w:tcW w:w="1654" w:type="dxa"/>
          </w:tcPr>
          <w:p w14:paraId="18501BC8" w14:textId="77777777" w:rsidR="00CF7BC8" w:rsidRPr="00CF7BC8" w:rsidRDefault="00CF7BC8" w:rsidP="00702FD4">
            <w:pPr>
              <w:rPr>
                <w:color w:val="FFFFFF" w:themeColor="background1"/>
              </w:rPr>
            </w:pPr>
            <w:r w:rsidRPr="00CF7BC8">
              <w:rPr>
                <w:color w:val="FFFFFF" w:themeColor="background1"/>
              </w:rPr>
              <w:t>F1-Score</w:t>
            </w:r>
          </w:p>
        </w:tc>
        <w:tc>
          <w:tcPr>
            <w:tcW w:w="1654" w:type="dxa"/>
          </w:tcPr>
          <w:p w14:paraId="54467F2D" w14:textId="77777777" w:rsidR="00CF7BC8" w:rsidRPr="00CF7BC8" w:rsidRDefault="00CF7BC8" w:rsidP="00702FD4">
            <w:pPr>
              <w:rPr>
                <w:color w:val="FFFFFF" w:themeColor="background1"/>
              </w:rPr>
            </w:pPr>
            <w:r w:rsidRPr="00CF7BC8">
              <w:rPr>
                <w:color w:val="FFFFFF" w:themeColor="background1"/>
              </w:rPr>
              <w:t>AUC-ROC</w:t>
            </w:r>
          </w:p>
        </w:tc>
      </w:tr>
      <w:tr w:rsidR="00CF7BC8" w:rsidRPr="00CF7BC8" w14:paraId="76AD5DE3" w14:textId="77777777" w:rsidTr="00CF7BC8">
        <w:tc>
          <w:tcPr>
            <w:tcW w:w="1654" w:type="dxa"/>
          </w:tcPr>
          <w:p w14:paraId="554BAAAA" w14:textId="77777777" w:rsidR="00CF7BC8" w:rsidRPr="00CF7BC8" w:rsidRDefault="00CF7BC8" w:rsidP="00702FD4">
            <w:pPr>
              <w:rPr>
                <w:color w:val="FFFFFF" w:themeColor="background1"/>
              </w:rPr>
            </w:pPr>
            <w:r w:rsidRPr="00CF7BC8">
              <w:rPr>
                <w:color w:val="FFFFFF" w:themeColor="background1"/>
              </w:rPr>
              <w:t>Logistic Regression</w:t>
            </w:r>
          </w:p>
        </w:tc>
        <w:tc>
          <w:tcPr>
            <w:tcW w:w="1654" w:type="dxa"/>
          </w:tcPr>
          <w:p w14:paraId="52DF1E36" w14:textId="77777777" w:rsidR="00CF7BC8" w:rsidRPr="00CF7BC8" w:rsidRDefault="00CF7BC8" w:rsidP="00702FD4">
            <w:pPr>
              <w:rPr>
                <w:color w:val="FFFFFF" w:themeColor="background1"/>
              </w:rPr>
            </w:pPr>
            <w:r w:rsidRPr="00CF7BC8">
              <w:rPr>
                <w:color w:val="FFFFFF" w:themeColor="background1"/>
              </w:rPr>
              <w:t>90.7%</w:t>
            </w:r>
          </w:p>
        </w:tc>
        <w:tc>
          <w:tcPr>
            <w:tcW w:w="1654" w:type="dxa"/>
          </w:tcPr>
          <w:p w14:paraId="5496F161" w14:textId="77777777" w:rsidR="00CF7BC8" w:rsidRPr="00CF7BC8" w:rsidRDefault="00CF7BC8" w:rsidP="00702FD4">
            <w:pPr>
              <w:rPr>
                <w:color w:val="FFFFFF" w:themeColor="background1"/>
              </w:rPr>
            </w:pPr>
            <w:r w:rsidRPr="00CF7BC8">
              <w:rPr>
                <w:color w:val="FFFFFF" w:themeColor="background1"/>
              </w:rPr>
              <w:t>83.2%</w:t>
            </w:r>
          </w:p>
        </w:tc>
        <w:tc>
          <w:tcPr>
            <w:tcW w:w="1654" w:type="dxa"/>
          </w:tcPr>
          <w:p w14:paraId="3DB7086E" w14:textId="77777777" w:rsidR="00CF7BC8" w:rsidRPr="00CF7BC8" w:rsidRDefault="00CF7BC8" w:rsidP="00702FD4">
            <w:pPr>
              <w:rPr>
                <w:color w:val="FFFFFF" w:themeColor="background1"/>
              </w:rPr>
            </w:pPr>
            <w:r w:rsidRPr="00CF7BC8">
              <w:rPr>
                <w:color w:val="FFFFFF" w:themeColor="background1"/>
              </w:rPr>
              <w:t>96.6%</w:t>
            </w:r>
          </w:p>
        </w:tc>
        <w:tc>
          <w:tcPr>
            <w:tcW w:w="1654" w:type="dxa"/>
          </w:tcPr>
          <w:p w14:paraId="31CB36E8" w14:textId="77777777" w:rsidR="00CF7BC8" w:rsidRPr="00CF7BC8" w:rsidRDefault="00CF7BC8" w:rsidP="00702FD4">
            <w:pPr>
              <w:rPr>
                <w:color w:val="FFFFFF" w:themeColor="background1"/>
              </w:rPr>
            </w:pPr>
            <w:r w:rsidRPr="00CF7BC8">
              <w:rPr>
                <w:color w:val="FFFFFF" w:themeColor="background1"/>
              </w:rPr>
              <w:t>89.4%</w:t>
            </w:r>
          </w:p>
        </w:tc>
        <w:tc>
          <w:tcPr>
            <w:tcW w:w="1654" w:type="dxa"/>
          </w:tcPr>
          <w:p w14:paraId="5C063F0B" w14:textId="77777777" w:rsidR="00CF7BC8" w:rsidRPr="00CF7BC8" w:rsidRDefault="00CF7BC8" w:rsidP="00702FD4">
            <w:pPr>
              <w:rPr>
                <w:color w:val="FFFFFF" w:themeColor="background1"/>
              </w:rPr>
            </w:pPr>
            <w:r w:rsidRPr="00CF7BC8">
              <w:rPr>
                <w:color w:val="FFFFFF" w:themeColor="background1"/>
              </w:rPr>
              <w:t>97.2%</w:t>
            </w:r>
          </w:p>
        </w:tc>
      </w:tr>
      <w:tr w:rsidR="00CF7BC8" w:rsidRPr="00CF7BC8" w14:paraId="753F9567" w14:textId="77777777" w:rsidTr="00CF7BC8">
        <w:tc>
          <w:tcPr>
            <w:tcW w:w="1654" w:type="dxa"/>
          </w:tcPr>
          <w:p w14:paraId="73F7C5F2" w14:textId="77777777" w:rsidR="00CF7BC8" w:rsidRPr="00CF7BC8" w:rsidRDefault="00CF7BC8" w:rsidP="00702FD4">
            <w:pPr>
              <w:rPr>
                <w:color w:val="FFFFFF" w:themeColor="background1"/>
              </w:rPr>
            </w:pPr>
            <w:r w:rsidRPr="00CF7BC8">
              <w:rPr>
                <w:color w:val="FFFFFF" w:themeColor="background1"/>
              </w:rPr>
              <w:t>Random Forest</w:t>
            </w:r>
          </w:p>
        </w:tc>
        <w:tc>
          <w:tcPr>
            <w:tcW w:w="1654" w:type="dxa"/>
          </w:tcPr>
          <w:p w14:paraId="0371D81E" w14:textId="77777777" w:rsidR="00CF7BC8" w:rsidRPr="00CF7BC8" w:rsidRDefault="00CF7BC8" w:rsidP="00702FD4">
            <w:pPr>
              <w:rPr>
                <w:color w:val="FFFFFF" w:themeColor="background1"/>
              </w:rPr>
            </w:pPr>
            <w:r w:rsidRPr="00CF7BC8">
              <w:rPr>
                <w:color w:val="FFFFFF" w:themeColor="background1"/>
              </w:rPr>
              <w:t>94.7%</w:t>
            </w:r>
          </w:p>
        </w:tc>
        <w:tc>
          <w:tcPr>
            <w:tcW w:w="1654" w:type="dxa"/>
          </w:tcPr>
          <w:p w14:paraId="417CAC79" w14:textId="77777777" w:rsidR="00CF7BC8" w:rsidRPr="00CF7BC8" w:rsidRDefault="00CF7BC8" w:rsidP="00702FD4">
            <w:pPr>
              <w:rPr>
                <w:color w:val="FFFFFF" w:themeColor="background1"/>
              </w:rPr>
            </w:pPr>
            <w:r w:rsidRPr="00CF7BC8">
              <w:rPr>
                <w:color w:val="FFFFFF" w:themeColor="background1"/>
              </w:rPr>
              <w:t>90.6%</w:t>
            </w:r>
          </w:p>
        </w:tc>
        <w:tc>
          <w:tcPr>
            <w:tcW w:w="1654" w:type="dxa"/>
          </w:tcPr>
          <w:p w14:paraId="66F172EC" w14:textId="77777777" w:rsidR="00CF7BC8" w:rsidRPr="00CF7BC8" w:rsidRDefault="00CF7BC8" w:rsidP="00702FD4">
            <w:pPr>
              <w:rPr>
                <w:color w:val="FFFFFF" w:themeColor="background1"/>
              </w:rPr>
            </w:pPr>
            <w:r w:rsidRPr="00CF7BC8">
              <w:rPr>
                <w:color w:val="FFFFFF" w:themeColor="background1"/>
              </w:rPr>
              <w:t>96.9%</w:t>
            </w:r>
          </w:p>
        </w:tc>
        <w:tc>
          <w:tcPr>
            <w:tcW w:w="1654" w:type="dxa"/>
          </w:tcPr>
          <w:p w14:paraId="57D2C730" w14:textId="77777777" w:rsidR="00CF7BC8" w:rsidRPr="00CF7BC8" w:rsidRDefault="00CF7BC8" w:rsidP="00702FD4">
            <w:pPr>
              <w:rPr>
                <w:color w:val="FFFFFF" w:themeColor="background1"/>
              </w:rPr>
            </w:pPr>
            <w:r w:rsidRPr="00CF7BC8">
              <w:rPr>
                <w:color w:val="FFFFFF" w:themeColor="background1"/>
              </w:rPr>
              <w:t>93.7%</w:t>
            </w:r>
          </w:p>
        </w:tc>
        <w:tc>
          <w:tcPr>
            <w:tcW w:w="1654" w:type="dxa"/>
          </w:tcPr>
          <w:p w14:paraId="4C305527" w14:textId="77777777" w:rsidR="00CF7BC8" w:rsidRPr="00CF7BC8" w:rsidRDefault="00CF7BC8" w:rsidP="00702FD4">
            <w:pPr>
              <w:rPr>
                <w:color w:val="FFFFFF" w:themeColor="background1"/>
              </w:rPr>
            </w:pPr>
            <w:r w:rsidRPr="00CF7BC8">
              <w:rPr>
                <w:color w:val="FFFFFF" w:themeColor="background1"/>
              </w:rPr>
              <w:t>98.8%</w:t>
            </w:r>
          </w:p>
        </w:tc>
      </w:tr>
      <w:tr w:rsidR="00CF7BC8" w:rsidRPr="00CF7BC8" w14:paraId="4A8D67D0" w14:textId="77777777" w:rsidTr="00CF7BC8">
        <w:tc>
          <w:tcPr>
            <w:tcW w:w="1654" w:type="dxa"/>
          </w:tcPr>
          <w:p w14:paraId="23538143"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1654" w:type="dxa"/>
          </w:tcPr>
          <w:p w14:paraId="5592B018" w14:textId="77777777" w:rsidR="00CF7BC8" w:rsidRPr="00CF7BC8" w:rsidRDefault="00CF7BC8" w:rsidP="00702FD4">
            <w:pPr>
              <w:rPr>
                <w:color w:val="FFFFFF" w:themeColor="background1"/>
              </w:rPr>
            </w:pPr>
            <w:r w:rsidRPr="00CF7BC8">
              <w:rPr>
                <w:color w:val="FFFFFF" w:themeColor="background1"/>
              </w:rPr>
              <w:t>94.7%</w:t>
            </w:r>
          </w:p>
        </w:tc>
        <w:tc>
          <w:tcPr>
            <w:tcW w:w="1654" w:type="dxa"/>
          </w:tcPr>
          <w:p w14:paraId="777A70DE" w14:textId="77777777" w:rsidR="00CF7BC8" w:rsidRPr="00CF7BC8" w:rsidRDefault="00CF7BC8" w:rsidP="00702FD4">
            <w:pPr>
              <w:rPr>
                <w:color w:val="FFFFFF" w:themeColor="background1"/>
              </w:rPr>
            </w:pPr>
            <w:r w:rsidRPr="00CF7BC8">
              <w:rPr>
                <w:color w:val="FFFFFF" w:themeColor="background1"/>
              </w:rPr>
              <w:t>91.1%</w:t>
            </w:r>
          </w:p>
        </w:tc>
        <w:tc>
          <w:tcPr>
            <w:tcW w:w="1654" w:type="dxa"/>
          </w:tcPr>
          <w:p w14:paraId="2F48E0EC" w14:textId="77777777" w:rsidR="00CF7BC8" w:rsidRPr="00CF7BC8" w:rsidRDefault="00CF7BC8" w:rsidP="00702FD4">
            <w:pPr>
              <w:rPr>
                <w:color w:val="FFFFFF" w:themeColor="background1"/>
              </w:rPr>
            </w:pPr>
            <w:r w:rsidRPr="00CF7BC8">
              <w:rPr>
                <w:color w:val="FFFFFF" w:themeColor="background1"/>
              </w:rPr>
              <w:t>96.3%</w:t>
            </w:r>
          </w:p>
        </w:tc>
        <w:tc>
          <w:tcPr>
            <w:tcW w:w="1654" w:type="dxa"/>
          </w:tcPr>
          <w:p w14:paraId="19E98358" w14:textId="77777777" w:rsidR="00CF7BC8" w:rsidRPr="00CF7BC8" w:rsidRDefault="00CF7BC8" w:rsidP="00702FD4">
            <w:pPr>
              <w:rPr>
                <w:color w:val="FFFFFF" w:themeColor="background1"/>
              </w:rPr>
            </w:pPr>
            <w:r w:rsidRPr="00CF7BC8">
              <w:rPr>
                <w:color w:val="FFFFFF" w:themeColor="background1"/>
              </w:rPr>
              <w:t>93.7%</w:t>
            </w:r>
          </w:p>
        </w:tc>
        <w:tc>
          <w:tcPr>
            <w:tcW w:w="1654" w:type="dxa"/>
          </w:tcPr>
          <w:p w14:paraId="2E6096FE" w14:textId="77777777" w:rsidR="00CF7BC8" w:rsidRPr="00CF7BC8" w:rsidRDefault="00CF7BC8" w:rsidP="00702FD4">
            <w:pPr>
              <w:rPr>
                <w:color w:val="FFFFFF" w:themeColor="background1"/>
              </w:rPr>
            </w:pPr>
            <w:r w:rsidRPr="00CF7BC8">
              <w:rPr>
                <w:color w:val="FFFFFF" w:themeColor="background1"/>
              </w:rPr>
              <w:t>98.8%</w:t>
            </w:r>
          </w:p>
        </w:tc>
      </w:tr>
      <w:tr w:rsidR="00CF7BC8" w:rsidRPr="00CF7BC8" w14:paraId="21EBF718" w14:textId="77777777" w:rsidTr="00CF7BC8">
        <w:tc>
          <w:tcPr>
            <w:tcW w:w="1654" w:type="dxa"/>
          </w:tcPr>
          <w:p w14:paraId="2DD472BA"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(Best)</w:t>
            </w:r>
          </w:p>
        </w:tc>
        <w:tc>
          <w:tcPr>
            <w:tcW w:w="1654" w:type="dxa"/>
          </w:tcPr>
          <w:p w14:paraId="4A420D15" w14:textId="77777777" w:rsidR="00CF7BC8" w:rsidRPr="00CF7BC8" w:rsidRDefault="00CF7BC8" w:rsidP="00702FD4">
            <w:pPr>
              <w:rPr>
                <w:color w:val="FFFFFF" w:themeColor="background1"/>
              </w:rPr>
            </w:pPr>
            <w:r w:rsidRPr="00CF7BC8">
              <w:rPr>
                <w:color w:val="FFFFFF" w:themeColor="background1"/>
              </w:rPr>
              <w:t>94.8%</w:t>
            </w:r>
          </w:p>
        </w:tc>
        <w:tc>
          <w:tcPr>
            <w:tcW w:w="1654" w:type="dxa"/>
          </w:tcPr>
          <w:p w14:paraId="62FCAB5B" w14:textId="77777777" w:rsidR="00CF7BC8" w:rsidRPr="00CF7BC8" w:rsidRDefault="00CF7BC8" w:rsidP="00702FD4">
            <w:pPr>
              <w:rPr>
                <w:color w:val="FFFFFF" w:themeColor="background1"/>
              </w:rPr>
            </w:pPr>
            <w:r w:rsidRPr="00CF7BC8">
              <w:rPr>
                <w:color w:val="FFFFFF" w:themeColor="background1"/>
              </w:rPr>
              <w:t>91.4%</w:t>
            </w:r>
          </w:p>
        </w:tc>
        <w:tc>
          <w:tcPr>
            <w:tcW w:w="1654" w:type="dxa"/>
          </w:tcPr>
          <w:p w14:paraId="12469BE7" w14:textId="77777777" w:rsidR="00CF7BC8" w:rsidRPr="00CF7BC8" w:rsidRDefault="00CF7BC8" w:rsidP="00702FD4">
            <w:pPr>
              <w:rPr>
                <w:color w:val="FFFFFF" w:themeColor="background1"/>
              </w:rPr>
            </w:pPr>
            <w:r w:rsidRPr="00CF7BC8">
              <w:rPr>
                <w:color w:val="FFFFFF" w:themeColor="background1"/>
              </w:rPr>
              <w:t>96.3%</w:t>
            </w:r>
          </w:p>
        </w:tc>
        <w:tc>
          <w:tcPr>
            <w:tcW w:w="1654" w:type="dxa"/>
          </w:tcPr>
          <w:p w14:paraId="39D7983A" w14:textId="77777777" w:rsidR="00CF7BC8" w:rsidRPr="00CF7BC8" w:rsidRDefault="00CF7BC8" w:rsidP="00702FD4">
            <w:pPr>
              <w:rPr>
                <w:color w:val="FFFFFF" w:themeColor="background1"/>
              </w:rPr>
            </w:pPr>
            <w:r w:rsidRPr="00CF7BC8">
              <w:rPr>
                <w:color w:val="FFFFFF" w:themeColor="background1"/>
              </w:rPr>
              <w:t>93.8%</w:t>
            </w:r>
          </w:p>
        </w:tc>
        <w:tc>
          <w:tcPr>
            <w:tcW w:w="1654" w:type="dxa"/>
          </w:tcPr>
          <w:p w14:paraId="1EF7C276" w14:textId="77777777" w:rsidR="00CF7BC8" w:rsidRPr="00CF7BC8" w:rsidRDefault="00CF7BC8" w:rsidP="00702FD4">
            <w:pPr>
              <w:rPr>
                <w:color w:val="FFFFFF" w:themeColor="background1"/>
              </w:rPr>
            </w:pPr>
            <w:r w:rsidRPr="00CF7BC8">
              <w:rPr>
                <w:color w:val="FFFFFF" w:themeColor="background1"/>
              </w:rPr>
              <w:t>98.9%</w:t>
            </w:r>
          </w:p>
        </w:tc>
      </w:tr>
    </w:tbl>
    <w:p w14:paraId="74731F78" w14:textId="77777777" w:rsidR="00CF7BC8" w:rsidRPr="00CF7BC8" w:rsidRDefault="00CF7BC8" w:rsidP="00CF7BC8">
      <w:pPr>
        <w:rPr>
          <w:color w:val="FFFFFF" w:themeColor="background1"/>
        </w:rPr>
      </w:pPr>
    </w:p>
    <w:p w14:paraId="7F8B30EE" w14:textId="6D145FCA" w:rsidR="00CF7BC8" w:rsidRPr="00CF7BC8" w:rsidRDefault="00CF7BC8" w:rsidP="00CF7BC8">
      <w:pPr>
        <w:pStyle w:val="Heading3"/>
        <w:rPr>
          <w:color w:val="FFFFFF" w:themeColor="background1"/>
        </w:rPr>
      </w:pPr>
      <w:r w:rsidRPr="00CF7BC8">
        <w:rPr>
          <w:color w:val="FFFFFF" w:themeColor="background1"/>
        </w:rPr>
        <w:t>Cross-Validation Results (5-Fold Stratified)</w:t>
      </w:r>
    </w:p>
    <w:p w14:paraId="19E121DC" w14:textId="77777777" w:rsidR="00CF7BC8" w:rsidRPr="00CF7BC8" w:rsidRDefault="00CF7BC8" w:rsidP="00CF7BC8">
      <w:pPr>
        <w:rPr>
          <w:color w:val="FFFFFF" w:themeColor="background1"/>
        </w:rPr>
      </w:pPr>
      <w:r w:rsidRPr="00CF7BC8">
        <w:rPr>
          <w:color w:val="FFFFFF" w:themeColor="background1"/>
        </w:rPr>
        <w:t>Cross-validation confirms that results are stable and not dependent on a single lucky train/test split. Each model was trained 5 times on different data folds:</w:t>
      </w:r>
    </w:p>
    <w:tbl>
      <w:tblPr>
        <w:tblStyle w:val="TableGridLight"/>
        <w:tblW w:w="0" w:type="auto"/>
        <w:tblLook w:val="04A0" w:firstRow="1" w:lastRow="0" w:firstColumn="1" w:lastColumn="0" w:noHBand="0" w:noVBand="1"/>
      </w:tblPr>
      <w:tblGrid>
        <w:gridCol w:w="3304"/>
        <w:gridCol w:w="3304"/>
        <w:gridCol w:w="3304"/>
      </w:tblGrid>
      <w:tr w:rsidR="00CF7BC8" w:rsidRPr="00CF7BC8" w14:paraId="6CB84CDA" w14:textId="77777777" w:rsidTr="00CF7BC8">
        <w:tc>
          <w:tcPr>
            <w:tcW w:w="3307" w:type="dxa"/>
          </w:tcPr>
          <w:p w14:paraId="6CDCB116" w14:textId="77777777" w:rsidR="00CF7BC8" w:rsidRPr="00CF7BC8" w:rsidRDefault="00CF7BC8" w:rsidP="00702FD4">
            <w:pPr>
              <w:rPr>
                <w:color w:val="FFFFFF" w:themeColor="background1"/>
              </w:rPr>
            </w:pPr>
            <w:r w:rsidRPr="00CF7BC8">
              <w:rPr>
                <w:color w:val="FFFFFF" w:themeColor="background1"/>
              </w:rPr>
              <w:t>Model</w:t>
            </w:r>
          </w:p>
        </w:tc>
        <w:tc>
          <w:tcPr>
            <w:tcW w:w="3307" w:type="dxa"/>
          </w:tcPr>
          <w:p w14:paraId="698293B9" w14:textId="77777777" w:rsidR="00CF7BC8" w:rsidRPr="00CF7BC8" w:rsidRDefault="00CF7BC8" w:rsidP="00702FD4">
            <w:pPr>
              <w:rPr>
                <w:color w:val="FFFFFF" w:themeColor="background1"/>
              </w:rPr>
            </w:pPr>
            <w:r w:rsidRPr="00CF7BC8">
              <w:rPr>
                <w:color w:val="FFFFFF" w:themeColor="background1"/>
              </w:rPr>
              <w:t>F1 (mean ± std)</w:t>
            </w:r>
          </w:p>
        </w:tc>
        <w:tc>
          <w:tcPr>
            <w:tcW w:w="3307" w:type="dxa"/>
          </w:tcPr>
          <w:p w14:paraId="516A0E6D" w14:textId="77777777" w:rsidR="00CF7BC8" w:rsidRPr="00CF7BC8" w:rsidRDefault="00CF7BC8" w:rsidP="00702FD4">
            <w:pPr>
              <w:rPr>
                <w:color w:val="FFFFFF" w:themeColor="background1"/>
              </w:rPr>
            </w:pPr>
            <w:r w:rsidRPr="00CF7BC8">
              <w:rPr>
                <w:color w:val="FFFFFF" w:themeColor="background1"/>
              </w:rPr>
              <w:t>AUC-ROC (mean ± std)</w:t>
            </w:r>
          </w:p>
        </w:tc>
      </w:tr>
      <w:tr w:rsidR="00CF7BC8" w:rsidRPr="00CF7BC8" w14:paraId="6B31A26D" w14:textId="77777777" w:rsidTr="00CF7BC8">
        <w:tc>
          <w:tcPr>
            <w:tcW w:w="3307" w:type="dxa"/>
          </w:tcPr>
          <w:p w14:paraId="75693E8E" w14:textId="77777777" w:rsidR="00CF7BC8" w:rsidRPr="00CF7BC8" w:rsidRDefault="00CF7BC8" w:rsidP="00702FD4">
            <w:pPr>
              <w:rPr>
                <w:color w:val="FFFFFF" w:themeColor="background1"/>
              </w:rPr>
            </w:pPr>
            <w:r w:rsidRPr="00CF7BC8">
              <w:rPr>
                <w:color w:val="FFFFFF" w:themeColor="background1"/>
              </w:rPr>
              <w:t>Logistic Regression</w:t>
            </w:r>
          </w:p>
        </w:tc>
        <w:tc>
          <w:tcPr>
            <w:tcW w:w="3307" w:type="dxa"/>
          </w:tcPr>
          <w:p w14:paraId="6191B50F" w14:textId="77777777" w:rsidR="00CF7BC8" w:rsidRPr="00CF7BC8" w:rsidRDefault="00CF7BC8" w:rsidP="00702FD4">
            <w:pPr>
              <w:rPr>
                <w:color w:val="FFFFFF" w:themeColor="background1"/>
              </w:rPr>
            </w:pPr>
            <w:r w:rsidRPr="00CF7BC8">
              <w:rPr>
                <w:color w:val="FFFFFF" w:themeColor="background1"/>
              </w:rPr>
              <w:t>0.8991 ± 0.0036</w:t>
            </w:r>
          </w:p>
        </w:tc>
        <w:tc>
          <w:tcPr>
            <w:tcW w:w="3307" w:type="dxa"/>
          </w:tcPr>
          <w:p w14:paraId="2DDBFACF" w14:textId="77777777" w:rsidR="00CF7BC8" w:rsidRPr="00CF7BC8" w:rsidRDefault="00CF7BC8" w:rsidP="00702FD4">
            <w:pPr>
              <w:rPr>
                <w:color w:val="FFFFFF" w:themeColor="background1"/>
              </w:rPr>
            </w:pPr>
            <w:r w:rsidRPr="00CF7BC8">
              <w:rPr>
                <w:color w:val="FFFFFF" w:themeColor="background1"/>
              </w:rPr>
              <w:t>0.9720 ± 0.0018</w:t>
            </w:r>
          </w:p>
        </w:tc>
      </w:tr>
      <w:tr w:rsidR="00CF7BC8" w:rsidRPr="00CF7BC8" w14:paraId="1A233AF3" w14:textId="77777777" w:rsidTr="00CF7BC8">
        <w:tc>
          <w:tcPr>
            <w:tcW w:w="3307" w:type="dxa"/>
          </w:tcPr>
          <w:p w14:paraId="6A311785" w14:textId="77777777" w:rsidR="00CF7BC8" w:rsidRPr="00CF7BC8" w:rsidRDefault="00CF7BC8" w:rsidP="00702FD4">
            <w:pPr>
              <w:rPr>
                <w:color w:val="FFFFFF" w:themeColor="background1"/>
              </w:rPr>
            </w:pPr>
            <w:r w:rsidRPr="00CF7BC8">
              <w:rPr>
                <w:color w:val="FFFFFF" w:themeColor="background1"/>
              </w:rPr>
              <w:t>Random Forest</w:t>
            </w:r>
          </w:p>
        </w:tc>
        <w:tc>
          <w:tcPr>
            <w:tcW w:w="3307" w:type="dxa"/>
          </w:tcPr>
          <w:p w14:paraId="7860471E" w14:textId="77777777" w:rsidR="00CF7BC8" w:rsidRPr="00CF7BC8" w:rsidRDefault="00CF7BC8" w:rsidP="00702FD4">
            <w:pPr>
              <w:rPr>
                <w:color w:val="FFFFFF" w:themeColor="background1"/>
              </w:rPr>
            </w:pPr>
            <w:r w:rsidRPr="00CF7BC8">
              <w:rPr>
                <w:color w:val="FFFFFF" w:themeColor="background1"/>
              </w:rPr>
              <w:t>0.9387 ± 0.0041</w:t>
            </w:r>
          </w:p>
        </w:tc>
        <w:tc>
          <w:tcPr>
            <w:tcW w:w="3307" w:type="dxa"/>
          </w:tcPr>
          <w:p w14:paraId="20954921" w14:textId="77777777" w:rsidR="00CF7BC8" w:rsidRPr="00CF7BC8" w:rsidRDefault="00CF7BC8" w:rsidP="00702FD4">
            <w:pPr>
              <w:rPr>
                <w:color w:val="FFFFFF" w:themeColor="background1"/>
              </w:rPr>
            </w:pPr>
            <w:r w:rsidRPr="00CF7BC8">
              <w:rPr>
                <w:color w:val="FFFFFF" w:themeColor="background1"/>
              </w:rPr>
              <w:t>0.9881 ± 0.0007</w:t>
            </w:r>
          </w:p>
        </w:tc>
      </w:tr>
      <w:tr w:rsidR="00CF7BC8" w:rsidRPr="00CF7BC8" w14:paraId="01B8F009" w14:textId="77777777" w:rsidTr="00CF7BC8">
        <w:tc>
          <w:tcPr>
            <w:tcW w:w="3307" w:type="dxa"/>
          </w:tcPr>
          <w:p w14:paraId="54994C73"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7" w:type="dxa"/>
          </w:tcPr>
          <w:p w14:paraId="1816BF42" w14:textId="77777777" w:rsidR="00CF7BC8" w:rsidRPr="00CF7BC8" w:rsidRDefault="00CF7BC8" w:rsidP="00702FD4">
            <w:pPr>
              <w:rPr>
                <w:color w:val="FFFFFF" w:themeColor="background1"/>
              </w:rPr>
            </w:pPr>
            <w:r w:rsidRPr="00CF7BC8">
              <w:rPr>
                <w:color w:val="FFFFFF" w:themeColor="background1"/>
              </w:rPr>
              <w:t>0.9401 ± 0.0025</w:t>
            </w:r>
          </w:p>
        </w:tc>
        <w:tc>
          <w:tcPr>
            <w:tcW w:w="3307" w:type="dxa"/>
          </w:tcPr>
          <w:p w14:paraId="3BB3F489" w14:textId="77777777" w:rsidR="00CF7BC8" w:rsidRPr="00CF7BC8" w:rsidRDefault="00CF7BC8" w:rsidP="00702FD4">
            <w:pPr>
              <w:rPr>
                <w:color w:val="FFFFFF" w:themeColor="background1"/>
              </w:rPr>
            </w:pPr>
            <w:r w:rsidRPr="00CF7BC8">
              <w:rPr>
                <w:color w:val="FFFFFF" w:themeColor="background1"/>
              </w:rPr>
              <w:t>0.9887 ± 0.0006</w:t>
            </w:r>
          </w:p>
        </w:tc>
      </w:tr>
      <w:tr w:rsidR="00CF7BC8" w:rsidRPr="00CF7BC8" w14:paraId="29A3D529" w14:textId="77777777" w:rsidTr="00CF7BC8">
        <w:tc>
          <w:tcPr>
            <w:tcW w:w="3307" w:type="dxa"/>
          </w:tcPr>
          <w:p w14:paraId="2EDD2897"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(Best)</w:t>
            </w:r>
          </w:p>
        </w:tc>
        <w:tc>
          <w:tcPr>
            <w:tcW w:w="3307" w:type="dxa"/>
          </w:tcPr>
          <w:p w14:paraId="756AFFD9" w14:textId="77777777" w:rsidR="00CF7BC8" w:rsidRPr="00CF7BC8" w:rsidRDefault="00CF7BC8" w:rsidP="00702FD4">
            <w:pPr>
              <w:rPr>
                <w:color w:val="FFFFFF" w:themeColor="background1"/>
              </w:rPr>
            </w:pPr>
            <w:r w:rsidRPr="00CF7BC8">
              <w:rPr>
                <w:color w:val="FFFFFF" w:themeColor="background1"/>
              </w:rPr>
              <w:t>0.9419 ± 0.0034</w:t>
            </w:r>
          </w:p>
        </w:tc>
        <w:tc>
          <w:tcPr>
            <w:tcW w:w="3307" w:type="dxa"/>
          </w:tcPr>
          <w:p w14:paraId="24E61441" w14:textId="77777777" w:rsidR="00CF7BC8" w:rsidRPr="00CF7BC8" w:rsidRDefault="00CF7BC8" w:rsidP="00702FD4">
            <w:pPr>
              <w:rPr>
                <w:color w:val="FFFFFF" w:themeColor="background1"/>
              </w:rPr>
            </w:pPr>
            <w:r w:rsidRPr="00CF7BC8">
              <w:rPr>
                <w:color w:val="FFFFFF" w:themeColor="background1"/>
              </w:rPr>
              <w:t>0.9888 ± 0.0008</w:t>
            </w:r>
          </w:p>
        </w:tc>
      </w:tr>
    </w:tbl>
    <w:p w14:paraId="0D354DAE" w14:textId="77777777" w:rsidR="00CF7BC8" w:rsidRPr="00CF7BC8" w:rsidRDefault="00CF7BC8" w:rsidP="00CF7BC8">
      <w:pPr>
        <w:rPr>
          <w:color w:val="FFFFFF" w:themeColor="background1"/>
        </w:rPr>
      </w:pPr>
    </w:p>
    <w:p w14:paraId="50F1C023" w14:textId="77777777" w:rsidR="00CF7BC8" w:rsidRPr="00CF7BC8" w:rsidRDefault="00CF7BC8" w:rsidP="00CF7BC8">
      <w:pPr>
        <w:rPr>
          <w:color w:val="FFFFFF" w:themeColor="background1"/>
        </w:rPr>
      </w:pPr>
      <w:r w:rsidRPr="00CF7BC8">
        <w:rPr>
          <w:color w:val="FFFFFF" w:themeColor="background1"/>
        </w:rPr>
        <w:t>Interpretation:</w:t>
      </w:r>
    </w:p>
    <w:p w14:paraId="6564D3D5" w14:textId="77777777" w:rsidR="00CF7BC8" w:rsidRPr="00CF7BC8" w:rsidRDefault="00CF7BC8" w:rsidP="00CF7BC8">
      <w:pPr>
        <w:pStyle w:val="Bullet"/>
        <w:rPr>
          <w:color w:val="FFFFFF" w:themeColor="background1"/>
        </w:rPr>
      </w:pPr>
      <w:r w:rsidRPr="00CF7BC8">
        <w:rPr>
          <w:color w:val="FFFFFF" w:themeColor="background1"/>
        </w:rPr>
        <w:t>Low standard deviation (&lt; 0.005) across all folds confirms model stability</w:t>
      </w:r>
    </w:p>
    <w:p w14:paraId="681F7967" w14:textId="77777777" w:rsidR="00CF7BC8" w:rsidRPr="00CF7BC8" w:rsidRDefault="00CF7BC8" w:rsidP="00CF7BC8">
      <w:pPr>
        <w:pStyle w:val="Bullet"/>
        <w:rPr>
          <w:color w:val="FFFFFF" w:themeColor="background1"/>
        </w:rPr>
      </w:pPr>
      <w:r w:rsidRPr="00CF7BC8">
        <w:rPr>
          <w:color w:val="FFFFFF" w:themeColor="background1"/>
        </w:rPr>
        <w:t>CV results match holdout results, confirming no overfitting to the test set</w:t>
      </w:r>
    </w:p>
    <w:p w14:paraId="1A815B42" w14:textId="77777777" w:rsidR="00CF7BC8" w:rsidRPr="00CF7BC8" w:rsidRDefault="00CF7BC8" w:rsidP="00CF7BC8">
      <w:pPr>
        <w:pStyle w:val="Bullet"/>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is consistently the best performer across all folds</w:t>
      </w:r>
    </w:p>
    <w:p w14:paraId="6F96A999" w14:textId="3FCB922F" w:rsidR="00CF7BC8" w:rsidRPr="00CF7BC8" w:rsidRDefault="00CF7BC8" w:rsidP="00CF7BC8">
      <w:pPr>
        <w:pStyle w:val="Heading3"/>
        <w:rPr>
          <w:color w:val="FFFFFF" w:themeColor="background1"/>
        </w:rPr>
      </w:pPr>
      <w:r w:rsidRPr="00CF7BC8">
        <w:rPr>
          <w:color w:val="FFFFFF" w:themeColor="background1"/>
        </w:rPr>
        <w:t>Best Model Selection</w:t>
      </w:r>
    </w:p>
    <w:p w14:paraId="01F53C63" w14:textId="77777777" w:rsidR="00CF7BC8" w:rsidRPr="00CF7BC8" w:rsidRDefault="00CF7BC8" w:rsidP="00CF7BC8">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was selected as the production model based on:</w:t>
      </w:r>
    </w:p>
    <w:p w14:paraId="381A415C" w14:textId="77777777" w:rsidR="00CF7BC8" w:rsidRPr="00CF7BC8" w:rsidRDefault="00CF7BC8" w:rsidP="00CF7BC8">
      <w:pPr>
        <w:pStyle w:val="Bullet"/>
        <w:rPr>
          <w:color w:val="FFFFFF" w:themeColor="background1"/>
        </w:rPr>
      </w:pPr>
      <w:r w:rsidRPr="00CF7BC8">
        <w:rPr>
          <w:color w:val="FFFFFF" w:themeColor="background1"/>
        </w:rPr>
        <w:t>Highest F1-Score (0.9378 holdout / 0.9419 CV)</w:t>
      </w:r>
    </w:p>
    <w:p w14:paraId="624A4462" w14:textId="77777777" w:rsidR="00CF7BC8" w:rsidRPr="00CF7BC8" w:rsidRDefault="00CF7BC8" w:rsidP="00CF7BC8">
      <w:pPr>
        <w:pStyle w:val="Bullet"/>
        <w:rPr>
          <w:color w:val="FFFFFF" w:themeColor="background1"/>
        </w:rPr>
      </w:pPr>
      <w:r w:rsidRPr="00CF7BC8">
        <w:rPr>
          <w:color w:val="FFFFFF" w:themeColor="background1"/>
        </w:rPr>
        <w:t>Highest AUC-ROC (0.9888)</w:t>
      </w:r>
    </w:p>
    <w:p w14:paraId="562E4BE7" w14:textId="77777777" w:rsidR="00CF7BC8" w:rsidRPr="00CF7BC8" w:rsidRDefault="00CF7BC8" w:rsidP="00CF7BC8">
      <w:pPr>
        <w:pStyle w:val="Bullet"/>
        <w:rPr>
          <w:color w:val="FFFFFF" w:themeColor="background1"/>
        </w:rPr>
      </w:pPr>
      <w:r w:rsidRPr="00CF7BC8">
        <w:rPr>
          <w:color w:val="FFFFFF" w:themeColor="background1"/>
        </w:rPr>
        <w:t>Best precision-recall balance</w:t>
      </w:r>
    </w:p>
    <w:p w14:paraId="4922B0C3" w14:textId="77777777" w:rsidR="00CF7BC8" w:rsidRPr="00CF7BC8" w:rsidRDefault="00CF7BC8" w:rsidP="00CF7BC8">
      <w:pPr>
        <w:pStyle w:val="Bullet"/>
        <w:rPr>
          <w:color w:val="FFFFFF" w:themeColor="background1"/>
        </w:rPr>
      </w:pPr>
      <w:r w:rsidRPr="00CF7BC8">
        <w:rPr>
          <w:color w:val="FFFFFF" w:themeColor="background1"/>
        </w:rPr>
        <w:t>Fastest training time among tree-based models</w:t>
      </w:r>
    </w:p>
    <w:p w14:paraId="52E40C7E" w14:textId="77777777" w:rsidR="00CF7BC8" w:rsidRPr="00CF7BC8" w:rsidRDefault="00CF7BC8" w:rsidP="00CF7BC8">
      <w:pPr>
        <w:pStyle w:val="Bullet"/>
        <w:rPr>
          <w:color w:val="FFFFFF" w:themeColor="background1"/>
        </w:rPr>
      </w:pPr>
      <w:r w:rsidRPr="00CF7BC8">
        <w:rPr>
          <w:color w:val="FFFFFF" w:themeColor="background1"/>
        </w:rPr>
        <w:t>Consistent performance across 5 CV folds</w:t>
      </w:r>
    </w:p>
    <w:p w14:paraId="11C02DF2" w14:textId="4A4A9E21" w:rsidR="00CF7BC8" w:rsidRPr="00CF7BC8" w:rsidRDefault="00CF7BC8" w:rsidP="00CF7BC8">
      <w:pPr>
        <w:pStyle w:val="Heading3"/>
        <w:rPr>
          <w:color w:val="FFFFFF" w:themeColor="background1"/>
        </w:rPr>
      </w:pPr>
      <w:r w:rsidRPr="00CF7BC8">
        <w:rPr>
          <w:color w:val="FFFFFF" w:themeColor="background1"/>
        </w:rPr>
        <w:t>Model Explainability (SHAP)</w:t>
      </w:r>
    </w:p>
    <w:p w14:paraId="14AF4D2C" w14:textId="77777777" w:rsidR="00CF7BC8" w:rsidRPr="00CF7BC8" w:rsidRDefault="00CF7BC8" w:rsidP="00CF7BC8">
      <w:pPr>
        <w:rPr>
          <w:color w:val="FFFFFF" w:themeColor="background1"/>
        </w:rPr>
      </w:pPr>
      <w:r w:rsidRPr="00CF7BC8">
        <w:rPr>
          <w:color w:val="FFFFFF" w:themeColor="background1"/>
        </w:rPr>
        <w:t>SHAP (</w:t>
      </w:r>
      <w:proofErr w:type="spellStart"/>
      <w:r w:rsidRPr="00CF7BC8">
        <w:rPr>
          <w:color w:val="FFFFFF" w:themeColor="background1"/>
        </w:rPr>
        <w:t>SHapley</w:t>
      </w:r>
      <w:proofErr w:type="spellEnd"/>
      <w:r w:rsidRPr="00CF7BC8">
        <w:rPr>
          <w:color w:val="FFFFFF" w:themeColor="background1"/>
        </w:rPr>
        <w:t xml:space="preserve"> Additive </w:t>
      </w:r>
      <w:proofErr w:type="spellStart"/>
      <w:r w:rsidRPr="00CF7BC8">
        <w:rPr>
          <w:color w:val="FFFFFF" w:themeColor="background1"/>
        </w:rPr>
        <w:t>exPlanations</w:t>
      </w:r>
      <w:proofErr w:type="spellEnd"/>
      <w:r w:rsidRPr="00CF7BC8">
        <w:rPr>
          <w:color w:val="FFFFFF" w:themeColor="background1"/>
        </w:rPr>
        <w:t>) values were computed to explain individual predictions and identify global feature importance:</w:t>
      </w:r>
    </w:p>
    <w:p w14:paraId="24304390" w14:textId="77777777" w:rsidR="00CF7BC8" w:rsidRPr="00CF7BC8" w:rsidRDefault="00CF7BC8" w:rsidP="00CF7BC8">
      <w:pPr>
        <w:rPr>
          <w:color w:val="FFFFFF" w:themeColor="background1"/>
        </w:rPr>
      </w:pPr>
      <w:r w:rsidRPr="00CF7BC8">
        <w:rPr>
          <w:b/>
          <w:color w:val="FFFFFF" w:themeColor="background1"/>
        </w:rPr>
        <w:t>Top 5 Churn Drivers (SHAP):</w:t>
      </w:r>
    </w:p>
    <w:p w14:paraId="6A9CB617" w14:textId="77777777" w:rsidR="00CF7BC8" w:rsidRPr="00CF7BC8" w:rsidRDefault="00CF7BC8" w:rsidP="00CF7BC8">
      <w:pPr>
        <w:pStyle w:val="Bullet"/>
        <w:rPr>
          <w:color w:val="FFFFFF" w:themeColor="background1"/>
        </w:rPr>
      </w:pPr>
      <w:proofErr w:type="spellStart"/>
      <w:r w:rsidRPr="00CF7BC8">
        <w:rPr>
          <w:color w:val="FFFFFF" w:themeColor="background1"/>
        </w:rPr>
        <w:t>has_pull_type</w:t>
      </w:r>
      <w:proofErr w:type="spellEnd"/>
      <w:r w:rsidRPr="00CF7BC8">
        <w:rPr>
          <w:color w:val="FFFFFF" w:themeColor="background1"/>
        </w:rPr>
        <w:t xml:space="preserve"> — Strongest signal: presence of a pull request indicates exit intent</w:t>
      </w:r>
    </w:p>
    <w:p w14:paraId="190274D6" w14:textId="77777777" w:rsidR="00CF7BC8" w:rsidRDefault="00CF7BC8" w:rsidP="00CF7BC8">
      <w:pPr>
        <w:pStyle w:val="Bullet"/>
        <w:rPr>
          <w:color w:val="FFFFFF" w:themeColor="background1"/>
        </w:rPr>
      </w:pPr>
      <w:proofErr w:type="spellStart"/>
      <w:r w:rsidRPr="00CF7BC8">
        <w:rPr>
          <w:color w:val="FFFFFF" w:themeColor="background1"/>
        </w:rPr>
        <w:t>is_risk_case</w:t>
      </w:r>
      <w:proofErr w:type="spellEnd"/>
      <w:r w:rsidRPr="00CF7BC8">
        <w:rPr>
          <w:color w:val="FFFFFF" w:themeColor="background1"/>
        </w:rPr>
        <w:t xml:space="preserve"> — Risk-flagged cases churn at dramatically higher rates</w:t>
      </w:r>
    </w:p>
    <w:p w14:paraId="3382B391" w14:textId="77777777" w:rsidR="00863F5C" w:rsidRDefault="00863F5C" w:rsidP="00863F5C">
      <w:pPr>
        <w:pStyle w:val="Bullet"/>
        <w:numPr>
          <w:ilvl w:val="0"/>
          <w:numId w:val="0"/>
        </w:numPr>
        <w:ind w:left="360" w:hanging="360"/>
        <w:rPr>
          <w:color w:val="FFFFFF" w:themeColor="background1"/>
        </w:rPr>
      </w:pPr>
    </w:p>
    <w:p w14:paraId="12C78726" w14:textId="77777777" w:rsidR="00863F5C" w:rsidRDefault="00863F5C" w:rsidP="00863F5C">
      <w:pPr>
        <w:pStyle w:val="Bullet"/>
        <w:numPr>
          <w:ilvl w:val="0"/>
          <w:numId w:val="0"/>
        </w:numPr>
        <w:ind w:left="360" w:hanging="360"/>
        <w:rPr>
          <w:color w:val="FFFFFF" w:themeColor="background1"/>
        </w:rPr>
      </w:pPr>
    </w:p>
    <w:p w14:paraId="740C7553" w14:textId="77777777" w:rsidR="00863F5C" w:rsidRDefault="00863F5C" w:rsidP="00863F5C">
      <w:pPr>
        <w:pStyle w:val="Bullet"/>
        <w:numPr>
          <w:ilvl w:val="0"/>
          <w:numId w:val="0"/>
        </w:numPr>
        <w:ind w:left="360" w:hanging="360"/>
        <w:rPr>
          <w:color w:val="FFFFFF" w:themeColor="background1"/>
        </w:rPr>
      </w:pPr>
    </w:p>
    <w:p w14:paraId="5116305D" w14:textId="77777777" w:rsidR="00863F5C" w:rsidRDefault="00863F5C" w:rsidP="00863F5C">
      <w:pPr>
        <w:pStyle w:val="Bullet"/>
        <w:numPr>
          <w:ilvl w:val="0"/>
          <w:numId w:val="0"/>
        </w:numPr>
        <w:ind w:left="360" w:hanging="360"/>
        <w:rPr>
          <w:color w:val="FFFFFF" w:themeColor="background1"/>
        </w:rPr>
      </w:pPr>
    </w:p>
    <w:p w14:paraId="48A8AB46" w14:textId="77777777" w:rsidR="00863F5C" w:rsidRPr="00CF7BC8" w:rsidRDefault="00863F5C" w:rsidP="00863F5C">
      <w:pPr>
        <w:pStyle w:val="Bullet"/>
        <w:numPr>
          <w:ilvl w:val="0"/>
          <w:numId w:val="0"/>
        </w:numPr>
        <w:ind w:left="360" w:hanging="360"/>
        <w:rPr>
          <w:color w:val="FFFFFF" w:themeColor="background1"/>
        </w:rPr>
      </w:pPr>
    </w:p>
    <w:p w14:paraId="5CD49D0F" w14:textId="39C878B7" w:rsidR="00CF7BC8" w:rsidRPr="003F09BA" w:rsidRDefault="00CF7BC8" w:rsidP="003F09BA">
      <w:pPr>
        <w:pStyle w:val="Bullet"/>
        <w:rPr>
          <w:color w:val="FFFFFF" w:themeColor="background1"/>
        </w:rPr>
      </w:pPr>
      <w:proofErr w:type="spellStart"/>
      <w:r w:rsidRPr="00CF7BC8">
        <w:rPr>
          <w:color w:val="FFFFFF" w:themeColor="background1"/>
        </w:rPr>
        <w:t>months_to_agreement_end</w:t>
      </w:r>
      <w:proofErr w:type="spellEnd"/>
      <w:r w:rsidRPr="00CF7BC8">
        <w:rPr>
          <w:color w:val="FFFFFF" w:themeColor="background1"/>
        </w:rPr>
        <w:t xml:space="preserve"> — Cases near agreement end are more vulnerable</w:t>
      </w:r>
    </w:p>
    <w:p w14:paraId="639A3C96" w14:textId="77777777" w:rsidR="00CF7BC8" w:rsidRPr="00CF7BC8" w:rsidRDefault="00CF7BC8" w:rsidP="00CF7BC8">
      <w:pPr>
        <w:pStyle w:val="Bullet"/>
        <w:rPr>
          <w:color w:val="FFFFFF" w:themeColor="background1"/>
        </w:rPr>
      </w:pPr>
      <w:r w:rsidRPr="00CF7BC8">
        <w:rPr>
          <w:color w:val="FFFFFF" w:themeColor="background1"/>
        </w:rPr>
        <w:t>Pull VAN — Higher pull value = higher financial exposure</w:t>
      </w:r>
    </w:p>
    <w:p w14:paraId="2F13352A" w14:textId="77777777" w:rsidR="00CF7BC8" w:rsidRPr="00CF7BC8" w:rsidRDefault="00CF7BC8" w:rsidP="00CF7BC8">
      <w:pPr>
        <w:pStyle w:val="Bullet"/>
        <w:rPr>
          <w:color w:val="FFFFFF" w:themeColor="background1"/>
        </w:rPr>
      </w:pPr>
      <w:proofErr w:type="spellStart"/>
      <w:r w:rsidRPr="00CF7BC8">
        <w:rPr>
          <w:color w:val="FFFFFF" w:themeColor="background1"/>
        </w:rPr>
        <w:t>days_to_pull</w:t>
      </w:r>
      <w:proofErr w:type="spellEnd"/>
      <w:r w:rsidRPr="00CF7BC8">
        <w:rPr>
          <w:color w:val="FFFFFF" w:themeColor="background1"/>
        </w:rPr>
        <w:t xml:space="preserve"> — Shorter time to pull = more urgent churn risk</w:t>
      </w:r>
    </w:p>
    <w:p w14:paraId="622C23FC" w14:textId="77777777" w:rsidR="00863F5C" w:rsidRDefault="00863F5C" w:rsidP="00863F5C">
      <w:pPr>
        <w:rPr>
          <w:color w:val="FFFFFF" w:themeColor="background1"/>
        </w:rPr>
      </w:pPr>
    </w:p>
    <w:p w14:paraId="2075B340" w14:textId="77777777" w:rsidR="00863F5C" w:rsidRDefault="00863F5C" w:rsidP="00863F5C">
      <w:pPr>
        <w:rPr>
          <w:color w:val="FFFFFF" w:themeColor="background1"/>
        </w:rPr>
      </w:pPr>
    </w:p>
    <w:p w14:paraId="69BD5DA1" w14:textId="48426084" w:rsidR="00CF7BC8" w:rsidRPr="00863F5C" w:rsidRDefault="00CF7BC8" w:rsidP="00863F5C">
      <w:pPr>
        <w:rPr>
          <w:b/>
          <w:bCs/>
          <w:color w:val="FFFFFF" w:themeColor="background1"/>
          <w:sz w:val="22"/>
          <w:szCs w:val="22"/>
        </w:rPr>
      </w:pPr>
      <w:r w:rsidRPr="00863F5C">
        <w:rPr>
          <w:b/>
          <w:bCs/>
          <w:color w:val="FFFFFF" w:themeColor="background1"/>
          <w:sz w:val="22"/>
          <w:szCs w:val="22"/>
        </w:rPr>
        <w:t>9. Business Output &amp; Recommendations</w:t>
      </w:r>
    </w:p>
    <w:p w14:paraId="20BDC7D3" w14:textId="608010E7" w:rsidR="00CF7BC8" w:rsidRPr="00CF7BC8" w:rsidRDefault="00CF7BC8" w:rsidP="00CF7BC8">
      <w:pPr>
        <w:pStyle w:val="Heading3"/>
        <w:rPr>
          <w:color w:val="FFFFFF" w:themeColor="background1"/>
        </w:rPr>
      </w:pPr>
      <w:r w:rsidRPr="00CF7BC8">
        <w:rPr>
          <w:color w:val="FFFFFF" w:themeColor="background1"/>
        </w:rPr>
        <w:t>Priority Banding System (P1-P4)</w:t>
      </w:r>
    </w:p>
    <w:p w14:paraId="2BA7B76E" w14:textId="77777777" w:rsidR="00CF7BC8" w:rsidRPr="00CF7BC8" w:rsidRDefault="00CF7BC8" w:rsidP="00CF7BC8">
      <w:pPr>
        <w:rPr>
          <w:color w:val="FFFFFF" w:themeColor="background1"/>
        </w:rPr>
      </w:pPr>
      <w:r w:rsidRPr="00CF7BC8">
        <w:rPr>
          <w:color w:val="FFFFFF" w:themeColor="background1"/>
        </w:rPr>
        <w:t>Every customer case is scored with a churn probability and assigned to a priority band. This translates complex ML probabilities into simple, actionable categories:</w:t>
      </w:r>
    </w:p>
    <w:tbl>
      <w:tblPr>
        <w:tblStyle w:val="TableGridLight"/>
        <w:tblW w:w="0" w:type="auto"/>
        <w:tblLook w:val="04A0" w:firstRow="1" w:lastRow="0" w:firstColumn="1" w:lastColumn="0" w:noHBand="0" w:noVBand="1"/>
      </w:tblPr>
      <w:tblGrid>
        <w:gridCol w:w="1982"/>
        <w:gridCol w:w="1983"/>
        <w:gridCol w:w="1982"/>
        <w:gridCol w:w="1983"/>
        <w:gridCol w:w="1982"/>
      </w:tblGrid>
      <w:tr w:rsidR="00CF7BC8" w:rsidRPr="00CF7BC8" w14:paraId="3CBB1093" w14:textId="77777777" w:rsidTr="00CF7BC8">
        <w:tc>
          <w:tcPr>
            <w:tcW w:w="1984" w:type="dxa"/>
          </w:tcPr>
          <w:p w14:paraId="5C34BF44" w14:textId="77777777" w:rsidR="00CF7BC8" w:rsidRPr="00CF7BC8" w:rsidRDefault="00CF7BC8" w:rsidP="00702FD4">
            <w:pPr>
              <w:rPr>
                <w:color w:val="FFFFFF" w:themeColor="background1"/>
              </w:rPr>
            </w:pPr>
            <w:r w:rsidRPr="00CF7BC8">
              <w:rPr>
                <w:color w:val="FFFFFF" w:themeColor="background1"/>
              </w:rPr>
              <w:t>Priority Band</w:t>
            </w:r>
          </w:p>
        </w:tc>
        <w:tc>
          <w:tcPr>
            <w:tcW w:w="1984" w:type="dxa"/>
          </w:tcPr>
          <w:p w14:paraId="6E9A7867" w14:textId="77777777" w:rsidR="00CF7BC8" w:rsidRPr="00CF7BC8" w:rsidRDefault="00CF7BC8" w:rsidP="00702FD4">
            <w:pPr>
              <w:rPr>
                <w:color w:val="FFFFFF" w:themeColor="background1"/>
              </w:rPr>
            </w:pPr>
            <w:r w:rsidRPr="00CF7BC8">
              <w:rPr>
                <w:color w:val="FFFFFF" w:themeColor="background1"/>
              </w:rPr>
              <w:t>Churn Probability</w:t>
            </w:r>
          </w:p>
        </w:tc>
        <w:tc>
          <w:tcPr>
            <w:tcW w:w="1984" w:type="dxa"/>
          </w:tcPr>
          <w:p w14:paraId="370A0C6B" w14:textId="77777777" w:rsidR="00CF7BC8" w:rsidRPr="00CF7BC8" w:rsidRDefault="00CF7BC8" w:rsidP="00702FD4">
            <w:pPr>
              <w:rPr>
                <w:color w:val="FFFFFF" w:themeColor="background1"/>
              </w:rPr>
            </w:pPr>
            <w:r w:rsidRPr="00CF7BC8">
              <w:rPr>
                <w:color w:val="FFFFFF" w:themeColor="background1"/>
              </w:rPr>
              <w:t>Cases</w:t>
            </w:r>
          </w:p>
        </w:tc>
        <w:tc>
          <w:tcPr>
            <w:tcW w:w="1984" w:type="dxa"/>
          </w:tcPr>
          <w:p w14:paraId="178B283C" w14:textId="77777777" w:rsidR="00CF7BC8" w:rsidRPr="00CF7BC8" w:rsidRDefault="00CF7BC8" w:rsidP="00702FD4">
            <w:pPr>
              <w:rPr>
                <w:color w:val="FFFFFF" w:themeColor="background1"/>
              </w:rPr>
            </w:pPr>
            <w:r w:rsidRPr="00CF7BC8">
              <w:rPr>
                <w:color w:val="FFFFFF" w:themeColor="background1"/>
              </w:rPr>
              <w:t>Revenue at Risk</w:t>
            </w:r>
          </w:p>
        </w:tc>
        <w:tc>
          <w:tcPr>
            <w:tcW w:w="1984" w:type="dxa"/>
          </w:tcPr>
          <w:p w14:paraId="50934496" w14:textId="77777777" w:rsidR="00CF7BC8" w:rsidRPr="00CF7BC8" w:rsidRDefault="00CF7BC8" w:rsidP="00702FD4">
            <w:pPr>
              <w:rPr>
                <w:color w:val="FFFFFF" w:themeColor="background1"/>
              </w:rPr>
            </w:pPr>
            <w:r w:rsidRPr="00CF7BC8">
              <w:rPr>
                <w:color w:val="FFFFFF" w:themeColor="background1"/>
              </w:rPr>
              <w:t>Actual Churn Rate</w:t>
            </w:r>
          </w:p>
        </w:tc>
      </w:tr>
      <w:tr w:rsidR="00CF7BC8" w:rsidRPr="00CF7BC8" w14:paraId="073BC9D1" w14:textId="77777777" w:rsidTr="00CF7BC8">
        <w:tc>
          <w:tcPr>
            <w:tcW w:w="1984" w:type="dxa"/>
          </w:tcPr>
          <w:p w14:paraId="6F77A853" w14:textId="77777777" w:rsidR="00CF7BC8" w:rsidRPr="00CF7BC8" w:rsidRDefault="00CF7BC8" w:rsidP="00702FD4">
            <w:pPr>
              <w:rPr>
                <w:color w:val="FFFFFF" w:themeColor="background1"/>
              </w:rPr>
            </w:pPr>
            <w:r w:rsidRPr="00CF7BC8">
              <w:rPr>
                <w:color w:val="FFFFFF" w:themeColor="background1"/>
              </w:rPr>
              <w:t>P1 - Critical</w:t>
            </w:r>
          </w:p>
        </w:tc>
        <w:tc>
          <w:tcPr>
            <w:tcW w:w="1984" w:type="dxa"/>
          </w:tcPr>
          <w:p w14:paraId="5C815895" w14:textId="77777777" w:rsidR="00CF7BC8" w:rsidRPr="00CF7BC8" w:rsidRDefault="00CF7BC8" w:rsidP="00702FD4">
            <w:pPr>
              <w:rPr>
                <w:color w:val="FFFFFF" w:themeColor="background1"/>
              </w:rPr>
            </w:pPr>
            <w:r w:rsidRPr="00CF7BC8">
              <w:rPr>
                <w:color w:val="FFFFFF" w:themeColor="background1"/>
              </w:rPr>
              <w:t>75-100%</w:t>
            </w:r>
          </w:p>
        </w:tc>
        <w:tc>
          <w:tcPr>
            <w:tcW w:w="1984" w:type="dxa"/>
          </w:tcPr>
          <w:p w14:paraId="693043A3" w14:textId="77777777" w:rsidR="00CF7BC8" w:rsidRPr="00CF7BC8" w:rsidRDefault="00CF7BC8" w:rsidP="00702FD4">
            <w:pPr>
              <w:rPr>
                <w:color w:val="FFFFFF" w:themeColor="background1"/>
              </w:rPr>
            </w:pPr>
            <w:r w:rsidRPr="00CF7BC8">
              <w:rPr>
                <w:color w:val="FFFFFF" w:themeColor="background1"/>
              </w:rPr>
              <w:t>14,780</w:t>
            </w:r>
          </w:p>
        </w:tc>
        <w:tc>
          <w:tcPr>
            <w:tcW w:w="1984" w:type="dxa"/>
          </w:tcPr>
          <w:p w14:paraId="7B9FB98D" w14:textId="77777777" w:rsidR="00CF7BC8" w:rsidRPr="00CF7BC8" w:rsidRDefault="00CF7BC8" w:rsidP="00702FD4">
            <w:pPr>
              <w:rPr>
                <w:color w:val="FFFFFF" w:themeColor="background1"/>
              </w:rPr>
            </w:pPr>
            <w:r w:rsidRPr="00CF7BC8">
              <w:rPr>
                <w:color w:val="FFFFFF" w:themeColor="background1"/>
              </w:rPr>
              <w:t>£40.1M</w:t>
            </w:r>
          </w:p>
        </w:tc>
        <w:tc>
          <w:tcPr>
            <w:tcW w:w="1984" w:type="dxa"/>
          </w:tcPr>
          <w:p w14:paraId="399E414C" w14:textId="77777777" w:rsidR="00CF7BC8" w:rsidRPr="00CF7BC8" w:rsidRDefault="00CF7BC8" w:rsidP="00702FD4">
            <w:pPr>
              <w:rPr>
                <w:color w:val="FFFFFF" w:themeColor="background1"/>
              </w:rPr>
            </w:pPr>
            <w:r w:rsidRPr="00CF7BC8">
              <w:rPr>
                <w:color w:val="FFFFFF" w:themeColor="background1"/>
              </w:rPr>
              <w:t>96.8%</w:t>
            </w:r>
          </w:p>
        </w:tc>
      </w:tr>
      <w:tr w:rsidR="00CF7BC8" w:rsidRPr="00CF7BC8" w14:paraId="67E92B2F" w14:textId="77777777" w:rsidTr="00CF7BC8">
        <w:tc>
          <w:tcPr>
            <w:tcW w:w="1984" w:type="dxa"/>
          </w:tcPr>
          <w:p w14:paraId="1BBA1C29" w14:textId="77777777" w:rsidR="00CF7BC8" w:rsidRPr="00CF7BC8" w:rsidRDefault="00CF7BC8" w:rsidP="00702FD4">
            <w:pPr>
              <w:rPr>
                <w:color w:val="FFFFFF" w:themeColor="background1"/>
              </w:rPr>
            </w:pPr>
            <w:r w:rsidRPr="00CF7BC8">
              <w:rPr>
                <w:color w:val="FFFFFF" w:themeColor="background1"/>
              </w:rPr>
              <w:t>P2 - High</w:t>
            </w:r>
          </w:p>
        </w:tc>
        <w:tc>
          <w:tcPr>
            <w:tcW w:w="1984" w:type="dxa"/>
          </w:tcPr>
          <w:p w14:paraId="4DD72470" w14:textId="77777777" w:rsidR="00CF7BC8" w:rsidRPr="00CF7BC8" w:rsidRDefault="00CF7BC8" w:rsidP="00702FD4">
            <w:pPr>
              <w:rPr>
                <w:color w:val="FFFFFF" w:themeColor="background1"/>
              </w:rPr>
            </w:pPr>
            <w:r w:rsidRPr="00CF7BC8">
              <w:rPr>
                <w:color w:val="FFFFFF" w:themeColor="background1"/>
              </w:rPr>
              <w:t>50-75%</w:t>
            </w:r>
          </w:p>
        </w:tc>
        <w:tc>
          <w:tcPr>
            <w:tcW w:w="1984" w:type="dxa"/>
          </w:tcPr>
          <w:p w14:paraId="519DCAD5" w14:textId="77777777" w:rsidR="00CF7BC8" w:rsidRPr="00CF7BC8" w:rsidRDefault="00CF7BC8" w:rsidP="00702FD4">
            <w:pPr>
              <w:rPr>
                <w:color w:val="FFFFFF" w:themeColor="background1"/>
              </w:rPr>
            </w:pPr>
            <w:r w:rsidRPr="00CF7BC8">
              <w:rPr>
                <w:color w:val="FFFFFF" w:themeColor="background1"/>
              </w:rPr>
              <w:t>931</w:t>
            </w:r>
          </w:p>
        </w:tc>
        <w:tc>
          <w:tcPr>
            <w:tcW w:w="1984" w:type="dxa"/>
          </w:tcPr>
          <w:p w14:paraId="2D7B27AB" w14:textId="77777777" w:rsidR="00CF7BC8" w:rsidRPr="00CF7BC8" w:rsidRDefault="00CF7BC8" w:rsidP="00702FD4">
            <w:pPr>
              <w:rPr>
                <w:color w:val="FFFFFF" w:themeColor="background1"/>
              </w:rPr>
            </w:pPr>
            <w:r w:rsidRPr="00CF7BC8">
              <w:rPr>
                <w:color w:val="FFFFFF" w:themeColor="background1"/>
              </w:rPr>
              <w:t>£1.8M</w:t>
            </w:r>
          </w:p>
        </w:tc>
        <w:tc>
          <w:tcPr>
            <w:tcW w:w="1984" w:type="dxa"/>
          </w:tcPr>
          <w:p w14:paraId="68ADA03D" w14:textId="77777777" w:rsidR="00CF7BC8" w:rsidRPr="00CF7BC8" w:rsidRDefault="00CF7BC8" w:rsidP="00702FD4">
            <w:pPr>
              <w:rPr>
                <w:color w:val="FFFFFF" w:themeColor="background1"/>
              </w:rPr>
            </w:pPr>
            <w:r w:rsidRPr="00CF7BC8">
              <w:rPr>
                <w:color w:val="FFFFFF" w:themeColor="background1"/>
              </w:rPr>
              <w:t>54.6%</w:t>
            </w:r>
          </w:p>
        </w:tc>
      </w:tr>
      <w:tr w:rsidR="00CF7BC8" w:rsidRPr="00CF7BC8" w14:paraId="718761A1" w14:textId="77777777" w:rsidTr="00CF7BC8">
        <w:tc>
          <w:tcPr>
            <w:tcW w:w="1984" w:type="dxa"/>
          </w:tcPr>
          <w:p w14:paraId="772AA0E8" w14:textId="77777777" w:rsidR="00CF7BC8" w:rsidRPr="00CF7BC8" w:rsidRDefault="00CF7BC8" w:rsidP="00702FD4">
            <w:pPr>
              <w:rPr>
                <w:color w:val="FFFFFF" w:themeColor="background1"/>
              </w:rPr>
            </w:pPr>
            <w:r w:rsidRPr="00CF7BC8">
              <w:rPr>
                <w:color w:val="FFFFFF" w:themeColor="background1"/>
              </w:rPr>
              <w:t>P3 - Medium</w:t>
            </w:r>
          </w:p>
        </w:tc>
        <w:tc>
          <w:tcPr>
            <w:tcW w:w="1984" w:type="dxa"/>
          </w:tcPr>
          <w:p w14:paraId="396BE7A2" w14:textId="77777777" w:rsidR="00CF7BC8" w:rsidRPr="00CF7BC8" w:rsidRDefault="00CF7BC8" w:rsidP="00702FD4">
            <w:pPr>
              <w:rPr>
                <w:color w:val="FFFFFF" w:themeColor="background1"/>
              </w:rPr>
            </w:pPr>
            <w:r w:rsidRPr="00CF7BC8">
              <w:rPr>
                <w:color w:val="FFFFFF" w:themeColor="background1"/>
              </w:rPr>
              <w:t>25-50%</w:t>
            </w:r>
          </w:p>
        </w:tc>
        <w:tc>
          <w:tcPr>
            <w:tcW w:w="1984" w:type="dxa"/>
          </w:tcPr>
          <w:p w14:paraId="7BA1F55C" w14:textId="77777777" w:rsidR="00CF7BC8" w:rsidRPr="00CF7BC8" w:rsidRDefault="00CF7BC8" w:rsidP="00702FD4">
            <w:pPr>
              <w:rPr>
                <w:color w:val="FFFFFF" w:themeColor="background1"/>
              </w:rPr>
            </w:pPr>
            <w:r w:rsidRPr="00CF7BC8">
              <w:rPr>
                <w:color w:val="FFFFFF" w:themeColor="background1"/>
              </w:rPr>
              <w:t>1,002</w:t>
            </w:r>
          </w:p>
        </w:tc>
        <w:tc>
          <w:tcPr>
            <w:tcW w:w="1984" w:type="dxa"/>
          </w:tcPr>
          <w:p w14:paraId="0F4EBD84" w14:textId="77777777" w:rsidR="00CF7BC8" w:rsidRPr="00CF7BC8" w:rsidRDefault="00CF7BC8" w:rsidP="00702FD4">
            <w:pPr>
              <w:rPr>
                <w:color w:val="FFFFFF" w:themeColor="background1"/>
              </w:rPr>
            </w:pPr>
            <w:r w:rsidRPr="00CF7BC8">
              <w:rPr>
                <w:color w:val="FFFFFF" w:themeColor="background1"/>
              </w:rPr>
              <w:t>£1.2M</w:t>
            </w:r>
          </w:p>
        </w:tc>
        <w:tc>
          <w:tcPr>
            <w:tcW w:w="1984" w:type="dxa"/>
          </w:tcPr>
          <w:p w14:paraId="5AC9246D" w14:textId="77777777" w:rsidR="00CF7BC8" w:rsidRPr="00CF7BC8" w:rsidRDefault="00CF7BC8" w:rsidP="00702FD4">
            <w:pPr>
              <w:rPr>
                <w:color w:val="FFFFFF" w:themeColor="background1"/>
              </w:rPr>
            </w:pPr>
            <w:r w:rsidRPr="00CF7BC8">
              <w:rPr>
                <w:color w:val="FFFFFF" w:themeColor="background1"/>
              </w:rPr>
              <w:t>18.4%</w:t>
            </w:r>
          </w:p>
        </w:tc>
      </w:tr>
      <w:tr w:rsidR="00CF7BC8" w:rsidRPr="00CF7BC8" w14:paraId="2BE1ADE5" w14:textId="77777777" w:rsidTr="00CF7BC8">
        <w:tc>
          <w:tcPr>
            <w:tcW w:w="1984" w:type="dxa"/>
          </w:tcPr>
          <w:p w14:paraId="71B95D3D" w14:textId="77777777" w:rsidR="00CF7BC8" w:rsidRPr="00CF7BC8" w:rsidRDefault="00CF7BC8" w:rsidP="00702FD4">
            <w:pPr>
              <w:rPr>
                <w:color w:val="FFFFFF" w:themeColor="background1"/>
              </w:rPr>
            </w:pPr>
            <w:r w:rsidRPr="00CF7BC8">
              <w:rPr>
                <w:color w:val="FFFFFF" w:themeColor="background1"/>
              </w:rPr>
              <w:t>P4 - Low</w:t>
            </w:r>
          </w:p>
        </w:tc>
        <w:tc>
          <w:tcPr>
            <w:tcW w:w="1984" w:type="dxa"/>
          </w:tcPr>
          <w:p w14:paraId="6F3AE1D2" w14:textId="77777777" w:rsidR="00CF7BC8" w:rsidRPr="00CF7BC8" w:rsidRDefault="00CF7BC8" w:rsidP="00702FD4">
            <w:pPr>
              <w:rPr>
                <w:color w:val="FFFFFF" w:themeColor="background1"/>
              </w:rPr>
            </w:pPr>
            <w:r w:rsidRPr="00CF7BC8">
              <w:rPr>
                <w:color w:val="FFFFFF" w:themeColor="background1"/>
              </w:rPr>
              <w:t>0-25%</w:t>
            </w:r>
          </w:p>
        </w:tc>
        <w:tc>
          <w:tcPr>
            <w:tcW w:w="1984" w:type="dxa"/>
          </w:tcPr>
          <w:p w14:paraId="40F62E73" w14:textId="77777777" w:rsidR="00CF7BC8" w:rsidRPr="00CF7BC8" w:rsidRDefault="00CF7BC8" w:rsidP="00702FD4">
            <w:pPr>
              <w:rPr>
                <w:color w:val="FFFFFF" w:themeColor="background1"/>
              </w:rPr>
            </w:pPr>
            <w:r w:rsidRPr="00CF7BC8">
              <w:rPr>
                <w:color w:val="FFFFFF" w:themeColor="background1"/>
              </w:rPr>
              <w:t>20,431</w:t>
            </w:r>
          </w:p>
        </w:tc>
        <w:tc>
          <w:tcPr>
            <w:tcW w:w="1984" w:type="dxa"/>
          </w:tcPr>
          <w:p w14:paraId="3F60C0AD" w14:textId="77777777" w:rsidR="00CF7BC8" w:rsidRPr="00CF7BC8" w:rsidRDefault="00CF7BC8" w:rsidP="00702FD4">
            <w:pPr>
              <w:rPr>
                <w:color w:val="FFFFFF" w:themeColor="background1"/>
              </w:rPr>
            </w:pPr>
            <w:r w:rsidRPr="00CF7BC8">
              <w:rPr>
                <w:color w:val="FFFFFF" w:themeColor="background1"/>
              </w:rPr>
              <w:t>£1.0M</w:t>
            </w:r>
          </w:p>
        </w:tc>
        <w:tc>
          <w:tcPr>
            <w:tcW w:w="1984" w:type="dxa"/>
          </w:tcPr>
          <w:p w14:paraId="7DCC90F3" w14:textId="77777777" w:rsidR="00CF7BC8" w:rsidRPr="00CF7BC8" w:rsidRDefault="00CF7BC8" w:rsidP="00702FD4">
            <w:pPr>
              <w:rPr>
                <w:color w:val="FFFFFF" w:themeColor="background1"/>
              </w:rPr>
            </w:pPr>
            <w:r w:rsidRPr="00CF7BC8">
              <w:rPr>
                <w:color w:val="FFFFFF" w:themeColor="background1"/>
              </w:rPr>
              <w:t>0.2%</w:t>
            </w:r>
          </w:p>
        </w:tc>
      </w:tr>
    </w:tbl>
    <w:p w14:paraId="0BD8E829" w14:textId="77777777" w:rsidR="00CF7BC8" w:rsidRPr="00CF7BC8" w:rsidRDefault="00CF7BC8" w:rsidP="00CF7BC8">
      <w:pPr>
        <w:rPr>
          <w:color w:val="FFFFFF" w:themeColor="background1"/>
        </w:rPr>
      </w:pPr>
    </w:p>
    <w:p w14:paraId="03FD57B5" w14:textId="75A7A33E" w:rsidR="00863F5C" w:rsidRDefault="00CF7BC8" w:rsidP="00CF7BC8">
      <w:pPr>
        <w:rPr>
          <w:color w:val="FFFFFF" w:themeColor="background1"/>
        </w:rPr>
      </w:pPr>
      <w:r w:rsidRPr="00CF7BC8">
        <w:rPr>
          <w:color w:val="FFFFFF" w:themeColor="background1"/>
        </w:rPr>
        <w:t>Validation: The actual churn rate within each band closely matches the predicted probability ranges, confirming the model is well-calibrated. P1 cases have 97% actual churn, while P4 cases have only 0.2% — a 485x difference.</w:t>
      </w:r>
    </w:p>
    <w:p w14:paraId="7EE67456" w14:textId="77777777" w:rsidR="00863F5C" w:rsidRPr="00CF7BC8" w:rsidRDefault="00863F5C" w:rsidP="00CF7BC8">
      <w:pPr>
        <w:rPr>
          <w:color w:val="FFFFFF" w:themeColor="background1"/>
        </w:rPr>
      </w:pPr>
    </w:p>
    <w:p w14:paraId="46D8BFD4" w14:textId="1DC1AFF6" w:rsidR="00CF7BC8" w:rsidRPr="00CF7BC8" w:rsidRDefault="00CF7BC8" w:rsidP="00CF7BC8">
      <w:pPr>
        <w:pStyle w:val="Heading3"/>
        <w:rPr>
          <w:color w:val="FFFFFF" w:themeColor="background1"/>
        </w:rPr>
      </w:pPr>
      <w:r w:rsidRPr="00CF7BC8">
        <w:rPr>
          <w:color w:val="FFFFFF" w:themeColor="background1"/>
        </w:rPr>
        <w:t>Retention Playbook</w:t>
      </w:r>
    </w:p>
    <w:p w14:paraId="04440455" w14:textId="77777777" w:rsidR="00CF7BC8" w:rsidRPr="00CF7BC8" w:rsidRDefault="00CF7BC8" w:rsidP="00CF7BC8">
      <w:pPr>
        <w:rPr>
          <w:color w:val="FFFFFF" w:themeColor="background1"/>
        </w:rPr>
      </w:pPr>
      <w:r w:rsidRPr="00CF7BC8">
        <w:rPr>
          <w:color w:val="FFFFFF" w:themeColor="background1"/>
        </w:rPr>
        <w:t>Specific actions are recommended based on the identified churn reason:</w:t>
      </w:r>
    </w:p>
    <w:tbl>
      <w:tblPr>
        <w:tblStyle w:val="TableGridLight"/>
        <w:tblW w:w="0" w:type="auto"/>
        <w:tblLook w:val="04A0" w:firstRow="1" w:lastRow="0" w:firstColumn="1" w:lastColumn="0" w:noHBand="0" w:noVBand="1"/>
      </w:tblPr>
      <w:tblGrid>
        <w:gridCol w:w="1983"/>
        <w:gridCol w:w="1982"/>
        <w:gridCol w:w="1982"/>
        <w:gridCol w:w="1982"/>
        <w:gridCol w:w="1983"/>
      </w:tblGrid>
      <w:tr w:rsidR="00CF7BC8" w:rsidRPr="00CF7BC8" w14:paraId="306CEBBB" w14:textId="77777777" w:rsidTr="00CF7BC8">
        <w:tc>
          <w:tcPr>
            <w:tcW w:w="1984" w:type="dxa"/>
          </w:tcPr>
          <w:p w14:paraId="4066DBF7" w14:textId="77777777" w:rsidR="00CF7BC8" w:rsidRPr="00CF7BC8" w:rsidRDefault="00CF7BC8" w:rsidP="00702FD4">
            <w:pPr>
              <w:rPr>
                <w:color w:val="FFFFFF" w:themeColor="background1"/>
              </w:rPr>
            </w:pPr>
            <w:r w:rsidRPr="00CF7BC8">
              <w:rPr>
                <w:color w:val="FFFFFF" w:themeColor="background1"/>
              </w:rPr>
              <w:t>Churn Reason</w:t>
            </w:r>
          </w:p>
        </w:tc>
        <w:tc>
          <w:tcPr>
            <w:tcW w:w="1984" w:type="dxa"/>
          </w:tcPr>
          <w:p w14:paraId="45115737" w14:textId="77777777" w:rsidR="00CF7BC8" w:rsidRPr="00CF7BC8" w:rsidRDefault="00CF7BC8" w:rsidP="00702FD4">
            <w:pPr>
              <w:rPr>
                <w:color w:val="FFFFFF" w:themeColor="background1"/>
              </w:rPr>
            </w:pPr>
            <w:r w:rsidRPr="00CF7BC8">
              <w:rPr>
                <w:color w:val="FFFFFF" w:themeColor="background1"/>
              </w:rPr>
              <w:t>Urgency</w:t>
            </w:r>
          </w:p>
        </w:tc>
        <w:tc>
          <w:tcPr>
            <w:tcW w:w="1984" w:type="dxa"/>
          </w:tcPr>
          <w:p w14:paraId="454BB392" w14:textId="77777777" w:rsidR="00CF7BC8" w:rsidRPr="00CF7BC8" w:rsidRDefault="00CF7BC8" w:rsidP="00702FD4">
            <w:pPr>
              <w:rPr>
                <w:color w:val="FFFFFF" w:themeColor="background1"/>
              </w:rPr>
            </w:pPr>
            <w:r w:rsidRPr="00CF7BC8">
              <w:rPr>
                <w:color w:val="FFFFFF" w:themeColor="background1"/>
              </w:rPr>
              <w:t>Cases</w:t>
            </w:r>
          </w:p>
        </w:tc>
        <w:tc>
          <w:tcPr>
            <w:tcW w:w="1984" w:type="dxa"/>
          </w:tcPr>
          <w:p w14:paraId="0434B2AC" w14:textId="77777777" w:rsidR="00CF7BC8" w:rsidRPr="00CF7BC8" w:rsidRDefault="00CF7BC8" w:rsidP="00702FD4">
            <w:pPr>
              <w:rPr>
                <w:color w:val="FFFFFF" w:themeColor="background1"/>
              </w:rPr>
            </w:pPr>
            <w:r w:rsidRPr="00CF7BC8">
              <w:rPr>
                <w:color w:val="FFFFFF" w:themeColor="background1"/>
              </w:rPr>
              <w:t>VAN Lost</w:t>
            </w:r>
          </w:p>
        </w:tc>
        <w:tc>
          <w:tcPr>
            <w:tcW w:w="1984" w:type="dxa"/>
          </w:tcPr>
          <w:p w14:paraId="74B720A9" w14:textId="77777777" w:rsidR="00CF7BC8" w:rsidRPr="00CF7BC8" w:rsidRDefault="00CF7BC8" w:rsidP="00702FD4">
            <w:pPr>
              <w:rPr>
                <w:color w:val="FFFFFF" w:themeColor="background1"/>
              </w:rPr>
            </w:pPr>
            <w:r w:rsidRPr="00CF7BC8">
              <w:rPr>
                <w:color w:val="FFFFFF" w:themeColor="background1"/>
              </w:rPr>
              <w:t>Recommended Action</w:t>
            </w:r>
          </w:p>
        </w:tc>
      </w:tr>
      <w:tr w:rsidR="00CF7BC8" w:rsidRPr="00CF7BC8" w14:paraId="7C29D7C7" w14:textId="77777777" w:rsidTr="00CF7BC8">
        <w:tc>
          <w:tcPr>
            <w:tcW w:w="1984" w:type="dxa"/>
          </w:tcPr>
          <w:p w14:paraId="5D9C33FB" w14:textId="77777777" w:rsidR="00CF7BC8" w:rsidRPr="00CF7BC8" w:rsidRDefault="00CF7BC8" w:rsidP="00702FD4">
            <w:pPr>
              <w:rPr>
                <w:color w:val="FFFFFF" w:themeColor="background1"/>
              </w:rPr>
            </w:pPr>
            <w:r w:rsidRPr="00CF7BC8">
              <w:rPr>
                <w:color w:val="FFFFFF" w:themeColor="background1"/>
              </w:rPr>
              <w:t>Price/Competition</w:t>
            </w:r>
          </w:p>
        </w:tc>
        <w:tc>
          <w:tcPr>
            <w:tcW w:w="1984" w:type="dxa"/>
          </w:tcPr>
          <w:p w14:paraId="4C831639"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5BF87414" w14:textId="77777777" w:rsidR="00CF7BC8" w:rsidRPr="00CF7BC8" w:rsidRDefault="00CF7BC8" w:rsidP="00702FD4">
            <w:pPr>
              <w:rPr>
                <w:color w:val="FFFFFF" w:themeColor="background1"/>
              </w:rPr>
            </w:pPr>
            <w:r w:rsidRPr="00CF7BC8">
              <w:rPr>
                <w:color w:val="FFFFFF" w:themeColor="background1"/>
              </w:rPr>
              <w:t>1,350</w:t>
            </w:r>
          </w:p>
        </w:tc>
        <w:tc>
          <w:tcPr>
            <w:tcW w:w="1984" w:type="dxa"/>
          </w:tcPr>
          <w:p w14:paraId="658A0844" w14:textId="77777777" w:rsidR="00CF7BC8" w:rsidRPr="00CF7BC8" w:rsidRDefault="00CF7BC8" w:rsidP="00702FD4">
            <w:pPr>
              <w:rPr>
                <w:color w:val="FFFFFF" w:themeColor="background1"/>
              </w:rPr>
            </w:pPr>
            <w:r w:rsidRPr="00CF7BC8">
              <w:rPr>
                <w:color w:val="FFFFFF" w:themeColor="background1"/>
              </w:rPr>
              <w:t>£6.5M</w:t>
            </w:r>
          </w:p>
        </w:tc>
        <w:tc>
          <w:tcPr>
            <w:tcW w:w="1984" w:type="dxa"/>
          </w:tcPr>
          <w:p w14:paraId="7B6C1335" w14:textId="77777777" w:rsidR="00CF7BC8" w:rsidRPr="00CF7BC8" w:rsidRDefault="00CF7BC8" w:rsidP="00702FD4">
            <w:pPr>
              <w:rPr>
                <w:color w:val="FFFFFF" w:themeColor="background1"/>
              </w:rPr>
            </w:pPr>
            <w:r w:rsidRPr="00CF7BC8">
              <w:rPr>
                <w:color w:val="FFFFFF" w:themeColor="background1"/>
              </w:rPr>
              <w:t>Match pricing, demonstrate ROI, offer discount</w:t>
            </w:r>
          </w:p>
        </w:tc>
      </w:tr>
      <w:tr w:rsidR="00CF7BC8" w:rsidRPr="00CF7BC8" w14:paraId="439027AA" w14:textId="77777777" w:rsidTr="00CF7BC8">
        <w:tc>
          <w:tcPr>
            <w:tcW w:w="1984" w:type="dxa"/>
          </w:tcPr>
          <w:p w14:paraId="6C47F37D" w14:textId="77777777" w:rsidR="00CF7BC8" w:rsidRPr="00CF7BC8" w:rsidRDefault="00CF7BC8" w:rsidP="00702FD4">
            <w:pPr>
              <w:rPr>
                <w:color w:val="FFFFFF" w:themeColor="background1"/>
              </w:rPr>
            </w:pPr>
            <w:r w:rsidRPr="00CF7BC8">
              <w:rPr>
                <w:color w:val="FFFFFF" w:themeColor="background1"/>
              </w:rPr>
              <w:t>Service Issue</w:t>
            </w:r>
          </w:p>
        </w:tc>
        <w:tc>
          <w:tcPr>
            <w:tcW w:w="1984" w:type="dxa"/>
          </w:tcPr>
          <w:p w14:paraId="1F54E88A"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1769BFCA" w14:textId="77777777" w:rsidR="00CF7BC8" w:rsidRPr="00CF7BC8" w:rsidRDefault="00CF7BC8" w:rsidP="00702FD4">
            <w:pPr>
              <w:rPr>
                <w:color w:val="FFFFFF" w:themeColor="background1"/>
              </w:rPr>
            </w:pPr>
            <w:r w:rsidRPr="00CF7BC8">
              <w:rPr>
                <w:color w:val="FFFFFF" w:themeColor="background1"/>
              </w:rPr>
              <w:t>455</w:t>
            </w:r>
          </w:p>
        </w:tc>
        <w:tc>
          <w:tcPr>
            <w:tcW w:w="1984" w:type="dxa"/>
          </w:tcPr>
          <w:p w14:paraId="4EEF7110" w14:textId="77777777" w:rsidR="00CF7BC8" w:rsidRPr="00CF7BC8" w:rsidRDefault="00CF7BC8" w:rsidP="00702FD4">
            <w:pPr>
              <w:rPr>
                <w:color w:val="FFFFFF" w:themeColor="background1"/>
              </w:rPr>
            </w:pPr>
            <w:r w:rsidRPr="00CF7BC8">
              <w:rPr>
                <w:color w:val="FFFFFF" w:themeColor="background1"/>
              </w:rPr>
              <w:t>£1.6M</w:t>
            </w:r>
          </w:p>
        </w:tc>
        <w:tc>
          <w:tcPr>
            <w:tcW w:w="1984" w:type="dxa"/>
          </w:tcPr>
          <w:p w14:paraId="52D153FE" w14:textId="77777777" w:rsidR="00CF7BC8" w:rsidRPr="00CF7BC8" w:rsidRDefault="00CF7BC8" w:rsidP="00702FD4">
            <w:pPr>
              <w:rPr>
                <w:color w:val="FFFFFF" w:themeColor="background1"/>
              </w:rPr>
            </w:pPr>
            <w:r w:rsidRPr="00CF7BC8">
              <w:rPr>
                <w:color w:val="FFFFFF" w:themeColor="background1"/>
              </w:rPr>
              <w:t>Escalate to Service Manager, expedite service visit</w:t>
            </w:r>
          </w:p>
        </w:tc>
      </w:tr>
      <w:tr w:rsidR="00CF7BC8" w:rsidRPr="00CF7BC8" w14:paraId="0A4332A6" w14:textId="77777777" w:rsidTr="00CF7BC8">
        <w:tc>
          <w:tcPr>
            <w:tcW w:w="1984" w:type="dxa"/>
          </w:tcPr>
          <w:p w14:paraId="0C4E9049" w14:textId="77777777" w:rsidR="00CF7BC8" w:rsidRPr="00CF7BC8" w:rsidRDefault="00CF7BC8" w:rsidP="00702FD4">
            <w:pPr>
              <w:rPr>
                <w:color w:val="FFFFFF" w:themeColor="background1"/>
              </w:rPr>
            </w:pPr>
            <w:r w:rsidRPr="00CF7BC8">
              <w:rPr>
                <w:color w:val="FFFFFF" w:themeColor="background1"/>
              </w:rPr>
              <w:t>Debt</w:t>
            </w:r>
          </w:p>
        </w:tc>
        <w:tc>
          <w:tcPr>
            <w:tcW w:w="1984" w:type="dxa"/>
          </w:tcPr>
          <w:p w14:paraId="3D01E6BC"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0CFD8634" w14:textId="77777777" w:rsidR="00CF7BC8" w:rsidRPr="00CF7BC8" w:rsidRDefault="00CF7BC8" w:rsidP="00702FD4">
            <w:pPr>
              <w:rPr>
                <w:color w:val="FFFFFF" w:themeColor="background1"/>
              </w:rPr>
            </w:pPr>
            <w:r w:rsidRPr="00CF7BC8">
              <w:rPr>
                <w:color w:val="FFFFFF" w:themeColor="background1"/>
              </w:rPr>
              <w:t>399</w:t>
            </w:r>
          </w:p>
        </w:tc>
        <w:tc>
          <w:tcPr>
            <w:tcW w:w="1984" w:type="dxa"/>
          </w:tcPr>
          <w:p w14:paraId="75122C70" w14:textId="77777777" w:rsidR="00CF7BC8" w:rsidRPr="00CF7BC8" w:rsidRDefault="00CF7BC8" w:rsidP="00702FD4">
            <w:pPr>
              <w:rPr>
                <w:color w:val="FFFFFF" w:themeColor="background1"/>
              </w:rPr>
            </w:pPr>
            <w:r w:rsidRPr="00CF7BC8">
              <w:rPr>
                <w:color w:val="FFFFFF" w:themeColor="background1"/>
              </w:rPr>
              <w:t>£953K</w:t>
            </w:r>
          </w:p>
        </w:tc>
        <w:tc>
          <w:tcPr>
            <w:tcW w:w="1984" w:type="dxa"/>
          </w:tcPr>
          <w:p w14:paraId="553FC3B1" w14:textId="77777777" w:rsidR="00CF7BC8" w:rsidRPr="00CF7BC8" w:rsidRDefault="00CF7BC8" w:rsidP="00702FD4">
            <w:pPr>
              <w:rPr>
                <w:color w:val="FFFFFF" w:themeColor="background1"/>
              </w:rPr>
            </w:pPr>
            <w:r w:rsidRPr="00CF7BC8">
              <w:rPr>
                <w:color w:val="FFFFFF" w:themeColor="background1"/>
              </w:rPr>
              <w:t>Involve Credit Controller, offer payment plan</w:t>
            </w:r>
          </w:p>
        </w:tc>
      </w:tr>
      <w:tr w:rsidR="00CF7BC8" w:rsidRPr="00CF7BC8" w14:paraId="4607A17E" w14:textId="77777777" w:rsidTr="00CF7BC8">
        <w:tc>
          <w:tcPr>
            <w:tcW w:w="1984" w:type="dxa"/>
          </w:tcPr>
          <w:p w14:paraId="4EFAB982" w14:textId="77777777" w:rsidR="00CF7BC8" w:rsidRPr="00CF7BC8" w:rsidRDefault="00CF7BC8" w:rsidP="00702FD4">
            <w:pPr>
              <w:rPr>
                <w:color w:val="FFFFFF" w:themeColor="background1"/>
              </w:rPr>
            </w:pPr>
            <w:r w:rsidRPr="00CF7BC8">
              <w:rPr>
                <w:color w:val="FFFFFF" w:themeColor="background1"/>
              </w:rPr>
              <w:t>Site Closure</w:t>
            </w:r>
          </w:p>
        </w:tc>
        <w:tc>
          <w:tcPr>
            <w:tcW w:w="1984" w:type="dxa"/>
          </w:tcPr>
          <w:p w14:paraId="03AB9AB4"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95AA323" w14:textId="77777777" w:rsidR="00CF7BC8" w:rsidRPr="00CF7BC8" w:rsidRDefault="00CF7BC8" w:rsidP="00702FD4">
            <w:pPr>
              <w:rPr>
                <w:color w:val="FFFFFF" w:themeColor="background1"/>
              </w:rPr>
            </w:pPr>
            <w:r w:rsidRPr="00CF7BC8">
              <w:rPr>
                <w:color w:val="FFFFFF" w:themeColor="background1"/>
              </w:rPr>
              <w:t>1,898</w:t>
            </w:r>
          </w:p>
        </w:tc>
        <w:tc>
          <w:tcPr>
            <w:tcW w:w="1984" w:type="dxa"/>
          </w:tcPr>
          <w:p w14:paraId="553154F3" w14:textId="77777777" w:rsidR="00CF7BC8" w:rsidRPr="00CF7BC8" w:rsidRDefault="00CF7BC8" w:rsidP="00702FD4">
            <w:pPr>
              <w:rPr>
                <w:color w:val="FFFFFF" w:themeColor="background1"/>
              </w:rPr>
            </w:pPr>
            <w:r w:rsidRPr="00CF7BC8">
              <w:rPr>
                <w:color w:val="FFFFFF" w:themeColor="background1"/>
              </w:rPr>
              <w:t>£6.0M</w:t>
            </w:r>
          </w:p>
        </w:tc>
        <w:tc>
          <w:tcPr>
            <w:tcW w:w="1984" w:type="dxa"/>
          </w:tcPr>
          <w:p w14:paraId="6094C2F2" w14:textId="77777777" w:rsidR="00CF7BC8" w:rsidRPr="00CF7BC8" w:rsidRDefault="00CF7BC8" w:rsidP="00702FD4">
            <w:pPr>
              <w:rPr>
                <w:color w:val="FFFFFF" w:themeColor="background1"/>
              </w:rPr>
            </w:pPr>
            <w:r w:rsidRPr="00CF7BC8">
              <w:rPr>
                <w:color w:val="FFFFFF" w:themeColor="background1"/>
              </w:rPr>
              <w:t>Identify other sites, offer agreement transfer</w:t>
            </w:r>
          </w:p>
        </w:tc>
      </w:tr>
      <w:tr w:rsidR="00CF7BC8" w:rsidRPr="00CF7BC8" w14:paraId="51AF1E0B" w14:textId="77777777" w:rsidTr="00CF7BC8">
        <w:tc>
          <w:tcPr>
            <w:tcW w:w="1984" w:type="dxa"/>
          </w:tcPr>
          <w:p w14:paraId="2DCB47F9" w14:textId="77777777" w:rsidR="00CF7BC8" w:rsidRPr="00CF7BC8" w:rsidRDefault="00CF7BC8" w:rsidP="00702FD4">
            <w:pPr>
              <w:rPr>
                <w:color w:val="FFFFFF" w:themeColor="background1"/>
              </w:rPr>
            </w:pPr>
            <w:r w:rsidRPr="00CF7BC8">
              <w:rPr>
                <w:color w:val="FFFFFF" w:themeColor="background1"/>
              </w:rPr>
              <w:t>Machine Not Used</w:t>
            </w:r>
          </w:p>
        </w:tc>
        <w:tc>
          <w:tcPr>
            <w:tcW w:w="1984" w:type="dxa"/>
          </w:tcPr>
          <w:p w14:paraId="6A94F631"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FB5B4BA" w14:textId="77777777" w:rsidR="00CF7BC8" w:rsidRPr="00CF7BC8" w:rsidRDefault="00CF7BC8" w:rsidP="00702FD4">
            <w:pPr>
              <w:rPr>
                <w:color w:val="FFFFFF" w:themeColor="background1"/>
              </w:rPr>
            </w:pPr>
            <w:r w:rsidRPr="00CF7BC8">
              <w:rPr>
                <w:color w:val="FFFFFF" w:themeColor="background1"/>
              </w:rPr>
              <w:t>612</w:t>
            </w:r>
          </w:p>
        </w:tc>
        <w:tc>
          <w:tcPr>
            <w:tcW w:w="1984" w:type="dxa"/>
          </w:tcPr>
          <w:p w14:paraId="28E3383C" w14:textId="77777777" w:rsidR="00CF7BC8" w:rsidRPr="00CF7BC8" w:rsidRDefault="00CF7BC8" w:rsidP="00702FD4">
            <w:pPr>
              <w:rPr>
                <w:color w:val="FFFFFF" w:themeColor="background1"/>
              </w:rPr>
            </w:pPr>
            <w:r w:rsidRPr="00CF7BC8">
              <w:rPr>
                <w:color w:val="FFFFFF" w:themeColor="background1"/>
              </w:rPr>
              <w:t>£1.6M</w:t>
            </w:r>
          </w:p>
        </w:tc>
        <w:tc>
          <w:tcPr>
            <w:tcW w:w="1984" w:type="dxa"/>
          </w:tcPr>
          <w:p w14:paraId="2FF12898" w14:textId="77777777" w:rsidR="00CF7BC8" w:rsidRPr="00CF7BC8" w:rsidRDefault="00CF7BC8" w:rsidP="00702FD4">
            <w:pPr>
              <w:rPr>
                <w:color w:val="FFFFFF" w:themeColor="background1"/>
              </w:rPr>
            </w:pPr>
            <w:r w:rsidRPr="00CF7BC8">
              <w:rPr>
                <w:color w:val="FFFFFF" w:themeColor="background1"/>
              </w:rPr>
              <w:t>Offer machine swap, downsizing, or suspension</w:t>
            </w:r>
          </w:p>
        </w:tc>
      </w:tr>
      <w:tr w:rsidR="00CF7BC8" w:rsidRPr="00CF7BC8" w14:paraId="132AE402" w14:textId="77777777" w:rsidTr="00CF7BC8">
        <w:tc>
          <w:tcPr>
            <w:tcW w:w="1984" w:type="dxa"/>
          </w:tcPr>
          <w:p w14:paraId="46206922" w14:textId="77777777" w:rsidR="00CF7BC8" w:rsidRPr="00CF7BC8" w:rsidRDefault="00CF7BC8" w:rsidP="00702FD4">
            <w:pPr>
              <w:rPr>
                <w:color w:val="FFFFFF" w:themeColor="background1"/>
              </w:rPr>
            </w:pPr>
            <w:r w:rsidRPr="00CF7BC8">
              <w:rPr>
                <w:color w:val="FFFFFF" w:themeColor="background1"/>
              </w:rPr>
              <w:lastRenderedPageBreak/>
              <w:t>Contract Issue</w:t>
            </w:r>
          </w:p>
        </w:tc>
        <w:tc>
          <w:tcPr>
            <w:tcW w:w="1984" w:type="dxa"/>
          </w:tcPr>
          <w:p w14:paraId="646E0EB9"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D37B316" w14:textId="77777777" w:rsidR="00CF7BC8" w:rsidRPr="00CF7BC8" w:rsidRDefault="00CF7BC8" w:rsidP="00702FD4">
            <w:pPr>
              <w:rPr>
                <w:color w:val="FFFFFF" w:themeColor="background1"/>
              </w:rPr>
            </w:pPr>
            <w:r w:rsidRPr="00CF7BC8">
              <w:rPr>
                <w:color w:val="FFFFFF" w:themeColor="background1"/>
              </w:rPr>
              <w:t>741</w:t>
            </w:r>
          </w:p>
        </w:tc>
        <w:tc>
          <w:tcPr>
            <w:tcW w:w="1984" w:type="dxa"/>
          </w:tcPr>
          <w:p w14:paraId="0CDE31B4" w14:textId="77777777" w:rsidR="00CF7BC8" w:rsidRPr="00CF7BC8" w:rsidRDefault="00CF7BC8" w:rsidP="00702FD4">
            <w:pPr>
              <w:rPr>
                <w:color w:val="FFFFFF" w:themeColor="background1"/>
              </w:rPr>
            </w:pPr>
            <w:r w:rsidRPr="00CF7BC8">
              <w:rPr>
                <w:color w:val="FFFFFF" w:themeColor="background1"/>
              </w:rPr>
              <w:t>£1.8M</w:t>
            </w:r>
          </w:p>
        </w:tc>
        <w:tc>
          <w:tcPr>
            <w:tcW w:w="1984" w:type="dxa"/>
          </w:tcPr>
          <w:p w14:paraId="432590A5" w14:textId="77777777" w:rsidR="00CF7BC8" w:rsidRPr="00CF7BC8" w:rsidRDefault="00CF7BC8" w:rsidP="00702FD4">
            <w:pPr>
              <w:rPr>
                <w:color w:val="FFFFFF" w:themeColor="background1"/>
              </w:rPr>
            </w:pPr>
            <w:r w:rsidRPr="00CF7BC8">
              <w:rPr>
                <w:color w:val="FFFFFF" w:themeColor="background1"/>
              </w:rPr>
              <w:t>Review terms, offer flexible renewal options</w:t>
            </w:r>
          </w:p>
        </w:tc>
      </w:tr>
      <w:tr w:rsidR="00CF7BC8" w:rsidRPr="00CF7BC8" w14:paraId="0C3C073E" w14:textId="77777777" w:rsidTr="00CF7BC8">
        <w:tc>
          <w:tcPr>
            <w:tcW w:w="1984" w:type="dxa"/>
          </w:tcPr>
          <w:p w14:paraId="6F79E0F0" w14:textId="77777777" w:rsidR="00CF7BC8" w:rsidRPr="00CF7BC8" w:rsidRDefault="00CF7BC8" w:rsidP="00702FD4">
            <w:pPr>
              <w:rPr>
                <w:color w:val="FFFFFF" w:themeColor="background1"/>
              </w:rPr>
            </w:pPr>
            <w:r w:rsidRPr="00CF7BC8">
              <w:rPr>
                <w:color w:val="FFFFFF" w:themeColor="background1"/>
              </w:rPr>
              <w:t>Access Issue</w:t>
            </w:r>
          </w:p>
        </w:tc>
        <w:tc>
          <w:tcPr>
            <w:tcW w:w="1984" w:type="dxa"/>
          </w:tcPr>
          <w:p w14:paraId="31B74A94" w14:textId="77777777" w:rsidR="00CF7BC8" w:rsidRPr="00CF7BC8" w:rsidRDefault="00CF7BC8" w:rsidP="00702FD4">
            <w:pPr>
              <w:rPr>
                <w:color w:val="FFFFFF" w:themeColor="background1"/>
              </w:rPr>
            </w:pPr>
            <w:r w:rsidRPr="00CF7BC8">
              <w:rPr>
                <w:color w:val="FFFFFF" w:themeColor="background1"/>
              </w:rPr>
              <w:t>LOW</w:t>
            </w:r>
          </w:p>
        </w:tc>
        <w:tc>
          <w:tcPr>
            <w:tcW w:w="1984" w:type="dxa"/>
          </w:tcPr>
          <w:p w14:paraId="5FB4DF1D" w14:textId="77777777" w:rsidR="00CF7BC8" w:rsidRPr="00CF7BC8" w:rsidRDefault="00CF7BC8" w:rsidP="00702FD4">
            <w:pPr>
              <w:rPr>
                <w:color w:val="FFFFFF" w:themeColor="background1"/>
              </w:rPr>
            </w:pPr>
            <w:r w:rsidRPr="00CF7BC8">
              <w:rPr>
                <w:color w:val="FFFFFF" w:themeColor="background1"/>
              </w:rPr>
              <w:t>211</w:t>
            </w:r>
          </w:p>
        </w:tc>
        <w:tc>
          <w:tcPr>
            <w:tcW w:w="1984" w:type="dxa"/>
          </w:tcPr>
          <w:p w14:paraId="38E04316" w14:textId="77777777" w:rsidR="00CF7BC8" w:rsidRPr="00CF7BC8" w:rsidRDefault="00CF7BC8" w:rsidP="00702FD4">
            <w:pPr>
              <w:rPr>
                <w:color w:val="FFFFFF" w:themeColor="background1"/>
              </w:rPr>
            </w:pPr>
            <w:r w:rsidRPr="00CF7BC8">
              <w:rPr>
                <w:color w:val="FFFFFF" w:themeColor="background1"/>
              </w:rPr>
              <w:t>£369K</w:t>
            </w:r>
          </w:p>
        </w:tc>
        <w:tc>
          <w:tcPr>
            <w:tcW w:w="1984" w:type="dxa"/>
          </w:tcPr>
          <w:p w14:paraId="0E7A7DE2" w14:textId="77777777" w:rsidR="00CF7BC8" w:rsidRPr="00CF7BC8" w:rsidRDefault="00CF7BC8" w:rsidP="00702FD4">
            <w:pPr>
              <w:rPr>
                <w:color w:val="FFFFFF" w:themeColor="background1"/>
              </w:rPr>
            </w:pPr>
            <w:r w:rsidRPr="00CF7BC8">
              <w:rPr>
                <w:color w:val="FFFFFF" w:themeColor="background1"/>
              </w:rPr>
              <w:t>Coordinate with site management for access</w:t>
            </w:r>
          </w:p>
        </w:tc>
      </w:tr>
      <w:tr w:rsidR="00CF7BC8" w:rsidRPr="00CF7BC8" w14:paraId="7F763B34" w14:textId="77777777" w:rsidTr="00CF7BC8">
        <w:tc>
          <w:tcPr>
            <w:tcW w:w="1984" w:type="dxa"/>
          </w:tcPr>
          <w:p w14:paraId="75EE9B94" w14:textId="77777777" w:rsidR="00CF7BC8" w:rsidRPr="00CF7BC8" w:rsidRDefault="00CF7BC8" w:rsidP="00702FD4">
            <w:pPr>
              <w:rPr>
                <w:color w:val="FFFFFF" w:themeColor="background1"/>
              </w:rPr>
            </w:pPr>
            <w:r w:rsidRPr="00CF7BC8">
              <w:rPr>
                <w:color w:val="FFFFFF" w:themeColor="background1"/>
              </w:rPr>
              <w:t>Other</w:t>
            </w:r>
          </w:p>
        </w:tc>
        <w:tc>
          <w:tcPr>
            <w:tcW w:w="1984" w:type="dxa"/>
          </w:tcPr>
          <w:p w14:paraId="5DD37699"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1479B2E9" w14:textId="77777777" w:rsidR="00CF7BC8" w:rsidRPr="00CF7BC8" w:rsidRDefault="00CF7BC8" w:rsidP="00702FD4">
            <w:pPr>
              <w:rPr>
                <w:color w:val="FFFFFF" w:themeColor="background1"/>
              </w:rPr>
            </w:pPr>
            <w:r w:rsidRPr="00CF7BC8">
              <w:rPr>
                <w:color w:val="FFFFFF" w:themeColor="background1"/>
              </w:rPr>
              <w:t>9,377</w:t>
            </w:r>
          </w:p>
        </w:tc>
        <w:tc>
          <w:tcPr>
            <w:tcW w:w="1984" w:type="dxa"/>
          </w:tcPr>
          <w:p w14:paraId="1BD15AA1" w14:textId="77777777" w:rsidR="00CF7BC8" w:rsidRPr="00CF7BC8" w:rsidRDefault="00CF7BC8" w:rsidP="00702FD4">
            <w:pPr>
              <w:rPr>
                <w:color w:val="FFFFFF" w:themeColor="background1"/>
              </w:rPr>
            </w:pPr>
            <w:r w:rsidRPr="00CF7BC8">
              <w:rPr>
                <w:color w:val="FFFFFF" w:themeColor="background1"/>
              </w:rPr>
              <w:t>£24.1M</w:t>
            </w:r>
          </w:p>
        </w:tc>
        <w:tc>
          <w:tcPr>
            <w:tcW w:w="1984" w:type="dxa"/>
          </w:tcPr>
          <w:p w14:paraId="498E9EFD" w14:textId="77777777" w:rsidR="00CF7BC8" w:rsidRPr="00CF7BC8" w:rsidRDefault="00CF7BC8" w:rsidP="00702FD4">
            <w:pPr>
              <w:rPr>
                <w:color w:val="FFFFFF" w:themeColor="background1"/>
              </w:rPr>
            </w:pPr>
            <w:r w:rsidRPr="00CF7BC8">
              <w:rPr>
                <w:color w:val="FFFFFF" w:themeColor="background1"/>
              </w:rPr>
              <w:t>Account Manager review, schedule meeting</w:t>
            </w:r>
          </w:p>
        </w:tc>
      </w:tr>
    </w:tbl>
    <w:p w14:paraId="75CA3E49" w14:textId="77777777" w:rsidR="00CF7BC8" w:rsidRPr="00CF7BC8" w:rsidRDefault="00CF7BC8" w:rsidP="00CF7BC8">
      <w:pPr>
        <w:rPr>
          <w:color w:val="FFFFFF" w:themeColor="background1"/>
        </w:rPr>
      </w:pPr>
    </w:p>
    <w:p w14:paraId="6AC47539" w14:textId="77777777" w:rsidR="00CF7BC8" w:rsidRPr="00CF7BC8" w:rsidRDefault="00CF7BC8" w:rsidP="00CF7BC8">
      <w:pPr>
        <w:rPr>
          <w:color w:val="FFFFFF" w:themeColor="background1"/>
        </w:rPr>
      </w:pPr>
    </w:p>
    <w:p w14:paraId="0DD1EB8B" w14:textId="77777777" w:rsidR="00CF7BC8" w:rsidRPr="00CF7BC8" w:rsidRDefault="00CF7BC8" w:rsidP="00CF7BC8">
      <w:pPr>
        <w:rPr>
          <w:color w:val="FFFFFF" w:themeColor="background1"/>
        </w:rPr>
      </w:pPr>
    </w:p>
    <w:p w14:paraId="4945F343" w14:textId="77777777" w:rsidR="00CF7BC8" w:rsidRPr="00CF7BC8" w:rsidRDefault="00CF7BC8" w:rsidP="00CF7BC8">
      <w:pPr>
        <w:rPr>
          <w:color w:val="FFFFFF" w:themeColor="background1"/>
        </w:rPr>
      </w:pPr>
    </w:p>
    <w:p w14:paraId="1B921AEC" w14:textId="7038956E" w:rsidR="00CF7BC8" w:rsidRPr="00CF7BC8" w:rsidRDefault="00CF7BC8" w:rsidP="00CF7BC8">
      <w:pPr>
        <w:pStyle w:val="Heading3"/>
        <w:rPr>
          <w:color w:val="FFFFFF" w:themeColor="background1"/>
        </w:rPr>
      </w:pPr>
      <w:r w:rsidRPr="00CF7BC8">
        <w:rPr>
          <w:color w:val="FFFFFF" w:themeColor="background1"/>
        </w:rPr>
        <w:t xml:space="preserve"> Customer Risk Table</w:t>
      </w:r>
    </w:p>
    <w:p w14:paraId="4F1F9172" w14:textId="77777777" w:rsidR="00CF7BC8" w:rsidRPr="00CF7BC8" w:rsidRDefault="00CF7BC8" w:rsidP="00CF7BC8">
      <w:pPr>
        <w:rPr>
          <w:color w:val="FFFFFF" w:themeColor="background1"/>
        </w:rPr>
      </w:pPr>
      <w:r w:rsidRPr="00CF7BC8">
        <w:rPr>
          <w:color w:val="FFFFFF" w:themeColor="background1"/>
        </w:rPr>
        <w:t>A complete risk table is generated with the following columns for each customer case:</w:t>
      </w:r>
    </w:p>
    <w:p w14:paraId="091BA7B9" w14:textId="77777777" w:rsidR="00CF7BC8" w:rsidRPr="00CF7BC8" w:rsidRDefault="00CF7BC8" w:rsidP="00CF7BC8">
      <w:pPr>
        <w:pStyle w:val="Bullet"/>
        <w:rPr>
          <w:color w:val="FFFFFF" w:themeColor="background1"/>
        </w:rPr>
      </w:pPr>
      <w:r w:rsidRPr="00CF7BC8">
        <w:rPr>
          <w:color w:val="FFFFFF" w:themeColor="background1"/>
        </w:rPr>
        <w:t>Case ID, Account Number, Company Size, Customer Tier</w:t>
      </w:r>
    </w:p>
    <w:p w14:paraId="04FE0781" w14:textId="77777777" w:rsidR="00CF7BC8" w:rsidRPr="00CF7BC8" w:rsidRDefault="00CF7BC8" w:rsidP="00CF7BC8">
      <w:pPr>
        <w:pStyle w:val="Bullet"/>
        <w:rPr>
          <w:color w:val="FFFFFF" w:themeColor="background1"/>
        </w:rPr>
      </w:pPr>
      <w:r w:rsidRPr="00CF7BC8">
        <w:rPr>
          <w:color w:val="FFFFFF" w:themeColor="background1"/>
        </w:rPr>
        <w:t>VAN, Machines, Number of Contracts</w:t>
      </w:r>
    </w:p>
    <w:p w14:paraId="2072822F" w14:textId="77777777" w:rsidR="00CF7BC8" w:rsidRPr="00CF7BC8" w:rsidRDefault="00CF7BC8" w:rsidP="00CF7BC8">
      <w:pPr>
        <w:pStyle w:val="Bullet"/>
        <w:rPr>
          <w:color w:val="FFFFFF" w:themeColor="background1"/>
        </w:rPr>
      </w:pPr>
      <w:r w:rsidRPr="00CF7BC8">
        <w:rPr>
          <w:color w:val="FFFFFF" w:themeColor="background1"/>
        </w:rPr>
        <w:t>Churn Probability (0-100%)</w:t>
      </w:r>
    </w:p>
    <w:p w14:paraId="63F8FFE4" w14:textId="77777777" w:rsidR="00CF7BC8" w:rsidRPr="00CF7BC8" w:rsidRDefault="00CF7BC8" w:rsidP="00CF7BC8">
      <w:pPr>
        <w:pStyle w:val="Bullet"/>
        <w:rPr>
          <w:color w:val="FFFFFF" w:themeColor="background1"/>
        </w:rPr>
      </w:pPr>
      <w:r w:rsidRPr="00CF7BC8">
        <w:rPr>
          <w:color w:val="FFFFFF" w:themeColor="background1"/>
        </w:rPr>
        <w:t>Priority Band (P1-P4)</w:t>
      </w:r>
    </w:p>
    <w:p w14:paraId="627DBE38" w14:textId="77777777" w:rsidR="00CF7BC8" w:rsidRPr="00CF7BC8" w:rsidRDefault="00CF7BC8" w:rsidP="00CF7BC8">
      <w:pPr>
        <w:pStyle w:val="Bullet"/>
        <w:rPr>
          <w:color w:val="FFFFFF" w:themeColor="background1"/>
        </w:rPr>
      </w:pPr>
      <w:r w:rsidRPr="00CF7BC8">
        <w:rPr>
          <w:color w:val="FFFFFF" w:themeColor="background1"/>
        </w:rPr>
        <w:t>Revenue at Risk (VAN × churn probability)</w:t>
      </w:r>
    </w:p>
    <w:p w14:paraId="0CF755DF" w14:textId="77777777" w:rsidR="00CF7BC8" w:rsidRPr="00CF7BC8" w:rsidRDefault="00CF7BC8" w:rsidP="00CF7BC8">
      <w:pPr>
        <w:pStyle w:val="Bullet"/>
        <w:rPr>
          <w:color w:val="FFFFFF" w:themeColor="background1"/>
        </w:rPr>
      </w:pPr>
      <w:r w:rsidRPr="00CF7BC8">
        <w:rPr>
          <w:color w:val="FFFFFF" w:themeColor="background1"/>
        </w:rPr>
        <w:t>Churn Reason (categorized from case title)</w:t>
      </w:r>
    </w:p>
    <w:p w14:paraId="07A5F23B" w14:textId="77777777" w:rsidR="00CF7BC8" w:rsidRPr="00CF7BC8" w:rsidRDefault="00CF7BC8" w:rsidP="00CF7BC8">
      <w:pPr>
        <w:pStyle w:val="Bullet"/>
        <w:rPr>
          <w:color w:val="FFFFFF" w:themeColor="background1"/>
        </w:rPr>
      </w:pPr>
      <w:r w:rsidRPr="00CF7BC8">
        <w:rPr>
          <w:color w:val="FFFFFF" w:themeColor="background1"/>
        </w:rPr>
        <w:t>Recommended Action (from retention playbook)</w:t>
      </w:r>
    </w:p>
    <w:p w14:paraId="044A66FA" w14:textId="77777777" w:rsidR="00CF7BC8" w:rsidRDefault="00CF7BC8" w:rsidP="00CF7BC8">
      <w:pPr>
        <w:rPr>
          <w:color w:val="FFFFFF" w:themeColor="background1"/>
        </w:rPr>
      </w:pPr>
      <w:r w:rsidRPr="00CF7BC8">
        <w:rPr>
          <w:color w:val="FFFFFF" w:themeColor="background1"/>
        </w:rPr>
        <w:t>The table is sorted by priority (P1 first) then by revenue at risk (highest first), so account managers can work through it top-to-bottom.</w:t>
      </w:r>
    </w:p>
    <w:p w14:paraId="3273A3F0" w14:textId="77777777" w:rsidR="00863F5C" w:rsidRDefault="00863F5C" w:rsidP="00CF7BC8">
      <w:pPr>
        <w:rPr>
          <w:color w:val="FFFFFF" w:themeColor="background1"/>
        </w:rPr>
      </w:pPr>
    </w:p>
    <w:p w14:paraId="512046AD" w14:textId="77777777" w:rsidR="00863F5C" w:rsidRPr="00CF7BC8" w:rsidRDefault="00863F5C" w:rsidP="00CF7BC8">
      <w:pPr>
        <w:rPr>
          <w:color w:val="FFFFFF" w:themeColor="background1"/>
        </w:rPr>
      </w:pPr>
    </w:p>
    <w:p w14:paraId="0936B031" w14:textId="1C5F6283" w:rsidR="00CF7BC8" w:rsidRPr="00863F5C" w:rsidRDefault="00CF7BC8" w:rsidP="00863F5C">
      <w:pPr>
        <w:rPr>
          <w:b/>
          <w:bCs/>
          <w:color w:val="FFFFFF" w:themeColor="background1"/>
          <w:sz w:val="22"/>
          <w:szCs w:val="22"/>
        </w:rPr>
      </w:pPr>
      <w:r w:rsidRPr="00863F5C">
        <w:rPr>
          <w:b/>
          <w:bCs/>
          <w:color w:val="FFFFFF" w:themeColor="background1"/>
          <w:sz w:val="22"/>
          <w:szCs w:val="22"/>
        </w:rPr>
        <w:t>10. Dashboard &amp; Visualization</w:t>
      </w:r>
    </w:p>
    <w:p w14:paraId="12120625" w14:textId="77777777" w:rsidR="00CF7BC8" w:rsidRPr="00CF7BC8" w:rsidRDefault="00CF7BC8" w:rsidP="00CF7BC8">
      <w:pPr>
        <w:rPr>
          <w:color w:val="FFFFFF" w:themeColor="background1"/>
        </w:rPr>
      </w:pPr>
      <w:r w:rsidRPr="00CF7BC8">
        <w:rPr>
          <w:color w:val="FFFFFF" w:themeColor="background1"/>
        </w:rPr>
        <w:t xml:space="preserve">An interactive </w:t>
      </w:r>
      <w:proofErr w:type="spellStart"/>
      <w:r w:rsidRPr="00CF7BC8">
        <w:rPr>
          <w:color w:val="FFFFFF" w:themeColor="background1"/>
        </w:rPr>
        <w:t>Streamlit</w:t>
      </w:r>
      <w:proofErr w:type="spellEnd"/>
      <w:r w:rsidRPr="00CF7BC8">
        <w:rPr>
          <w:color w:val="FFFFFF" w:themeColor="background1"/>
        </w:rPr>
        <w:t xml:space="preserve"> dashboard provides real-time access to model outputs with 4 tabs:</w:t>
      </w:r>
    </w:p>
    <w:p w14:paraId="588271B6" w14:textId="77777777" w:rsidR="00CF7BC8" w:rsidRPr="00CF7BC8" w:rsidRDefault="00CF7BC8" w:rsidP="00CF7BC8">
      <w:pPr>
        <w:pStyle w:val="Heading3"/>
        <w:rPr>
          <w:color w:val="FFFFFF" w:themeColor="background1"/>
        </w:rPr>
      </w:pPr>
      <w:r w:rsidRPr="00CF7BC8">
        <w:rPr>
          <w:color w:val="FFFFFF" w:themeColor="background1"/>
        </w:rPr>
        <w:t>Tab 1: Executive Overview</w:t>
      </w:r>
    </w:p>
    <w:p w14:paraId="1F513CC5" w14:textId="77777777" w:rsidR="00CF7BC8" w:rsidRPr="00CF7BC8" w:rsidRDefault="00CF7BC8" w:rsidP="00CF7BC8">
      <w:pPr>
        <w:pStyle w:val="Bullet"/>
        <w:rPr>
          <w:color w:val="FFFFFF" w:themeColor="background1"/>
        </w:rPr>
      </w:pPr>
      <w:r w:rsidRPr="00CF7BC8">
        <w:rPr>
          <w:color w:val="FFFFFF" w:themeColor="background1"/>
        </w:rPr>
        <w:t>KPI cards: Total cases, P1 count, revenue at risk, churn rate</w:t>
      </w:r>
    </w:p>
    <w:p w14:paraId="0A950964" w14:textId="77777777" w:rsidR="00CF7BC8" w:rsidRPr="00CF7BC8" w:rsidRDefault="00CF7BC8" w:rsidP="00CF7BC8">
      <w:pPr>
        <w:pStyle w:val="Bullet"/>
        <w:rPr>
          <w:color w:val="FFFFFF" w:themeColor="background1"/>
        </w:rPr>
      </w:pPr>
      <w:r w:rsidRPr="00CF7BC8">
        <w:rPr>
          <w:color w:val="FFFFFF" w:themeColor="background1"/>
        </w:rPr>
        <w:t>Priority band distribution chart</w:t>
      </w:r>
    </w:p>
    <w:p w14:paraId="1296012C" w14:textId="77777777" w:rsidR="00CF7BC8" w:rsidRPr="00CF7BC8" w:rsidRDefault="00CF7BC8" w:rsidP="00CF7BC8">
      <w:pPr>
        <w:pStyle w:val="Bullet"/>
        <w:rPr>
          <w:color w:val="FFFFFF" w:themeColor="background1"/>
        </w:rPr>
      </w:pPr>
      <w:r w:rsidRPr="00CF7BC8">
        <w:rPr>
          <w:color w:val="FFFFFF" w:themeColor="background1"/>
        </w:rPr>
        <w:t>Revenue at risk by band</w:t>
      </w:r>
    </w:p>
    <w:p w14:paraId="1FB79F2C" w14:textId="77777777" w:rsidR="00CF7BC8" w:rsidRPr="00CF7BC8" w:rsidRDefault="00CF7BC8" w:rsidP="00CF7BC8">
      <w:pPr>
        <w:pStyle w:val="Heading3"/>
        <w:rPr>
          <w:color w:val="FFFFFF" w:themeColor="background1"/>
        </w:rPr>
      </w:pPr>
      <w:r w:rsidRPr="00CF7BC8">
        <w:rPr>
          <w:color w:val="FFFFFF" w:themeColor="background1"/>
        </w:rPr>
        <w:t>Tab 2: Customer Risk Table</w:t>
      </w:r>
    </w:p>
    <w:p w14:paraId="62621893" w14:textId="77777777" w:rsidR="00CF7BC8" w:rsidRPr="00CF7BC8" w:rsidRDefault="00CF7BC8" w:rsidP="00CF7BC8">
      <w:pPr>
        <w:pStyle w:val="Bullet"/>
        <w:rPr>
          <w:color w:val="FFFFFF" w:themeColor="background1"/>
        </w:rPr>
      </w:pPr>
      <w:r w:rsidRPr="00CF7BC8">
        <w:rPr>
          <w:color w:val="FFFFFF" w:themeColor="background1"/>
        </w:rPr>
        <w:t>Searchable, filterable, downloadable risk table</w:t>
      </w:r>
    </w:p>
    <w:p w14:paraId="6855A514" w14:textId="77777777" w:rsidR="00CF7BC8" w:rsidRPr="00CF7BC8" w:rsidRDefault="00CF7BC8" w:rsidP="00CF7BC8">
      <w:pPr>
        <w:pStyle w:val="Bullet"/>
        <w:rPr>
          <w:color w:val="FFFFFF" w:themeColor="background1"/>
        </w:rPr>
      </w:pPr>
      <w:r w:rsidRPr="00CF7BC8">
        <w:rPr>
          <w:color w:val="FFFFFF" w:themeColor="background1"/>
        </w:rPr>
        <w:t>Filters: Priority Band, Company Size, Customer Tier, Churn Reason</w:t>
      </w:r>
    </w:p>
    <w:p w14:paraId="38AADCC3" w14:textId="77777777" w:rsidR="00CF7BC8" w:rsidRPr="00CF7BC8" w:rsidRDefault="00CF7BC8" w:rsidP="00CF7BC8">
      <w:pPr>
        <w:pStyle w:val="Bullet"/>
        <w:rPr>
          <w:color w:val="FFFFFF" w:themeColor="background1"/>
        </w:rPr>
      </w:pPr>
      <w:r w:rsidRPr="00CF7BC8">
        <w:rPr>
          <w:color w:val="FFFFFF" w:themeColor="background1"/>
        </w:rPr>
        <w:t>CSV export for offline analysis</w:t>
      </w:r>
    </w:p>
    <w:p w14:paraId="0DE3FF48" w14:textId="77777777" w:rsidR="00CF7BC8" w:rsidRPr="00CF7BC8" w:rsidRDefault="00CF7BC8" w:rsidP="00CF7BC8">
      <w:pPr>
        <w:pStyle w:val="Heading3"/>
        <w:rPr>
          <w:color w:val="FFFFFF" w:themeColor="background1"/>
        </w:rPr>
      </w:pPr>
      <w:r w:rsidRPr="00CF7BC8">
        <w:rPr>
          <w:color w:val="FFFFFF" w:themeColor="background1"/>
        </w:rPr>
        <w:t>Tab 3: EDA &amp; Insights</w:t>
      </w:r>
    </w:p>
    <w:p w14:paraId="7EC529D8" w14:textId="77777777" w:rsidR="00CF7BC8" w:rsidRPr="00CF7BC8" w:rsidRDefault="00CF7BC8" w:rsidP="00CF7BC8">
      <w:pPr>
        <w:pStyle w:val="Bullet"/>
        <w:rPr>
          <w:color w:val="FFFFFF" w:themeColor="background1"/>
        </w:rPr>
      </w:pPr>
      <w:r w:rsidRPr="00CF7BC8">
        <w:rPr>
          <w:color w:val="FFFFFF" w:themeColor="background1"/>
        </w:rPr>
        <w:t>Interactive Plotly charts for churn analysis</w:t>
      </w:r>
    </w:p>
    <w:p w14:paraId="6CE3489D" w14:textId="77777777" w:rsidR="00CF7BC8" w:rsidRPr="00CF7BC8" w:rsidRDefault="00CF7BC8" w:rsidP="00CF7BC8">
      <w:pPr>
        <w:pStyle w:val="Bullet"/>
        <w:rPr>
          <w:color w:val="FFFFFF" w:themeColor="background1"/>
        </w:rPr>
      </w:pPr>
      <w:r w:rsidRPr="00CF7BC8">
        <w:rPr>
          <w:color w:val="FFFFFF" w:themeColor="background1"/>
        </w:rPr>
        <w:t>Churn by category, correlation heatmaps</w:t>
      </w:r>
    </w:p>
    <w:p w14:paraId="6665A6B2" w14:textId="77777777" w:rsidR="00CF7BC8" w:rsidRPr="00CF7BC8" w:rsidRDefault="00CF7BC8" w:rsidP="00CF7BC8">
      <w:pPr>
        <w:pStyle w:val="Heading3"/>
        <w:rPr>
          <w:color w:val="FFFFFF" w:themeColor="background1"/>
        </w:rPr>
      </w:pPr>
      <w:r w:rsidRPr="00CF7BC8">
        <w:rPr>
          <w:color w:val="FFFFFF" w:themeColor="background1"/>
        </w:rPr>
        <w:t>Tab 4: Model Performance</w:t>
      </w:r>
    </w:p>
    <w:p w14:paraId="64B8D7A6" w14:textId="77777777" w:rsidR="00CF7BC8" w:rsidRPr="00CF7BC8" w:rsidRDefault="00CF7BC8" w:rsidP="00CF7BC8">
      <w:pPr>
        <w:pStyle w:val="Bullet"/>
        <w:rPr>
          <w:color w:val="FFFFFF" w:themeColor="background1"/>
        </w:rPr>
      </w:pPr>
      <w:r w:rsidRPr="00CF7BC8">
        <w:rPr>
          <w:color w:val="FFFFFF" w:themeColor="background1"/>
        </w:rPr>
        <w:t>Model comparison table with highlighted best model</w:t>
      </w:r>
    </w:p>
    <w:p w14:paraId="2235E51B" w14:textId="77777777" w:rsidR="00CF7BC8" w:rsidRPr="00CF7BC8" w:rsidRDefault="00CF7BC8" w:rsidP="00CF7BC8">
      <w:pPr>
        <w:pStyle w:val="Bullet"/>
        <w:rPr>
          <w:color w:val="FFFFFF" w:themeColor="background1"/>
        </w:rPr>
      </w:pPr>
      <w:r w:rsidRPr="00CF7BC8">
        <w:rPr>
          <w:color w:val="FFFFFF" w:themeColor="background1"/>
        </w:rPr>
        <w:t>Validation metrics and charts</w:t>
      </w:r>
    </w:p>
    <w:p w14:paraId="3BF84544" w14:textId="77777777" w:rsidR="00CF7BC8" w:rsidRDefault="00CF7BC8" w:rsidP="00CF7BC8">
      <w:pPr>
        <w:rPr>
          <w:color w:val="FFFFFF" w:themeColor="background1"/>
        </w:rPr>
      </w:pPr>
    </w:p>
    <w:p w14:paraId="795E38D7" w14:textId="77777777" w:rsidR="00863F5C" w:rsidRDefault="00863F5C" w:rsidP="00CF7BC8">
      <w:pPr>
        <w:rPr>
          <w:color w:val="FFFFFF" w:themeColor="background1"/>
        </w:rPr>
      </w:pPr>
    </w:p>
    <w:p w14:paraId="5147EDF8" w14:textId="77777777" w:rsidR="00863F5C" w:rsidRPr="00CF7BC8" w:rsidRDefault="00863F5C" w:rsidP="00CF7BC8">
      <w:pPr>
        <w:rPr>
          <w:color w:val="FFFFFF" w:themeColor="background1"/>
        </w:rPr>
      </w:pPr>
    </w:p>
    <w:p w14:paraId="3E861300" w14:textId="77777777" w:rsidR="00CF7BC8" w:rsidRPr="00CF7BC8" w:rsidRDefault="00CF7BC8" w:rsidP="00863F5C">
      <w:pPr>
        <w:pStyle w:val="Heading2"/>
        <w:numPr>
          <w:ilvl w:val="0"/>
          <w:numId w:val="0"/>
        </w:numPr>
        <w:ind w:left="578" w:hanging="578"/>
        <w:rPr>
          <w:color w:val="FFFFFF" w:themeColor="background1"/>
        </w:rPr>
      </w:pPr>
      <w:r w:rsidRPr="00CF7BC8">
        <w:rPr>
          <w:color w:val="FFFFFF" w:themeColor="background1"/>
        </w:rPr>
        <w:t>11. Project Architecture</w:t>
      </w:r>
    </w:p>
    <w:p w14:paraId="3893C3E9" w14:textId="77777777" w:rsidR="00CF7BC8" w:rsidRPr="00CF7BC8" w:rsidRDefault="00CF7BC8" w:rsidP="00CF7BC8">
      <w:pPr>
        <w:pStyle w:val="Heading3"/>
        <w:rPr>
          <w:color w:val="FFFFFF" w:themeColor="background1"/>
        </w:rPr>
      </w:pPr>
      <w:r w:rsidRPr="00CF7BC8">
        <w:rPr>
          <w:color w:val="FFFFFF" w:themeColor="background1"/>
        </w:rPr>
        <w:t>11.1 Directory Structure</w:t>
      </w:r>
    </w:p>
    <w:p w14:paraId="17CFA47A" w14:textId="77777777" w:rsidR="00CF7BC8" w:rsidRPr="00CF7BC8" w:rsidRDefault="00CF7BC8" w:rsidP="00CF7BC8">
      <w:pPr>
        <w:rPr>
          <w:color w:val="FFFFFF" w:themeColor="background1"/>
        </w:rPr>
      </w:pPr>
      <w:r w:rsidRPr="00CF7BC8">
        <w:rPr>
          <w:color w:val="FFFFFF" w:themeColor="background1"/>
        </w:rPr>
        <w:t>The project follows industry-standard data science project organization:</w:t>
      </w:r>
    </w:p>
    <w:tbl>
      <w:tblPr>
        <w:tblStyle w:val="TableGridLight"/>
        <w:tblW w:w="0" w:type="auto"/>
        <w:tblLook w:val="04A0" w:firstRow="1" w:lastRow="0" w:firstColumn="1" w:lastColumn="0" w:noHBand="0" w:noVBand="1"/>
      </w:tblPr>
      <w:tblGrid>
        <w:gridCol w:w="4956"/>
        <w:gridCol w:w="4956"/>
      </w:tblGrid>
      <w:tr w:rsidR="00CF7BC8" w:rsidRPr="00CF7BC8" w14:paraId="01ADBD5C" w14:textId="77777777" w:rsidTr="00CF7BC8">
        <w:tc>
          <w:tcPr>
            <w:tcW w:w="4961" w:type="dxa"/>
          </w:tcPr>
          <w:p w14:paraId="13E5A634" w14:textId="77777777" w:rsidR="00CF7BC8" w:rsidRPr="00CF7BC8" w:rsidRDefault="00CF7BC8" w:rsidP="00702FD4">
            <w:pPr>
              <w:rPr>
                <w:color w:val="FFFFFF" w:themeColor="background1"/>
              </w:rPr>
            </w:pPr>
            <w:r w:rsidRPr="00CF7BC8">
              <w:rPr>
                <w:color w:val="FFFFFF" w:themeColor="background1"/>
              </w:rPr>
              <w:t>Directory / File</w:t>
            </w:r>
          </w:p>
        </w:tc>
        <w:tc>
          <w:tcPr>
            <w:tcW w:w="4961" w:type="dxa"/>
          </w:tcPr>
          <w:p w14:paraId="6C25D01C" w14:textId="77777777" w:rsidR="00CF7BC8" w:rsidRPr="00CF7BC8" w:rsidRDefault="00CF7BC8" w:rsidP="00702FD4">
            <w:pPr>
              <w:rPr>
                <w:color w:val="FFFFFF" w:themeColor="background1"/>
              </w:rPr>
            </w:pPr>
            <w:r w:rsidRPr="00CF7BC8">
              <w:rPr>
                <w:color w:val="FFFFFF" w:themeColor="background1"/>
              </w:rPr>
              <w:t>Purpose</w:t>
            </w:r>
          </w:p>
        </w:tc>
      </w:tr>
      <w:tr w:rsidR="00CF7BC8" w:rsidRPr="00CF7BC8" w14:paraId="769420E2" w14:textId="77777777" w:rsidTr="00CF7BC8">
        <w:tc>
          <w:tcPr>
            <w:tcW w:w="4961" w:type="dxa"/>
          </w:tcPr>
          <w:p w14:paraId="01461737" w14:textId="77777777" w:rsidR="00CF7BC8" w:rsidRPr="00CF7BC8" w:rsidRDefault="00CF7BC8" w:rsidP="00702FD4">
            <w:pPr>
              <w:rPr>
                <w:color w:val="FFFFFF" w:themeColor="background1"/>
              </w:rPr>
            </w:pPr>
            <w:r w:rsidRPr="00CF7BC8">
              <w:rPr>
                <w:color w:val="FFFFFF" w:themeColor="background1"/>
              </w:rPr>
              <w:t>data/raw/</w:t>
            </w:r>
          </w:p>
        </w:tc>
        <w:tc>
          <w:tcPr>
            <w:tcW w:w="4961" w:type="dxa"/>
          </w:tcPr>
          <w:p w14:paraId="78F55393" w14:textId="77777777" w:rsidR="00CF7BC8" w:rsidRPr="00CF7BC8" w:rsidRDefault="00CF7BC8" w:rsidP="00702FD4">
            <w:pPr>
              <w:rPr>
                <w:color w:val="FFFFFF" w:themeColor="background1"/>
              </w:rPr>
            </w:pPr>
            <w:r w:rsidRPr="00CF7BC8">
              <w:rPr>
                <w:color w:val="FFFFFF" w:themeColor="background1"/>
              </w:rPr>
              <w:t>Original datasets (BoB.xlsx, Retention.csv)</w:t>
            </w:r>
          </w:p>
        </w:tc>
      </w:tr>
      <w:tr w:rsidR="00CF7BC8" w:rsidRPr="00CF7BC8" w14:paraId="4700EF25" w14:textId="77777777" w:rsidTr="00CF7BC8">
        <w:tc>
          <w:tcPr>
            <w:tcW w:w="4961" w:type="dxa"/>
          </w:tcPr>
          <w:p w14:paraId="2BBE8041" w14:textId="77777777" w:rsidR="00CF7BC8" w:rsidRPr="00CF7BC8" w:rsidRDefault="00CF7BC8" w:rsidP="00702FD4">
            <w:pPr>
              <w:rPr>
                <w:color w:val="FFFFFF" w:themeColor="background1"/>
              </w:rPr>
            </w:pPr>
            <w:r w:rsidRPr="00CF7BC8">
              <w:rPr>
                <w:color w:val="FFFFFF" w:themeColor="background1"/>
              </w:rPr>
              <w:t>data/processed/</w:t>
            </w:r>
          </w:p>
        </w:tc>
        <w:tc>
          <w:tcPr>
            <w:tcW w:w="4961" w:type="dxa"/>
          </w:tcPr>
          <w:p w14:paraId="464B04B8" w14:textId="77777777" w:rsidR="00CF7BC8" w:rsidRPr="00CF7BC8" w:rsidRDefault="00CF7BC8" w:rsidP="00702FD4">
            <w:pPr>
              <w:rPr>
                <w:color w:val="FFFFFF" w:themeColor="background1"/>
              </w:rPr>
            </w:pPr>
            <w:r w:rsidRPr="00CF7BC8">
              <w:rPr>
                <w:color w:val="FFFFFF" w:themeColor="background1"/>
              </w:rPr>
              <w:t>Cleaned, engineered, and output CSVs</w:t>
            </w:r>
          </w:p>
        </w:tc>
      </w:tr>
      <w:tr w:rsidR="00CF7BC8" w:rsidRPr="00CF7BC8" w14:paraId="497FCE27" w14:textId="77777777" w:rsidTr="00CF7BC8">
        <w:tc>
          <w:tcPr>
            <w:tcW w:w="4961" w:type="dxa"/>
          </w:tcPr>
          <w:p w14:paraId="09E3324A" w14:textId="77777777" w:rsidR="00CF7BC8" w:rsidRPr="00CF7BC8" w:rsidRDefault="00CF7BC8" w:rsidP="00702FD4">
            <w:pPr>
              <w:rPr>
                <w:color w:val="FFFFFF" w:themeColor="background1"/>
              </w:rPr>
            </w:pPr>
            <w:r w:rsidRPr="00CF7BC8">
              <w:rPr>
                <w:color w:val="FFFFFF" w:themeColor="background1"/>
              </w:rPr>
              <w:t>models/</w:t>
            </w:r>
          </w:p>
        </w:tc>
        <w:tc>
          <w:tcPr>
            <w:tcW w:w="4961" w:type="dxa"/>
          </w:tcPr>
          <w:p w14:paraId="6C0CFE2C" w14:textId="77777777" w:rsidR="00CF7BC8" w:rsidRPr="00CF7BC8" w:rsidRDefault="00CF7BC8" w:rsidP="00702FD4">
            <w:pPr>
              <w:rPr>
                <w:color w:val="FFFFFF" w:themeColor="background1"/>
              </w:rPr>
            </w:pPr>
            <w:r w:rsidRPr="00CF7BC8">
              <w:rPr>
                <w:color w:val="FFFFFF" w:themeColor="background1"/>
              </w:rPr>
              <w:t>Trained model artifacts (.</w:t>
            </w:r>
            <w:proofErr w:type="spellStart"/>
            <w:r w:rsidRPr="00CF7BC8">
              <w:rPr>
                <w:color w:val="FFFFFF" w:themeColor="background1"/>
              </w:rPr>
              <w:t>pkl</w:t>
            </w:r>
            <w:proofErr w:type="spellEnd"/>
            <w:r w:rsidRPr="00CF7BC8">
              <w:rPr>
                <w:color w:val="FFFFFF" w:themeColor="background1"/>
              </w:rPr>
              <w:t xml:space="preserve"> files)</w:t>
            </w:r>
          </w:p>
        </w:tc>
      </w:tr>
      <w:tr w:rsidR="00CF7BC8" w:rsidRPr="00CF7BC8" w14:paraId="394D7109" w14:textId="77777777" w:rsidTr="00CF7BC8">
        <w:tc>
          <w:tcPr>
            <w:tcW w:w="4961" w:type="dxa"/>
          </w:tcPr>
          <w:p w14:paraId="471484DC" w14:textId="77777777" w:rsidR="00CF7BC8" w:rsidRPr="00CF7BC8" w:rsidRDefault="00CF7BC8" w:rsidP="00702FD4">
            <w:pPr>
              <w:rPr>
                <w:color w:val="FFFFFF" w:themeColor="background1"/>
              </w:rPr>
            </w:pPr>
            <w:r w:rsidRPr="00CF7BC8">
              <w:rPr>
                <w:color w:val="FFFFFF" w:themeColor="background1"/>
              </w:rPr>
              <w:t>notebooks/</w:t>
            </w:r>
          </w:p>
        </w:tc>
        <w:tc>
          <w:tcPr>
            <w:tcW w:w="4961" w:type="dxa"/>
          </w:tcPr>
          <w:p w14:paraId="7939CBD4" w14:textId="77777777" w:rsidR="00CF7BC8" w:rsidRPr="00CF7BC8" w:rsidRDefault="00CF7BC8" w:rsidP="00702FD4">
            <w:pPr>
              <w:rPr>
                <w:color w:val="FFFFFF" w:themeColor="background1"/>
              </w:rPr>
            </w:pPr>
            <w:r w:rsidRPr="00CF7BC8">
              <w:rPr>
                <w:color w:val="FFFFFF" w:themeColor="background1"/>
              </w:rPr>
              <w:t>6 sequential analysis notebooks (01-06)</w:t>
            </w:r>
          </w:p>
        </w:tc>
      </w:tr>
      <w:tr w:rsidR="00CF7BC8" w:rsidRPr="00CF7BC8" w14:paraId="401AC6D4" w14:textId="77777777" w:rsidTr="00CF7BC8">
        <w:tc>
          <w:tcPr>
            <w:tcW w:w="4961" w:type="dxa"/>
          </w:tcPr>
          <w:p w14:paraId="6AF64B32" w14:textId="77777777" w:rsidR="00CF7BC8" w:rsidRPr="00CF7BC8" w:rsidRDefault="00CF7BC8" w:rsidP="00702FD4">
            <w:pPr>
              <w:rPr>
                <w:color w:val="FFFFFF" w:themeColor="background1"/>
              </w:rPr>
            </w:pPr>
            <w:r w:rsidRPr="00CF7BC8">
              <w:rPr>
                <w:color w:val="FFFFFF" w:themeColor="background1"/>
              </w:rPr>
              <w:t>reports/</w:t>
            </w:r>
          </w:p>
        </w:tc>
        <w:tc>
          <w:tcPr>
            <w:tcW w:w="4961" w:type="dxa"/>
          </w:tcPr>
          <w:p w14:paraId="05AFB0B5" w14:textId="77777777" w:rsidR="00CF7BC8" w:rsidRPr="00CF7BC8" w:rsidRDefault="00CF7BC8" w:rsidP="00702FD4">
            <w:pPr>
              <w:rPr>
                <w:color w:val="FFFFFF" w:themeColor="background1"/>
              </w:rPr>
            </w:pPr>
            <w:r w:rsidRPr="00CF7BC8">
              <w:rPr>
                <w:color w:val="FFFFFF" w:themeColor="background1"/>
              </w:rPr>
              <w:t>Business deliverables (PPT, DOCX)</w:t>
            </w:r>
          </w:p>
        </w:tc>
      </w:tr>
      <w:tr w:rsidR="00CF7BC8" w:rsidRPr="00CF7BC8" w14:paraId="4B292D7C" w14:textId="77777777" w:rsidTr="00CF7BC8">
        <w:tc>
          <w:tcPr>
            <w:tcW w:w="4961" w:type="dxa"/>
          </w:tcPr>
          <w:p w14:paraId="5E4A79E5"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/data/</w:t>
            </w:r>
          </w:p>
        </w:tc>
        <w:tc>
          <w:tcPr>
            <w:tcW w:w="4961" w:type="dxa"/>
          </w:tcPr>
          <w:p w14:paraId="6A333FF3" w14:textId="77777777" w:rsidR="00CF7BC8" w:rsidRPr="00CF7BC8" w:rsidRDefault="00CF7BC8" w:rsidP="00702FD4">
            <w:pPr>
              <w:rPr>
                <w:color w:val="FFFFFF" w:themeColor="background1"/>
              </w:rPr>
            </w:pPr>
            <w:r w:rsidRPr="00CF7BC8">
              <w:rPr>
                <w:color w:val="FFFFFF" w:themeColor="background1"/>
              </w:rPr>
              <w:t>Data loading (loader.py) and cleaning (cleaner.py)</w:t>
            </w:r>
          </w:p>
        </w:tc>
      </w:tr>
      <w:tr w:rsidR="00CF7BC8" w:rsidRPr="00CF7BC8" w14:paraId="329B106C" w14:textId="77777777" w:rsidTr="00CF7BC8">
        <w:tc>
          <w:tcPr>
            <w:tcW w:w="4961" w:type="dxa"/>
          </w:tcPr>
          <w:p w14:paraId="05C2D095"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/features/</w:t>
            </w:r>
          </w:p>
        </w:tc>
        <w:tc>
          <w:tcPr>
            <w:tcW w:w="4961" w:type="dxa"/>
          </w:tcPr>
          <w:p w14:paraId="1DC89223" w14:textId="77777777" w:rsidR="00CF7BC8" w:rsidRPr="00CF7BC8" w:rsidRDefault="00CF7BC8" w:rsidP="00702FD4">
            <w:pPr>
              <w:rPr>
                <w:color w:val="FFFFFF" w:themeColor="background1"/>
              </w:rPr>
            </w:pPr>
            <w:r w:rsidRPr="00CF7BC8">
              <w:rPr>
                <w:color w:val="FFFFFF" w:themeColor="background1"/>
              </w:rPr>
              <w:t>Feature engineering and selection modules</w:t>
            </w:r>
          </w:p>
        </w:tc>
      </w:tr>
      <w:tr w:rsidR="00CF7BC8" w:rsidRPr="00CF7BC8" w14:paraId="0B1A074F" w14:textId="77777777" w:rsidTr="00CF7BC8">
        <w:tc>
          <w:tcPr>
            <w:tcW w:w="4961" w:type="dxa"/>
          </w:tcPr>
          <w:p w14:paraId="01D1D28F"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/models/</w:t>
            </w:r>
          </w:p>
        </w:tc>
        <w:tc>
          <w:tcPr>
            <w:tcW w:w="4961" w:type="dxa"/>
          </w:tcPr>
          <w:p w14:paraId="69876AD3" w14:textId="77777777" w:rsidR="00CF7BC8" w:rsidRPr="00CF7BC8" w:rsidRDefault="00CF7BC8" w:rsidP="00702FD4">
            <w:pPr>
              <w:rPr>
                <w:color w:val="FFFFFF" w:themeColor="background1"/>
              </w:rPr>
            </w:pPr>
            <w:r w:rsidRPr="00CF7BC8">
              <w:rPr>
                <w:color w:val="FFFFFF" w:themeColor="background1"/>
              </w:rPr>
              <w:t>Model training and evaluation modules</w:t>
            </w:r>
          </w:p>
        </w:tc>
      </w:tr>
      <w:tr w:rsidR="00CF7BC8" w:rsidRPr="00CF7BC8" w14:paraId="29A61F2C" w14:textId="77777777" w:rsidTr="00CF7BC8">
        <w:tc>
          <w:tcPr>
            <w:tcW w:w="4961" w:type="dxa"/>
          </w:tcPr>
          <w:p w14:paraId="00972656"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/utils/</w:t>
            </w:r>
          </w:p>
        </w:tc>
        <w:tc>
          <w:tcPr>
            <w:tcW w:w="4961" w:type="dxa"/>
          </w:tcPr>
          <w:p w14:paraId="41A67367" w14:textId="77777777" w:rsidR="00CF7BC8" w:rsidRPr="00CF7BC8" w:rsidRDefault="00CF7BC8" w:rsidP="00702FD4">
            <w:pPr>
              <w:rPr>
                <w:color w:val="FFFFFF" w:themeColor="background1"/>
              </w:rPr>
            </w:pPr>
            <w:r w:rsidRPr="00CF7BC8">
              <w:rPr>
                <w:color w:val="FFFFFF" w:themeColor="background1"/>
              </w:rPr>
              <w:t>Configuration (config.py) and helper functions</w:t>
            </w:r>
          </w:p>
        </w:tc>
      </w:tr>
      <w:tr w:rsidR="00CF7BC8" w:rsidRPr="00CF7BC8" w14:paraId="59ECBE83" w14:textId="77777777" w:rsidTr="00CF7BC8">
        <w:tc>
          <w:tcPr>
            <w:tcW w:w="4961" w:type="dxa"/>
          </w:tcPr>
          <w:p w14:paraId="65069760"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/visualization/</w:t>
            </w:r>
          </w:p>
        </w:tc>
        <w:tc>
          <w:tcPr>
            <w:tcW w:w="4961" w:type="dxa"/>
          </w:tcPr>
          <w:p w14:paraId="48EA2726" w14:textId="77777777" w:rsidR="00CF7BC8" w:rsidRPr="00CF7BC8" w:rsidRDefault="00CF7BC8" w:rsidP="00702FD4">
            <w:pPr>
              <w:rPr>
                <w:color w:val="FFFFFF" w:themeColor="background1"/>
              </w:rPr>
            </w:pPr>
            <w:r w:rsidRPr="00CF7BC8">
              <w:rPr>
                <w:color w:val="FFFFFF" w:themeColor="background1"/>
              </w:rPr>
              <w:t>All plotting functions</w:t>
            </w:r>
          </w:p>
        </w:tc>
      </w:tr>
      <w:tr w:rsidR="00CF7BC8" w:rsidRPr="00CF7BC8" w14:paraId="26C99A1D" w14:textId="77777777" w:rsidTr="00CF7BC8">
        <w:tc>
          <w:tcPr>
            <w:tcW w:w="4961" w:type="dxa"/>
          </w:tcPr>
          <w:p w14:paraId="6A557C08" w14:textId="77777777" w:rsidR="00CF7BC8" w:rsidRPr="00CF7BC8" w:rsidRDefault="00CF7BC8" w:rsidP="00702FD4">
            <w:pPr>
              <w:rPr>
                <w:color w:val="FFFFFF" w:themeColor="background1"/>
              </w:rPr>
            </w:pPr>
            <w:r w:rsidRPr="00CF7BC8">
              <w:rPr>
                <w:color w:val="FFFFFF" w:themeColor="background1"/>
              </w:rPr>
              <w:t>main.py</w:t>
            </w:r>
          </w:p>
        </w:tc>
        <w:tc>
          <w:tcPr>
            <w:tcW w:w="4961" w:type="dxa"/>
          </w:tcPr>
          <w:p w14:paraId="6C8433F1" w14:textId="77777777" w:rsidR="00CF7BC8" w:rsidRPr="00CF7BC8" w:rsidRDefault="00CF7BC8" w:rsidP="00702FD4">
            <w:pPr>
              <w:rPr>
                <w:color w:val="FFFFFF" w:themeColor="background1"/>
              </w:rPr>
            </w:pPr>
            <w:r w:rsidRPr="00CF7BC8">
              <w:rPr>
                <w:color w:val="FFFFFF" w:themeColor="background1"/>
              </w:rPr>
              <w:t>End-to-end pipeline runner</w:t>
            </w:r>
          </w:p>
        </w:tc>
      </w:tr>
      <w:tr w:rsidR="00CF7BC8" w:rsidRPr="00CF7BC8" w14:paraId="11D92878" w14:textId="77777777" w:rsidTr="00CF7BC8">
        <w:tc>
          <w:tcPr>
            <w:tcW w:w="4961" w:type="dxa"/>
          </w:tcPr>
          <w:p w14:paraId="1F2A243A" w14:textId="77777777" w:rsidR="00CF7BC8" w:rsidRPr="00CF7BC8" w:rsidRDefault="00CF7BC8" w:rsidP="00702FD4">
            <w:pPr>
              <w:rPr>
                <w:color w:val="FFFFFF" w:themeColor="background1"/>
              </w:rPr>
            </w:pPr>
            <w:r w:rsidRPr="00CF7BC8">
              <w:rPr>
                <w:color w:val="FFFFFF" w:themeColor="background1"/>
              </w:rPr>
              <w:t>dashboard.py</w:t>
            </w:r>
          </w:p>
        </w:tc>
        <w:tc>
          <w:tcPr>
            <w:tcW w:w="4961" w:type="dxa"/>
          </w:tcPr>
          <w:p w14:paraId="2EBC88CF"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r w:rsidRPr="00CF7BC8">
              <w:rPr>
                <w:color w:val="FFFFFF" w:themeColor="background1"/>
              </w:rPr>
              <w:t xml:space="preserve"> interactive dashboard</w:t>
            </w:r>
          </w:p>
        </w:tc>
      </w:tr>
    </w:tbl>
    <w:p w14:paraId="52F25112" w14:textId="77777777" w:rsidR="00CF7BC8" w:rsidRPr="00CF7BC8" w:rsidRDefault="00CF7BC8" w:rsidP="00CF7BC8">
      <w:pPr>
        <w:rPr>
          <w:color w:val="FFFFFF" w:themeColor="background1"/>
        </w:rPr>
      </w:pPr>
    </w:p>
    <w:p w14:paraId="351CF256" w14:textId="77777777" w:rsidR="00CF7BC8" w:rsidRPr="00CF7BC8" w:rsidRDefault="00CF7BC8" w:rsidP="00CF7BC8">
      <w:pPr>
        <w:pStyle w:val="Heading3"/>
        <w:rPr>
          <w:color w:val="FFFFFF" w:themeColor="background1"/>
        </w:rPr>
      </w:pPr>
      <w:r w:rsidRPr="00CF7BC8">
        <w:rPr>
          <w:color w:val="FFFFFF" w:themeColor="background1"/>
        </w:rPr>
        <w:t>11.2 Pipeline Flow</w:t>
      </w:r>
    </w:p>
    <w:p w14:paraId="32899C11" w14:textId="77777777" w:rsidR="00CF7BC8" w:rsidRPr="00CF7BC8" w:rsidRDefault="00CF7BC8" w:rsidP="00CF7BC8">
      <w:pPr>
        <w:rPr>
          <w:color w:val="FFFFFF" w:themeColor="background1"/>
        </w:rPr>
      </w:pPr>
      <w:r w:rsidRPr="00CF7BC8">
        <w:rPr>
          <w:color w:val="FFFFFF" w:themeColor="background1"/>
        </w:rPr>
        <w:t>The complete pipeline runs via a single command: python main.py</w:t>
      </w:r>
    </w:p>
    <w:p w14:paraId="6435154F" w14:textId="77777777" w:rsidR="00CF7BC8" w:rsidRPr="00CF7BC8" w:rsidRDefault="00CF7BC8" w:rsidP="00CF7BC8">
      <w:pPr>
        <w:rPr>
          <w:color w:val="FFFFFF" w:themeColor="background1"/>
        </w:rPr>
      </w:pPr>
      <w:r w:rsidRPr="00CF7BC8">
        <w:rPr>
          <w:color w:val="FFFFFF" w:themeColor="background1"/>
        </w:rPr>
        <w:t>Pipeline phases:</w:t>
      </w:r>
    </w:p>
    <w:p w14:paraId="637F6F6F" w14:textId="77777777" w:rsidR="00CF7BC8" w:rsidRPr="00CF7BC8" w:rsidRDefault="00CF7BC8" w:rsidP="00CF7BC8">
      <w:pPr>
        <w:pStyle w:val="Bullet"/>
        <w:rPr>
          <w:color w:val="FFFFFF" w:themeColor="background1"/>
        </w:rPr>
      </w:pPr>
      <w:r w:rsidRPr="00CF7BC8">
        <w:rPr>
          <w:color w:val="FFFFFF" w:themeColor="background1"/>
        </w:rPr>
        <w:t>Phase 1: Data Loading — Load Retention.csv and BoB.xlsx</w:t>
      </w:r>
    </w:p>
    <w:p w14:paraId="2AE2D935" w14:textId="77777777" w:rsidR="00CF7BC8" w:rsidRPr="00CF7BC8" w:rsidRDefault="00CF7BC8" w:rsidP="00CF7BC8">
      <w:pPr>
        <w:pStyle w:val="Bullet"/>
        <w:rPr>
          <w:color w:val="FFFFFF" w:themeColor="background1"/>
        </w:rPr>
      </w:pPr>
      <w:r w:rsidRPr="00CF7BC8">
        <w:rPr>
          <w:color w:val="FFFFFF" w:themeColor="background1"/>
        </w:rPr>
        <w:t>Phase 2: Data Cleaning — Fix duplicates, types, nulls, corruption</w:t>
      </w:r>
    </w:p>
    <w:p w14:paraId="5BB37E99" w14:textId="77777777" w:rsidR="00CF7BC8" w:rsidRPr="00CF7BC8" w:rsidRDefault="00CF7BC8" w:rsidP="00CF7BC8">
      <w:pPr>
        <w:pStyle w:val="Bullet"/>
        <w:rPr>
          <w:color w:val="FFFFFF" w:themeColor="background1"/>
        </w:rPr>
      </w:pPr>
      <w:r w:rsidRPr="00CF7BC8">
        <w:rPr>
          <w:color w:val="FFFFFF" w:themeColor="background1"/>
        </w:rPr>
        <w:t>Phase 3: Feature Engineering — Create 90+ predictive features</w:t>
      </w:r>
    </w:p>
    <w:p w14:paraId="100CA434" w14:textId="77777777" w:rsidR="00CF7BC8" w:rsidRPr="00CF7BC8" w:rsidRDefault="00CF7BC8" w:rsidP="00CF7BC8">
      <w:pPr>
        <w:pStyle w:val="Bullet"/>
        <w:rPr>
          <w:color w:val="FFFFFF" w:themeColor="background1"/>
        </w:rPr>
      </w:pPr>
      <w:r w:rsidRPr="00CF7BC8">
        <w:rPr>
          <w:color w:val="FFFFFF" w:themeColor="background1"/>
        </w:rPr>
        <w:t>Phase 4: Feature Selection — Select top 20 by importance + multicollinearity</w:t>
      </w:r>
    </w:p>
    <w:p w14:paraId="50041297" w14:textId="77777777" w:rsidR="00CF7BC8" w:rsidRPr="00CF7BC8" w:rsidRDefault="00CF7BC8" w:rsidP="00CF7BC8">
      <w:pPr>
        <w:pStyle w:val="Bullet"/>
        <w:rPr>
          <w:color w:val="FFFFFF" w:themeColor="background1"/>
        </w:rPr>
      </w:pPr>
      <w:r w:rsidRPr="00CF7BC8">
        <w:rPr>
          <w:color w:val="FFFFFF" w:themeColor="background1"/>
        </w:rPr>
        <w:t>Phase 5: Model Training — Train 4 models with class imbalance handling</w:t>
      </w:r>
    </w:p>
    <w:p w14:paraId="474A116F" w14:textId="77777777" w:rsidR="00CF7BC8" w:rsidRPr="00CF7BC8" w:rsidRDefault="00CF7BC8" w:rsidP="00CF7BC8">
      <w:pPr>
        <w:pStyle w:val="Bullet"/>
        <w:rPr>
          <w:color w:val="FFFFFF" w:themeColor="background1"/>
        </w:rPr>
      </w:pPr>
      <w:r w:rsidRPr="00CF7BC8">
        <w:rPr>
          <w:color w:val="FFFFFF" w:themeColor="background1"/>
        </w:rPr>
        <w:t>Phase 5a: Cross-Validation — 5-fold stratified CV for stability check</w:t>
      </w:r>
    </w:p>
    <w:p w14:paraId="7F8B9C59" w14:textId="77777777" w:rsidR="00CF7BC8" w:rsidRPr="00CF7BC8" w:rsidRDefault="00CF7BC8" w:rsidP="00CF7BC8">
      <w:pPr>
        <w:pStyle w:val="Bullet"/>
        <w:rPr>
          <w:color w:val="FFFFFF" w:themeColor="background1"/>
        </w:rPr>
      </w:pPr>
      <w:r w:rsidRPr="00CF7BC8">
        <w:rPr>
          <w:color w:val="FFFFFF" w:themeColor="background1"/>
        </w:rPr>
        <w:t>Phase 6: Model Evaluation — Compare all models, select best</w:t>
      </w:r>
    </w:p>
    <w:p w14:paraId="29F9F80C" w14:textId="77777777" w:rsidR="00CF7BC8" w:rsidRDefault="00CF7BC8" w:rsidP="00CF7BC8">
      <w:pPr>
        <w:pStyle w:val="Bullet"/>
        <w:rPr>
          <w:color w:val="FFFFFF" w:themeColor="background1"/>
        </w:rPr>
      </w:pPr>
      <w:r w:rsidRPr="00CF7BC8">
        <w:rPr>
          <w:color w:val="FFFFFF" w:themeColor="background1"/>
        </w:rPr>
        <w:t>Phase 7: Business Output — Priority banding, risk table, retention playbook</w:t>
      </w:r>
    </w:p>
    <w:p w14:paraId="26D57348" w14:textId="77777777" w:rsidR="00863F5C" w:rsidRPr="00CF7BC8" w:rsidRDefault="00863F5C" w:rsidP="00863F5C">
      <w:pPr>
        <w:pStyle w:val="Bullet"/>
        <w:numPr>
          <w:ilvl w:val="0"/>
          <w:numId w:val="0"/>
        </w:numPr>
        <w:ind w:left="360"/>
        <w:rPr>
          <w:color w:val="FFFFFF" w:themeColor="background1"/>
        </w:rPr>
      </w:pPr>
    </w:p>
    <w:p w14:paraId="75ADA59E" w14:textId="77777777" w:rsidR="00CF7BC8" w:rsidRPr="00CF7BC8" w:rsidRDefault="00CF7BC8" w:rsidP="00CF7BC8">
      <w:pPr>
        <w:pStyle w:val="Heading3"/>
        <w:rPr>
          <w:color w:val="FFFFFF" w:themeColor="background1"/>
        </w:rPr>
      </w:pPr>
      <w:r w:rsidRPr="00CF7BC8">
        <w:rPr>
          <w:color w:val="FFFFFF" w:themeColor="background1"/>
        </w:rPr>
        <w:t>11.3 Technology Stack</w:t>
      </w:r>
    </w:p>
    <w:tbl>
      <w:tblPr>
        <w:tblStyle w:val="TableGridLight"/>
        <w:tblW w:w="0" w:type="auto"/>
        <w:tblLook w:val="04A0" w:firstRow="1" w:lastRow="0" w:firstColumn="1" w:lastColumn="0" w:noHBand="0" w:noVBand="1"/>
      </w:tblPr>
      <w:tblGrid>
        <w:gridCol w:w="3304"/>
        <w:gridCol w:w="3304"/>
        <w:gridCol w:w="3304"/>
      </w:tblGrid>
      <w:tr w:rsidR="00CF7BC8" w:rsidRPr="00CF7BC8" w14:paraId="210BFE16" w14:textId="77777777" w:rsidTr="00863F5C">
        <w:tc>
          <w:tcPr>
            <w:tcW w:w="3304" w:type="dxa"/>
          </w:tcPr>
          <w:p w14:paraId="21B7A69F" w14:textId="77777777" w:rsidR="00CF7BC8" w:rsidRPr="00CF7BC8" w:rsidRDefault="00CF7BC8" w:rsidP="00702FD4">
            <w:pPr>
              <w:rPr>
                <w:color w:val="FFFFFF" w:themeColor="background1"/>
              </w:rPr>
            </w:pPr>
            <w:r w:rsidRPr="00CF7BC8">
              <w:rPr>
                <w:color w:val="FFFFFF" w:themeColor="background1"/>
              </w:rPr>
              <w:t>Technology</w:t>
            </w:r>
          </w:p>
        </w:tc>
        <w:tc>
          <w:tcPr>
            <w:tcW w:w="3304" w:type="dxa"/>
          </w:tcPr>
          <w:p w14:paraId="1D7FDDEE" w14:textId="77777777" w:rsidR="00CF7BC8" w:rsidRPr="00CF7BC8" w:rsidRDefault="00CF7BC8" w:rsidP="00702FD4">
            <w:pPr>
              <w:rPr>
                <w:color w:val="FFFFFF" w:themeColor="background1"/>
              </w:rPr>
            </w:pPr>
            <w:r w:rsidRPr="00CF7BC8">
              <w:rPr>
                <w:color w:val="FFFFFF" w:themeColor="background1"/>
              </w:rPr>
              <w:t>Purpose</w:t>
            </w:r>
          </w:p>
        </w:tc>
        <w:tc>
          <w:tcPr>
            <w:tcW w:w="3304" w:type="dxa"/>
          </w:tcPr>
          <w:p w14:paraId="4D71C7D4" w14:textId="77777777" w:rsidR="00CF7BC8" w:rsidRPr="00CF7BC8" w:rsidRDefault="00CF7BC8" w:rsidP="00702FD4">
            <w:pPr>
              <w:rPr>
                <w:color w:val="FFFFFF" w:themeColor="background1"/>
              </w:rPr>
            </w:pPr>
            <w:r w:rsidRPr="00CF7BC8">
              <w:rPr>
                <w:color w:val="FFFFFF" w:themeColor="background1"/>
              </w:rPr>
              <w:t>Version</w:t>
            </w:r>
          </w:p>
        </w:tc>
      </w:tr>
      <w:tr w:rsidR="00CF7BC8" w:rsidRPr="00CF7BC8" w14:paraId="14A87D1F" w14:textId="77777777" w:rsidTr="00863F5C">
        <w:tc>
          <w:tcPr>
            <w:tcW w:w="3304" w:type="dxa"/>
          </w:tcPr>
          <w:p w14:paraId="641F6550" w14:textId="77777777" w:rsidR="00CF7BC8" w:rsidRPr="00CF7BC8" w:rsidRDefault="00CF7BC8" w:rsidP="00702FD4">
            <w:pPr>
              <w:rPr>
                <w:color w:val="FFFFFF" w:themeColor="background1"/>
              </w:rPr>
            </w:pPr>
            <w:r w:rsidRPr="00CF7BC8">
              <w:rPr>
                <w:color w:val="FFFFFF" w:themeColor="background1"/>
              </w:rPr>
              <w:t>Python</w:t>
            </w:r>
          </w:p>
        </w:tc>
        <w:tc>
          <w:tcPr>
            <w:tcW w:w="3304" w:type="dxa"/>
          </w:tcPr>
          <w:p w14:paraId="237E874E" w14:textId="77777777" w:rsidR="00CF7BC8" w:rsidRPr="00CF7BC8" w:rsidRDefault="00CF7BC8" w:rsidP="00702FD4">
            <w:pPr>
              <w:rPr>
                <w:color w:val="FFFFFF" w:themeColor="background1"/>
              </w:rPr>
            </w:pPr>
            <w:r w:rsidRPr="00CF7BC8">
              <w:rPr>
                <w:color w:val="FFFFFF" w:themeColor="background1"/>
              </w:rPr>
              <w:t>Core language</w:t>
            </w:r>
          </w:p>
        </w:tc>
        <w:tc>
          <w:tcPr>
            <w:tcW w:w="3304" w:type="dxa"/>
          </w:tcPr>
          <w:p w14:paraId="48197BA0" w14:textId="77777777" w:rsidR="00CF7BC8" w:rsidRPr="00CF7BC8" w:rsidRDefault="00CF7BC8" w:rsidP="00702FD4">
            <w:pPr>
              <w:rPr>
                <w:color w:val="FFFFFF" w:themeColor="background1"/>
              </w:rPr>
            </w:pPr>
            <w:r w:rsidRPr="00CF7BC8">
              <w:rPr>
                <w:color w:val="FFFFFF" w:themeColor="background1"/>
              </w:rPr>
              <w:t>3.10+</w:t>
            </w:r>
          </w:p>
        </w:tc>
      </w:tr>
      <w:tr w:rsidR="00CF7BC8" w:rsidRPr="00CF7BC8" w14:paraId="47F6FC91" w14:textId="77777777" w:rsidTr="00863F5C">
        <w:tc>
          <w:tcPr>
            <w:tcW w:w="3304" w:type="dxa"/>
          </w:tcPr>
          <w:p w14:paraId="1ED4D97E" w14:textId="77777777" w:rsidR="00CF7BC8" w:rsidRPr="00CF7BC8" w:rsidRDefault="00CF7BC8" w:rsidP="00702FD4">
            <w:pPr>
              <w:rPr>
                <w:color w:val="FFFFFF" w:themeColor="background1"/>
              </w:rPr>
            </w:pPr>
            <w:r w:rsidRPr="00CF7BC8">
              <w:rPr>
                <w:color w:val="FFFFFF" w:themeColor="background1"/>
              </w:rPr>
              <w:t xml:space="preserve">pandas / </w:t>
            </w:r>
            <w:proofErr w:type="spellStart"/>
            <w:r w:rsidRPr="00CF7BC8">
              <w:rPr>
                <w:color w:val="FFFFFF" w:themeColor="background1"/>
              </w:rPr>
              <w:t>numpy</w:t>
            </w:r>
            <w:proofErr w:type="spellEnd"/>
          </w:p>
        </w:tc>
        <w:tc>
          <w:tcPr>
            <w:tcW w:w="3304" w:type="dxa"/>
          </w:tcPr>
          <w:p w14:paraId="66A87855" w14:textId="77777777" w:rsidR="00CF7BC8" w:rsidRPr="00CF7BC8" w:rsidRDefault="00CF7BC8" w:rsidP="00702FD4">
            <w:pPr>
              <w:rPr>
                <w:color w:val="FFFFFF" w:themeColor="background1"/>
              </w:rPr>
            </w:pPr>
            <w:r w:rsidRPr="00CF7BC8">
              <w:rPr>
                <w:color w:val="FFFFFF" w:themeColor="background1"/>
              </w:rPr>
              <w:t>Data manipulation</w:t>
            </w:r>
          </w:p>
        </w:tc>
        <w:tc>
          <w:tcPr>
            <w:tcW w:w="3304" w:type="dxa"/>
          </w:tcPr>
          <w:p w14:paraId="681D529B" w14:textId="77777777" w:rsidR="00CF7BC8" w:rsidRPr="00CF7BC8" w:rsidRDefault="00CF7BC8" w:rsidP="00702FD4">
            <w:pPr>
              <w:rPr>
                <w:color w:val="FFFFFF" w:themeColor="background1"/>
              </w:rPr>
            </w:pPr>
            <w:r w:rsidRPr="00CF7BC8">
              <w:rPr>
                <w:color w:val="FFFFFF" w:themeColor="background1"/>
              </w:rPr>
              <w:t>2.0+ / 1.24+</w:t>
            </w:r>
          </w:p>
        </w:tc>
      </w:tr>
      <w:tr w:rsidR="00CF7BC8" w:rsidRPr="00CF7BC8" w14:paraId="1F1685B0" w14:textId="77777777" w:rsidTr="00863F5C">
        <w:tc>
          <w:tcPr>
            <w:tcW w:w="3304" w:type="dxa"/>
          </w:tcPr>
          <w:p w14:paraId="694434F8" w14:textId="77777777" w:rsidR="00CF7BC8" w:rsidRPr="00CF7BC8" w:rsidRDefault="00CF7BC8" w:rsidP="00702FD4">
            <w:pPr>
              <w:rPr>
                <w:color w:val="FFFFFF" w:themeColor="background1"/>
              </w:rPr>
            </w:pPr>
            <w:r w:rsidRPr="00CF7BC8">
              <w:rPr>
                <w:color w:val="FFFFFF" w:themeColor="background1"/>
              </w:rPr>
              <w:t>scikit-learn</w:t>
            </w:r>
          </w:p>
        </w:tc>
        <w:tc>
          <w:tcPr>
            <w:tcW w:w="3304" w:type="dxa"/>
          </w:tcPr>
          <w:p w14:paraId="78B0F651" w14:textId="77777777" w:rsidR="00CF7BC8" w:rsidRPr="00CF7BC8" w:rsidRDefault="00CF7BC8" w:rsidP="00702FD4">
            <w:pPr>
              <w:rPr>
                <w:color w:val="FFFFFF" w:themeColor="background1"/>
              </w:rPr>
            </w:pPr>
            <w:r w:rsidRPr="00CF7BC8">
              <w:rPr>
                <w:color w:val="FFFFFF" w:themeColor="background1"/>
              </w:rPr>
              <w:t>ML framework, preprocessing</w:t>
            </w:r>
          </w:p>
        </w:tc>
        <w:tc>
          <w:tcPr>
            <w:tcW w:w="3304" w:type="dxa"/>
          </w:tcPr>
          <w:p w14:paraId="37E674AB" w14:textId="77777777" w:rsidR="00CF7BC8" w:rsidRPr="00CF7BC8" w:rsidRDefault="00CF7BC8" w:rsidP="00702FD4">
            <w:pPr>
              <w:rPr>
                <w:color w:val="FFFFFF" w:themeColor="background1"/>
              </w:rPr>
            </w:pPr>
            <w:r w:rsidRPr="00CF7BC8">
              <w:rPr>
                <w:color w:val="FFFFFF" w:themeColor="background1"/>
              </w:rPr>
              <w:t>1.3+</w:t>
            </w:r>
          </w:p>
        </w:tc>
      </w:tr>
      <w:tr w:rsidR="00CF7BC8" w:rsidRPr="00CF7BC8" w14:paraId="0188AAFC" w14:textId="77777777" w:rsidTr="00863F5C">
        <w:tc>
          <w:tcPr>
            <w:tcW w:w="3304" w:type="dxa"/>
          </w:tcPr>
          <w:p w14:paraId="3E1361F1"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4" w:type="dxa"/>
          </w:tcPr>
          <w:p w14:paraId="08A12C73" w14:textId="77777777" w:rsidR="00CF7BC8" w:rsidRPr="00CF7BC8" w:rsidRDefault="00CF7BC8" w:rsidP="00702FD4">
            <w:pPr>
              <w:rPr>
                <w:color w:val="FFFFFF" w:themeColor="background1"/>
              </w:rPr>
            </w:pPr>
            <w:r w:rsidRPr="00CF7BC8">
              <w:rPr>
                <w:color w:val="FFFFFF" w:themeColor="background1"/>
              </w:rPr>
              <w:t>Gradient boosting model</w:t>
            </w:r>
          </w:p>
        </w:tc>
        <w:tc>
          <w:tcPr>
            <w:tcW w:w="3304" w:type="dxa"/>
          </w:tcPr>
          <w:p w14:paraId="2A32FFB6" w14:textId="77777777" w:rsidR="00CF7BC8" w:rsidRPr="00CF7BC8" w:rsidRDefault="00CF7BC8" w:rsidP="00702FD4">
            <w:pPr>
              <w:rPr>
                <w:color w:val="FFFFFF" w:themeColor="background1"/>
              </w:rPr>
            </w:pPr>
            <w:r w:rsidRPr="00CF7BC8">
              <w:rPr>
                <w:color w:val="FFFFFF" w:themeColor="background1"/>
              </w:rPr>
              <w:t>2.0+</w:t>
            </w:r>
          </w:p>
        </w:tc>
      </w:tr>
      <w:tr w:rsidR="00CF7BC8" w:rsidRPr="00CF7BC8" w14:paraId="713C6197" w14:textId="77777777" w:rsidTr="00863F5C">
        <w:tc>
          <w:tcPr>
            <w:tcW w:w="3304" w:type="dxa"/>
          </w:tcPr>
          <w:p w14:paraId="73142C0F" w14:textId="77777777" w:rsidR="00CF7BC8" w:rsidRPr="00CF7BC8" w:rsidRDefault="00CF7BC8" w:rsidP="00702FD4">
            <w:pPr>
              <w:rPr>
                <w:color w:val="FFFFFF" w:themeColor="background1"/>
              </w:rPr>
            </w:pPr>
            <w:proofErr w:type="spellStart"/>
            <w:r w:rsidRPr="00CF7BC8">
              <w:rPr>
                <w:color w:val="FFFFFF" w:themeColor="background1"/>
              </w:rPr>
              <w:lastRenderedPageBreak/>
              <w:t>LightGBM</w:t>
            </w:r>
            <w:proofErr w:type="spellEnd"/>
          </w:p>
        </w:tc>
        <w:tc>
          <w:tcPr>
            <w:tcW w:w="3304" w:type="dxa"/>
          </w:tcPr>
          <w:p w14:paraId="67EB2339" w14:textId="77777777" w:rsidR="00CF7BC8" w:rsidRPr="00CF7BC8" w:rsidRDefault="00CF7BC8" w:rsidP="00702FD4">
            <w:pPr>
              <w:rPr>
                <w:color w:val="FFFFFF" w:themeColor="background1"/>
              </w:rPr>
            </w:pPr>
            <w:r w:rsidRPr="00CF7BC8">
              <w:rPr>
                <w:color w:val="FFFFFF" w:themeColor="background1"/>
              </w:rPr>
              <w:t>Best-performing model</w:t>
            </w:r>
          </w:p>
        </w:tc>
        <w:tc>
          <w:tcPr>
            <w:tcW w:w="3304" w:type="dxa"/>
          </w:tcPr>
          <w:p w14:paraId="42B33D1D" w14:textId="77777777" w:rsidR="00CF7BC8" w:rsidRPr="00CF7BC8" w:rsidRDefault="00CF7BC8" w:rsidP="00702FD4">
            <w:pPr>
              <w:rPr>
                <w:color w:val="FFFFFF" w:themeColor="background1"/>
              </w:rPr>
            </w:pPr>
            <w:r w:rsidRPr="00CF7BC8">
              <w:rPr>
                <w:color w:val="FFFFFF" w:themeColor="background1"/>
              </w:rPr>
              <w:t>4.0+</w:t>
            </w:r>
          </w:p>
        </w:tc>
      </w:tr>
      <w:tr w:rsidR="00CF7BC8" w:rsidRPr="00CF7BC8" w14:paraId="0BCAC598" w14:textId="77777777" w:rsidTr="00863F5C">
        <w:tc>
          <w:tcPr>
            <w:tcW w:w="3304" w:type="dxa"/>
          </w:tcPr>
          <w:p w14:paraId="3478D8D0" w14:textId="77777777" w:rsidR="00CF7BC8" w:rsidRPr="00CF7BC8" w:rsidRDefault="00CF7BC8" w:rsidP="00702FD4">
            <w:pPr>
              <w:rPr>
                <w:color w:val="FFFFFF" w:themeColor="background1"/>
              </w:rPr>
            </w:pPr>
            <w:r w:rsidRPr="00CF7BC8">
              <w:rPr>
                <w:color w:val="FFFFFF" w:themeColor="background1"/>
              </w:rPr>
              <w:t>SHAP</w:t>
            </w:r>
          </w:p>
        </w:tc>
        <w:tc>
          <w:tcPr>
            <w:tcW w:w="3304" w:type="dxa"/>
          </w:tcPr>
          <w:p w14:paraId="1B228040" w14:textId="77777777" w:rsidR="00CF7BC8" w:rsidRPr="00CF7BC8" w:rsidRDefault="00CF7BC8" w:rsidP="00702FD4">
            <w:pPr>
              <w:rPr>
                <w:color w:val="FFFFFF" w:themeColor="background1"/>
              </w:rPr>
            </w:pPr>
            <w:r w:rsidRPr="00CF7BC8">
              <w:rPr>
                <w:color w:val="FFFFFF" w:themeColor="background1"/>
              </w:rPr>
              <w:t>Model explainability</w:t>
            </w:r>
          </w:p>
        </w:tc>
        <w:tc>
          <w:tcPr>
            <w:tcW w:w="3304" w:type="dxa"/>
          </w:tcPr>
          <w:p w14:paraId="159EE52E" w14:textId="77777777" w:rsidR="00CF7BC8" w:rsidRPr="00CF7BC8" w:rsidRDefault="00CF7BC8" w:rsidP="00702FD4">
            <w:pPr>
              <w:rPr>
                <w:color w:val="FFFFFF" w:themeColor="background1"/>
              </w:rPr>
            </w:pPr>
            <w:r w:rsidRPr="00CF7BC8">
              <w:rPr>
                <w:color w:val="FFFFFF" w:themeColor="background1"/>
              </w:rPr>
              <w:t>0.44+</w:t>
            </w:r>
          </w:p>
        </w:tc>
      </w:tr>
      <w:tr w:rsidR="00CF7BC8" w:rsidRPr="00CF7BC8" w14:paraId="57AF5D0B" w14:textId="77777777" w:rsidTr="00863F5C">
        <w:tc>
          <w:tcPr>
            <w:tcW w:w="3304" w:type="dxa"/>
          </w:tcPr>
          <w:p w14:paraId="7D0B0E50"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p>
        </w:tc>
        <w:tc>
          <w:tcPr>
            <w:tcW w:w="3304" w:type="dxa"/>
          </w:tcPr>
          <w:p w14:paraId="2C3118D0" w14:textId="77777777" w:rsidR="00CF7BC8" w:rsidRPr="00CF7BC8" w:rsidRDefault="00CF7BC8" w:rsidP="00702FD4">
            <w:pPr>
              <w:rPr>
                <w:color w:val="FFFFFF" w:themeColor="background1"/>
              </w:rPr>
            </w:pPr>
            <w:r w:rsidRPr="00CF7BC8">
              <w:rPr>
                <w:color w:val="FFFFFF" w:themeColor="background1"/>
              </w:rPr>
              <w:t>Interactive dashboard</w:t>
            </w:r>
          </w:p>
        </w:tc>
        <w:tc>
          <w:tcPr>
            <w:tcW w:w="3304" w:type="dxa"/>
          </w:tcPr>
          <w:p w14:paraId="72919FE1" w14:textId="77777777" w:rsidR="00CF7BC8" w:rsidRPr="00CF7BC8" w:rsidRDefault="00CF7BC8" w:rsidP="00702FD4">
            <w:pPr>
              <w:rPr>
                <w:color w:val="FFFFFF" w:themeColor="background1"/>
              </w:rPr>
            </w:pPr>
            <w:r w:rsidRPr="00CF7BC8">
              <w:rPr>
                <w:color w:val="FFFFFF" w:themeColor="background1"/>
              </w:rPr>
              <w:t>1.28+</w:t>
            </w:r>
          </w:p>
        </w:tc>
      </w:tr>
      <w:tr w:rsidR="00CF7BC8" w:rsidRPr="00CF7BC8" w14:paraId="6B04B7F6" w14:textId="77777777" w:rsidTr="00863F5C">
        <w:tc>
          <w:tcPr>
            <w:tcW w:w="3304" w:type="dxa"/>
          </w:tcPr>
          <w:p w14:paraId="7D9154D2" w14:textId="77777777" w:rsidR="00CF7BC8" w:rsidRPr="00CF7BC8" w:rsidRDefault="00CF7BC8" w:rsidP="00702FD4">
            <w:pPr>
              <w:rPr>
                <w:color w:val="FFFFFF" w:themeColor="background1"/>
              </w:rPr>
            </w:pPr>
            <w:r w:rsidRPr="00CF7BC8">
              <w:rPr>
                <w:color w:val="FFFFFF" w:themeColor="background1"/>
              </w:rPr>
              <w:t>Plotly</w:t>
            </w:r>
          </w:p>
        </w:tc>
        <w:tc>
          <w:tcPr>
            <w:tcW w:w="3304" w:type="dxa"/>
          </w:tcPr>
          <w:p w14:paraId="4B6FF6B9" w14:textId="77777777" w:rsidR="00CF7BC8" w:rsidRPr="00CF7BC8" w:rsidRDefault="00CF7BC8" w:rsidP="00702FD4">
            <w:pPr>
              <w:rPr>
                <w:color w:val="FFFFFF" w:themeColor="background1"/>
              </w:rPr>
            </w:pPr>
            <w:r w:rsidRPr="00CF7BC8">
              <w:rPr>
                <w:color w:val="FFFFFF" w:themeColor="background1"/>
              </w:rPr>
              <w:t>Interactive charts</w:t>
            </w:r>
          </w:p>
        </w:tc>
        <w:tc>
          <w:tcPr>
            <w:tcW w:w="3304" w:type="dxa"/>
          </w:tcPr>
          <w:p w14:paraId="2158E98E" w14:textId="77777777" w:rsidR="00CF7BC8" w:rsidRPr="00CF7BC8" w:rsidRDefault="00CF7BC8" w:rsidP="00702FD4">
            <w:pPr>
              <w:rPr>
                <w:color w:val="FFFFFF" w:themeColor="background1"/>
              </w:rPr>
            </w:pPr>
            <w:r w:rsidRPr="00CF7BC8">
              <w:rPr>
                <w:color w:val="FFFFFF" w:themeColor="background1"/>
              </w:rPr>
              <w:t>5.18+</w:t>
            </w:r>
          </w:p>
        </w:tc>
      </w:tr>
      <w:tr w:rsidR="00CF7BC8" w:rsidRPr="00CF7BC8" w14:paraId="1634345D" w14:textId="77777777" w:rsidTr="00863F5C">
        <w:tc>
          <w:tcPr>
            <w:tcW w:w="3304" w:type="dxa"/>
          </w:tcPr>
          <w:p w14:paraId="2F124E3B" w14:textId="77777777" w:rsidR="00CF7BC8" w:rsidRPr="00CF7BC8" w:rsidRDefault="00CF7BC8" w:rsidP="00702FD4">
            <w:pPr>
              <w:rPr>
                <w:color w:val="FFFFFF" w:themeColor="background1"/>
              </w:rPr>
            </w:pPr>
            <w:r w:rsidRPr="00CF7BC8">
              <w:rPr>
                <w:color w:val="FFFFFF" w:themeColor="background1"/>
              </w:rPr>
              <w:t>matplotlib / seaborn</w:t>
            </w:r>
          </w:p>
        </w:tc>
        <w:tc>
          <w:tcPr>
            <w:tcW w:w="3304" w:type="dxa"/>
          </w:tcPr>
          <w:p w14:paraId="6C4FFCA1" w14:textId="77777777" w:rsidR="00CF7BC8" w:rsidRPr="00CF7BC8" w:rsidRDefault="00CF7BC8" w:rsidP="00702FD4">
            <w:pPr>
              <w:rPr>
                <w:color w:val="FFFFFF" w:themeColor="background1"/>
              </w:rPr>
            </w:pPr>
            <w:r w:rsidRPr="00CF7BC8">
              <w:rPr>
                <w:color w:val="FFFFFF" w:themeColor="background1"/>
              </w:rPr>
              <w:t>Static visualizations</w:t>
            </w:r>
          </w:p>
        </w:tc>
        <w:tc>
          <w:tcPr>
            <w:tcW w:w="3304" w:type="dxa"/>
          </w:tcPr>
          <w:p w14:paraId="539BAC77" w14:textId="77777777" w:rsidR="00CF7BC8" w:rsidRPr="00CF7BC8" w:rsidRDefault="00CF7BC8" w:rsidP="00702FD4">
            <w:pPr>
              <w:rPr>
                <w:color w:val="FFFFFF" w:themeColor="background1"/>
              </w:rPr>
            </w:pPr>
            <w:r w:rsidRPr="00CF7BC8">
              <w:rPr>
                <w:color w:val="FFFFFF" w:themeColor="background1"/>
              </w:rPr>
              <w:t>3.7+ / 0.12+</w:t>
            </w:r>
          </w:p>
        </w:tc>
      </w:tr>
    </w:tbl>
    <w:p w14:paraId="6BC9932C" w14:textId="4EEEE0B4" w:rsidR="00CF7BC8" w:rsidRDefault="00CF7BC8" w:rsidP="00CF7BC8">
      <w:pPr>
        <w:rPr>
          <w:color w:val="FFFFFF" w:themeColor="background1"/>
        </w:rPr>
      </w:pPr>
    </w:p>
    <w:p w14:paraId="55999DF1" w14:textId="77777777" w:rsidR="00863F5C" w:rsidRPr="00CF7BC8" w:rsidRDefault="00863F5C" w:rsidP="00CF7BC8">
      <w:pPr>
        <w:rPr>
          <w:color w:val="FFFFFF" w:themeColor="background1"/>
        </w:rPr>
      </w:pPr>
    </w:p>
    <w:p w14:paraId="1353DEF6" w14:textId="5542ECC4" w:rsidR="00CF7BC8" w:rsidRPr="00863F5C" w:rsidRDefault="00CF7BC8" w:rsidP="00863F5C">
      <w:pPr>
        <w:rPr>
          <w:b/>
          <w:bCs/>
          <w:color w:val="FFFFFF" w:themeColor="background1"/>
          <w:sz w:val="22"/>
          <w:szCs w:val="22"/>
        </w:rPr>
      </w:pPr>
      <w:r w:rsidRPr="00863F5C">
        <w:rPr>
          <w:b/>
          <w:bCs/>
          <w:color w:val="FFFFFF" w:themeColor="background1"/>
          <w:sz w:val="22"/>
          <w:szCs w:val="22"/>
        </w:rPr>
        <w:t>12. Key Findings &amp; Conclusions</w:t>
      </w:r>
    </w:p>
    <w:p w14:paraId="139D405D" w14:textId="77777777" w:rsidR="00CF7BC8" w:rsidRPr="00CF7BC8" w:rsidRDefault="00CF7BC8" w:rsidP="00CF7BC8">
      <w:pPr>
        <w:pStyle w:val="Heading3"/>
        <w:rPr>
          <w:color w:val="FFFFFF" w:themeColor="background1"/>
        </w:rPr>
      </w:pPr>
      <w:r w:rsidRPr="00CF7BC8">
        <w:rPr>
          <w:color w:val="FFFFFF" w:themeColor="background1"/>
        </w:rPr>
        <w:t>12.1 Data Quality Insights</w:t>
      </w:r>
    </w:p>
    <w:p w14:paraId="12BADDB8" w14:textId="77777777" w:rsidR="00CF7BC8" w:rsidRPr="00CF7BC8" w:rsidRDefault="00CF7BC8" w:rsidP="00CF7BC8">
      <w:pPr>
        <w:pStyle w:val="Bullet"/>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dataset had 47% exact duplicates — data pipelines need deduplication checks</w:t>
      </w:r>
    </w:p>
    <w:p w14:paraId="25D89C95" w14:textId="77777777" w:rsidR="00CF7BC8" w:rsidRPr="00CF7BC8" w:rsidRDefault="00CF7BC8" w:rsidP="00CF7BC8">
      <w:pPr>
        <w:pStyle w:val="Bullet"/>
        <w:rPr>
          <w:color w:val="FFFFFF" w:themeColor="background1"/>
        </w:rPr>
      </w:pPr>
      <w:proofErr w:type="spellStart"/>
      <w:r w:rsidRPr="00CF7BC8">
        <w:rPr>
          <w:color w:val="FFFFFF" w:themeColor="background1"/>
        </w:rPr>
        <w:t>CompanySize</w:t>
      </w:r>
      <w:proofErr w:type="spellEnd"/>
      <w:r w:rsidRPr="00CF7BC8">
        <w:rPr>
          <w:color w:val="FFFFFF" w:themeColor="background1"/>
        </w:rPr>
        <w:t xml:space="preserve"> had Excel auto-formatting corruption — always validate data types after Excel export</w:t>
      </w:r>
    </w:p>
    <w:p w14:paraId="01FBD793" w14:textId="77777777" w:rsidR="00CF7BC8" w:rsidRPr="00CF7BC8" w:rsidRDefault="00CF7BC8" w:rsidP="00CF7BC8">
      <w:pPr>
        <w:pStyle w:val="Bullet"/>
        <w:rPr>
          <w:color w:val="FFFFFF" w:themeColor="background1"/>
        </w:rPr>
      </w:pPr>
      <w:r w:rsidRPr="00CF7BC8">
        <w:rPr>
          <w:color w:val="FFFFFF" w:themeColor="background1"/>
        </w:rPr>
        <w:t>Customer Since was 100% null — consider whether to collect this field going forward</w:t>
      </w:r>
    </w:p>
    <w:p w14:paraId="3589D4E8" w14:textId="77777777" w:rsidR="00CF7BC8" w:rsidRPr="00CF7BC8" w:rsidRDefault="00CF7BC8" w:rsidP="00CF7BC8">
      <w:pPr>
        <w:pStyle w:val="Heading3"/>
        <w:rPr>
          <w:color w:val="FFFFFF" w:themeColor="background1"/>
        </w:rPr>
      </w:pPr>
      <w:r w:rsidRPr="00CF7BC8">
        <w:rPr>
          <w:color w:val="FFFFFF" w:themeColor="background1"/>
        </w:rPr>
        <w:t>12.2 Churn Driver Insights</w:t>
      </w:r>
    </w:p>
    <w:p w14:paraId="03B98C19" w14:textId="77777777" w:rsidR="00CF7BC8" w:rsidRPr="00CF7BC8" w:rsidRDefault="00CF7BC8" w:rsidP="00CF7BC8">
      <w:pPr>
        <w:pStyle w:val="Bullet"/>
        <w:rPr>
          <w:color w:val="FFFFFF" w:themeColor="background1"/>
        </w:rPr>
      </w:pPr>
      <w:r w:rsidRPr="00CF7BC8">
        <w:rPr>
          <w:color w:val="FFFFFF" w:themeColor="background1"/>
        </w:rPr>
        <w:t>Pull Type is the #1 predictor — when a customer requests equipment removal, churn is almost certain</w:t>
      </w:r>
    </w:p>
    <w:p w14:paraId="00404DF6" w14:textId="77777777" w:rsidR="00CF7BC8" w:rsidRPr="00CF7BC8" w:rsidRDefault="00CF7BC8" w:rsidP="00CF7BC8">
      <w:pPr>
        <w:pStyle w:val="Bullet"/>
        <w:rPr>
          <w:color w:val="FFFFFF" w:themeColor="background1"/>
        </w:rPr>
      </w:pPr>
      <w:r w:rsidRPr="00CF7BC8">
        <w:rPr>
          <w:color w:val="FFFFFF" w:themeColor="background1"/>
        </w:rPr>
        <w:t>Risk-flagged cases have dramatically higher churn — the existing risk assessment process works</w:t>
      </w:r>
    </w:p>
    <w:p w14:paraId="3DFB96A8" w14:textId="77777777" w:rsidR="00CF7BC8" w:rsidRPr="00CF7BC8" w:rsidRDefault="00CF7BC8" w:rsidP="00CF7BC8">
      <w:pPr>
        <w:pStyle w:val="Bullet"/>
        <w:rPr>
          <w:color w:val="FFFFFF" w:themeColor="background1"/>
        </w:rPr>
      </w:pPr>
      <w:r w:rsidRPr="00CF7BC8">
        <w:rPr>
          <w:color w:val="FFFFFF" w:themeColor="background1"/>
        </w:rPr>
        <w:t>Agreement end date proximity increases churn risk — proactive renewal outreach is critical</w:t>
      </w:r>
    </w:p>
    <w:p w14:paraId="77CF7F06" w14:textId="77777777" w:rsidR="00CF7BC8" w:rsidRPr="00CF7BC8" w:rsidRDefault="00CF7BC8" w:rsidP="00CF7BC8">
      <w:pPr>
        <w:pStyle w:val="Bullet"/>
        <w:rPr>
          <w:color w:val="FFFFFF" w:themeColor="background1"/>
        </w:rPr>
      </w:pPr>
      <w:r w:rsidRPr="00CF7BC8">
        <w:rPr>
          <w:color w:val="FFFFFF" w:themeColor="background1"/>
        </w:rPr>
        <w:t>VAN and Machines provide "stickiness" — higher-value, multi-machine accounts are naturally retained</w:t>
      </w:r>
    </w:p>
    <w:p w14:paraId="6E490928" w14:textId="77777777" w:rsidR="00CF7BC8" w:rsidRPr="00CF7BC8" w:rsidRDefault="00CF7BC8" w:rsidP="00CF7BC8">
      <w:pPr>
        <w:pStyle w:val="Heading3"/>
        <w:rPr>
          <w:color w:val="FFFFFF" w:themeColor="background1"/>
        </w:rPr>
      </w:pPr>
      <w:r w:rsidRPr="00CF7BC8">
        <w:rPr>
          <w:color w:val="FFFFFF" w:themeColor="background1"/>
        </w:rPr>
        <w:t>12.3 Business Recommendations</w:t>
      </w:r>
    </w:p>
    <w:p w14:paraId="02F126AA" w14:textId="77777777" w:rsidR="00CF7BC8" w:rsidRPr="00CF7BC8" w:rsidRDefault="00CF7BC8" w:rsidP="00CF7BC8">
      <w:pPr>
        <w:pStyle w:val="Bullet"/>
        <w:rPr>
          <w:color w:val="FFFFFF" w:themeColor="background1"/>
        </w:rPr>
      </w:pPr>
      <w:r w:rsidRPr="00CF7BC8">
        <w:rPr>
          <w:color w:val="FFFFFF" w:themeColor="background1"/>
        </w:rPr>
        <w:t xml:space="preserve">Deploy the </w:t>
      </w:r>
      <w:proofErr w:type="spellStart"/>
      <w:r w:rsidRPr="00CF7BC8">
        <w:rPr>
          <w:color w:val="FFFFFF" w:themeColor="background1"/>
        </w:rPr>
        <w:t>LightGBM</w:t>
      </w:r>
      <w:proofErr w:type="spellEnd"/>
      <w:r w:rsidRPr="00CF7BC8">
        <w:rPr>
          <w:color w:val="FFFFFF" w:themeColor="background1"/>
        </w:rPr>
        <w:t xml:space="preserve"> model to score all active accounts monthly</w:t>
      </w:r>
    </w:p>
    <w:p w14:paraId="78650738" w14:textId="77777777" w:rsidR="00CF7BC8" w:rsidRPr="00CF7BC8" w:rsidRDefault="00CF7BC8" w:rsidP="00CF7BC8">
      <w:pPr>
        <w:pStyle w:val="Bullet"/>
        <w:rPr>
          <w:color w:val="FFFFFF" w:themeColor="background1"/>
        </w:rPr>
      </w:pPr>
      <w:r w:rsidRPr="00CF7BC8">
        <w:rPr>
          <w:color w:val="FFFFFF" w:themeColor="background1"/>
        </w:rPr>
        <w:t>Route P1 cases immediately to senior account managers</w:t>
      </w:r>
    </w:p>
    <w:p w14:paraId="56D2E9C7" w14:textId="77777777" w:rsidR="00CF7BC8" w:rsidRPr="00CF7BC8" w:rsidRDefault="00CF7BC8" w:rsidP="00CF7BC8">
      <w:pPr>
        <w:pStyle w:val="Bullet"/>
        <w:rPr>
          <w:color w:val="FFFFFF" w:themeColor="background1"/>
        </w:rPr>
      </w:pPr>
      <w:r w:rsidRPr="00CF7BC8">
        <w:rPr>
          <w:color w:val="FFFFFF" w:themeColor="background1"/>
        </w:rPr>
        <w:t>Implement the retention playbook as standard operating procedure</w:t>
      </w:r>
    </w:p>
    <w:p w14:paraId="745F6090" w14:textId="77777777" w:rsidR="00CF7BC8" w:rsidRPr="00CF7BC8" w:rsidRDefault="00CF7BC8" w:rsidP="00CF7BC8">
      <w:pPr>
        <w:pStyle w:val="Bullet"/>
        <w:rPr>
          <w:color w:val="FFFFFF" w:themeColor="background1"/>
        </w:rPr>
      </w:pPr>
      <w:r w:rsidRPr="00CF7BC8">
        <w:rPr>
          <w:color w:val="FFFFFF" w:themeColor="background1"/>
        </w:rPr>
        <w:t>Invest in proactive detection programs — they demonstrably reduce churn</w:t>
      </w:r>
    </w:p>
    <w:p w14:paraId="0A087C63" w14:textId="77777777" w:rsidR="00CF7BC8" w:rsidRPr="00CF7BC8" w:rsidRDefault="00CF7BC8" w:rsidP="00CF7BC8">
      <w:pPr>
        <w:pStyle w:val="Bullet"/>
        <w:rPr>
          <w:color w:val="FFFFFF" w:themeColor="background1"/>
        </w:rPr>
      </w:pPr>
      <w:r w:rsidRPr="00CF7BC8">
        <w:rPr>
          <w:color w:val="FFFFFF" w:themeColor="background1"/>
        </w:rPr>
        <w:t>Monitor single-contract, low-VAN accounts closely — they are the highest risk segment</w:t>
      </w:r>
    </w:p>
    <w:p w14:paraId="0298900D" w14:textId="77777777" w:rsidR="00CF7BC8" w:rsidRPr="00CF7BC8" w:rsidRDefault="00CF7BC8" w:rsidP="00CF7BC8">
      <w:pPr>
        <w:pStyle w:val="Heading3"/>
        <w:rPr>
          <w:color w:val="FFFFFF" w:themeColor="background1"/>
        </w:rPr>
      </w:pPr>
      <w:r w:rsidRPr="00CF7BC8">
        <w:rPr>
          <w:color w:val="FFFFFF" w:themeColor="background1"/>
        </w:rPr>
        <w:t>12.4 Limitations</w:t>
      </w:r>
    </w:p>
    <w:p w14:paraId="31DAEB09" w14:textId="77777777" w:rsidR="00CF7BC8" w:rsidRPr="00CF7BC8" w:rsidRDefault="00CF7BC8" w:rsidP="00CF7BC8">
      <w:pPr>
        <w:pStyle w:val="Bullet"/>
        <w:rPr>
          <w:color w:val="FFFFFF" w:themeColor="background1"/>
        </w:rPr>
      </w:pPr>
      <w:r w:rsidRPr="00CF7BC8">
        <w:rPr>
          <w:color w:val="FFFFFF" w:themeColor="background1"/>
        </w:rPr>
        <w:t>Model trained on historical resolved cases — assumes future patterns resemble past</w:t>
      </w:r>
    </w:p>
    <w:p w14:paraId="36778779" w14:textId="77777777" w:rsidR="00CF7BC8" w:rsidRPr="00CF7BC8" w:rsidRDefault="00CF7BC8" w:rsidP="00CF7BC8">
      <w:pPr>
        <w:pStyle w:val="Bullet"/>
        <w:rPr>
          <w:color w:val="FFFFFF" w:themeColor="background1"/>
        </w:rPr>
      </w:pPr>
      <w:r w:rsidRPr="00CF7BC8">
        <w:rPr>
          <w:color w:val="FFFFFF" w:themeColor="background1"/>
        </w:rPr>
        <w:t xml:space="preserve">26% </w:t>
      </w:r>
      <w:proofErr w:type="spellStart"/>
      <w:r w:rsidRPr="00CF7BC8">
        <w:rPr>
          <w:color w:val="FFFFFF" w:themeColor="background1"/>
        </w:rPr>
        <w:t>BoB</w:t>
      </w:r>
      <w:proofErr w:type="spellEnd"/>
      <w:r w:rsidRPr="00CF7BC8">
        <w:rPr>
          <w:color w:val="FFFFFF" w:themeColor="background1"/>
        </w:rPr>
        <w:t xml:space="preserve"> overlap means features are unavailable for most accounts at scoring time</w:t>
      </w:r>
    </w:p>
    <w:p w14:paraId="2294F737" w14:textId="77777777" w:rsidR="00CF7BC8" w:rsidRPr="00CF7BC8" w:rsidRDefault="00CF7BC8" w:rsidP="00CF7BC8">
      <w:pPr>
        <w:pStyle w:val="Bullet"/>
        <w:rPr>
          <w:color w:val="FFFFFF" w:themeColor="background1"/>
        </w:rPr>
      </w:pPr>
      <w:r w:rsidRPr="00CF7BC8">
        <w:rPr>
          <w:color w:val="FFFFFF" w:themeColor="background1"/>
        </w:rPr>
        <w:t>No customer survey/satisfaction data available — adding NPS scores could improve predictions</w:t>
      </w:r>
    </w:p>
    <w:p w14:paraId="47DCACAE" w14:textId="77777777" w:rsidR="00CF7BC8" w:rsidRPr="00CF7BC8" w:rsidRDefault="00CF7BC8" w:rsidP="00CF7BC8">
      <w:pPr>
        <w:pStyle w:val="Bullet"/>
        <w:rPr>
          <w:color w:val="FFFFFF" w:themeColor="background1"/>
        </w:rPr>
      </w:pPr>
      <w:r w:rsidRPr="00CF7BC8">
        <w:rPr>
          <w:color w:val="FFFFFF" w:themeColor="background1"/>
        </w:rPr>
        <w:t>No hyperparameter tuning (</w:t>
      </w:r>
      <w:proofErr w:type="spellStart"/>
      <w:r w:rsidRPr="00CF7BC8">
        <w:rPr>
          <w:color w:val="FFFFFF" w:themeColor="background1"/>
        </w:rPr>
        <w:t>GridSearch</w:t>
      </w:r>
      <w:proofErr w:type="spellEnd"/>
      <w:r w:rsidRPr="00CF7BC8">
        <w:rPr>
          <w:color w:val="FFFFFF" w:themeColor="background1"/>
        </w:rPr>
        <w:t>) was performed — may yield 1-2% F1 improvement</w:t>
      </w:r>
    </w:p>
    <w:p w14:paraId="69E2B366" w14:textId="04DACE0F" w:rsidR="00CF7BC8" w:rsidRPr="00CF7BC8" w:rsidRDefault="00CF7BC8" w:rsidP="00CF7BC8">
      <w:pPr>
        <w:rPr>
          <w:color w:val="FFFFFF" w:themeColor="background1"/>
        </w:rPr>
      </w:pPr>
    </w:p>
    <w:p w14:paraId="390931E9" w14:textId="77777777" w:rsidR="00CF7BC8" w:rsidRPr="00CF7BC8" w:rsidRDefault="00CF7BC8" w:rsidP="00863F5C">
      <w:pPr>
        <w:pStyle w:val="Heading2"/>
        <w:numPr>
          <w:ilvl w:val="0"/>
          <w:numId w:val="0"/>
        </w:numPr>
        <w:ind w:left="578" w:hanging="578"/>
        <w:rPr>
          <w:color w:val="FFFFFF" w:themeColor="background1"/>
        </w:rPr>
      </w:pPr>
      <w:r w:rsidRPr="00CF7BC8">
        <w:rPr>
          <w:color w:val="FFFFFF" w:themeColor="background1"/>
        </w:rPr>
        <w:t>13. Future Enhancements</w:t>
      </w:r>
    </w:p>
    <w:p w14:paraId="30CC9A07" w14:textId="77777777" w:rsidR="00CF7BC8" w:rsidRPr="00CF7BC8" w:rsidRDefault="00CF7BC8" w:rsidP="00CF7BC8">
      <w:pPr>
        <w:pStyle w:val="Bullet"/>
        <w:rPr>
          <w:color w:val="FFFFFF" w:themeColor="background1"/>
        </w:rPr>
      </w:pPr>
      <w:r w:rsidRPr="00CF7BC8">
        <w:rPr>
          <w:color w:val="FFFFFF" w:themeColor="background1"/>
        </w:rPr>
        <w:t xml:space="preserve">Hyperparameter Tuning: Apply </w:t>
      </w:r>
      <w:proofErr w:type="spellStart"/>
      <w:r w:rsidRPr="00CF7BC8">
        <w:rPr>
          <w:color w:val="FFFFFF" w:themeColor="background1"/>
        </w:rPr>
        <w:t>RandomizedSearchCV</w:t>
      </w:r>
      <w:proofErr w:type="spellEnd"/>
      <w:r w:rsidRPr="00CF7BC8">
        <w:rPr>
          <w:color w:val="FFFFFF" w:themeColor="background1"/>
        </w:rPr>
        <w:t xml:space="preserve"> or Bayesian optimization to squeeze additional performance from the models</w:t>
      </w:r>
    </w:p>
    <w:p w14:paraId="343DC4FA" w14:textId="77777777" w:rsidR="00CF7BC8" w:rsidRPr="00CF7BC8" w:rsidRDefault="00CF7BC8" w:rsidP="00CF7BC8">
      <w:pPr>
        <w:pStyle w:val="Bullet"/>
        <w:rPr>
          <w:color w:val="FFFFFF" w:themeColor="background1"/>
        </w:rPr>
      </w:pPr>
      <w:r w:rsidRPr="00CF7BC8">
        <w:rPr>
          <w:color w:val="FFFFFF" w:themeColor="background1"/>
        </w:rPr>
        <w:t>Customer Lifetime Value: Weight churn predictions by CLV to prioritize the most valuable accounts</w:t>
      </w:r>
    </w:p>
    <w:p w14:paraId="40BA7AC5" w14:textId="77777777" w:rsidR="00CF7BC8" w:rsidRPr="00CF7BC8" w:rsidRDefault="00CF7BC8" w:rsidP="00CF7BC8">
      <w:pPr>
        <w:pStyle w:val="Bullet"/>
        <w:rPr>
          <w:color w:val="FFFFFF" w:themeColor="background1"/>
        </w:rPr>
      </w:pPr>
      <w:r w:rsidRPr="00CF7BC8">
        <w:rPr>
          <w:color w:val="FFFFFF" w:themeColor="background1"/>
        </w:rPr>
        <w:t>Time-Series Features: Add lag features (churn attempts in past 6/12 months) for recurrent risk detection</w:t>
      </w:r>
    </w:p>
    <w:p w14:paraId="4D04AA23" w14:textId="77777777" w:rsidR="00CF7BC8" w:rsidRPr="00CF7BC8" w:rsidRDefault="00CF7BC8" w:rsidP="00CF7BC8">
      <w:pPr>
        <w:pStyle w:val="Bullet"/>
        <w:rPr>
          <w:color w:val="FFFFFF" w:themeColor="background1"/>
        </w:rPr>
      </w:pPr>
      <w:r w:rsidRPr="00CF7BC8">
        <w:rPr>
          <w:color w:val="FFFFFF" w:themeColor="background1"/>
        </w:rPr>
        <w:t>Real-Time Scoring: Deploy the model as a REST API for integration with CRM systems</w:t>
      </w:r>
    </w:p>
    <w:p w14:paraId="46FFE0FF" w14:textId="77777777" w:rsidR="00CF7BC8" w:rsidRPr="00CF7BC8" w:rsidRDefault="00CF7BC8" w:rsidP="00CF7BC8">
      <w:pPr>
        <w:pStyle w:val="Bullet"/>
        <w:rPr>
          <w:color w:val="FFFFFF" w:themeColor="background1"/>
        </w:rPr>
      </w:pPr>
      <w:r w:rsidRPr="00CF7BC8">
        <w:rPr>
          <w:color w:val="FFFFFF" w:themeColor="background1"/>
        </w:rPr>
        <w:t>A/B Testing: Measure the retention playbook's effectiveness by comparing intervened vs control groups</w:t>
      </w:r>
    </w:p>
    <w:p w14:paraId="61678022" w14:textId="77777777" w:rsidR="00CF7BC8" w:rsidRPr="00CF7BC8" w:rsidRDefault="00CF7BC8" w:rsidP="00CF7BC8">
      <w:pPr>
        <w:pStyle w:val="Bullet"/>
        <w:rPr>
          <w:color w:val="FFFFFF" w:themeColor="background1"/>
        </w:rPr>
      </w:pPr>
      <w:r w:rsidRPr="00CF7BC8">
        <w:rPr>
          <w:color w:val="FFFFFF" w:themeColor="background1"/>
        </w:rPr>
        <w:t>NPS Integration: Incorporate Net Promoter Scores as a leading indicator of churn sentiment</w:t>
      </w:r>
    </w:p>
    <w:p w14:paraId="5AAB8EF6" w14:textId="77777777" w:rsidR="00CF7BC8" w:rsidRPr="00CF7BC8" w:rsidRDefault="00CF7BC8" w:rsidP="00CF7BC8">
      <w:pPr>
        <w:pStyle w:val="Bullet"/>
        <w:rPr>
          <w:color w:val="FFFFFF" w:themeColor="background1"/>
        </w:rPr>
      </w:pPr>
      <w:r w:rsidRPr="00CF7BC8">
        <w:rPr>
          <w:color w:val="FFFFFF" w:themeColor="background1"/>
        </w:rPr>
        <w:t>Automated Retraining: Set up monthly model refresh with new data to prevent model drift</w:t>
      </w:r>
    </w:p>
    <w:p w14:paraId="2C8ED85C" w14:textId="77777777" w:rsidR="00863F5C" w:rsidRDefault="00863F5C" w:rsidP="00CF7BC8">
      <w:pPr>
        <w:rPr>
          <w:color w:val="FFFFFF" w:themeColor="background1"/>
        </w:rPr>
      </w:pPr>
    </w:p>
    <w:p w14:paraId="0133EF6A" w14:textId="77777777" w:rsidR="00863F5C" w:rsidRDefault="00863F5C" w:rsidP="00CF7BC8">
      <w:pPr>
        <w:rPr>
          <w:color w:val="FFFFFF" w:themeColor="background1"/>
        </w:rPr>
      </w:pPr>
    </w:p>
    <w:p w14:paraId="029861D1" w14:textId="7795E5CE" w:rsidR="00CF7BC8" w:rsidRPr="00CF7BC8" w:rsidRDefault="00CF7BC8" w:rsidP="00CF7BC8">
      <w:pPr>
        <w:rPr>
          <w:color w:val="FFFFFF" w:themeColor="background1"/>
        </w:rPr>
      </w:pPr>
      <w:r w:rsidRPr="00CF7BC8">
        <w:rPr>
          <w:color w:val="FFFFFF" w:themeColor="background1"/>
        </w:rPr>
        <w:br w:type="page"/>
      </w:r>
    </w:p>
    <w:p w14:paraId="3ACEE9AF" w14:textId="77777777" w:rsidR="00863F5C" w:rsidRDefault="00863F5C" w:rsidP="00863F5C">
      <w:pPr>
        <w:pStyle w:val="Heading2"/>
        <w:numPr>
          <w:ilvl w:val="0"/>
          <w:numId w:val="0"/>
        </w:numPr>
        <w:rPr>
          <w:color w:val="FFFFFF" w:themeColor="background1"/>
        </w:rPr>
      </w:pPr>
    </w:p>
    <w:p w14:paraId="0C43F90B" w14:textId="77777777" w:rsidR="00863F5C" w:rsidRDefault="00863F5C" w:rsidP="00863F5C">
      <w:pPr>
        <w:pStyle w:val="Heading2"/>
        <w:numPr>
          <w:ilvl w:val="0"/>
          <w:numId w:val="0"/>
        </w:numPr>
        <w:rPr>
          <w:color w:val="FFFFFF" w:themeColor="background1"/>
        </w:rPr>
      </w:pPr>
    </w:p>
    <w:p w14:paraId="2AED385D" w14:textId="26B5D1EC" w:rsidR="00CF7BC8" w:rsidRPr="00CF7BC8" w:rsidRDefault="00CF7BC8" w:rsidP="00863F5C">
      <w:pPr>
        <w:pStyle w:val="Heading2"/>
        <w:numPr>
          <w:ilvl w:val="0"/>
          <w:numId w:val="0"/>
        </w:numPr>
        <w:rPr>
          <w:color w:val="FFFFFF" w:themeColor="background1"/>
        </w:rPr>
      </w:pPr>
      <w:r w:rsidRPr="00CF7BC8">
        <w:rPr>
          <w:color w:val="FFFFFF" w:themeColor="background1"/>
        </w:rPr>
        <w:t>14. Appendix</w:t>
      </w:r>
    </w:p>
    <w:p w14:paraId="69980C6B" w14:textId="79EE092A" w:rsidR="00CF7BC8" w:rsidRPr="00CF7BC8" w:rsidRDefault="00CF7BC8" w:rsidP="00CF7BC8">
      <w:pPr>
        <w:pStyle w:val="Heading3"/>
        <w:rPr>
          <w:color w:val="FFFFFF" w:themeColor="background1"/>
        </w:rPr>
      </w:pPr>
      <w:r w:rsidRPr="00CF7BC8">
        <w:rPr>
          <w:color w:val="FFFFFF" w:themeColor="background1"/>
        </w:rPr>
        <w:t>Reproducibility</w:t>
      </w:r>
    </w:p>
    <w:p w14:paraId="09216467" w14:textId="77777777" w:rsidR="00CF7BC8" w:rsidRPr="00CF7BC8" w:rsidRDefault="00CF7BC8" w:rsidP="00CF7BC8">
      <w:pPr>
        <w:rPr>
          <w:color w:val="FFFFFF" w:themeColor="background1"/>
        </w:rPr>
      </w:pPr>
      <w:r w:rsidRPr="00CF7BC8">
        <w:rPr>
          <w:color w:val="FFFFFF" w:themeColor="background1"/>
        </w:rPr>
        <w:t>All results can be reproduced using:</w:t>
      </w:r>
    </w:p>
    <w:p w14:paraId="61157CBD" w14:textId="77777777" w:rsidR="00CF7BC8" w:rsidRPr="00CF7BC8" w:rsidRDefault="00CF7BC8" w:rsidP="00CF7BC8">
      <w:pPr>
        <w:pStyle w:val="Bullet"/>
        <w:rPr>
          <w:color w:val="FFFFFF" w:themeColor="background1"/>
        </w:rPr>
      </w:pPr>
      <w:r w:rsidRPr="00CF7BC8">
        <w:rPr>
          <w:color w:val="FFFFFF" w:themeColor="background1"/>
        </w:rPr>
        <w:t>Python 3.10+ with packages in requirements.txt</w:t>
      </w:r>
    </w:p>
    <w:p w14:paraId="105F36C7" w14:textId="77777777" w:rsidR="00CF7BC8" w:rsidRPr="00CF7BC8" w:rsidRDefault="00CF7BC8" w:rsidP="00CF7BC8">
      <w:pPr>
        <w:pStyle w:val="Bullet"/>
        <w:rPr>
          <w:color w:val="FFFFFF" w:themeColor="background1"/>
        </w:rPr>
      </w:pPr>
      <w:r w:rsidRPr="00CF7BC8">
        <w:rPr>
          <w:color w:val="FFFFFF" w:themeColor="background1"/>
        </w:rPr>
        <w:t>RANDOM_STATE = 42 used throughout</w:t>
      </w:r>
    </w:p>
    <w:p w14:paraId="2FC53B26" w14:textId="77777777" w:rsidR="00CF7BC8" w:rsidRPr="00CF7BC8" w:rsidRDefault="00CF7BC8" w:rsidP="00CF7BC8">
      <w:pPr>
        <w:pStyle w:val="Bullet"/>
        <w:rPr>
          <w:color w:val="FFFFFF" w:themeColor="background1"/>
        </w:rPr>
      </w:pPr>
      <w:r w:rsidRPr="00CF7BC8">
        <w:rPr>
          <w:color w:val="FFFFFF" w:themeColor="background1"/>
        </w:rPr>
        <w:t>Command: python main.py (runs full pipeline from scratch)</w:t>
      </w:r>
    </w:p>
    <w:p w14:paraId="3C7AE5E4" w14:textId="35BD9295" w:rsidR="00CF7BC8" w:rsidRPr="00CF7BC8" w:rsidRDefault="00CF7BC8" w:rsidP="00CF7BC8">
      <w:pPr>
        <w:pStyle w:val="Heading3"/>
        <w:rPr>
          <w:color w:val="FFFFFF" w:themeColor="background1"/>
        </w:rPr>
      </w:pPr>
      <w:r w:rsidRPr="00CF7BC8">
        <w:rPr>
          <w:color w:val="FFFFFF" w:themeColor="background1"/>
        </w:rPr>
        <w:t>File Inventory</w:t>
      </w:r>
    </w:p>
    <w:tbl>
      <w:tblPr>
        <w:tblStyle w:val="TableGridLight"/>
        <w:tblW w:w="0" w:type="auto"/>
        <w:tblLook w:val="04A0" w:firstRow="1" w:lastRow="0" w:firstColumn="1" w:lastColumn="0" w:noHBand="0" w:noVBand="1"/>
      </w:tblPr>
      <w:tblGrid>
        <w:gridCol w:w="3306"/>
        <w:gridCol w:w="3302"/>
        <w:gridCol w:w="3017"/>
      </w:tblGrid>
      <w:tr w:rsidR="00CF7BC8" w:rsidRPr="00CF7BC8" w14:paraId="6EAA4931" w14:textId="77777777" w:rsidTr="00863F5C">
        <w:tc>
          <w:tcPr>
            <w:tcW w:w="3306" w:type="dxa"/>
          </w:tcPr>
          <w:p w14:paraId="51D22170" w14:textId="77777777" w:rsidR="00CF7BC8" w:rsidRPr="00CF7BC8" w:rsidRDefault="00CF7BC8" w:rsidP="00702FD4">
            <w:pPr>
              <w:rPr>
                <w:color w:val="FFFFFF" w:themeColor="background1"/>
              </w:rPr>
            </w:pPr>
            <w:r w:rsidRPr="00CF7BC8">
              <w:rPr>
                <w:color w:val="FFFFFF" w:themeColor="background1"/>
              </w:rPr>
              <w:t>File</w:t>
            </w:r>
          </w:p>
        </w:tc>
        <w:tc>
          <w:tcPr>
            <w:tcW w:w="3302" w:type="dxa"/>
          </w:tcPr>
          <w:p w14:paraId="055995B7" w14:textId="77777777" w:rsidR="00CF7BC8" w:rsidRPr="00CF7BC8" w:rsidRDefault="00CF7BC8" w:rsidP="00702FD4">
            <w:pPr>
              <w:rPr>
                <w:color w:val="FFFFFF" w:themeColor="background1"/>
              </w:rPr>
            </w:pPr>
            <w:r w:rsidRPr="00CF7BC8">
              <w:rPr>
                <w:color w:val="FFFFFF" w:themeColor="background1"/>
              </w:rPr>
              <w:t>Lines</w:t>
            </w:r>
          </w:p>
        </w:tc>
        <w:tc>
          <w:tcPr>
            <w:tcW w:w="3017" w:type="dxa"/>
          </w:tcPr>
          <w:p w14:paraId="58D140A8" w14:textId="77777777" w:rsidR="00CF7BC8" w:rsidRPr="00CF7BC8" w:rsidRDefault="00CF7BC8" w:rsidP="00702FD4">
            <w:pPr>
              <w:rPr>
                <w:color w:val="FFFFFF" w:themeColor="background1"/>
              </w:rPr>
            </w:pPr>
            <w:r w:rsidRPr="00CF7BC8">
              <w:rPr>
                <w:color w:val="FFFFFF" w:themeColor="background1"/>
              </w:rPr>
              <w:t>Description</w:t>
            </w:r>
          </w:p>
        </w:tc>
      </w:tr>
      <w:tr w:rsidR="00CF7BC8" w:rsidRPr="00CF7BC8" w14:paraId="6AFC6215" w14:textId="77777777" w:rsidTr="00863F5C">
        <w:tc>
          <w:tcPr>
            <w:tcW w:w="3306" w:type="dxa"/>
          </w:tcPr>
          <w:p w14:paraId="15C6C6AD" w14:textId="77777777" w:rsidR="00CF7BC8" w:rsidRPr="00CF7BC8" w:rsidRDefault="00CF7BC8" w:rsidP="00702FD4">
            <w:pPr>
              <w:rPr>
                <w:color w:val="FFFFFF" w:themeColor="background1"/>
              </w:rPr>
            </w:pPr>
            <w:r w:rsidRPr="00CF7BC8">
              <w:rPr>
                <w:color w:val="FFFFFF" w:themeColor="background1"/>
              </w:rPr>
              <w:t>src/utils/config.py</w:t>
            </w:r>
          </w:p>
        </w:tc>
        <w:tc>
          <w:tcPr>
            <w:tcW w:w="3302" w:type="dxa"/>
          </w:tcPr>
          <w:p w14:paraId="05C0A7A7" w14:textId="77777777" w:rsidR="00CF7BC8" w:rsidRPr="00CF7BC8" w:rsidRDefault="00CF7BC8" w:rsidP="00702FD4">
            <w:pPr>
              <w:rPr>
                <w:color w:val="FFFFFF" w:themeColor="background1"/>
              </w:rPr>
            </w:pPr>
            <w:r w:rsidRPr="00CF7BC8">
              <w:rPr>
                <w:color w:val="FFFFFF" w:themeColor="background1"/>
              </w:rPr>
              <w:t>89</w:t>
            </w:r>
          </w:p>
        </w:tc>
        <w:tc>
          <w:tcPr>
            <w:tcW w:w="3017" w:type="dxa"/>
          </w:tcPr>
          <w:p w14:paraId="4AEC6C1D" w14:textId="77777777" w:rsidR="00CF7BC8" w:rsidRPr="00CF7BC8" w:rsidRDefault="00CF7BC8" w:rsidP="00702FD4">
            <w:pPr>
              <w:rPr>
                <w:color w:val="FFFFFF" w:themeColor="background1"/>
              </w:rPr>
            </w:pPr>
            <w:r w:rsidRPr="00CF7BC8">
              <w:rPr>
                <w:color w:val="FFFFFF" w:themeColor="background1"/>
              </w:rPr>
              <w:t>All constants, paths, mappings (single source of truth)</w:t>
            </w:r>
          </w:p>
        </w:tc>
      </w:tr>
      <w:tr w:rsidR="00CF7BC8" w:rsidRPr="00CF7BC8" w14:paraId="2258C636" w14:textId="77777777" w:rsidTr="00863F5C">
        <w:tc>
          <w:tcPr>
            <w:tcW w:w="3306" w:type="dxa"/>
          </w:tcPr>
          <w:p w14:paraId="6F4BBFC1" w14:textId="77777777" w:rsidR="00CF7BC8" w:rsidRPr="00CF7BC8" w:rsidRDefault="00CF7BC8" w:rsidP="00702FD4">
            <w:pPr>
              <w:rPr>
                <w:color w:val="FFFFFF" w:themeColor="background1"/>
              </w:rPr>
            </w:pPr>
            <w:r w:rsidRPr="00CF7BC8">
              <w:rPr>
                <w:color w:val="FFFFFF" w:themeColor="background1"/>
              </w:rPr>
              <w:t>src/utils/helpers.py</w:t>
            </w:r>
          </w:p>
        </w:tc>
        <w:tc>
          <w:tcPr>
            <w:tcW w:w="3302" w:type="dxa"/>
          </w:tcPr>
          <w:p w14:paraId="48084054" w14:textId="77777777" w:rsidR="00CF7BC8" w:rsidRPr="00CF7BC8" w:rsidRDefault="00CF7BC8" w:rsidP="00702FD4">
            <w:pPr>
              <w:rPr>
                <w:color w:val="FFFFFF" w:themeColor="background1"/>
              </w:rPr>
            </w:pPr>
            <w:r w:rsidRPr="00CF7BC8">
              <w:rPr>
                <w:color w:val="FFFFFF" w:themeColor="background1"/>
              </w:rPr>
              <w:t>82</w:t>
            </w:r>
          </w:p>
        </w:tc>
        <w:tc>
          <w:tcPr>
            <w:tcW w:w="3017" w:type="dxa"/>
          </w:tcPr>
          <w:p w14:paraId="7F98C209" w14:textId="77777777" w:rsidR="00CF7BC8" w:rsidRPr="00CF7BC8" w:rsidRDefault="00CF7BC8" w:rsidP="00702FD4">
            <w:pPr>
              <w:rPr>
                <w:color w:val="FFFFFF" w:themeColor="background1"/>
              </w:rPr>
            </w:pPr>
            <w:r w:rsidRPr="00CF7BC8">
              <w:rPr>
                <w:color w:val="FFFFFF" w:themeColor="background1"/>
              </w:rPr>
              <w:t>Utility functions, logging setup</w:t>
            </w:r>
          </w:p>
        </w:tc>
      </w:tr>
      <w:tr w:rsidR="00CF7BC8" w:rsidRPr="00CF7BC8" w14:paraId="5CF25B93" w14:textId="77777777" w:rsidTr="00863F5C">
        <w:tc>
          <w:tcPr>
            <w:tcW w:w="3306" w:type="dxa"/>
          </w:tcPr>
          <w:p w14:paraId="42B8D1AB" w14:textId="77777777" w:rsidR="00CF7BC8" w:rsidRPr="00CF7BC8" w:rsidRDefault="00CF7BC8" w:rsidP="00702FD4">
            <w:pPr>
              <w:rPr>
                <w:color w:val="FFFFFF" w:themeColor="background1"/>
              </w:rPr>
            </w:pPr>
            <w:r w:rsidRPr="00CF7BC8">
              <w:rPr>
                <w:color w:val="FFFFFF" w:themeColor="background1"/>
              </w:rPr>
              <w:t>src/data/loader.py</w:t>
            </w:r>
          </w:p>
        </w:tc>
        <w:tc>
          <w:tcPr>
            <w:tcW w:w="3302" w:type="dxa"/>
          </w:tcPr>
          <w:p w14:paraId="475074F9" w14:textId="77777777" w:rsidR="00CF7BC8" w:rsidRPr="00CF7BC8" w:rsidRDefault="00CF7BC8" w:rsidP="00702FD4">
            <w:pPr>
              <w:rPr>
                <w:color w:val="FFFFFF" w:themeColor="background1"/>
              </w:rPr>
            </w:pPr>
            <w:r w:rsidRPr="00CF7BC8">
              <w:rPr>
                <w:color w:val="FFFFFF" w:themeColor="background1"/>
              </w:rPr>
              <w:t>~100</w:t>
            </w:r>
          </w:p>
        </w:tc>
        <w:tc>
          <w:tcPr>
            <w:tcW w:w="3017" w:type="dxa"/>
          </w:tcPr>
          <w:p w14:paraId="74A444DA" w14:textId="77777777" w:rsidR="00CF7BC8" w:rsidRPr="00CF7BC8" w:rsidRDefault="00CF7BC8" w:rsidP="00702FD4">
            <w:pPr>
              <w:rPr>
                <w:color w:val="FFFFFF" w:themeColor="background1"/>
              </w:rPr>
            </w:pPr>
            <w:r w:rsidRPr="00CF7BC8">
              <w:rPr>
                <w:color w:val="FFFFFF" w:themeColor="background1"/>
              </w:rPr>
              <w:t>Data loading and profiling functions</w:t>
            </w:r>
          </w:p>
        </w:tc>
      </w:tr>
      <w:tr w:rsidR="00CF7BC8" w:rsidRPr="00CF7BC8" w14:paraId="644B533A" w14:textId="77777777" w:rsidTr="00863F5C">
        <w:tc>
          <w:tcPr>
            <w:tcW w:w="3306" w:type="dxa"/>
          </w:tcPr>
          <w:p w14:paraId="58B00452" w14:textId="77777777" w:rsidR="00CF7BC8" w:rsidRPr="00CF7BC8" w:rsidRDefault="00CF7BC8" w:rsidP="00702FD4">
            <w:pPr>
              <w:rPr>
                <w:color w:val="FFFFFF" w:themeColor="background1"/>
              </w:rPr>
            </w:pPr>
            <w:r w:rsidRPr="00CF7BC8">
              <w:rPr>
                <w:color w:val="FFFFFF" w:themeColor="background1"/>
              </w:rPr>
              <w:t>src/data/cleaner.py</w:t>
            </w:r>
          </w:p>
        </w:tc>
        <w:tc>
          <w:tcPr>
            <w:tcW w:w="3302" w:type="dxa"/>
          </w:tcPr>
          <w:p w14:paraId="73A2A988" w14:textId="77777777" w:rsidR="00CF7BC8" w:rsidRPr="00CF7BC8" w:rsidRDefault="00CF7BC8" w:rsidP="00702FD4">
            <w:pPr>
              <w:rPr>
                <w:color w:val="FFFFFF" w:themeColor="background1"/>
              </w:rPr>
            </w:pPr>
            <w:r w:rsidRPr="00CF7BC8">
              <w:rPr>
                <w:color w:val="FFFFFF" w:themeColor="background1"/>
              </w:rPr>
              <w:t>~310</w:t>
            </w:r>
          </w:p>
        </w:tc>
        <w:tc>
          <w:tcPr>
            <w:tcW w:w="3017" w:type="dxa"/>
          </w:tcPr>
          <w:p w14:paraId="424ECE40" w14:textId="77777777" w:rsidR="00CF7BC8" w:rsidRPr="00CF7BC8" w:rsidRDefault="00CF7BC8" w:rsidP="00702FD4">
            <w:pPr>
              <w:rPr>
                <w:color w:val="FFFFFF" w:themeColor="background1"/>
              </w:rPr>
            </w:pPr>
            <w:r w:rsidRPr="00CF7BC8">
              <w:rPr>
                <w:color w:val="FFFFFF" w:themeColor="background1"/>
              </w:rPr>
              <w:t>All cleaning functions (9 issues addressed)</w:t>
            </w:r>
          </w:p>
        </w:tc>
      </w:tr>
      <w:tr w:rsidR="00CF7BC8" w:rsidRPr="00CF7BC8" w14:paraId="138BE368" w14:textId="77777777" w:rsidTr="00863F5C">
        <w:tc>
          <w:tcPr>
            <w:tcW w:w="3306" w:type="dxa"/>
          </w:tcPr>
          <w:p w14:paraId="38C4BA14" w14:textId="77777777" w:rsidR="00CF7BC8" w:rsidRPr="00CF7BC8" w:rsidRDefault="00CF7BC8" w:rsidP="00702FD4">
            <w:pPr>
              <w:rPr>
                <w:color w:val="FFFFFF" w:themeColor="background1"/>
              </w:rPr>
            </w:pPr>
            <w:r w:rsidRPr="00CF7BC8">
              <w:rPr>
                <w:color w:val="FFFFFF" w:themeColor="background1"/>
              </w:rPr>
              <w:t>src/features/engineering.py</w:t>
            </w:r>
          </w:p>
        </w:tc>
        <w:tc>
          <w:tcPr>
            <w:tcW w:w="3302" w:type="dxa"/>
          </w:tcPr>
          <w:p w14:paraId="6E235B38" w14:textId="77777777" w:rsidR="00CF7BC8" w:rsidRPr="00CF7BC8" w:rsidRDefault="00CF7BC8" w:rsidP="00702FD4">
            <w:pPr>
              <w:rPr>
                <w:color w:val="FFFFFF" w:themeColor="background1"/>
              </w:rPr>
            </w:pPr>
            <w:r w:rsidRPr="00CF7BC8">
              <w:rPr>
                <w:color w:val="FFFFFF" w:themeColor="background1"/>
              </w:rPr>
              <w:t>~216</w:t>
            </w:r>
          </w:p>
        </w:tc>
        <w:tc>
          <w:tcPr>
            <w:tcW w:w="3017" w:type="dxa"/>
          </w:tcPr>
          <w:p w14:paraId="5D6F57E5" w14:textId="77777777" w:rsidR="00CF7BC8" w:rsidRPr="00CF7BC8" w:rsidRDefault="00CF7BC8" w:rsidP="00702FD4">
            <w:pPr>
              <w:rPr>
                <w:color w:val="FFFFFF" w:themeColor="background1"/>
              </w:rPr>
            </w:pPr>
            <w:r w:rsidRPr="00CF7BC8">
              <w:rPr>
                <w:color w:val="FFFFFF" w:themeColor="background1"/>
              </w:rPr>
              <w:t xml:space="preserve">Feature creation (time, categorical, derived, </w:t>
            </w:r>
            <w:proofErr w:type="spellStart"/>
            <w:r w:rsidRPr="00CF7BC8">
              <w:rPr>
                <w:color w:val="FFFFFF" w:themeColor="background1"/>
              </w:rPr>
              <w:t>BoB</w:t>
            </w:r>
            <w:proofErr w:type="spellEnd"/>
            <w:r w:rsidRPr="00CF7BC8">
              <w:rPr>
                <w:color w:val="FFFFFF" w:themeColor="background1"/>
              </w:rPr>
              <w:t>)</w:t>
            </w:r>
          </w:p>
        </w:tc>
      </w:tr>
      <w:tr w:rsidR="00CF7BC8" w:rsidRPr="00CF7BC8" w14:paraId="7D6ADBBE" w14:textId="77777777" w:rsidTr="00863F5C">
        <w:tc>
          <w:tcPr>
            <w:tcW w:w="3306" w:type="dxa"/>
          </w:tcPr>
          <w:p w14:paraId="789FBFE1" w14:textId="77777777" w:rsidR="00CF7BC8" w:rsidRPr="00CF7BC8" w:rsidRDefault="00CF7BC8" w:rsidP="00702FD4">
            <w:pPr>
              <w:rPr>
                <w:color w:val="FFFFFF" w:themeColor="background1"/>
              </w:rPr>
            </w:pPr>
            <w:r w:rsidRPr="00CF7BC8">
              <w:rPr>
                <w:color w:val="FFFFFF" w:themeColor="background1"/>
              </w:rPr>
              <w:t>src/features/selection.py</w:t>
            </w:r>
          </w:p>
        </w:tc>
        <w:tc>
          <w:tcPr>
            <w:tcW w:w="3302" w:type="dxa"/>
          </w:tcPr>
          <w:p w14:paraId="2391164C" w14:textId="77777777" w:rsidR="00CF7BC8" w:rsidRPr="00CF7BC8" w:rsidRDefault="00CF7BC8" w:rsidP="00702FD4">
            <w:pPr>
              <w:rPr>
                <w:color w:val="FFFFFF" w:themeColor="background1"/>
              </w:rPr>
            </w:pPr>
            <w:r w:rsidRPr="00CF7BC8">
              <w:rPr>
                <w:color w:val="FFFFFF" w:themeColor="background1"/>
              </w:rPr>
              <w:t>~130</w:t>
            </w:r>
          </w:p>
        </w:tc>
        <w:tc>
          <w:tcPr>
            <w:tcW w:w="3017" w:type="dxa"/>
          </w:tcPr>
          <w:p w14:paraId="10112952" w14:textId="77777777" w:rsidR="00CF7BC8" w:rsidRPr="00CF7BC8" w:rsidRDefault="00CF7BC8" w:rsidP="00702FD4">
            <w:pPr>
              <w:rPr>
                <w:color w:val="FFFFFF" w:themeColor="background1"/>
              </w:rPr>
            </w:pPr>
            <w:r w:rsidRPr="00CF7BC8">
              <w:rPr>
                <w:color w:val="FFFFFF" w:themeColor="background1"/>
              </w:rPr>
              <w:t>Importance ranking + multicollinearity removal</w:t>
            </w:r>
          </w:p>
        </w:tc>
      </w:tr>
      <w:tr w:rsidR="00CF7BC8" w:rsidRPr="00CF7BC8" w14:paraId="7DBD9CFF" w14:textId="77777777" w:rsidTr="00863F5C">
        <w:tc>
          <w:tcPr>
            <w:tcW w:w="3306" w:type="dxa"/>
          </w:tcPr>
          <w:p w14:paraId="077D07A1" w14:textId="77777777" w:rsidR="00CF7BC8" w:rsidRPr="00CF7BC8" w:rsidRDefault="00CF7BC8" w:rsidP="00702FD4">
            <w:pPr>
              <w:rPr>
                <w:color w:val="FFFFFF" w:themeColor="background1"/>
              </w:rPr>
            </w:pPr>
            <w:r w:rsidRPr="00CF7BC8">
              <w:rPr>
                <w:color w:val="FFFFFF" w:themeColor="background1"/>
              </w:rPr>
              <w:t>src/models/trainer.py</w:t>
            </w:r>
          </w:p>
        </w:tc>
        <w:tc>
          <w:tcPr>
            <w:tcW w:w="3302" w:type="dxa"/>
          </w:tcPr>
          <w:p w14:paraId="629A6BDA" w14:textId="77777777" w:rsidR="00CF7BC8" w:rsidRPr="00CF7BC8" w:rsidRDefault="00CF7BC8" w:rsidP="00702FD4">
            <w:pPr>
              <w:rPr>
                <w:color w:val="FFFFFF" w:themeColor="background1"/>
              </w:rPr>
            </w:pPr>
            <w:r w:rsidRPr="00CF7BC8">
              <w:rPr>
                <w:color w:val="FFFFFF" w:themeColor="background1"/>
              </w:rPr>
              <w:t>~230</w:t>
            </w:r>
          </w:p>
        </w:tc>
        <w:tc>
          <w:tcPr>
            <w:tcW w:w="3017" w:type="dxa"/>
          </w:tcPr>
          <w:p w14:paraId="59286528" w14:textId="77777777" w:rsidR="00CF7BC8" w:rsidRPr="00CF7BC8" w:rsidRDefault="00CF7BC8" w:rsidP="00702FD4">
            <w:pPr>
              <w:rPr>
                <w:color w:val="FFFFFF" w:themeColor="background1"/>
              </w:rPr>
            </w:pPr>
            <w:r w:rsidRPr="00CF7BC8">
              <w:rPr>
                <w:color w:val="FFFFFF" w:themeColor="background1"/>
              </w:rPr>
              <w:t>Model training, CV, train/test split</w:t>
            </w:r>
          </w:p>
        </w:tc>
      </w:tr>
      <w:tr w:rsidR="00CF7BC8" w:rsidRPr="00CF7BC8" w14:paraId="1655F8CF" w14:textId="77777777" w:rsidTr="00863F5C">
        <w:tc>
          <w:tcPr>
            <w:tcW w:w="3306" w:type="dxa"/>
          </w:tcPr>
          <w:p w14:paraId="6E3CF14C" w14:textId="77777777" w:rsidR="00CF7BC8" w:rsidRPr="00CF7BC8" w:rsidRDefault="00CF7BC8" w:rsidP="00702FD4">
            <w:pPr>
              <w:rPr>
                <w:color w:val="FFFFFF" w:themeColor="background1"/>
              </w:rPr>
            </w:pPr>
            <w:r w:rsidRPr="00CF7BC8">
              <w:rPr>
                <w:color w:val="FFFFFF" w:themeColor="background1"/>
              </w:rPr>
              <w:t>src/models/evaluator.py</w:t>
            </w:r>
          </w:p>
        </w:tc>
        <w:tc>
          <w:tcPr>
            <w:tcW w:w="3302" w:type="dxa"/>
          </w:tcPr>
          <w:p w14:paraId="3301EAD2" w14:textId="77777777" w:rsidR="00CF7BC8" w:rsidRPr="00CF7BC8" w:rsidRDefault="00CF7BC8" w:rsidP="00702FD4">
            <w:pPr>
              <w:rPr>
                <w:color w:val="FFFFFF" w:themeColor="background1"/>
              </w:rPr>
            </w:pPr>
            <w:r w:rsidRPr="00CF7BC8">
              <w:rPr>
                <w:color w:val="FFFFFF" w:themeColor="background1"/>
              </w:rPr>
              <w:t>~160</w:t>
            </w:r>
          </w:p>
        </w:tc>
        <w:tc>
          <w:tcPr>
            <w:tcW w:w="3017" w:type="dxa"/>
          </w:tcPr>
          <w:p w14:paraId="6B9A37A7" w14:textId="77777777" w:rsidR="00CF7BC8" w:rsidRPr="00CF7BC8" w:rsidRDefault="00CF7BC8" w:rsidP="00702FD4">
            <w:pPr>
              <w:rPr>
                <w:color w:val="FFFFFF" w:themeColor="background1"/>
              </w:rPr>
            </w:pPr>
            <w:r w:rsidRPr="00CF7BC8">
              <w:rPr>
                <w:color w:val="FFFFFF" w:themeColor="background1"/>
              </w:rPr>
              <w:t>Evaluation, priority bands, risk table, playbook</w:t>
            </w:r>
          </w:p>
        </w:tc>
      </w:tr>
      <w:tr w:rsidR="00CF7BC8" w:rsidRPr="00CF7BC8" w14:paraId="6F452354" w14:textId="77777777" w:rsidTr="00863F5C">
        <w:tc>
          <w:tcPr>
            <w:tcW w:w="3306" w:type="dxa"/>
          </w:tcPr>
          <w:p w14:paraId="7B36C97B" w14:textId="77777777" w:rsidR="00CF7BC8" w:rsidRPr="00CF7BC8" w:rsidRDefault="00CF7BC8" w:rsidP="00702FD4">
            <w:pPr>
              <w:rPr>
                <w:color w:val="FFFFFF" w:themeColor="background1"/>
              </w:rPr>
            </w:pPr>
            <w:r w:rsidRPr="00CF7BC8">
              <w:rPr>
                <w:color w:val="FFFFFF" w:themeColor="background1"/>
              </w:rPr>
              <w:t>src/visualization/plots.py</w:t>
            </w:r>
          </w:p>
        </w:tc>
        <w:tc>
          <w:tcPr>
            <w:tcW w:w="3302" w:type="dxa"/>
          </w:tcPr>
          <w:p w14:paraId="7FDC5AEE" w14:textId="77777777" w:rsidR="00CF7BC8" w:rsidRPr="00CF7BC8" w:rsidRDefault="00CF7BC8" w:rsidP="00702FD4">
            <w:pPr>
              <w:rPr>
                <w:color w:val="FFFFFF" w:themeColor="background1"/>
              </w:rPr>
            </w:pPr>
            <w:r w:rsidRPr="00CF7BC8">
              <w:rPr>
                <w:color w:val="FFFFFF" w:themeColor="background1"/>
              </w:rPr>
              <w:t>~240</w:t>
            </w:r>
          </w:p>
        </w:tc>
        <w:tc>
          <w:tcPr>
            <w:tcW w:w="3017" w:type="dxa"/>
          </w:tcPr>
          <w:p w14:paraId="4399685A" w14:textId="77777777" w:rsidR="00CF7BC8" w:rsidRPr="00CF7BC8" w:rsidRDefault="00CF7BC8" w:rsidP="00702FD4">
            <w:pPr>
              <w:rPr>
                <w:color w:val="FFFFFF" w:themeColor="background1"/>
              </w:rPr>
            </w:pPr>
            <w:r w:rsidRPr="00CF7BC8">
              <w:rPr>
                <w:color w:val="FFFFFF" w:themeColor="background1"/>
              </w:rPr>
              <w:t>20+ plotting functions</w:t>
            </w:r>
          </w:p>
        </w:tc>
      </w:tr>
      <w:tr w:rsidR="00CF7BC8" w:rsidRPr="00CF7BC8" w14:paraId="396E06F1" w14:textId="77777777" w:rsidTr="00863F5C">
        <w:tc>
          <w:tcPr>
            <w:tcW w:w="3306" w:type="dxa"/>
          </w:tcPr>
          <w:p w14:paraId="4A69372A" w14:textId="77777777" w:rsidR="00CF7BC8" w:rsidRPr="00CF7BC8" w:rsidRDefault="00CF7BC8" w:rsidP="00702FD4">
            <w:pPr>
              <w:rPr>
                <w:color w:val="FFFFFF" w:themeColor="background1"/>
              </w:rPr>
            </w:pPr>
            <w:r w:rsidRPr="00CF7BC8">
              <w:rPr>
                <w:color w:val="FFFFFF" w:themeColor="background1"/>
              </w:rPr>
              <w:t>main.py</w:t>
            </w:r>
          </w:p>
        </w:tc>
        <w:tc>
          <w:tcPr>
            <w:tcW w:w="3302" w:type="dxa"/>
          </w:tcPr>
          <w:p w14:paraId="41762498" w14:textId="77777777" w:rsidR="00CF7BC8" w:rsidRPr="00CF7BC8" w:rsidRDefault="00CF7BC8" w:rsidP="00702FD4">
            <w:pPr>
              <w:rPr>
                <w:color w:val="FFFFFF" w:themeColor="background1"/>
              </w:rPr>
            </w:pPr>
            <w:r w:rsidRPr="00CF7BC8">
              <w:rPr>
                <w:color w:val="FFFFFF" w:themeColor="background1"/>
              </w:rPr>
              <w:t>~150</w:t>
            </w:r>
          </w:p>
        </w:tc>
        <w:tc>
          <w:tcPr>
            <w:tcW w:w="3017" w:type="dxa"/>
          </w:tcPr>
          <w:p w14:paraId="6C66A8FE" w14:textId="77777777" w:rsidR="00CF7BC8" w:rsidRPr="00CF7BC8" w:rsidRDefault="00CF7BC8" w:rsidP="00702FD4">
            <w:pPr>
              <w:rPr>
                <w:color w:val="FFFFFF" w:themeColor="background1"/>
              </w:rPr>
            </w:pPr>
            <w:r w:rsidRPr="00CF7BC8">
              <w:rPr>
                <w:color w:val="FFFFFF" w:themeColor="background1"/>
              </w:rPr>
              <w:t>End-to-end pipeline orchestrator</w:t>
            </w:r>
          </w:p>
        </w:tc>
      </w:tr>
      <w:tr w:rsidR="00CF7BC8" w:rsidRPr="00CF7BC8" w14:paraId="7F96D427" w14:textId="77777777" w:rsidTr="00863F5C">
        <w:tc>
          <w:tcPr>
            <w:tcW w:w="3306" w:type="dxa"/>
          </w:tcPr>
          <w:p w14:paraId="4D0D3054" w14:textId="77777777" w:rsidR="00CF7BC8" w:rsidRPr="00CF7BC8" w:rsidRDefault="00CF7BC8" w:rsidP="00702FD4">
            <w:pPr>
              <w:rPr>
                <w:color w:val="FFFFFF" w:themeColor="background1"/>
              </w:rPr>
            </w:pPr>
            <w:r w:rsidRPr="00CF7BC8">
              <w:rPr>
                <w:color w:val="FFFFFF" w:themeColor="background1"/>
              </w:rPr>
              <w:t>dashboard.py</w:t>
            </w:r>
          </w:p>
        </w:tc>
        <w:tc>
          <w:tcPr>
            <w:tcW w:w="3302" w:type="dxa"/>
          </w:tcPr>
          <w:p w14:paraId="0E03EC1F" w14:textId="77777777" w:rsidR="00CF7BC8" w:rsidRPr="00CF7BC8" w:rsidRDefault="00CF7BC8" w:rsidP="00702FD4">
            <w:pPr>
              <w:rPr>
                <w:color w:val="FFFFFF" w:themeColor="background1"/>
              </w:rPr>
            </w:pPr>
            <w:r w:rsidRPr="00CF7BC8">
              <w:rPr>
                <w:color w:val="FFFFFF" w:themeColor="background1"/>
              </w:rPr>
              <w:t>~516</w:t>
            </w:r>
          </w:p>
        </w:tc>
        <w:tc>
          <w:tcPr>
            <w:tcW w:w="3017" w:type="dxa"/>
          </w:tcPr>
          <w:p w14:paraId="4786206D"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r w:rsidRPr="00CF7BC8">
              <w:rPr>
                <w:color w:val="FFFFFF" w:themeColor="background1"/>
              </w:rPr>
              <w:t xml:space="preserve"> 4-tab dashboard</w:t>
            </w:r>
          </w:p>
        </w:tc>
      </w:tr>
    </w:tbl>
    <w:p w14:paraId="5855E536" w14:textId="77777777" w:rsidR="00CF7BC8" w:rsidRPr="00CF7BC8" w:rsidRDefault="00CF7BC8" w:rsidP="00CF7BC8">
      <w:pPr>
        <w:rPr>
          <w:color w:val="FFFFFF" w:themeColor="background1"/>
        </w:rPr>
      </w:pPr>
    </w:p>
    <w:p w14:paraId="72472AFF" w14:textId="77777777" w:rsidR="00CF7BC8" w:rsidRPr="00CF7BC8" w:rsidRDefault="00CF7BC8" w:rsidP="00CF7BC8">
      <w:pPr>
        <w:rPr>
          <w:color w:val="FFFFFF" w:themeColor="background1"/>
        </w:rPr>
      </w:pPr>
    </w:p>
    <w:p w14:paraId="2F49656F" w14:textId="77777777" w:rsidR="00CF7BC8" w:rsidRPr="00CF7BC8" w:rsidRDefault="00CF7BC8" w:rsidP="00CF7BC8">
      <w:pPr>
        <w:rPr>
          <w:color w:val="FFFFFF" w:themeColor="background1"/>
        </w:rPr>
      </w:pPr>
    </w:p>
    <w:p w14:paraId="2DC52346" w14:textId="77777777" w:rsidR="00CF7BC8" w:rsidRPr="00CF7BC8" w:rsidRDefault="00CF7BC8" w:rsidP="00CF7BC8">
      <w:pPr>
        <w:rPr>
          <w:color w:val="FFFFFF" w:themeColor="background1"/>
        </w:rPr>
      </w:pPr>
    </w:p>
    <w:p w14:paraId="7EE706FF" w14:textId="77777777" w:rsidR="00CF7BC8" w:rsidRPr="00CF7BC8" w:rsidRDefault="00CF7BC8" w:rsidP="00CF7BC8">
      <w:pPr>
        <w:rPr>
          <w:color w:val="FFFFFF" w:themeColor="background1"/>
        </w:rPr>
      </w:pPr>
    </w:p>
    <w:p w14:paraId="00046B49" w14:textId="77777777" w:rsidR="00CF7BC8" w:rsidRPr="00CF7BC8" w:rsidRDefault="00CF7BC8" w:rsidP="00CF7BC8">
      <w:pPr>
        <w:rPr>
          <w:color w:val="FFFFFF" w:themeColor="background1"/>
        </w:rPr>
      </w:pPr>
    </w:p>
    <w:p w14:paraId="449492BB" w14:textId="77777777" w:rsidR="00CF7BC8" w:rsidRPr="00CF7BC8" w:rsidRDefault="00CF7BC8" w:rsidP="00CF7BC8">
      <w:pPr>
        <w:rPr>
          <w:color w:val="FFFFFF" w:themeColor="background1"/>
        </w:rPr>
      </w:pPr>
    </w:p>
    <w:p w14:paraId="12CDE728" w14:textId="77777777" w:rsidR="00CF7BC8" w:rsidRPr="00CF7BC8" w:rsidRDefault="00CF7BC8" w:rsidP="00CF7BC8">
      <w:pPr>
        <w:rPr>
          <w:color w:val="FFFFFF" w:themeColor="background1"/>
        </w:rPr>
      </w:pPr>
    </w:p>
    <w:p w14:paraId="002994FE" w14:textId="77777777" w:rsidR="00CF7BC8" w:rsidRPr="00CF7BC8" w:rsidRDefault="00CF7BC8" w:rsidP="00CF7BC8">
      <w:pPr>
        <w:rPr>
          <w:color w:val="FFFFFF" w:themeColor="background1"/>
        </w:rPr>
      </w:pPr>
    </w:p>
    <w:p w14:paraId="5645953C" w14:textId="77777777" w:rsidR="00CF7BC8" w:rsidRPr="00CF7BC8" w:rsidRDefault="00CF7BC8" w:rsidP="00CF7BC8">
      <w:pPr>
        <w:rPr>
          <w:color w:val="FFFFFF" w:themeColor="background1"/>
        </w:rPr>
      </w:pPr>
    </w:p>
    <w:p w14:paraId="467B0B25" w14:textId="77777777" w:rsidR="00CF7BC8" w:rsidRPr="00CF7BC8" w:rsidRDefault="00CF7BC8" w:rsidP="00CF7BC8">
      <w:pPr>
        <w:rPr>
          <w:color w:val="FFFFFF" w:themeColor="background1"/>
        </w:rPr>
      </w:pPr>
    </w:p>
    <w:p w14:paraId="79676554" w14:textId="77777777" w:rsidR="00CF7BC8" w:rsidRPr="00CF7BC8" w:rsidRDefault="00CF7BC8" w:rsidP="00CF7BC8">
      <w:pPr>
        <w:rPr>
          <w:color w:val="FFFFFF" w:themeColor="background1"/>
        </w:rPr>
      </w:pPr>
    </w:p>
    <w:p w14:paraId="0EA72E05" w14:textId="77777777" w:rsidR="00CF7BC8" w:rsidRPr="00CF7BC8" w:rsidRDefault="00CF7BC8" w:rsidP="00CF7BC8">
      <w:pPr>
        <w:rPr>
          <w:color w:val="FFFFFF" w:themeColor="background1"/>
        </w:rPr>
      </w:pPr>
    </w:p>
    <w:p w14:paraId="3E9D3BE0" w14:textId="77777777" w:rsidR="00CF7BC8" w:rsidRPr="00CF7BC8" w:rsidRDefault="00CF7BC8" w:rsidP="00CF7BC8">
      <w:pPr>
        <w:rPr>
          <w:color w:val="FFFFFF" w:themeColor="background1"/>
        </w:rPr>
      </w:pPr>
    </w:p>
    <w:p w14:paraId="310ED3D9" w14:textId="77777777" w:rsidR="00CF7BC8" w:rsidRPr="00CF7BC8" w:rsidRDefault="00CF7BC8" w:rsidP="00CF7BC8">
      <w:pPr>
        <w:rPr>
          <w:color w:val="FFFFFF" w:themeColor="background1"/>
        </w:rPr>
      </w:pPr>
    </w:p>
    <w:p w14:paraId="20E1ECA6" w14:textId="77777777" w:rsidR="00CF7BC8" w:rsidRPr="00CF7BC8" w:rsidRDefault="00CF7BC8" w:rsidP="00CF7BC8">
      <w:pPr>
        <w:rPr>
          <w:color w:val="FFFFFF" w:themeColor="background1"/>
        </w:rPr>
      </w:pPr>
    </w:p>
    <w:p w14:paraId="1640545B" w14:textId="77777777" w:rsidR="00CF7BC8" w:rsidRPr="00CF7BC8" w:rsidRDefault="00CF7BC8" w:rsidP="00CF7BC8">
      <w:pPr>
        <w:rPr>
          <w:color w:val="FFFFFF" w:themeColor="background1"/>
        </w:rPr>
      </w:pPr>
    </w:p>
    <w:p w14:paraId="3CF0D571" w14:textId="77777777" w:rsidR="00CF7BC8" w:rsidRPr="00CF7BC8" w:rsidRDefault="00CF7BC8" w:rsidP="00CF7BC8">
      <w:pPr>
        <w:rPr>
          <w:color w:val="FFFFFF" w:themeColor="background1"/>
        </w:rPr>
      </w:pPr>
    </w:p>
    <w:p w14:paraId="7E39143B" w14:textId="5A383105" w:rsidR="00CF7BC8" w:rsidRPr="00CF7BC8" w:rsidRDefault="00CF7BC8" w:rsidP="00CF7BC8">
      <w:pPr>
        <w:pStyle w:val="Heading3"/>
        <w:rPr>
          <w:color w:val="FFFFFF" w:themeColor="background1"/>
        </w:rPr>
      </w:pPr>
      <w:r w:rsidRPr="00CF7BC8">
        <w:rPr>
          <w:color w:val="FFFFFF" w:themeColor="background1"/>
        </w:rPr>
        <w:t>Glossary</w:t>
      </w:r>
    </w:p>
    <w:tbl>
      <w:tblPr>
        <w:tblStyle w:val="TableGridLight"/>
        <w:tblW w:w="0" w:type="auto"/>
        <w:tblLook w:val="04A0" w:firstRow="1" w:lastRow="0" w:firstColumn="1" w:lastColumn="0" w:noHBand="0" w:noVBand="1"/>
      </w:tblPr>
      <w:tblGrid>
        <w:gridCol w:w="4955"/>
        <w:gridCol w:w="4957"/>
      </w:tblGrid>
      <w:tr w:rsidR="00CF7BC8" w:rsidRPr="00CF7BC8" w14:paraId="73CD8266" w14:textId="77777777" w:rsidTr="00CF7BC8">
        <w:tc>
          <w:tcPr>
            <w:tcW w:w="4961" w:type="dxa"/>
          </w:tcPr>
          <w:p w14:paraId="6ECA26DF" w14:textId="77777777" w:rsidR="00CF7BC8" w:rsidRPr="00CF7BC8" w:rsidRDefault="00CF7BC8" w:rsidP="00702FD4">
            <w:pPr>
              <w:rPr>
                <w:color w:val="FFFFFF" w:themeColor="background1"/>
              </w:rPr>
            </w:pPr>
            <w:r w:rsidRPr="00CF7BC8">
              <w:rPr>
                <w:color w:val="FFFFFF" w:themeColor="background1"/>
              </w:rPr>
              <w:t>Term</w:t>
            </w:r>
          </w:p>
        </w:tc>
        <w:tc>
          <w:tcPr>
            <w:tcW w:w="4961" w:type="dxa"/>
          </w:tcPr>
          <w:p w14:paraId="5C423A90" w14:textId="77777777" w:rsidR="00CF7BC8" w:rsidRPr="00CF7BC8" w:rsidRDefault="00CF7BC8" w:rsidP="00702FD4">
            <w:pPr>
              <w:rPr>
                <w:color w:val="FFFFFF" w:themeColor="background1"/>
              </w:rPr>
            </w:pPr>
            <w:r w:rsidRPr="00CF7BC8">
              <w:rPr>
                <w:color w:val="FFFFFF" w:themeColor="background1"/>
              </w:rPr>
              <w:t>Definition</w:t>
            </w:r>
          </w:p>
        </w:tc>
      </w:tr>
      <w:tr w:rsidR="00CF7BC8" w:rsidRPr="00CF7BC8" w14:paraId="7C659A71" w14:textId="77777777" w:rsidTr="00CF7BC8">
        <w:tc>
          <w:tcPr>
            <w:tcW w:w="4961" w:type="dxa"/>
          </w:tcPr>
          <w:p w14:paraId="2E1065F6" w14:textId="77777777" w:rsidR="00CF7BC8" w:rsidRPr="00CF7BC8" w:rsidRDefault="00CF7BC8" w:rsidP="00702FD4">
            <w:pPr>
              <w:rPr>
                <w:color w:val="FFFFFF" w:themeColor="background1"/>
              </w:rPr>
            </w:pPr>
            <w:r w:rsidRPr="00CF7BC8">
              <w:rPr>
                <w:color w:val="FFFFFF" w:themeColor="background1"/>
              </w:rPr>
              <w:t>VAN</w:t>
            </w:r>
          </w:p>
        </w:tc>
        <w:tc>
          <w:tcPr>
            <w:tcW w:w="4961" w:type="dxa"/>
          </w:tcPr>
          <w:p w14:paraId="46245F37" w14:textId="77777777" w:rsidR="00CF7BC8" w:rsidRPr="00CF7BC8" w:rsidRDefault="00CF7BC8" w:rsidP="00702FD4">
            <w:pPr>
              <w:rPr>
                <w:color w:val="FFFFFF" w:themeColor="background1"/>
              </w:rPr>
            </w:pPr>
            <w:r w:rsidRPr="00CF7BC8">
              <w:rPr>
                <w:color w:val="FFFFFF" w:themeColor="background1"/>
              </w:rPr>
              <w:t>Value of Agreement Net — the annual revenue from a customer agreement</w:t>
            </w:r>
          </w:p>
        </w:tc>
      </w:tr>
      <w:tr w:rsidR="00CF7BC8" w:rsidRPr="00CF7BC8" w14:paraId="07B8A090" w14:textId="77777777" w:rsidTr="00CF7BC8">
        <w:tc>
          <w:tcPr>
            <w:tcW w:w="4961" w:type="dxa"/>
          </w:tcPr>
          <w:p w14:paraId="60E2DC9B" w14:textId="77777777" w:rsidR="00CF7BC8" w:rsidRPr="00CF7BC8" w:rsidRDefault="00CF7BC8" w:rsidP="00702FD4">
            <w:pPr>
              <w:rPr>
                <w:color w:val="FFFFFF" w:themeColor="background1"/>
              </w:rPr>
            </w:pPr>
            <w:proofErr w:type="spellStart"/>
            <w:r w:rsidRPr="00CF7BC8">
              <w:rPr>
                <w:color w:val="FFFFFF" w:themeColor="background1"/>
              </w:rPr>
              <w:t>BoB</w:t>
            </w:r>
            <w:proofErr w:type="spellEnd"/>
          </w:p>
        </w:tc>
        <w:tc>
          <w:tcPr>
            <w:tcW w:w="4961" w:type="dxa"/>
          </w:tcPr>
          <w:p w14:paraId="7A361460" w14:textId="77777777" w:rsidR="00CF7BC8" w:rsidRPr="00CF7BC8" w:rsidRDefault="00CF7BC8" w:rsidP="00702FD4">
            <w:pPr>
              <w:rPr>
                <w:color w:val="FFFFFF" w:themeColor="background1"/>
              </w:rPr>
            </w:pPr>
            <w:r w:rsidRPr="00CF7BC8">
              <w:rPr>
                <w:color w:val="FFFFFF" w:themeColor="background1"/>
              </w:rPr>
              <w:t>Book of Business — the company's portfolio of active agreements</w:t>
            </w:r>
          </w:p>
        </w:tc>
      </w:tr>
      <w:tr w:rsidR="00CF7BC8" w:rsidRPr="00CF7BC8" w14:paraId="45DCDD5A" w14:textId="77777777" w:rsidTr="00CF7BC8">
        <w:tc>
          <w:tcPr>
            <w:tcW w:w="4961" w:type="dxa"/>
          </w:tcPr>
          <w:p w14:paraId="50F46730" w14:textId="77777777" w:rsidR="00CF7BC8" w:rsidRPr="00CF7BC8" w:rsidRDefault="00CF7BC8" w:rsidP="00702FD4">
            <w:pPr>
              <w:rPr>
                <w:color w:val="FFFFFF" w:themeColor="background1"/>
              </w:rPr>
            </w:pPr>
            <w:r w:rsidRPr="00CF7BC8">
              <w:rPr>
                <w:color w:val="FFFFFF" w:themeColor="background1"/>
              </w:rPr>
              <w:t>Pull</w:t>
            </w:r>
          </w:p>
        </w:tc>
        <w:tc>
          <w:tcPr>
            <w:tcW w:w="4961" w:type="dxa"/>
          </w:tcPr>
          <w:p w14:paraId="4B278317" w14:textId="77777777" w:rsidR="00CF7BC8" w:rsidRPr="00CF7BC8" w:rsidRDefault="00CF7BC8" w:rsidP="00702FD4">
            <w:pPr>
              <w:rPr>
                <w:color w:val="FFFFFF" w:themeColor="background1"/>
              </w:rPr>
            </w:pPr>
            <w:r w:rsidRPr="00CF7BC8">
              <w:rPr>
                <w:color w:val="FFFFFF" w:themeColor="background1"/>
              </w:rPr>
              <w:t>Equipment removal request — signals potential churn</w:t>
            </w:r>
          </w:p>
        </w:tc>
      </w:tr>
      <w:tr w:rsidR="00CF7BC8" w:rsidRPr="00CF7BC8" w14:paraId="5DF24BC2" w14:textId="77777777" w:rsidTr="00CF7BC8">
        <w:tc>
          <w:tcPr>
            <w:tcW w:w="4961" w:type="dxa"/>
          </w:tcPr>
          <w:p w14:paraId="452490EC" w14:textId="77777777" w:rsidR="00CF7BC8" w:rsidRPr="00CF7BC8" w:rsidRDefault="00CF7BC8" w:rsidP="00702FD4">
            <w:pPr>
              <w:rPr>
                <w:color w:val="FFFFFF" w:themeColor="background1"/>
              </w:rPr>
            </w:pPr>
            <w:r w:rsidRPr="00CF7BC8">
              <w:rPr>
                <w:color w:val="FFFFFF" w:themeColor="background1"/>
              </w:rPr>
              <w:t>P1/P2/P3/P4</w:t>
            </w:r>
          </w:p>
        </w:tc>
        <w:tc>
          <w:tcPr>
            <w:tcW w:w="4961" w:type="dxa"/>
          </w:tcPr>
          <w:p w14:paraId="26D895A9" w14:textId="77777777" w:rsidR="00CF7BC8" w:rsidRPr="00CF7BC8" w:rsidRDefault="00CF7BC8" w:rsidP="00702FD4">
            <w:pPr>
              <w:rPr>
                <w:color w:val="FFFFFF" w:themeColor="background1"/>
              </w:rPr>
            </w:pPr>
            <w:r w:rsidRPr="00CF7BC8">
              <w:rPr>
                <w:color w:val="FFFFFF" w:themeColor="background1"/>
              </w:rPr>
              <w:t>Priority bands based on churn probability (Critical/High/Medium/Low)</w:t>
            </w:r>
          </w:p>
        </w:tc>
      </w:tr>
      <w:tr w:rsidR="00CF7BC8" w:rsidRPr="00CF7BC8" w14:paraId="57A54C14" w14:textId="77777777" w:rsidTr="00CF7BC8">
        <w:tc>
          <w:tcPr>
            <w:tcW w:w="4961" w:type="dxa"/>
          </w:tcPr>
          <w:p w14:paraId="335149BD" w14:textId="77777777" w:rsidR="00CF7BC8" w:rsidRPr="00CF7BC8" w:rsidRDefault="00CF7BC8" w:rsidP="00702FD4">
            <w:pPr>
              <w:rPr>
                <w:color w:val="FFFFFF" w:themeColor="background1"/>
              </w:rPr>
            </w:pPr>
            <w:r w:rsidRPr="00CF7BC8">
              <w:rPr>
                <w:color w:val="FFFFFF" w:themeColor="background1"/>
              </w:rPr>
              <w:t>AUC-ROC</w:t>
            </w:r>
          </w:p>
        </w:tc>
        <w:tc>
          <w:tcPr>
            <w:tcW w:w="4961" w:type="dxa"/>
          </w:tcPr>
          <w:p w14:paraId="50869F97" w14:textId="77777777" w:rsidR="00CF7BC8" w:rsidRPr="00CF7BC8" w:rsidRDefault="00CF7BC8" w:rsidP="00702FD4">
            <w:pPr>
              <w:rPr>
                <w:color w:val="FFFFFF" w:themeColor="background1"/>
              </w:rPr>
            </w:pPr>
            <w:r w:rsidRPr="00CF7BC8">
              <w:rPr>
                <w:color w:val="FFFFFF" w:themeColor="background1"/>
              </w:rPr>
              <w:t>Area Under the Receiver Operating Characteristic curve — overall model quality</w:t>
            </w:r>
          </w:p>
        </w:tc>
      </w:tr>
      <w:tr w:rsidR="00CF7BC8" w:rsidRPr="00CF7BC8" w14:paraId="4F8CA715" w14:textId="77777777" w:rsidTr="00CF7BC8">
        <w:tc>
          <w:tcPr>
            <w:tcW w:w="4961" w:type="dxa"/>
          </w:tcPr>
          <w:p w14:paraId="7B648E81" w14:textId="77777777" w:rsidR="00CF7BC8" w:rsidRPr="00CF7BC8" w:rsidRDefault="00CF7BC8" w:rsidP="00702FD4">
            <w:pPr>
              <w:rPr>
                <w:color w:val="FFFFFF" w:themeColor="background1"/>
              </w:rPr>
            </w:pPr>
            <w:r w:rsidRPr="00CF7BC8">
              <w:rPr>
                <w:color w:val="FFFFFF" w:themeColor="background1"/>
              </w:rPr>
              <w:t>F1-Score</w:t>
            </w:r>
          </w:p>
        </w:tc>
        <w:tc>
          <w:tcPr>
            <w:tcW w:w="4961" w:type="dxa"/>
          </w:tcPr>
          <w:p w14:paraId="5BBBD2A3" w14:textId="77777777" w:rsidR="00CF7BC8" w:rsidRPr="00CF7BC8" w:rsidRDefault="00CF7BC8" w:rsidP="00702FD4">
            <w:pPr>
              <w:rPr>
                <w:color w:val="FFFFFF" w:themeColor="background1"/>
              </w:rPr>
            </w:pPr>
            <w:r w:rsidRPr="00CF7BC8">
              <w:rPr>
                <w:color w:val="FFFFFF" w:themeColor="background1"/>
              </w:rPr>
              <w:t>Harmonic mean of Precision and Recall — balance metric</w:t>
            </w:r>
          </w:p>
        </w:tc>
      </w:tr>
      <w:tr w:rsidR="00CF7BC8" w:rsidRPr="00CF7BC8" w14:paraId="356D1C7D" w14:textId="77777777" w:rsidTr="00CF7BC8">
        <w:tc>
          <w:tcPr>
            <w:tcW w:w="4961" w:type="dxa"/>
          </w:tcPr>
          <w:p w14:paraId="61F2B1BC" w14:textId="77777777" w:rsidR="00CF7BC8" w:rsidRPr="00CF7BC8" w:rsidRDefault="00CF7BC8" w:rsidP="00702FD4">
            <w:pPr>
              <w:rPr>
                <w:color w:val="FFFFFF" w:themeColor="background1"/>
              </w:rPr>
            </w:pPr>
            <w:r w:rsidRPr="00CF7BC8">
              <w:rPr>
                <w:color w:val="FFFFFF" w:themeColor="background1"/>
              </w:rPr>
              <w:t>SHAP</w:t>
            </w:r>
          </w:p>
        </w:tc>
        <w:tc>
          <w:tcPr>
            <w:tcW w:w="4961" w:type="dxa"/>
          </w:tcPr>
          <w:p w14:paraId="369962B9" w14:textId="77777777" w:rsidR="00CF7BC8" w:rsidRPr="00CF7BC8" w:rsidRDefault="00CF7BC8" w:rsidP="00702FD4">
            <w:pPr>
              <w:rPr>
                <w:color w:val="FFFFFF" w:themeColor="background1"/>
              </w:rPr>
            </w:pPr>
            <w:proofErr w:type="spellStart"/>
            <w:r w:rsidRPr="00CF7BC8">
              <w:rPr>
                <w:color w:val="FFFFFF" w:themeColor="background1"/>
              </w:rPr>
              <w:t>SHapley</w:t>
            </w:r>
            <w:proofErr w:type="spellEnd"/>
            <w:r w:rsidRPr="00CF7BC8">
              <w:rPr>
                <w:color w:val="FFFFFF" w:themeColor="background1"/>
              </w:rPr>
              <w:t xml:space="preserve"> Additive </w:t>
            </w:r>
            <w:proofErr w:type="spellStart"/>
            <w:r w:rsidRPr="00CF7BC8">
              <w:rPr>
                <w:color w:val="FFFFFF" w:themeColor="background1"/>
              </w:rPr>
              <w:t>exPlanations</w:t>
            </w:r>
            <w:proofErr w:type="spellEnd"/>
            <w:r w:rsidRPr="00CF7BC8">
              <w:rPr>
                <w:color w:val="FFFFFF" w:themeColor="background1"/>
              </w:rPr>
              <w:t xml:space="preserve"> — method for explaining model predictions</w:t>
            </w:r>
          </w:p>
        </w:tc>
      </w:tr>
      <w:tr w:rsidR="00CF7BC8" w:rsidRPr="00CF7BC8" w14:paraId="04834007" w14:textId="77777777" w:rsidTr="00CF7BC8">
        <w:tc>
          <w:tcPr>
            <w:tcW w:w="4961" w:type="dxa"/>
          </w:tcPr>
          <w:p w14:paraId="35EAB39D" w14:textId="77777777" w:rsidR="00CF7BC8" w:rsidRPr="00CF7BC8" w:rsidRDefault="00CF7BC8" w:rsidP="00702FD4">
            <w:pPr>
              <w:rPr>
                <w:color w:val="FFFFFF" w:themeColor="background1"/>
              </w:rPr>
            </w:pPr>
            <w:r w:rsidRPr="00CF7BC8">
              <w:rPr>
                <w:color w:val="FFFFFF" w:themeColor="background1"/>
              </w:rPr>
              <w:t>CV</w:t>
            </w:r>
          </w:p>
        </w:tc>
        <w:tc>
          <w:tcPr>
            <w:tcW w:w="4961" w:type="dxa"/>
          </w:tcPr>
          <w:p w14:paraId="07F95D77" w14:textId="77777777" w:rsidR="00CF7BC8" w:rsidRPr="00CF7BC8" w:rsidRDefault="00CF7BC8" w:rsidP="00702FD4">
            <w:pPr>
              <w:rPr>
                <w:color w:val="FFFFFF" w:themeColor="background1"/>
              </w:rPr>
            </w:pPr>
            <w:r w:rsidRPr="00CF7BC8">
              <w:rPr>
                <w:color w:val="FFFFFF" w:themeColor="background1"/>
              </w:rPr>
              <w:t>Cross-Validation — technique for validating model stability across data splits</w:t>
            </w:r>
          </w:p>
        </w:tc>
      </w:tr>
    </w:tbl>
    <w:p w14:paraId="3A3BFCF3" w14:textId="77777777" w:rsidR="00CF7BC8" w:rsidRPr="00CF7BC8" w:rsidRDefault="00CF7BC8" w:rsidP="00CF7BC8">
      <w:pPr>
        <w:rPr>
          <w:color w:val="FFFFFF" w:themeColor="background1"/>
        </w:rPr>
      </w:pPr>
    </w:p>
    <w:p w14:paraId="1F7C643D" w14:textId="77777777" w:rsidR="00943C42" w:rsidRPr="00CF7BC8" w:rsidRDefault="00943C42" w:rsidP="00943C42">
      <w:pPr>
        <w:spacing w:after="160"/>
        <w:rPr>
          <w:color w:val="FFFFFF" w:themeColor="background1"/>
        </w:rPr>
      </w:pPr>
    </w:p>
    <w:p w14:paraId="478E57DC" w14:textId="77777777" w:rsidR="00021E26" w:rsidRPr="00CF7BC8" w:rsidRDefault="00021E26" w:rsidP="00021E26">
      <w:pPr>
        <w:spacing w:after="160"/>
        <w:rPr>
          <w:rFonts w:ascii="Calibri" w:hAnsi="Calibri"/>
          <w:color w:val="FFFFFF" w:themeColor="background1"/>
          <w:sz w:val="22"/>
        </w:rPr>
      </w:pPr>
    </w:p>
    <w:p w14:paraId="72269428" w14:textId="77777777" w:rsidR="00021E26" w:rsidRPr="00CF7BC8" w:rsidRDefault="00021E26" w:rsidP="00021E26">
      <w:pPr>
        <w:spacing w:after="160"/>
        <w:rPr>
          <w:color w:val="FFFFFF" w:themeColor="background1"/>
        </w:rPr>
      </w:pPr>
    </w:p>
    <w:p w14:paraId="3D245408" w14:textId="77777777" w:rsidR="00021E26" w:rsidRPr="00CF7BC8" w:rsidRDefault="00021E26" w:rsidP="00021E26">
      <w:pPr>
        <w:spacing w:after="160"/>
        <w:rPr>
          <w:rFonts w:ascii="Calibri" w:hAnsi="Calibri"/>
          <w:color w:val="FFFFFF" w:themeColor="background1"/>
          <w:sz w:val="22"/>
        </w:rPr>
      </w:pPr>
    </w:p>
    <w:p w14:paraId="7789919D" w14:textId="77777777" w:rsidR="00021E26" w:rsidRPr="00CF7BC8" w:rsidRDefault="00021E26" w:rsidP="00021E26">
      <w:pPr>
        <w:spacing w:after="160"/>
        <w:rPr>
          <w:color w:val="FFFFFF" w:themeColor="background1"/>
        </w:rPr>
      </w:pPr>
    </w:p>
    <w:p w14:paraId="4CEB7EDF" w14:textId="77777777" w:rsidR="00021E26" w:rsidRPr="00CF7BC8" w:rsidRDefault="00021E26" w:rsidP="00021E26">
      <w:pPr>
        <w:rPr>
          <w:color w:val="FFFFFF" w:themeColor="background1"/>
        </w:rPr>
      </w:pPr>
    </w:p>
    <w:p w14:paraId="7CAFA46F" w14:textId="77777777" w:rsidR="00021E26" w:rsidRPr="00CF7BC8" w:rsidRDefault="00021E26" w:rsidP="00021E26">
      <w:pPr>
        <w:rPr>
          <w:color w:val="FFFFFF" w:themeColor="background1"/>
        </w:rPr>
      </w:pPr>
    </w:p>
    <w:p w14:paraId="1312F4D5" w14:textId="77777777" w:rsidR="00021E26" w:rsidRPr="00CF7BC8" w:rsidRDefault="00021E26" w:rsidP="00021E26">
      <w:pPr>
        <w:spacing w:after="160"/>
        <w:rPr>
          <w:rFonts w:ascii="Calibri" w:hAnsi="Calibri"/>
          <w:color w:val="FFFFFF" w:themeColor="background1"/>
          <w:sz w:val="22"/>
        </w:rPr>
      </w:pPr>
    </w:p>
    <w:p w14:paraId="5743076A" w14:textId="77777777" w:rsidR="00021E26" w:rsidRPr="00CF7BC8" w:rsidRDefault="00021E26" w:rsidP="00021E26">
      <w:pPr>
        <w:spacing w:after="160"/>
        <w:rPr>
          <w:color w:val="FFFFFF" w:themeColor="background1"/>
        </w:rPr>
      </w:pPr>
    </w:p>
    <w:p w14:paraId="36816A73" w14:textId="77777777" w:rsidR="00021E26" w:rsidRPr="00CF7BC8" w:rsidRDefault="00021E26" w:rsidP="00943C42">
      <w:pPr>
        <w:spacing w:after="160"/>
        <w:rPr>
          <w:color w:val="FFFFFF" w:themeColor="background1"/>
        </w:rPr>
      </w:pPr>
    </w:p>
    <w:p w14:paraId="3C822254" w14:textId="77777777" w:rsidR="00255FC4" w:rsidRPr="00CF7BC8" w:rsidRDefault="00255FC4" w:rsidP="00E4779D">
      <w:pPr>
        <w:pStyle w:val="NoSpacing"/>
        <w:rPr>
          <w:color w:val="FFFFFF" w:themeColor="background1"/>
        </w:rPr>
      </w:pPr>
    </w:p>
    <w:sectPr w:rsidR="00255FC4" w:rsidRPr="00CF7BC8" w:rsidSect="003260A4">
      <w:headerReference w:type="even" r:id="rId16"/>
      <w:headerReference w:type="default" r:id="rId17"/>
      <w:footerReference w:type="even" r:id="rId18"/>
      <w:footerReference w:type="default" r:id="rId19"/>
      <w:headerReference w:type="first" r:id="rId20"/>
      <w:footerReference w:type="first" r:id="rId21"/>
      <w:pgSz w:w="11906" w:h="16838" w:code="9"/>
      <w:pgMar w:top="672" w:right="992" w:bottom="1276" w:left="992" w:header="1020" w:footer="94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D927" w14:textId="77777777" w:rsidR="00530F54" w:rsidRDefault="00530F54" w:rsidP="00785FBA">
      <w:r>
        <w:separator/>
      </w:r>
    </w:p>
  </w:endnote>
  <w:endnote w:type="continuationSeparator" w:id="0">
    <w:p w14:paraId="0797FEDF" w14:textId="77777777" w:rsidR="00530F54" w:rsidRDefault="00530F54"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D5EE"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EF0CBC5" wp14:editId="6BD62DA9">
          <wp:simplePos x="0" y="0"/>
          <wp:positionH relativeFrom="column">
            <wp:posOffset>6107430</wp:posOffset>
          </wp:positionH>
          <wp:positionV relativeFrom="paragraph">
            <wp:posOffset>223520</wp:posOffset>
          </wp:positionV>
          <wp:extent cx="822325" cy="208280"/>
          <wp:effectExtent l="0" t="0" r="0" b="1270"/>
          <wp:wrapNone/>
          <wp:docPr id="134052118" name="Graphic 13405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004A4E37" wp14:editId="5B2419F4">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396C2277"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04730960"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4A4E37" id="_x0000_t202" coordsize="21600,21600" o:spt="202" path="m,l,21600r21600,l21600,xe">
              <v:stroke joinstyle="miter"/>
              <v:path gradientshapeok="t" o:connecttype="rect"/>
            </v:shapetype>
            <v:shape id="Text Box 20" o:spid="_x0000_s1026"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396C2277"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04730960"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3186" w:type="pct"/>
      <w:tblBorders>
        <w:bottom w:val="none" w:sz="0" w:space="0" w:color="auto"/>
        <w:insideH w:val="none" w:sz="0" w:space="0" w:color="auto"/>
      </w:tblBorders>
      <w:tblLook w:val="04A0" w:firstRow="1" w:lastRow="0" w:firstColumn="1" w:lastColumn="0" w:noHBand="0" w:noVBand="1"/>
    </w:tblPr>
    <w:tblGrid>
      <w:gridCol w:w="3455"/>
      <w:gridCol w:w="2865"/>
    </w:tblGrid>
    <w:tr w:rsidR="00A9290B" w14:paraId="3FEDFBC8" w14:textId="77777777" w:rsidTr="00A9290B">
      <w:trPr>
        <w:cnfStyle w:val="100000000000" w:firstRow="1" w:lastRow="0" w:firstColumn="0" w:lastColumn="0" w:oddVBand="0" w:evenVBand="0" w:oddHBand="0" w:evenHBand="0" w:firstRowFirstColumn="0" w:firstRowLastColumn="0" w:lastRowFirstColumn="0" w:lastRowLastColumn="0"/>
        <w:trHeight w:val="441"/>
      </w:trPr>
      <w:tc>
        <w:tcPr>
          <w:tcW w:w="3456" w:type="dxa"/>
          <w:shd w:val="clear" w:color="auto" w:fill="FFFFFF" w:themeFill="background1"/>
          <w:tcMar>
            <w:left w:w="0" w:type="dxa"/>
            <w:right w:w="0" w:type="dxa"/>
          </w:tcMar>
        </w:tcPr>
        <w:p w14:paraId="2836A25F" w14:textId="019DE905" w:rsidR="00A9290B" w:rsidRPr="00A417ED" w:rsidRDefault="00A9290B" w:rsidP="00A9290B">
          <w:pPr>
            <w:pStyle w:val="Footer"/>
            <w:rPr>
              <w:b w:val="0"/>
              <w:bCs/>
              <w:sz w:val="16"/>
              <w:szCs w:val="16"/>
            </w:rPr>
          </w:pPr>
        </w:p>
      </w:tc>
      <w:tc>
        <w:tcPr>
          <w:tcW w:w="2866" w:type="dxa"/>
          <w:shd w:val="clear" w:color="auto" w:fill="FFFFFF" w:themeFill="background1"/>
          <w:tcMar>
            <w:left w:w="0" w:type="dxa"/>
            <w:right w:w="0" w:type="dxa"/>
          </w:tcMar>
        </w:tcPr>
        <w:p w14:paraId="52FFF1D9" w14:textId="5FC30D74" w:rsidR="00A9290B" w:rsidRPr="00A417ED" w:rsidRDefault="00A9290B" w:rsidP="00A9290B">
          <w:pPr>
            <w:pStyle w:val="Footer"/>
            <w:rPr>
              <w:b w:val="0"/>
              <w:bCs/>
              <w:sz w:val="16"/>
              <w:szCs w:val="16"/>
            </w:rPr>
          </w:pPr>
        </w:p>
      </w:tc>
    </w:tr>
  </w:tbl>
  <w:p w14:paraId="27E0FB5A" w14:textId="77777777" w:rsidR="00312E03" w:rsidRPr="002038B5" w:rsidRDefault="00312E03" w:rsidP="00233EF0">
    <w:pP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83FE" w14:textId="77777777" w:rsidR="007C0F56" w:rsidRDefault="007C0F56" w:rsidP="0042475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0F54" w14:textId="77777777" w:rsidR="00EB74F2" w:rsidRDefault="00EB7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518E" w14:textId="5E8B6845" w:rsidR="00ED7BC8" w:rsidRPr="00ED7BC8" w:rsidRDefault="00423DEB" w:rsidP="00423DEB">
    <w:pPr>
      <w:pStyle w:val="Footer"/>
      <w:tabs>
        <w:tab w:val="clear" w:pos="4513"/>
        <w:tab w:val="clear" w:pos="9026"/>
        <w:tab w:val="left" w:pos="6497"/>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D1CC"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D3B7" w14:textId="77777777" w:rsidR="00530F54" w:rsidRDefault="00530F54" w:rsidP="00785FBA">
      <w:r>
        <w:separator/>
      </w:r>
    </w:p>
  </w:footnote>
  <w:footnote w:type="continuationSeparator" w:id="0">
    <w:p w14:paraId="54E26D7A" w14:textId="77777777" w:rsidR="00530F54" w:rsidRDefault="00530F54"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34B288DB" w14:paraId="14CE76F5" w14:textId="77777777" w:rsidTr="34B288DB">
      <w:trPr>
        <w:trHeight w:val="300"/>
      </w:trPr>
      <w:tc>
        <w:tcPr>
          <w:tcW w:w="3305" w:type="dxa"/>
        </w:tcPr>
        <w:p w14:paraId="569C1879" w14:textId="77777777" w:rsidR="34B288DB" w:rsidRDefault="34B288DB" w:rsidP="34B288DB">
          <w:pPr>
            <w:pStyle w:val="Header"/>
            <w:ind w:left="-115"/>
          </w:pPr>
        </w:p>
      </w:tc>
      <w:tc>
        <w:tcPr>
          <w:tcW w:w="3305" w:type="dxa"/>
        </w:tcPr>
        <w:p w14:paraId="3D63B48C" w14:textId="77777777" w:rsidR="34B288DB" w:rsidRDefault="34B288DB" w:rsidP="34B288DB">
          <w:pPr>
            <w:pStyle w:val="Header"/>
            <w:jc w:val="center"/>
          </w:pPr>
        </w:p>
      </w:tc>
      <w:tc>
        <w:tcPr>
          <w:tcW w:w="3305" w:type="dxa"/>
        </w:tcPr>
        <w:p w14:paraId="3512297D" w14:textId="77777777" w:rsidR="34B288DB" w:rsidRDefault="34B288DB" w:rsidP="34B288DB">
          <w:pPr>
            <w:pStyle w:val="Header"/>
            <w:ind w:right="-115"/>
            <w:jc w:val="right"/>
          </w:pPr>
        </w:p>
      </w:tc>
    </w:tr>
  </w:tbl>
  <w:p w14:paraId="4FB6409D" w14:textId="77777777" w:rsidR="34B288DB" w:rsidRDefault="34B288DB" w:rsidP="34B28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918F" w14:textId="77777777" w:rsidR="000F1FD4" w:rsidRDefault="00A75459" w:rsidP="00785FBA">
    <w:pPr>
      <w:pStyle w:val="Header"/>
    </w:pPr>
    <w:r>
      <w:rPr>
        <w:noProof/>
      </w:rPr>
      <w:drawing>
        <wp:anchor distT="0" distB="0" distL="114300" distR="114300" simplePos="0" relativeHeight="251706879" behindDoc="1" locked="0" layoutInCell="1" allowOverlap="1" wp14:anchorId="617AC3E5" wp14:editId="5D0E6EBE">
          <wp:simplePos x="0" y="0"/>
          <wp:positionH relativeFrom="column">
            <wp:posOffset>-631190</wp:posOffset>
          </wp:positionH>
          <wp:positionV relativeFrom="paragraph">
            <wp:posOffset>-356870</wp:posOffset>
          </wp:positionV>
          <wp:extent cx="7559549" cy="10688400"/>
          <wp:effectExtent l="0" t="0" r="3810" b="0"/>
          <wp:wrapNone/>
          <wp:docPr id="503254065" name="Picture 50325406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540C9BC7" wp14:editId="155686C6">
          <wp:simplePos x="0" y="0"/>
          <wp:positionH relativeFrom="margin">
            <wp:align>right</wp:align>
          </wp:positionH>
          <wp:positionV relativeFrom="margin">
            <wp:align>top</wp:align>
          </wp:positionV>
          <wp:extent cx="3048294" cy="1016098"/>
          <wp:effectExtent l="0" t="0" r="0" b="0"/>
          <wp:wrapNone/>
          <wp:docPr id="13801055" name="Graphic 1380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2142" w14:textId="77777777" w:rsidR="00DE4567" w:rsidRPr="00DE4567" w:rsidRDefault="00312E03" w:rsidP="00DE4567">
    <w:pPr>
      <w:pStyle w:val="Header"/>
    </w:pPr>
    <w:r>
      <w:rPr>
        <w:noProof/>
      </w:rPr>
      <w:drawing>
        <wp:anchor distT="0" distB="0" distL="114300" distR="114300" simplePos="0" relativeHeight="251709952" behindDoc="1" locked="0" layoutInCell="1" allowOverlap="1" wp14:anchorId="5A577F15" wp14:editId="1E3D6D2F">
          <wp:simplePos x="0" y="0"/>
          <wp:positionH relativeFrom="margin">
            <wp:posOffset>5157470</wp:posOffset>
          </wp:positionH>
          <wp:positionV relativeFrom="margin">
            <wp:posOffset>-530225</wp:posOffset>
          </wp:positionV>
          <wp:extent cx="1143000" cy="384048"/>
          <wp:effectExtent l="0" t="0" r="0" b="0"/>
          <wp:wrapNone/>
          <wp:docPr id="812249669" name="Graphic 8122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EEAC"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76B7" w14:textId="40482FB2" w:rsidR="00E4779D" w:rsidRPr="00DE4567" w:rsidRDefault="00073DE8" w:rsidP="00073DE8">
    <w:pPr>
      <w:pStyle w:val="Header"/>
      <w:tabs>
        <w:tab w:val="clear" w:pos="4513"/>
        <w:tab w:val="clear" w:pos="9026"/>
        <w:tab w:val="center" w:pos="4961"/>
      </w:tabs>
    </w:pPr>
    <w:r>
      <w:rPr>
        <w:noProof/>
      </w:rPr>
      <w:drawing>
        <wp:anchor distT="0" distB="0" distL="114300" distR="114300" simplePos="0" relativeHeight="251705854" behindDoc="1" locked="0" layoutInCell="1" allowOverlap="1" wp14:anchorId="283B09B7" wp14:editId="280A6B2A">
          <wp:simplePos x="0" y="0"/>
          <wp:positionH relativeFrom="column">
            <wp:posOffset>-688340</wp:posOffset>
          </wp:positionH>
          <wp:positionV relativeFrom="paragraph">
            <wp:posOffset>-457835</wp:posOffset>
          </wp:positionV>
          <wp:extent cx="7559040" cy="10688320"/>
          <wp:effectExtent l="0" t="0" r="3810" b="0"/>
          <wp:wrapNone/>
          <wp:docPr id="1"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1068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4779D">
      <w:rPr>
        <w:noProof/>
      </w:rPr>
      <w:drawing>
        <wp:anchor distT="0" distB="0" distL="114300" distR="114300" simplePos="0" relativeHeight="251715072" behindDoc="1" locked="0" layoutInCell="1" allowOverlap="1" wp14:anchorId="199437E1" wp14:editId="09E6ED38">
          <wp:simplePos x="0" y="0"/>
          <wp:positionH relativeFrom="margin">
            <wp:align>right</wp:align>
          </wp:positionH>
          <wp:positionV relativeFrom="margin">
            <wp:align>top</wp:align>
          </wp:positionV>
          <wp:extent cx="2571750" cy="857250"/>
          <wp:effectExtent l="0" t="0" r="0" b="0"/>
          <wp:wrapNone/>
          <wp:docPr id="33"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2571750" cy="857250"/>
                  </a:xfrm>
                  <a:prstGeom prst="rect">
                    <a:avLst/>
                  </a:prstGeom>
                </pic:spPr>
              </pic:pic>
            </a:graphicData>
          </a:graphic>
        </wp:anchor>
      </w:drawing>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E39B"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1E607C"/>
    <w:multiLevelType w:val="hybridMultilevel"/>
    <w:tmpl w:val="68D06368"/>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6"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DFDB6F"/>
    <w:multiLevelType w:val="hybridMultilevel"/>
    <w:tmpl w:val="71543B36"/>
    <w:lvl w:ilvl="0" w:tplc="F86CFADA">
      <w:numFmt w:val="none"/>
      <w:lvlText w:val=""/>
      <w:lvlJc w:val="left"/>
      <w:pPr>
        <w:tabs>
          <w:tab w:val="num" w:pos="360"/>
        </w:tabs>
      </w:pPr>
    </w:lvl>
    <w:lvl w:ilvl="1" w:tplc="41D62370">
      <w:start w:val="1"/>
      <w:numFmt w:val="lowerLetter"/>
      <w:lvlText w:val="%2."/>
      <w:lvlJc w:val="left"/>
      <w:pPr>
        <w:ind w:left="1440" w:hanging="360"/>
      </w:pPr>
    </w:lvl>
    <w:lvl w:ilvl="2" w:tplc="C2DE3958">
      <w:start w:val="1"/>
      <w:numFmt w:val="lowerRoman"/>
      <w:lvlText w:val="%3."/>
      <w:lvlJc w:val="right"/>
      <w:pPr>
        <w:ind w:left="2160" w:hanging="180"/>
      </w:pPr>
    </w:lvl>
    <w:lvl w:ilvl="3" w:tplc="4B4AEEE2">
      <w:start w:val="1"/>
      <w:numFmt w:val="decimal"/>
      <w:lvlText w:val="%4."/>
      <w:lvlJc w:val="left"/>
      <w:pPr>
        <w:ind w:left="2880" w:hanging="360"/>
      </w:pPr>
    </w:lvl>
    <w:lvl w:ilvl="4" w:tplc="E3F48816">
      <w:start w:val="1"/>
      <w:numFmt w:val="lowerLetter"/>
      <w:lvlText w:val="%5."/>
      <w:lvlJc w:val="left"/>
      <w:pPr>
        <w:ind w:left="3600" w:hanging="360"/>
      </w:pPr>
    </w:lvl>
    <w:lvl w:ilvl="5" w:tplc="3D0A1294">
      <w:start w:val="1"/>
      <w:numFmt w:val="lowerRoman"/>
      <w:lvlText w:val="%6."/>
      <w:lvlJc w:val="right"/>
      <w:pPr>
        <w:ind w:left="4320" w:hanging="180"/>
      </w:pPr>
    </w:lvl>
    <w:lvl w:ilvl="6" w:tplc="186416A4">
      <w:start w:val="1"/>
      <w:numFmt w:val="decimal"/>
      <w:lvlText w:val="%7."/>
      <w:lvlJc w:val="left"/>
      <w:pPr>
        <w:ind w:left="5040" w:hanging="360"/>
      </w:pPr>
    </w:lvl>
    <w:lvl w:ilvl="7" w:tplc="0332DDCA">
      <w:start w:val="1"/>
      <w:numFmt w:val="lowerLetter"/>
      <w:lvlText w:val="%8."/>
      <w:lvlJc w:val="left"/>
      <w:pPr>
        <w:ind w:left="5760" w:hanging="360"/>
      </w:pPr>
    </w:lvl>
    <w:lvl w:ilvl="8" w:tplc="1618F852">
      <w:start w:val="1"/>
      <w:numFmt w:val="lowerRoman"/>
      <w:lvlText w:val="%9."/>
      <w:lvlJc w:val="right"/>
      <w:pPr>
        <w:ind w:left="6480" w:hanging="180"/>
      </w:pPr>
    </w:lvl>
  </w:abstractNum>
  <w:abstractNum w:abstractNumId="10"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19083F"/>
    <w:multiLevelType w:val="hybridMultilevel"/>
    <w:tmpl w:val="9C109788"/>
    <w:lvl w:ilvl="0" w:tplc="0F382D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8D417D"/>
    <w:multiLevelType w:val="hybridMultilevel"/>
    <w:tmpl w:val="2B908044"/>
    <w:lvl w:ilvl="0" w:tplc="4F24982C">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5"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A4192F"/>
    <w:multiLevelType w:val="hybridMultilevel"/>
    <w:tmpl w:val="AD82E62A"/>
    <w:lvl w:ilvl="0" w:tplc="69D229EA">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20"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895864E"/>
    <w:multiLevelType w:val="hybridMultilevel"/>
    <w:tmpl w:val="5C664BAE"/>
    <w:lvl w:ilvl="0" w:tplc="CE60E13E">
      <w:numFmt w:val="none"/>
      <w:lvlText w:val=""/>
      <w:lvlJc w:val="left"/>
      <w:pPr>
        <w:tabs>
          <w:tab w:val="num" w:pos="360"/>
        </w:tabs>
      </w:pPr>
    </w:lvl>
    <w:lvl w:ilvl="1" w:tplc="B5C8596C">
      <w:start w:val="1"/>
      <w:numFmt w:val="lowerLetter"/>
      <w:lvlText w:val="%2."/>
      <w:lvlJc w:val="left"/>
      <w:pPr>
        <w:ind w:left="1440" w:hanging="360"/>
      </w:pPr>
    </w:lvl>
    <w:lvl w:ilvl="2" w:tplc="DB2E0C92">
      <w:start w:val="1"/>
      <w:numFmt w:val="lowerRoman"/>
      <w:lvlText w:val="%3."/>
      <w:lvlJc w:val="right"/>
      <w:pPr>
        <w:ind w:left="2160" w:hanging="180"/>
      </w:pPr>
    </w:lvl>
    <w:lvl w:ilvl="3" w:tplc="9446B5BE">
      <w:start w:val="1"/>
      <w:numFmt w:val="decimal"/>
      <w:lvlText w:val="%4."/>
      <w:lvlJc w:val="left"/>
      <w:pPr>
        <w:ind w:left="2880" w:hanging="360"/>
      </w:pPr>
    </w:lvl>
    <w:lvl w:ilvl="4" w:tplc="BE289174">
      <w:start w:val="1"/>
      <w:numFmt w:val="lowerLetter"/>
      <w:lvlText w:val="%5."/>
      <w:lvlJc w:val="left"/>
      <w:pPr>
        <w:ind w:left="3600" w:hanging="360"/>
      </w:pPr>
    </w:lvl>
    <w:lvl w:ilvl="5" w:tplc="8BB40802">
      <w:start w:val="1"/>
      <w:numFmt w:val="lowerRoman"/>
      <w:lvlText w:val="%6."/>
      <w:lvlJc w:val="right"/>
      <w:pPr>
        <w:ind w:left="4320" w:hanging="180"/>
      </w:pPr>
    </w:lvl>
    <w:lvl w:ilvl="6" w:tplc="724C461A">
      <w:start w:val="1"/>
      <w:numFmt w:val="decimal"/>
      <w:lvlText w:val="%7."/>
      <w:lvlJc w:val="left"/>
      <w:pPr>
        <w:ind w:left="5040" w:hanging="360"/>
      </w:pPr>
    </w:lvl>
    <w:lvl w:ilvl="7" w:tplc="DB76B802">
      <w:start w:val="1"/>
      <w:numFmt w:val="lowerLetter"/>
      <w:lvlText w:val="%8."/>
      <w:lvlJc w:val="left"/>
      <w:pPr>
        <w:ind w:left="5760" w:hanging="360"/>
      </w:pPr>
    </w:lvl>
    <w:lvl w:ilvl="8" w:tplc="9600FE02">
      <w:start w:val="1"/>
      <w:numFmt w:val="lowerRoman"/>
      <w:lvlText w:val="%9."/>
      <w:lvlJc w:val="right"/>
      <w:pPr>
        <w:ind w:left="6480" w:hanging="180"/>
      </w:pPr>
    </w:lvl>
  </w:abstractNum>
  <w:abstractNum w:abstractNumId="22"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B9C4C21"/>
    <w:multiLevelType w:val="hybridMultilevel"/>
    <w:tmpl w:val="75745238"/>
    <w:lvl w:ilvl="0" w:tplc="AF62CE7C">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BBAD93"/>
    <w:multiLevelType w:val="hybridMultilevel"/>
    <w:tmpl w:val="A2FADAF6"/>
    <w:lvl w:ilvl="0" w:tplc="A13C1216">
      <w:numFmt w:val="none"/>
      <w:lvlText w:val=""/>
      <w:lvlJc w:val="left"/>
      <w:pPr>
        <w:tabs>
          <w:tab w:val="num" w:pos="360"/>
        </w:tabs>
      </w:pPr>
    </w:lvl>
    <w:lvl w:ilvl="1" w:tplc="4670B342">
      <w:start w:val="1"/>
      <w:numFmt w:val="lowerLetter"/>
      <w:lvlText w:val="%2."/>
      <w:lvlJc w:val="left"/>
      <w:pPr>
        <w:ind w:left="1440" w:hanging="360"/>
      </w:pPr>
    </w:lvl>
    <w:lvl w:ilvl="2" w:tplc="679EB218">
      <w:start w:val="1"/>
      <w:numFmt w:val="lowerRoman"/>
      <w:lvlText w:val="%3."/>
      <w:lvlJc w:val="right"/>
      <w:pPr>
        <w:ind w:left="2160" w:hanging="180"/>
      </w:pPr>
    </w:lvl>
    <w:lvl w:ilvl="3" w:tplc="B142A8AA">
      <w:start w:val="1"/>
      <w:numFmt w:val="decimal"/>
      <w:lvlText w:val="%4."/>
      <w:lvlJc w:val="left"/>
      <w:pPr>
        <w:ind w:left="2880" w:hanging="360"/>
      </w:pPr>
    </w:lvl>
    <w:lvl w:ilvl="4" w:tplc="EB6E5BA2">
      <w:start w:val="1"/>
      <w:numFmt w:val="lowerLetter"/>
      <w:lvlText w:val="%5."/>
      <w:lvlJc w:val="left"/>
      <w:pPr>
        <w:ind w:left="3600" w:hanging="360"/>
      </w:pPr>
    </w:lvl>
    <w:lvl w:ilvl="5" w:tplc="B37AD9B4">
      <w:start w:val="1"/>
      <w:numFmt w:val="lowerRoman"/>
      <w:lvlText w:val="%6."/>
      <w:lvlJc w:val="right"/>
      <w:pPr>
        <w:ind w:left="4320" w:hanging="180"/>
      </w:pPr>
    </w:lvl>
    <w:lvl w:ilvl="6" w:tplc="70644418">
      <w:start w:val="1"/>
      <w:numFmt w:val="decimal"/>
      <w:lvlText w:val="%7."/>
      <w:lvlJc w:val="left"/>
      <w:pPr>
        <w:ind w:left="5040" w:hanging="360"/>
      </w:pPr>
    </w:lvl>
    <w:lvl w:ilvl="7" w:tplc="CB4CAA68">
      <w:start w:val="1"/>
      <w:numFmt w:val="lowerLetter"/>
      <w:lvlText w:val="%8."/>
      <w:lvlJc w:val="left"/>
      <w:pPr>
        <w:ind w:left="5760" w:hanging="360"/>
      </w:pPr>
    </w:lvl>
    <w:lvl w:ilvl="8" w:tplc="E19CC68E">
      <w:start w:val="1"/>
      <w:numFmt w:val="lowerRoman"/>
      <w:lvlText w:val="%9."/>
      <w:lvlJc w:val="right"/>
      <w:pPr>
        <w:ind w:left="6480" w:hanging="180"/>
      </w:pPr>
    </w:lvl>
  </w:abstractNum>
  <w:abstractNum w:abstractNumId="27"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81497D"/>
    <w:multiLevelType w:val="multilevel"/>
    <w:tmpl w:val="2EB4F802"/>
    <w:lvl w:ilvl="0">
      <w:start w:val="1"/>
      <w:numFmt w:val="decimal"/>
      <w:pStyle w:val="Heading1"/>
      <w:lvlText w:val="%1"/>
      <w:lvlJc w:val="left"/>
      <w:pPr>
        <w:ind w:left="432" w:hanging="432"/>
      </w:pPr>
    </w:lvl>
    <w:lvl w:ilvl="1">
      <w:start w:val="1"/>
      <w:numFmt w:val="decimal"/>
      <w:pStyle w:val="Heading2"/>
      <w:lvlText w:val="%2."/>
      <w:lvlJc w:val="left"/>
      <w:pPr>
        <w:ind w:left="4446" w:hanging="576"/>
      </w:pPr>
      <w:rPr>
        <w:rFonts w:ascii="Arial" w:eastAsia="Times New Roman" w:hAnsi="Arial" w:cs="Times New Roman"/>
      </w:rPr>
    </w:lvl>
    <w:lvl w:ilvl="2">
      <w:start w:val="1"/>
      <w:numFmt w:val="bullet"/>
      <w:pStyle w:val="Heading3"/>
      <w:lvlText w:val=""/>
      <w:lvlJc w:val="left"/>
      <w:pPr>
        <w:ind w:left="360" w:hanging="360"/>
      </w:pPr>
      <w:rPr>
        <w:rFonts w:ascii="Symbol" w:hAnsi="Symbol"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6672B18"/>
    <w:multiLevelType w:val="hybridMultilevel"/>
    <w:tmpl w:val="7E20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5A043"/>
    <w:multiLevelType w:val="hybridMultilevel"/>
    <w:tmpl w:val="646AAD7E"/>
    <w:lvl w:ilvl="0" w:tplc="5DEA54AE">
      <w:start w:val="1"/>
      <w:numFmt w:val="bullet"/>
      <w:lvlText w:val=""/>
      <w:lvlJc w:val="left"/>
      <w:pPr>
        <w:ind w:left="720" w:hanging="360"/>
      </w:pPr>
      <w:rPr>
        <w:rFonts w:ascii="Symbol" w:hAnsi="Symbol" w:hint="default"/>
      </w:rPr>
    </w:lvl>
    <w:lvl w:ilvl="1" w:tplc="FB9E7CC4">
      <w:start w:val="1"/>
      <w:numFmt w:val="bullet"/>
      <w:lvlText w:val="o"/>
      <w:lvlJc w:val="left"/>
      <w:pPr>
        <w:ind w:left="1440" w:hanging="360"/>
      </w:pPr>
      <w:rPr>
        <w:rFonts w:ascii="Courier New" w:hAnsi="Courier New" w:hint="default"/>
      </w:rPr>
    </w:lvl>
    <w:lvl w:ilvl="2" w:tplc="010EB390">
      <w:start w:val="1"/>
      <w:numFmt w:val="bullet"/>
      <w:lvlText w:val=""/>
      <w:lvlJc w:val="left"/>
      <w:pPr>
        <w:ind w:left="2160" w:hanging="360"/>
      </w:pPr>
      <w:rPr>
        <w:rFonts w:ascii="Wingdings" w:hAnsi="Wingdings" w:hint="default"/>
      </w:rPr>
    </w:lvl>
    <w:lvl w:ilvl="3" w:tplc="2982B648">
      <w:start w:val="1"/>
      <w:numFmt w:val="bullet"/>
      <w:lvlText w:val=""/>
      <w:lvlJc w:val="left"/>
      <w:pPr>
        <w:ind w:left="2880" w:hanging="360"/>
      </w:pPr>
      <w:rPr>
        <w:rFonts w:ascii="Symbol" w:hAnsi="Symbol" w:hint="default"/>
      </w:rPr>
    </w:lvl>
    <w:lvl w:ilvl="4" w:tplc="60AAB9E8">
      <w:start w:val="1"/>
      <w:numFmt w:val="bullet"/>
      <w:lvlText w:val="o"/>
      <w:lvlJc w:val="left"/>
      <w:pPr>
        <w:ind w:left="3600" w:hanging="360"/>
      </w:pPr>
      <w:rPr>
        <w:rFonts w:ascii="Courier New" w:hAnsi="Courier New" w:hint="default"/>
      </w:rPr>
    </w:lvl>
    <w:lvl w:ilvl="5" w:tplc="825ECE4C">
      <w:start w:val="1"/>
      <w:numFmt w:val="bullet"/>
      <w:lvlText w:val=""/>
      <w:lvlJc w:val="left"/>
      <w:pPr>
        <w:ind w:left="4320" w:hanging="360"/>
      </w:pPr>
      <w:rPr>
        <w:rFonts w:ascii="Wingdings" w:hAnsi="Wingdings" w:hint="default"/>
      </w:rPr>
    </w:lvl>
    <w:lvl w:ilvl="6" w:tplc="EA0E9C82">
      <w:start w:val="1"/>
      <w:numFmt w:val="bullet"/>
      <w:lvlText w:val=""/>
      <w:lvlJc w:val="left"/>
      <w:pPr>
        <w:ind w:left="5040" w:hanging="360"/>
      </w:pPr>
      <w:rPr>
        <w:rFonts w:ascii="Symbol" w:hAnsi="Symbol" w:hint="default"/>
      </w:rPr>
    </w:lvl>
    <w:lvl w:ilvl="7" w:tplc="938CEA3C">
      <w:start w:val="1"/>
      <w:numFmt w:val="bullet"/>
      <w:lvlText w:val="o"/>
      <w:lvlJc w:val="left"/>
      <w:pPr>
        <w:ind w:left="5760" w:hanging="360"/>
      </w:pPr>
      <w:rPr>
        <w:rFonts w:ascii="Courier New" w:hAnsi="Courier New" w:hint="default"/>
      </w:rPr>
    </w:lvl>
    <w:lvl w:ilvl="8" w:tplc="C42A0846">
      <w:start w:val="1"/>
      <w:numFmt w:val="bullet"/>
      <w:lvlText w:val=""/>
      <w:lvlJc w:val="left"/>
      <w:pPr>
        <w:ind w:left="6480" w:hanging="360"/>
      </w:pPr>
      <w:rPr>
        <w:rFonts w:ascii="Wingdings" w:hAnsi="Wingdings" w:hint="default"/>
      </w:rPr>
    </w:lvl>
  </w:abstractNum>
  <w:abstractNum w:abstractNumId="34" w15:restartNumberingAfterBreak="0">
    <w:nsid w:val="7A6136CF"/>
    <w:multiLevelType w:val="hybridMultilevel"/>
    <w:tmpl w:val="D23A815C"/>
    <w:lvl w:ilvl="0" w:tplc="265AA42A">
      <w:start w:val="1"/>
      <w:numFmt w:val="decimal"/>
      <w:lvlText w:val="%1."/>
      <w:lvlJc w:val="left"/>
      <w:pPr>
        <w:ind w:left="720" w:hanging="360"/>
      </w:pPr>
    </w:lvl>
    <w:lvl w:ilvl="1" w:tplc="81A2CAD2">
      <w:numFmt w:val="decimal"/>
      <w:lvlText w:val=""/>
      <w:lvlJc w:val="left"/>
    </w:lvl>
    <w:lvl w:ilvl="2" w:tplc="83D2A070">
      <w:numFmt w:val="decimal"/>
      <w:lvlText w:val=""/>
      <w:lvlJc w:val="left"/>
    </w:lvl>
    <w:lvl w:ilvl="3" w:tplc="571667A8">
      <w:numFmt w:val="decimal"/>
      <w:lvlText w:val=""/>
      <w:lvlJc w:val="left"/>
    </w:lvl>
    <w:lvl w:ilvl="4" w:tplc="14320C66">
      <w:numFmt w:val="decimal"/>
      <w:lvlText w:val=""/>
      <w:lvlJc w:val="left"/>
    </w:lvl>
    <w:lvl w:ilvl="5" w:tplc="0FA0C342">
      <w:numFmt w:val="decimal"/>
      <w:lvlText w:val=""/>
      <w:lvlJc w:val="left"/>
    </w:lvl>
    <w:lvl w:ilvl="6" w:tplc="460EF65E">
      <w:numFmt w:val="decimal"/>
      <w:lvlText w:val=""/>
      <w:lvlJc w:val="left"/>
    </w:lvl>
    <w:lvl w:ilvl="7" w:tplc="179AEF50">
      <w:numFmt w:val="decimal"/>
      <w:lvlText w:val=""/>
      <w:lvlJc w:val="left"/>
    </w:lvl>
    <w:lvl w:ilvl="8" w:tplc="8780DA60">
      <w:numFmt w:val="decimal"/>
      <w:lvlText w:val=""/>
      <w:lvlJc w:val="left"/>
    </w:lvl>
  </w:abstractNum>
  <w:abstractNum w:abstractNumId="35" w15:restartNumberingAfterBreak="0">
    <w:nsid w:val="7DD34D68"/>
    <w:multiLevelType w:val="multilevel"/>
    <w:tmpl w:val="B7BC5A0E"/>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CE7D78"/>
    <w:multiLevelType w:val="hybridMultilevel"/>
    <w:tmpl w:val="96105F5C"/>
    <w:lvl w:ilvl="0" w:tplc="AE0A4C82">
      <w:start w:val="1"/>
      <w:numFmt w:val="bullet"/>
      <w:lvlText w:val="•"/>
      <w:lvlJc w:val="left"/>
      <w:pPr>
        <w:ind w:left="720" w:hanging="360"/>
      </w:pPr>
    </w:lvl>
    <w:lvl w:ilvl="1" w:tplc="AE8495AC">
      <w:numFmt w:val="decimal"/>
      <w:lvlText w:val=""/>
      <w:lvlJc w:val="left"/>
    </w:lvl>
    <w:lvl w:ilvl="2" w:tplc="89C27684">
      <w:numFmt w:val="decimal"/>
      <w:lvlText w:val=""/>
      <w:lvlJc w:val="left"/>
    </w:lvl>
    <w:lvl w:ilvl="3" w:tplc="3BA49066">
      <w:numFmt w:val="decimal"/>
      <w:lvlText w:val=""/>
      <w:lvlJc w:val="left"/>
    </w:lvl>
    <w:lvl w:ilvl="4" w:tplc="18F256A6">
      <w:numFmt w:val="decimal"/>
      <w:lvlText w:val=""/>
      <w:lvlJc w:val="left"/>
    </w:lvl>
    <w:lvl w:ilvl="5" w:tplc="722C5E88">
      <w:numFmt w:val="decimal"/>
      <w:lvlText w:val=""/>
      <w:lvlJc w:val="left"/>
    </w:lvl>
    <w:lvl w:ilvl="6" w:tplc="106C6542">
      <w:numFmt w:val="decimal"/>
      <w:lvlText w:val=""/>
      <w:lvlJc w:val="left"/>
    </w:lvl>
    <w:lvl w:ilvl="7" w:tplc="FE9665BE">
      <w:numFmt w:val="decimal"/>
      <w:lvlText w:val=""/>
      <w:lvlJc w:val="left"/>
    </w:lvl>
    <w:lvl w:ilvl="8" w:tplc="8682AD22">
      <w:numFmt w:val="decimal"/>
      <w:lvlText w:val=""/>
      <w:lvlJc w:val="left"/>
    </w:lvl>
  </w:abstractNum>
  <w:num w:numId="1" w16cid:durableId="1066416711">
    <w:abstractNumId w:val="26"/>
  </w:num>
  <w:num w:numId="2" w16cid:durableId="1166633688">
    <w:abstractNumId w:val="21"/>
  </w:num>
  <w:num w:numId="3" w16cid:durableId="1415780021">
    <w:abstractNumId w:val="9"/>
  </w:num>
  <w:num w:numId="4" w16cid:durableId="458649762">
    <w:abstractNumId w:val="33"/>
  </w:num>
  <w:num w:numId="5" w16cid:durableId="289241022">
    <w:abstractNumId w:val="17"/>
  </w:num>
  <w:num w:numId="6" w16cid:durableId="1323460759">
    <w:abstractNumId w:val="16"/>
  </w:num>
  <w:num w:numId="7" w16cid:durableId="1158424320">
    <w:abstractNumId w:val="6"/>
  </w:num>
  <w:num w:numId="8" w16cid:durableId="1143933112">
    <w:abstractNumId w:val="30"/>
  </w:num>
  <w:num w:numId="9" w16cid:durableId="1351221676">
    <w:abstractNumId w:val="3"/>
  </w:num>
  <w:num w:numId="10" w16cid:durableId="1124926905">
    <w:abstractNumId w:val="31"/>
  </w:num>
  <w:num w:numId="11" w16cid:durableId="307711730">
    <w:abstractNumId w:val="13"/>
  </w:num>
  <w:num w:numId="12" w16cid:durableId="1794246447">
    <w:abstractNumId w:val="4"/>
  </w:num>
  <w:num w:numId="13" w16cid:durableId="2018193970">
    <w:abstractNumId w:val="24"/>
  </w:num>
  <w:num w:numId="14" w16cid:durableId="1284922036">
    <w:abstractNumId w:val="28"/>
  </w:num>
  <w:num w:numId="15" w16cid:durableId="1075394023">
    <w:abstractNumId w:val="8"/>
  </w:num>
  <w:num w:numId="16" w16cid:durableId="1700858166">
    <w:abstractNumId w:val="15"/>
  </w:num>
  <w:num w:numId="17" w16cid:durableId="335890684">
    <w:abstractNumId w:val="20"/>
  </w:num>
  <w:num w:numId="18" w16cid:durableId="969868277">
    <w:abstractNumId w:val="1"/>
  </w:num>
  <w:num w:numId="19" w16cid:durableId="1072506382">
    <w:abstractNumId w:val="25"/>
  </w:num>
  <w:num w:numId="20" w16cid:durableId="2144734363">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651447022">
    <w:abstractNumId w:val="22"/>
  </w:num>
  <w:num w:numId="22" w16cid:durableId="930167821">
    <w:abstractNumId w:val="7"/>
  </w:num>
  <w:num w:numId="23" w16cid:durableId="293367331">
    <w:abstractNumId w:val="22"/>
    <w:lvlOverride w:ilvl="0">
      <w:startOverride w:val="1"/>
    </w:lvlOverride>
  </w:num>
  <w:num w:numId="24" w16cid:durableId="1754626933">
    <w:abstractNumId w:val="22"/>
    <w:lvlOverride w:ilvl="0">
      <w:startOverride w:val="1"/>
    </w:lvlOverride>
  </w:num>
  <w:num w:numId="25" w16cid:durableId="1572621143">
    <w:abstractNumId w:val="7"/>
    <w:lvlOverride w:ilvl="0">
      <w:startOverride w:val="1"/>
    </w:lvlOverride>
  </w:num>
  <w:num w:numId="26" w16cid:durableId="256909989">
    <w:abstractNumId w:val="7"/>
    <w:lvlOverride w:ilvl="0">
      <w:startOverride w:val="1"/>
    </w:lvlOverride>
  </w:num>
  <w:num w:numId="27" w16cid:durableId="1776755417">
    <w:abstractNumId w:val="7"/>
    <w:lvlOverride w:ilvl="0">
      <w:startOverride w:val="1"/>
    </w:lvlOverride>
  </w:num>
  <w:num w:numId="28" w16cid:durableId="868103055">
    <w:abstractNumId w:val="7"/>
    <w:lvlOverride w:ilvl="0">
      <w:startOverride w:val="1"/>
    </w:lvlOverride>
  </w:num>
  <w:num w:numId="29" w16cid:durableId="1738438191">
    <w:abstractNumId w:val="7"/>
    <w:lvlOverride w:ilvl="0">
      <w:startOverride w:val="1"/>
    </w:lvlOverride>
  </w:num>
  <w:num w:numId="30" w16cid:durableId="1473446553">
    <w:abstractNumId w:val="7"/>
    <w:lvlOverride w:ilvl="0">
      <w:startOverride w:val="1"/>
    </w:lvlOverride>
  </w:num>
  <w:num w:numId="31" w16cid:durableId="998577543">
    <w:abstractNumId w:val="7"/>
    <w:lvlOverride w:ilvl="0">
      <w:startOverride w:val="1"/>
    </w:lvlOverride>
  </w:num>
  <w:num w:numId="32" w16cid:durableId="2087220486">
    <w:abstractNumId w:val="11"/>
  </w:num>
  <w:num w:numId="33" w16cid:durableId="57098752">
    <w:abstractNumId w:val="19"/>
  </w:num>
  <w:num w:numId="34" w16cid:durableId="386729905">
    <w:abstractNumId w:val="29"/>
  </w:num>
  <w:num w:numId="35" w16cid:durableId="981619883">
    <w:abstractNumId w:val="22"/>
    <w:lvlOverride w:ilvl="0">
      <w:startOverride w:val="1"/>
    </w:lvlOverride>
  </w:num>
  <w:num w:numId="36" w16cid:durableId="2068723256">
    <w:abstractNumId w:val="35"/>
  </w:num>
  <w:num w:numId="37" w16cid:durableId="1602176362">
    <w:abstractNumId w:val="35"/>
  </w:num>
  <w:num w:numId="38" w16cid:durableId="1835491091">
    <w:abstractNumId w:val="10"/>
  </w:num>
  <w:num w:numId="39" w16cid:durableId="235014827">
    <w:abstractNumId w:val="27"/>
  </w:num>
  <w:num w:numId="40" w16cid:durableId="1136416698">
    <w:abstractNumId w:val="0"/>
  </w:num>
  <w:num w:numId="41" w16cid:durableId="316810125">
    <w:abstractNumId w:val="5"/>
  </w:num>
  <w:num w:numId="42" w16cid:durableId="1194686998">
    <w:abstractNumId w:val="23"/>
  </w:num>
  <w:num w:numId="43" w16cid:durableId="1545214088">
    <w:abstractNumId w:val="18"/>
  </w:num>
  <w:num w:numId="44" w16cid:durableId="103622708">
    <w:abstractNumId w:val="14"/>
  </w:num>
  <w:num w:numId="45" w16cid:durableId="301427911">
    <w:abstractNumId w:val="34"/>
    <w:lvlOverride w:ilvl="0">
      <w:startOverride w:val="1"/>
    </w:lvlOverride>
  </w:num>
  <w:num w:numId="46" w16cid:durableId="253825729">
    <w:abstractNumId w:val="36"/>
    <w:lvlOverride w:ilvl="0">
      <w:startOverride w:val="1"/>
    </w:lvlOverride>
  </w:num>
  <w:num w:numId="47" w16cid:durableId="1460761570">
    <w:abstractNumId w:val="12"/>
  </w:num>
  <w:num w:numId="48" w16cid:durableId="1860120763">
    <w:abstractNumId w:val="32"/>
  </w:num>
  <w:num w:numId="49" w16cid:durableId="386146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0B"/>
    <w:rsid w:val="000012C9"/>
    <w:rsid w:val="00006855"/>
    <w:rsid w:val="00010305"/>
    <w:rsid w:val="00013A16"/>
    <w:rsid w:val="00017730"/>
    <w:rsid w:val="00017C58"/>
    <w:rsid w:val="00021E26"/>
    <w:rsid w:val="00024BDE"/>
    <w:rsid w:val="00026791"/>
    <w:rsid w:val="00027996"/>
    <w:rsid w:val="00027B97"/>
    <w:rsid w:val="000366A7"/>
    <w:rsid w:val="00037D5A"/>
    <w:rsid w:val="0004582E"/>
    <w:rsid w:val="00050575"/>
    <w:rsid w:val="00051F56"/>
    <w:rsid w:val="000604B8"/>
    <w:rsid w:val="00067F90"/>
    <w:rsid w:val="00073DE8"/>
    <w:rsid w:val="00076DBE"/>
    <w:rsid w:val="00080D61"/>
    <w:rsid w:val="00095ACC"/>
    <w:rsid w:val="00096B6D"/>
    <w:rsid w:val="000A0772"/>
    <w:rsid w:val="000B4915"/>
    <w:rsid w:val="000C1EE5"/>
    <w:rsid w:val="000C59EA"/>
    <w:rsid w:val="000C717F"/>
    <w:rsid w:val="000D5FF5"/>
    <w:rsid w:val="000E1D9F"/>
    <w:rsid w:val="000F083F"/>
    <w:rsid w:val="000F0B93"/>
    <w:rsid w:val="000F1FD4"/>
    <w:rsid w:val="00100BC4"/>
    <w:rsid w:val="00101123"/>
    <w:rsid w:val="00101656"/>
    <w:rsid w:val="001150A6"/>
    <w:rsid w:val="00124F15"/>
    <w:rsid w:val="00127342"/>
    <w:rsid w:val="001279C3"/>
    <w:rsid w:val="00132FB5"/>
    <w:rsid w:val="00136E32"/>
    <w:rsid w:val="00145147"/>
    <w:rsid w:val="0014604E"/>
    <w:rsid w:val="001473DB"/>
    <w:rsid w:val="00150C03"/>
    <w:rsid w:val="00153395"/>
    <w:rsid w:val="00160303"/>
    <w:rsid w:val="0017231B"/>
    <w:rsid w:val="001744EA"/>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F06B2"/>
    <w:rsid w:val="001F680C"/>
    <w:rsid w:val="001F68F3"/>
    <w:rsid w:val="0020176B"/>
    <w:rsid w:val="00202225"/>
    <w:rsid w:val="002038B5"/>
    <w:rsid w:val="00206242"/>
    <w:rsid w:val="00206FAA"/>
    <w:rsid w:val="00207EAC"/>
    <w:rsid w:val="00212116"/>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55FC4"/>
    <w:rsid w:val="00261EDD"/>
    <w:rsid w:val="002645D1"/>
    <w:rsid w:val="00264D04"/>
    <w:rsid w:val="00273FD2"/>
    <w:rsid w:val="002758BF"/>
    <w:rsid w:val="00280A6E"/>
    <w:rsid w:val="00281AE8"/>
    <w:rsid w:val="002831C4"/>
    <w:rsid w:val="002833B3"/>
    <w:rsid w:val="00283494"/>
    <w:rsid w:val="00285BF4"/>
    <w:rsid w:val="002918C0"/>
    <w:rsid w:val="00294EFC"/>
    <w:rsid w:val="002A2793"/>
    <w:rsid w:val="002B2A9B"/>
    <w:rsid w:val="002C347A"/>
    <w:rsid w:val="002D2C0C"/>
    <w:rsid w:val="002D3272"/>
    <w:rsid w:val="002D40EA"/>
    <w:rsid w:val="002D585C"/>
    <w:rsid w:val="002D5EA8"/>
    <w:rsid w:val="002E4A94"/>
    <w:rsid w:val="0030278A"/>
    <w:rsid w:val="00310E53"/>
    <w:rsid w:val="00312E03"/>
    <w:rsid w:val="00320013"/>
    <w:rsid w:val="003260A4"/>
    <w:rsid w:val="00332D23"/>
    <w:rsid w:val="00334299"/>
    <w:rsid w:val="00341B86"/>
    <w:rsid w:val="00346BF1"/>
    <w:rsid w:val="00347635"/>
    <w:rsid w:val="00367C1B"/>
    <w:rsid w:val="00373262"/>
    <w:rsid w:val="00380790"/>
    <w:rsid w:val="003869E9"/>
    <w:rsid w:val="00395D9A"/>
    <w:rsid w:val="003B669D"/>
    <w:rsid w:val="003B68B7"/>
    <w:rsid w:val="003C39D8"/>
    <w:rsid w:val="003C3EBB"/>
    <w:rsid w:val="003C703E"/>
    <w:rsid w:val="003C76D1"/>
    <w:rsid w:val="003D2CB5"/>
    <w:rsid w:val="003D3152"/>
    <w:rsid w:val="003E0A73"/>
    <w:rsid w:val="003E5456"/>
    <w:rsid w:val="003F09BA"/>
    <w:rsid w:val="00404BFB"/>
    <w:rsid w:val="00406D9D"/>
    <w:rsid w:val="00410008"/>
    <w:rsid w:val="00411F6B"/>
    <w:rsid w:val="00413698"/>
    <w:rsid w:val="004147A2"/>
    <w:rsid w:val="0041663A"/>
    <w:rsid w:val="00423613"/>
    <w:rsid w:val="004237BA"/>
    <w:rsid w:val="00423DEB"/>
    <w:rsid w:val="00424758"/>
    <w:rsid w:val="004308F0"/>
    <w:rsid w:val="00435B51"/>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005D"/>
    <w:rsid w:val="004E193A"/>
    <w:rsid w:val="004E325F"/>
    <w:rsid w:val="004F162B"/>
    <w:rsid w:val="004F2E08"/>
    <w:rsid w:val="004F2E4D"/>
    <w:rsid w:val="004F3B29"/>
    <w:rsid w:val="0050374C"/>
    <w:rsid w:val="005038F1"/>
    <w:rsid w:val="00504CA9"/>
    <w:rsid w:val="00510A6E"/>
    <w:rsid w:val="00510ABE"/>
    <w:rsid w:val="005126F2"/>
    <w:rsid w:val="00517C4F"/>
    <w:rsid w:val="00526E4C"/>
    <w:rsid w:val="0053038D"/>
    <w:rsid w:val="00530F54"/>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0E00"/>
    <w:rsid w:val="005917C5"/>
    <w:rsid w:val="00592A5A"/>
    <w:rsid w:val="00597A8B"/>
    <w:rsid w:val="005A688D"/>
    <w:rsid w:val="005B2F19"/>
    <w:rsid w:val="005B3CAF"/>
    <w:rsid w:val="005B4899"/>
    <w:rsid w:val="005B6B21"/>
    <w:rsid w:val="005D1769"/>
    <w:rsid w:val="005D5AFE"/>
    <w:rsid w:val="005E11CB"/>
    <w:rsid w:val="005E5271"/>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56A72"/>
    <w:rsid w:val="006603D6"/>
    <w:rsid w:val="00670580"/>
    <w:rsid w:val="00673FE6"/>
    <w:rsid w:val="0068337C"/>
    <w:rsid w:val="006874B0"/>
    <w:rsid w:val="0069079D"/>
    <w:rsid w:val="006956E4"/>
    <w:rsid w:val="00695955"/>
    <w:rsid w:val="006A79BF"/>
    <w:rsid w:val="006B1907"/>
    <w:rsid w:val="006C1C0E"/>
    <w:rsid w:val="006C2574"/>
    <w:rsid w:val="006C4341"/>
    <w:rsid w:val="006C584A"/>
    <w:rsid w:val="006D309F"/>
    <w:rsid w:val="006D38CD"/>
    <w:rsid w:val="006D6010"/>
    <w:rsid w:val="006E0297"/>
    <w:rsid w:val="006E31DE"/>
    <w:rsid w:val="006E3935"/>
    <w:rsid w:val="006E5880"/>
    <w:rsid w:val="006F06D6"/>
    <w:rsid w:val="006F1E11"/>
    <w:rsid w:val="006F791C"/>
    <w:rsid w:val="00700C9A"/>
    <w:rsid w:val="00703F6A"/>
    <w:rsid w:val="00710609"/>
    <w:rsid w:val="00721016"/>
    <w:rsid w:val="007211FD"/>
    <w:rsid w:val="00723694"/>
    <w:rsid w:val="00724825"/>
    <w:rsid w:val="00725A0E"/>
    <w:rsid w:val="00733B9A"/>
    <w:rsid w:val="00741011"/>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4BB"/>
    <w:rsid w:val="00787F39"/>
    <w:rsid w:val="00790AA7"/>
    <w:rsid w:val="00792538"/>
    <w:rsid w:val="00793A0C"/>
    <w:rsid w:val="007B3B09"/>
    <w:rsid w:val="007C05B7"/>
    <w:rsid w:val="007C0F56"/>
    <w:rsid w:val="007C2304"/>
    <w:rsid w:val="007C2358"/>
    <w:rsid w:val="007C2F92"/>
    <w:rsid w:val="007C6580"/>
    <w:rsid w:val="007E1D09"/>
    <w:rsid w:val="007E3114"/>
    <w:rsid w:val="007E74B3"/>
    <w:rsid w:val="007F471B"/>
    <w:rsid w:val="00803A9F"/>
    <w:rsid w:val="00810889"/>
    <w:rsid w:val="00827D5C"/>
    <w:rsid w:val="00831671"/>
    <w:rsid w:val="00836A0D"/>
    <w:rsid w:val="00841196"/>
    <w:rsid w:val="00842295"/>
    <w:rsid w:val="00842D24"/>
    <w:rsid w:val="00845383"/>
    <w:rsid w:val="008544D8"/>
    <w:rsid w:val="00856206"/>
    <w:rsid w:val="00856F15"/>
    <w:rsid w:val="00863F5C"/>
    <w:rsid w:val="00867CED"/>
    <w:rsid w:val="00870E3A"/>
    <w:rsid w:val="00877192"/>
    <w:rsid w:val="00887EB8"/>
    <w:rsid w:val="008902AA"/>
    <w:rsid w:val="00893CB1"/>
    <w:rsid w:val="008B25C5"/>
    <w:rsid w:val="008B731C"/>
    <w:rsid w:val="008C1435"/>
    <w:rsid w:val="008C1E5F"/>
    <w:rsid w:val="008C3DA9"/>
    <w:rsid w:val="008C66E7"/>
    <w:rsid w:val="008D2520"/>
    <w:rsid w:val="008D32C3"/>
    <w:rsid w:val="008E3722"/>
    <w:rsid w:val="008E3810"/>
    <w:rsid w:val="008E5578"/>
    <w:rsid w:val="00903EC4"/>
    <w:rsid w:val="0090718F"/>
    <w:rsid w:val="009135B0"/>
    <w:rsid w:val="009140E0"/>
    <w:rsid w:val="0091741C"/>
    <w:rsid w:val="00917539"/>
    <w:rsid w:val="00922833"/>
    <w:rsid w:val="00934625"/>
    <w:rsid w:val="00941C80"/>
    <w:rsid w:val="00943C42"/>
    <w:rsid w:val="0094588E"/>
    <w:rsid w:val="00947FE9"/>
    <w:rsid w:val="00956221"/>
    <w:rsid w:val="00956803"/>
    <w:rsid w:val="00966EBD"/>
    <w:rsid w:val="00981145"/>
    <w:rsid w:val="00982A4C"/>
    <w:rsid w:val="00983689"/>
    <w:rsid w:val="00995DF8"/>
    <w:rsid w:val="009A125B"/>
    <w:rsid w:val="009B593F"/>
    <w:rsid w:val="009C0D10"/>
    <w:rsid w:val="009C4F59"/>
    <w:rsid w:val="009C6548"/>
    <w:rsid w:val="009E189C"/>
    <w:rsid w:val="009E2A85"/>
    <w:rsid w:val="009E45BC"/>
    <w:rsid w:val="009E4B38"/>
    <w:rsid w:val="00A0263A"/>
    <w:rsid w:val="00A16754"/>
    <w:rsid w:val="00A16888"/>
    <w:rsid w:val="00A264FD"/>
    <w:rsid w:val="00A417ED"/>
    <w:rsid w:val="00A51EF3"/>
    <w:rsid w:val="00A6391B"/>
    <w:rsid w:val="00A6523B"/>
    <w:rsid w:val="00A67C7D"/>
    <w:rsid w:val="00A75459"/>
    <w:rsid w:val="00A91AAB"/>
    <w:rsid w:val="00A92742"/>
    <w:rsid w:val="00A9290B"/>
    <w:rsid w:val="00A94744"/>
    <w:rsid w:val="00A95F40"/>
    <w:rsid w:val="00AA7A0B"/>
    <w:rsid w:val="00AB2B68"/>
    <w:rsid w:val="00AB534F"/>
    <w:rsid w:val="00AD7262"/>
    <w:rsid w:val="00AE721A"/>
    <w:rsid w:val="00AF0B5D"/>
    <w:rsid w:val="00AF3D5C"/>
    <w:rsid w:val="00B024AB"/>
    <w:rsid w:val="00B044B1"/>
    <w:rsid w:val="00B06105"/>
    <w:rsid w:val="00B10A38"/>
    <w:rsid w:val="00B17571"/>
    <w:rsid w:val="00B22416"/>
    <w:rsid w:val="00B24C90"/>
    <w:rsid w:val="00B349DB"/>
    <w:rsid w:val="00B34D91"/>
    <w:rsid w:val="00B361E5"/>
    <w:rsid w:val="00B40C93"/>
    <w:rsid w:val="00B52A95"/>
    <w:rsid w:val="00B55780"/>
    <w:rsid w:val="00B602D6"/>
    <w:rsid w:val="00B73013"/>
    <w:rsid w:val="00B838D3"/>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10A8A"/>
    <w:rsid w:val="00C125D5"/>
    <w:rsid w:val="00C23044"/>
    <w:rsid w:val="00C30E96"/>
    <w:rsid w:val="00C318E4"/>
    <w:rsid w:val="00C32C36"/>
    <w:rsid w:val="00C376D2"/>
    <w:rsid w:val="00C43806"/>
    <w:rsid w:val="00C46C09"/>
    <w:rsid w:val="00C4720D"/>
    <w:rsid w:val="00C514D5"/>
    <w:rsid w:val="00C54F14"/>
    <w:rsid w:val="00C55AF3"/>
    <w:rsid w:val="00C56D03"/>
    <w:rsid w:val="00C570AB"/>
    <w:rsid w:val="00C64F09"/>
    <w:rsid w:val="00C71D73"/>
    <w:rsid w:val="00C83D4A"/>
    <w:rsid w:val="00C87714"/>
    <w:rsid w:val="00C93AF5"/>
    <w:rsid w:val="00CA3BDD"/>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7BC8"/>
    <w:rsid w:val="00CF7ED4"/>
    <w:rsid w:val="00D013D2"/>
    <w:rsid w:val="00D02985"/>
    <w:rsid w:val="00D05B53"/>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D64EC"/>
    <w:rsid w:val="00DE0317"/>
    <w:rsid w:val="00DE4567"/>
    <w:rsid w:val="00DE7C3D"/>
    <w:rsid w:val="00DF1E6D"/>
    <w:rsid w:val="00DF5B1D"/>
    <w:rsid w:val="00E00F6E"/>
    <w:rsid w:val="00E016D9"/>
    <w:rsid w:val="00E030EF"/>
    <w:rsid w:val="00E04266"/>
    <w:rsid w:val="00E04282"/>
    <w:rsid w:val="00E2070E"/>
    <w:rsid w:val="00E212BB"/>
    <w:rsid w:val="00E22CC7"/>
    <w:rsid w:val="00E2551F"/>
    <w:rsid w:val="00E260D4"/>
    <w:rsid w:val="00E2656D"/>
    <w:rsid w:val="00E279C3"/>
    <w:rsid w:val="00E31271"/>
    <w:rsid w:val="00E32A45"/>
    <w:rsid w:val="00E36B0D"/>
    <w:rsid w:val="00E41085"/>
    <w:rsid w:val="00E4779D"/>
    <w:rsid w:val="00E541AF"/>
    <w:rsid w:val="00E6109C"/>
    <w:rsid w:val="00E64AD3"/>
    <w:rsid w:val="00E717DE"/>
    <w:rsid w:val="00E722C0"/>
    <w:rsid w:val="00E72A6F"/>
    <w:rsid w:val="00E8059D"/>
    <w:rsid w:val="00E814CB"/>
    <w:rsid w:val="00E92B02"/>
    <w:rsid w:val="00E94B07"/>
    <w:rsid w:val="00EA272B"/>
    <w:rsid w:val="00EA337B"/>
    <w:rsid w:val="00EA4364"/>
    <w:rsid w:val="00EA6294"/>
    <w:rsid w:val="00EB086F"/>
    <w:rsid w:val="00EB1652"/>
    <w:rsid w:val="00EB1ECE"/>
    <w:rsid w:val="00EB74F2"/>
    <w:rsid w:val="00EC3C1D"/>
    <w:rsid w:val="00ED7BC8"/>
    <w:rsid w:val="00EE678C"/>
    <w:rsid w:val="00EE75F3"/>
    <w:rsid w:val="00F01191"/>
    <w:rsid w:val="00F01863"/>
    <w:rsid w:val="00F0527A"/>
    <w:rsid w:val="00F10CAA"/>
    <w:rsid w:val="00F11485"/>
    <w:rsid w:val="00F12323"/>
    <w:rsid w:val="00F12914"/>
    <w:rsid w:val="00F24DD5"/>
    <w:rsid w:val="00F33399"/>
    <w:rsid w:val="00F3682C"/>
    <w:rsid w:val="00F4655D"/>
    <w:rsid w:val="00F529E0"/>
    <w:rsid w:val="00F5635B"/>
    <w:rsid w:val="00F564AA"/>
    <w:rsid w:val="00F56869"/>
    <w:rsid w:val="00F75869"/>
    <w:rsid w:val="00F77E39"/>
    <w:rsid w:val="00F82C73"/>
    <w:rsid w:val="00F95EE3"/>
    <w:rsid w:val="00FB149F"/>
    <w:rsid w:val="00FB21AE"/>
    <w:rsid w:val="00FB32C7"/>
    <w:rsid w:val="00FB5742"/>
    <w:rsid w:val="00FB77BB"/>
    <w:rsid w:val="00FC51DD"/>
    <w:rsid w:val="00FD18DB"/>
    <w:rsid w:val="00FD2638"/>
    <w:rsid w:val="00FD6669"/>
    <w:rsid w:val="00FF218D"/>
    <w:rsid w:val="00FF54F3"/>
    <w:rsid w:val="00FF7ECF"/>
    <w:rsid w:val="033D4596"/>
    <w:rsid w:val="11D37364"/>
    <w:rsid w:val="1FF4DE83"/>
    <w:rsid w:val="272C144A"/>
    <w:rsid w:val="2EFECA05"/>
    <w:rsid w:val="34B288DB"/>
    <w:rsid w:val="4247E63E"/>
    <w:rsid w:val="4F9883A8"/>
    <w:rsid w:val="52332A72"/>
    <w:rsid w:val="571F1523"/>
    <w:rsid w:val="5B3515A4"/>
    <w:rsid w:val="6245EDFD"/>
    <w:rsid w:val="6B8B01EC"/>
    <w:rsid w:val="6DC1F68F"/>
    <w:rsid w:val="704C3642"/>
    <w:rsid w:val="77CC023D"/>
    <w:rsid w:val="7E1AD8E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00A851E0"/>
  <w15:docId w15:val="{08A3343B-A47E-4C8C-AD9F-22F5A600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FBA"/>
    <w:pPr>
      <w:spacing w:after="120" w:line="276" w:lineRule="auto"/>
    </w:pPr>
    <w:rPr>
      <w:color w:val="1D1C1C"/>
      <w:sz w:val="20"/>
      <w:szCs w:val="20"/>
    </w:rPr>
  </w:style>
  <w:style w:type="paragraph" w:styleId="Heading1">
    <w:name w:val="heading 1"/>
    <w:basedOn w:val="Normal"/>
    <w:next w:val="Normal"/>
    <w:link w:val="Heading1Char"/>
    <w:uiPriority w:val="9"/>
    <w:qFormat/>
    <w:rsid w:val="00BD45CF"/>
    <w:pPr>
      <w:keepNext/>
      <w:keepLines/>
      <w:numPr>
        <w:numId w:val="34"/>
      </w:numPr>
      <w:spacing w:before="240" w:line="257" w:lineRule="auto"/>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BD45CF"/>
    <w:pPr>
      <w:keepNext/>
      <w:numPr>
        <w:ilvl w:val="1"/>
        <w:numId w:val="34"/>
      </w:numPr>
      <w:tabs>
        <w:tab w:val="left" w:pos="2834"/>
        <w:tab w:val="left" w:pos="5102"/>
        <w:tab w:val="left" w:pos="6803"/>
      </w:tabs>
      <w:spacing w:before="240" w:after="120" w:line="257" w:lineRule="auto"/>
      <w:ind w:left="578" w:hanging="578"/>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BD45CF"/>
    <w:pPr>
      <w:keepNext/>
      <w:keepLines/>
      <w:numPr>
        <w:ilvl w:val="2"/>
        <w:numId w:val="34"/>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BD45CF"/>
    <w:pPr>
      <w:keepNext/>
      <w:keepLines/>
      <w:numPr>
        <w:ilvl w:val="3"/>
        <w:numId w:val="34"/>
      </w:numPr>
      <w:spacing w:before="40" w:after="0" w:line="259" w:lineRule="auto"/>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145147"/>
    <w:pPr>
      <w:keepNext/>
      <w:keepLines/>
      <w:numPr>
        <w:ilvl w:val="4"/>
        <w:numId w:val="34"/>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145147"/>
    <w:pPr>
      <w:keepNext/>
      <w:keepLines/>
      <w:numPr>
        <w:ilvl w:val="5"/>
        <w:numId w:val="34"/>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145147"/>
    <w:pPr>
      <w:keepNext/>
      <w:keepLines/>
      <w:numPr>
        <w:ilvl w:val="6"/>
        <w:numId w:val="34"/>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4"/>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4"/>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BD45CF"/>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BD45CF"/>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qFormat/>
    <w:rsid w:val="007211FD"/>
    <w:pPr>
      <w:numPr>
        <w:numId w:val="16"/>
      </w:numPr>
      <w:spacing w:before="40" w:after="40"/>
      <w:ind w:left="924" w:hanging="357"/>
    </w:pPr>
  </w:style>
  <w:style w:type="paragraph" w:customStyle="1" w:styleId="SubBullet">
    <w:name w:val="Sub Bullet"/>
    <w:basedOn w:val="ListParagraph"/>
    <w:qFormat/>
    <w:rsid w:val="00BD45CF"/>
    <w:pPr>
      <w:numPr>
        <w:numId w:val="43"/>
      </w:numPr>
      <w:spacing w:before="0" w:after="120"/>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CE6F1D"/>
    <w:rPr>
      <w:color w:val="FFC0D5" w:themeColor="hyperlink"/>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BD45CF"/>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21"/>
      </w:numPr>
      <w:ind w:left="360"/>
      <w:contextualSpacing/>
    </w:pPr>
    <w:rPr>
      <w:color w:val="1D1C1C" w:themeColor="text1"/>
    </w:rPr>
  </w:style>
  <w:style w:type="paragraph" w:customStyle="1" w:styleId="NumberList">
    <w:name w:val="Number List"/>
    <w:basedOn w:val="AlphaBullet"/>
    <w:qFormat/>
    <w:rsid w:val="001A090A"/>
    <w:pPr>
      <w:numPr>
        <w:numId w:val="22"/>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BD45CF"/>
    <w:pPr>
      <w:numPr>
        <w:numId w:val="42"/>
      </w:numPr>
      <w:spacing w:before="120"/>
    </w:pPr>
  </w:style>
  <w:style w:type="paragraph" w:customStyle="1" w:styleId="Subsubbullet">
    <w:name w:val="Sub sub bullet"/>
    <w:basedOn w:val="SubBullet"/>
    <w:qFormat/>
    <w:rsid w:val="00F77E39"/>
    <w:pPr>
      <w:numPr>
        <w:numId w:val="44"/>
      </w:numPr>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BD45CF"/>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145147"/>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145147"/>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145147"/>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785FBA"/>
    <w:pPr>
      <w:numPr>
        <w:numId w:val="36"/>
      </w:numPr>
      <w:spacing w:before="0" w:after="120"/>
      <w:ind w:left="249" w:hanging="249"/>
      <w:contextualSpacing/>
    </w:pPr>
  </w:style>
  <w:style w:type="paragraph" w:customStyle="1" w:styleId="ListNumber21">
    <w:name w:val="List Number 21"/>
    <w:basedOn w:val="ListParagraph"/>
    <w:link w:val="Listnumber2Char"/>
    <w:qFormat/>
    <w:rsid w:val="00785FBA"/>
    <w:pPr>
      <w:numPr>
        <w:ilvl w:val="1"/>
        <w:numId w:val="36"/>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785FBA"/>
    <w:rPr>
      <w:color w:val="1D1C1C"/>
      <w:sz w:val="20"/>
      <w:szCs w:val="20"/>
    </w:rPr>
  </w:style>
  <w:style w:type="paragraph" w:customStyle="1" w:styleId="ListNumber31">
    <w:name w:val="List Number 31"/>
    <w:basedOn w:val="ListParagraph"/>
    <w:link w:val="Listnumber3Char"/>
    <w:qFormat/>
    <w:rsid w:val="00785FBA"/>
    <w:pPr>
      <w:numPr>
        <w:ilvl w:val="2"/>
        <w:numId w:val="36"/>
      </w:numPr>
      <w:spacing w:before="0" w:after="120"/>
      <w:ind w:left="644" w:hanging="644"/>
      <w:contextualSpacing/>
    </w:pPr>
  </w:style>
  <w:style w:type="character" w:customStyle="1" w:styleId="Listnumber2Char">
    <w:name w:val="List number 2 Char"/>
    <w:basedOn w:val="ListParagraphChar"/>
    <w:link w:val="ListNumber21"/>
    <w:rsid w:val="00785FBA"/>
    <w:rPr>
      <w:color w:val="1D1C1C"/>
      <w:sz w:val="20"/>
      <w:szCs w:val="20"/>
    </w:rPr>
  </w:style>
  <w:style w:type="paragraph" w:customStyle="1" w:styleId="ListNumber41">
    <w:name w:val="List Number 41"/>
    <w:basedOn w:val="ListParagraph"/>
    <w:link w:val="Listnumber4Char"/>
    <w:qFormat/>
    <w:rsid w:val="00785FBA"/>
    <w:pPr>
      <w:numPr>
        <w:ilvl w:val="3"/>
        <w:numId w:val="36"/>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https://jmangroupltd.sharepoint.com/sites/AssetLibrary/Shared%20Documents/JMAN%20Word%20Template%20v1%20(Cover%20Page%20&amp;%20Appendix).dotx" TargetMode="External"/></Relationships>
</file>

<file path=word/theme/theme1.xml><?xml version="1.0" encoding="utf-8"?>
<a:theme xmlns:a="http://schemas.openxmlformats.org/drawingml/2006/main" name="Office Theme">
  <a:themeElements>
    <a:clrScheme name="JMAN_1">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FFC0D5"/>
      </a:hlink>
      <a:folHlink>
        <a:srgbClr val="C6F7F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b11a77-7788-46fd-9668-95ec4506d6ec">
      <Terms xmlns="http://schemas.microsoft.com/office/infopath/2007/PartnerControls"/>
    </lcf76f155ced4ddcb4097134ff3c332f>
    <TaxCatchAll xmlns="d6ec6e21-06be-401a-af9b-7c1579062cf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405374391C1641A168C1236A716607" ma:contentTypeVersion="10" ma:contentTypeDescription="Create a new document." ma:contentTypeScope="" ma:versionID="dc82ab80b39d76336834c4ff58ca0733">
  <xsd:schema xmlns:xsd="http://www.w3.org/2001/XMLSchema" xmlns:xs="http://www.w3.org/2001/XMLSchema" xmlns:p="http://schemas.microsoft.com/office/2006/metadata/properties" xmlns:ns2="a5b11a77-7788-46fd-9668-95ec4506d6ec" xmlns:ns3="d6ec6e21-06be-401a-af9b-7c1579062cf2" targetNamespace="http://schemas.microsoft.com/office/2006/metadata/properties" ma:root="true" ma:fieldsID="150240c4c5ece0b62514323c29b6d46f" ns2:_="" ns3:_="">
    <xsd:import namespace="a5b11a77-7788-46fd-9668-95ec4506d6ec"/>
    <xsd:import namespace="d6ec6e21-06be-401a-af9b-7c1579062c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11a77-7788-46fd-9668-95ec4506d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ec6e21-06be-401a-af9b-7c1579062c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a59fc-f3fb-48c0-921a-e0f917b12790}" ma:internalName="TaxCatchAll" ma:showField="CatchAllData" ma:web="d6ec6e21-06be-401a-af9b-7c1579062c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2.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customXml/itemProps3.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customXml/itemProps4.xml><?xml version="1.0" encoding="utf-8"?>
<ds:datastoreItem xmlns:ds="http://schemas.openxmlformats.org/officeDocument/2006/customXml" ds:itemID="{5E612F3B-66D6-4F57-BC0F-5C786A5A4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11a77-7788-46fd-9668-95ec4506d6ec"/>
    <ds:schemaRef ds:uri="d6ec6e21-06be-401a-af9b-7c1579062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JMAN%20Word%20Template%20v1%20(Cover%20Page%20&amp;%20Appendix).dotx</Template>
  <TotalTime>247</TotalTime>
  <Pages>21</Pages>
  <Words>4067</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JMAN Elevator Pitch</vt:lpstr>
    </vt:vector>
  </TitlesOfParts>
  <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JMAN Elevator Pitch</dc:title>
  <dc:subject>Document Title</dc:subject>
  <dc:creator>Anshuman Bhandari</dc:creator>
  <cp:lastModifiedBy>Anshuman Bhandari</cp:lastModifiedBy>
  <cp:revision>3</cp:revision>
  <cp:lastPrinted>2019-04-04T11:00:00Z</cp:lastPrinted>
  <dcterms:created xsi:type="dcterms:W3CDTF">2026-04-13T06:02:00Z</dcterms:created>
  <dcterms:modified xsi:type="dcterms:W3CDTF">2026-04-13T10:52:00Z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0x01010007405374391C1641A168C1236A716607</vt:lpwstr>
  </property>
  <property fmtid="{D5CDD505-2E9C-101B-9397-08002B2CF9AE}" pid="3" name="MediaServiceImageTags">
    <vt:lpwstr/>
  </property>
</Properties>
</file>