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15.png" ContentType="image/png"/>
  <Override PartName="/word/media/rId19.png" ContentType="image/png"/>
  <Override PartName="/word/media/rId23.png" ContentType="image/png"/>
  <Override PartName="/word/media/rId30.png" ContentType="image/png"/>
  <Override PartName="/word/media/rId33.png" ContentType="image/png"/>
  <Override PartName="/word/media/rId36.png" ContentType="image/png"/>
  <Override PartName="/word/media/rId39.png" ContentType="image/png"/>
  <Override PartName="/word/media/rId27.png" ContentType="image/png"/>
  <Override PartName="/word/media/rId43.png" ContentType="image/png"/>
  <Override PartName="/word/media/rId47.png" ContentType="image/png"/>
  <Override PartName="/word/media/rId54.png" ContentType="image/png"/>
  <Override PartName="/word/media/rId51.png" ContentType="image/png"/>
  <Override PartName="/word/media/rId5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18444bbaaeab73ca12d44374c6469fc7092a593"/>
    <w:p>
      <w:pPr>
        <w:pStyle w:val="Heading1"/>
      </w:pPr>
      <w:r>
        <w:t xml:space="preserve">Assignment 2: House Price Prediction, Bengaluru Housing Data</w:t>
      </w:r>
    </w:p>
    <w:p>
      <w:pPr>
        <w:pStyle w:val="FirstParagraph"/>
      </w:pPr>
      <w:r>
        <w:rPr>
          <w:b/>
          <w:bCs/>
        </w:rPr>
        <w:t xml:space="preserve">Anshuman Atrey</w:t>
      </w:r>
      <w:r>
        <w:t xml:space="preserve"> </w:t>
      </w:r>
      <w:r>
        <w:t xml:space="preserve">· Roll No. 150096724029 · B.Tech CSE 2024-28, Semester V · Machine Learning Fundamentals (Google Classroom, ML(Elon Musk))</w:t>
      </w:r>
    </w:p>
    <w:tbl>
      <w:tblPr>
        <w:tblStyle w:val="Table"/>
        <w:tblW w:type="pct" w:w="5000"/>
        <w:tblLayout w:type="fixed"/>
        <w:tblLook w:firstRow="0" w:lastRow="0" w:firstColumn="0" w:lastColumn="0" w:noHBand="0" w:noVBand="0" w:val="0000"/>
      </w:tblPr>
      <w:tblGrid>
        <w:gridCol w:w="1131"/>
        <w:gridCol w:w="6788"/>
      </w:tblGrid>
      <w:tr>
        <w:tc>
          <w:tcPr/>
          <w:p>
            <w:pPr>
              <w:pStyle w:val="Compact"/>
            </w:pPr>
            <w:r>
              <w:rPr>
                <w:b/>
                <w:bCs/>
              </w:rPr>
              <w:t xml:space="preserve">dataset</w:t>
            </w:r>
          </w:p>
        </w:tc>
        <w:tc>
          <w:tcPr/>
          <w:p>
            <w:pPr>
              <w:pStyle w:val="Compact"/>
            </w:pPr>
            <w:hyperlink r:id="rId9">
              <w:r>
                <w:rPr>
                  <w:rStyle w:val="Hyperlink"/>
                </w:rPr>
                <w:t xml:space="preserve">Bengaluru House price data</w:t>
              </w:r>
            </w:hyperlink>
            <w:r>
              <w:t xml:space="preserve"> </w:t>
            </w:r>
            <w:r>
              <w:t xml:space="preserve">on kaggle: 13,320 listings, 9 columns</w:t>
            </w:r>
          </w:p>
        </w:tc>
      </w:tr>
      <w:tr>
        <w:tc>
          <w:tcPr/>
          <w:p>
            <w:pPr>
              <w:pStyle w:val="Compact"/>
            </w:pPr>
            <w:r>
              <w:rPr>
                <w:b/>
                <w:bCs/>
              </w:rPr>
              <w:t xml:space="preserve">my subset</w:t>
            </w:r>
          </w:p>
        </w:tc>
        <w:tc>
          <w:tcPr/>
          <w:p>
            <w:pPr>
              <w:pStyle w:val="Compact"/>
            </w:pPr>
            <w:r>
              <w:t xml:space="preserve">locations starting with</w:t>
            </w:r>
            <w:r>
              <w:t xml:space="preserve"> </w:t>
            </w:r>
            <w:r>
              <w:rPr>
                <w:b/>
                <w:bCs/>
              </w:rPr>
              <w:t xml:space="preserve">A</w:t>
            </w:r>
            <w:r>
              <w:t xml:space="preserve"> </w:t>
            </w:r>
            <w:r>
              <w:t xml:space="preserve">(first letter of Anshuman). the extra rule</w:t>
            </w:r>
            <w:r>
              <w:t xml:space="preserve"> </w:t>
            </w:r>
            <w:r>
              <w:t xml:space="preserve">“bathrooms &gt;= 9”</w:t>
            </w:r>
            <w:r>
              <w:t xml:space="preserve"> </w:t>
            </w:r>
            <w:r>
              <w:t xml:space="preserve">(last digit of my roll number) left 1 row, so as the handout says it was dropped, leaving the location filter only</w:t>
            </w:r>
          </w:p>
        </w:tc>
      </w:tr>
      <w:tr>
        <w:tc>
          <w:tcPr/>
          <w:p>
            <w:pPr>
              <w:pStyle w:val="Compact"/>
            </w:pPr>
            <w:r>
              <w:rPr>
                <w:b/>
                <w:bCs/>
              </w:rPr>
              <w:t xml:space="preserve">target</w:t>
            </w:r>
          </w:p>
        </w:tc>
        <w:tc>
          <w:tcPr/>
          <w:p>
            <w:pPr>
              <w:pStyle w:val="Compact"/>
            </w:pPr>
            <w:r>
              <w:rPr>
                <w:rStyle w:val="VerbatimChar"/>
              </w:rPr>
              <w:t xml:space="preserve">price</w:t>
            </w:r>
            <w:r>
              <w:t xml:space="preserve"> </w:t>
            </w:r>
            <w:r>
              <w:t xml:space="preserve">in lakh rupees (1 lakh = 1,00,000)</w:t>
            </w:r>
          </w:p>
        </w:tc>
      </w:tr>
      <w:tr>
        <w:tc>
          <w:tcPr/>
          <w:p>
            <w:pPr>
              <w:pStyle w:val="Compact"/>
            </w:pPr>
            <w:r>
              <w:rPr>
                <w:b/>
                <w:bCs/>
              </w:rPr>
              <w:t xml:space="preserve">model</w:t>
            </w:r>
          </w:p>
        </w:tc>
        <w:tc>
          <w:tcPr/>
          <w:p>
            <w:pPr>
              <w:pStyle w:val="Compact"/>
            </w:pPr>
            <w:r>
              <w:t xml:space="preserve">Linear Regression on area, BHK, bathrooms and location (one-hot)</w:t>
            </w:r>
          </w:p>
        </w:tc>
      </w:tr>
      <w:tr>
        <w:tc>
          <w:tcPr/>
          <w:p>
            <w:pPr>
              <w:pStyle w:val="Compact"/>
            </w:pPr>
            <w:r>
              <w:rPr>
                <w:b/>
                <w:bCs/>
              </w:rPr>
              <w:t xml:space="preserve">result</w:t>
            </w:r>
          </w:p>
        </w:tc>
        <w:tc>
          <w:tcPr/>
          <w:p>
            <w:pPr>
              <w:pStyle w:val="Compact"/>
            </w:pPr>
            <w:r>
              <w:rPr>
                <w:b/>
                <w:bCs/>
              </w:rPr>
              <w:t xml:space="preserve">test R-squared 0.897</w:t>
            </w:r>
            <w:r>
              <w:t xml:space="preserve"> </w:t>
            </w:r>
            <w:r>
              <w:t xml:space="preserve">(train 0.873, 5-fold cross-validation 0.855 ± 0.026), pass condition 0.75</w:t>
            </w:r>
          </w:p>
        </w:tc>
      </w:tr>
    </w:tbl>
    <w:bookmarkStart w:id="10" w:name="the-whole-thing-in-plain-words"/>
    <w:p>
      <w:pPr>
        <w:pStyle w:val="Heading2"/>
      </w:pPr>
      <w:r>
        <w:t xml:space="preserve">the whole thing in plain words</w:t>
      </w:r>
    </w:p>
    <w:p>
      <w:pPr>
        <w:pStyle w:val="FirstParagraph"/>
      </w:pPr>
      <w:r>
        <w:t xml:space="preserve">for anyone who has never touched machine learning:</w:t>
      </w:r>
    </w:p>
    <w:p>
      <w:pPr>
        <w:pStyle w:val="Compact"/>
        <w:numPr>
          <w:ilvl w:val="0"/>
          <w:numId w:val="1001"/>
        </w:numPr>
      </w:pPr>
      <w:r>
        <w:rPr>
          <w:b/>
          <w:bCs/>
        </w:rPr>
        <w:t xml:space="preserve">The task:</w:t>
      </w:r>
      <w:r>
        <w:t xml:space="preserve"> </w:t>
      </w:r>
      <w:r>
        <w:t xml:space="preserve">predict the price of a flat in Bengaluru from its size, number of bedrooms (BHK), bathrooms and location, using Linear Regression.</w:t>
      </w:r>
    </w:p>
    <w:p>
      <w:pPr>
        <w:pStyle w:val="Compact"/>
        <w:numPr>
          <w:ilvl w:val="0"/>
          <w:numId w:val="1001"/>
        </w:numPr>
      </w:pPr>
      <w:r>
        <w:rPr>
          <w:b/>
          <w:bCs/>
        </w:rPr>
        <w:t xml:space="preserve">My slice of the data:</w:t>
      </w:r>
      <w:r>
        <w:t xml:space="preserve"> </w:t>
      </w:r>
      <w:r>
        <w:t xml:space="preserve">the class rule is that every student works on a different subset. Mine is every location starting with</w:t>
      </w:r>
      <w:r>
        <w:t xml:space="preserve"> </w:t>
      </w:r>
      <w:r>
        <w:t xml:space="preserve">“A”</w:t>
      </w:r>
      <w:r>
        <w:t xml:space="preserve"> </w:t>
      </w:r>
      <w:r>
        <w:t xml:space="preserve">(for Anshuman): 568 listings across 85 locations.</w:t>
      </w:r>
    </w:p>
    <w:p>
      <w:pPr>
        <w:pStyle w:val="Compact"/>
        <w:numPr>
          <w:ilvl w:val="0"/>
          <w:numId w:val="1001"/>
        </w:numPr>
      </w:pPr>
      <w:r>
        <w:rPr>
          <w:b/>
          <w:bCs/>
        </w:rPr>
        <w:t xml:space="preserve">Cleaning:</w:t>
      </w:r>
      <w:r>
        <w:t xml:space="preserve"> </w:t>
      </w:r>
      <w:r>
        <w:t xml:space="preserve">some areas were written as ranges (</w:t>
      </w:r>
      <w:r>
        <w:t xml:space="preserve">“2100-2850”</w:t>
      </w:r>
      <w:r>
        <w:t xml:space="preserve">), so I took the middle. Three were in land units like acres, which are plots, not flats, so they went. Missing and repeated rows went too, leaving 536.</w:t>
      </w:r>
    </w:p>
    <w:p>
      <w:pPr>
        <w:pStyle w:val="Compact"/>
        <w:numPr>
          <w:ilvl w:val="0"/>
          <w:numId w:val="1001"/>
        </w:numPr>
      </w:pPr>
      <w:r>
        <w:rPr>
          <w:b/>
          <w:bCs/>
        </w:rPr>
        <w:t xml:space="preserve">Prices are lopsided:</w:t>
      </w:r>
      <w:r>
        <w:t xml:space="preserve"> </w:t>
      </w:r>
      <w:r>
        <w:t xml:space="preserve">most flats cost under ₹1.5 crore, but a few cost up to ₹29 crore. Taking the logarithm of the price squashes that long tail into a bell shape that a straight-line model handles much better.</w:t>
      </w:r>
    </w:p>
    <w:p>
      <w:pPr>
        <w:pStyle w:val="Compact"/>
        <w:numPr>
          <w:ilvl w:val="0"/>
          <w:numId w:val="1001"/>
        </w:numPr>
      </w:pPr>
      <w:r>
        <w:rPr>
          <w:b/>
          <w:bCs/>
        </w:rPr>
        <w:t xml:space="preserve">What drives price:</w:t>
      </w:r>
      <w:r>
        <w:t xml:space="preserve"> </w:t>
      </w:r>
      <w:r>
        <w:t xml:space="preserve">area matters most (correlation 0.71). Bedrooms and bathrooms go almost hand in hand (0.89) and add little once area is known. Location changes price over 5 times between the cheapest and costliest</w:t>
      </w:r>
      <w:r>
        <w:t xml:space="preserve"> </w:t>
      </w:r>
      <w:r>
        <w:t xml:space="preserve">“A”</w:t>
      </w:r>
      <w:r>
        <w:t xml:space="preserve"> </w:t>
      </w:r>
      <w:r>
        <w:t xml:space="preserve">areas.</w:t>
      </w:r>
    </w:p>
    <w:p>
      <w:pPr>
        <w:pStyle w:val="Compact"/>
        <w:numPr>
          <w:ilvl w:val="0"/>
          <w:numId w:val="1001"/>
        </w:numPr>
      </w:pPr>
      <w:r>
        <w:rPr>
          <w:b/>
          <w:bCs/>
        </w:rPr>
        <w:t xml:space="preserve">The first model was bad:</w:t>
      </w:r>
      <w:r>
        <w:t xml:space="preserve"> </w:t>
      </w:r>
      <w:r>
        <w:t xml:space="preserve">the plain model explained only 40% of the price differences on flats it hadn’t seen (test R² 0.40), and on other splits it did even worse.</w:t>
      </w:r>
    </w:p>
    <w:p>
      <w:pPr>
        <w:pStyle w:val="Compact"/>
        <w:numPr>
          <w:ilvl w:val="0"/>
          <w:numId w:val="1001"/>
        </w:numPr>
      </w:pPr>
      <w:r>
        <w:rPr>
          <w:b/>
          <w:bCs/>
        </w:rPr>
        <w:t xml:space="preserve">Step by step it got better:</w:t>
      </w:r>
      <w:r>
        <w:t xml:space="preserve"> </w:t>
      </w:r>
      <w:r>
        <w:t xml:space="preserve">log of price, removing impossible listings (under 300 sq ft per bedroom), dropping listings priced way off their own neighbourhood, grouping rare locations, and log of area.</w:t>
      </w:r>
    </w:p>
    <w:p>
      <w:pPr>
        <w:pStyle w:val="Compact"/>
        <w:numPr>
          <w:ilvl w:val="0"/>
          <w:numId w:val="1001"/>
        </w:numPr>
      </w:pPr>
      <w:r>
        <w:rPr>
          <w:b/>
          <w:bCs/>
        </w:rPr>
        <w:t xml:space="preserve">The final model:</w:t>
      </w:r>
      <w:r>
        <w:t xml:space="preserve"> </w:t>
      </w:r>
      <w:r>
        <w:t xml:space="preserve">test R² 0.897, so it explains about 90% of the price differences on flats it never saw. The pass mark was 0.75.</w:t>
      </w:r>
    </w:p>
    <w:p>
      <w:pPr>
        <w:pStyle w:val="Compact"/>
        <w:numPr>
          <w:ilvl w:val="0"/>
          <w:numId w:val="1001"/>
        </w:numPr>
      </w:pPr>
      <w:r>
        <w:rPr>
          <w:b/>
          <w:bCs/>
        </w:rPr>
        <w:t xml:space="preserve">Not overfitting:</w:t>
      </w:r>
      <w:r>
        <w:t xml:space="preserve"> </w:t>
      </w:r>
      <w:r>
        <w:t xml:space="preserve">the training R² is 0.873, almost the same as the test score, and 5 different splits average 0.855, so it isn’t memorising.</w:t>
      </w:r>
    </w:p>
    <w:p>
      <w:pPr>
        <w:pStyle w:val="Compact"/>
        <w:numPr>
          <w:ilvl w:val="0"/>
          <w:numId w:val="1001"/>
        </w:numPr>
      </w:pPr>
      <w:r>
        <w:rPr>
          <w:b/>
          <w:bCs/>
        </w:rPr>
        <w:t xml:space="preserve">What it learned:</w:t>
      </w:r>
      <w:r>
        <w:t xml:space="preserve"> </w:t>
      </w:r>
      <w:r>
        <w:t xml:space="preserve">a 10% bigger flat costs about 11.5% more. Once size is known, an extra bedroom barely changes the price. Location moves it from about 37% below to 92% above the baseline area.</w:t>
      </w:r>
    </w:p>
    <w:p>
      <w:pPr>
        <w:pStyle w:val="Compact"/>
        <w:numPr>
          <w:ilvl w:val="0"/>
          <w:numId w:val="1001"/>
        </w:numPr>
      </w:pPr>
      <w:r>
        <w:rPr>
          <w:b/>
          <w:bCs/>
        </w:rPr>
        <w:t xml:space="preserve">Limitations:</w:t>
      </w:r>
      <w:r>
        <w:t xml:space="preserve"> </w:t>
      </w:r>
      <w:r>
        <w:t xml:space="preserve">the outlier steps dropped 125 listings, so the model is meant for typical flats, not mansions or bargains. Its typical error is about ₹14 lakh.</w:t>
      </w:r>
    </w:p>
    <w:p>
      <w:pPr>
        <w:pStyle w:val="Compact"/>
        <w:numPr>
          <w:ilvl w:val="0"/>
          <w:numId w:val="1001"/>
        </w:numPr>
      </w:pPr>
      <w:r>
        <w:rPr>
          <w:b/>
          <w:bCs/>
        </w:rPr>
        <w:t xml:space="preserve">What gets handed in:</w:t>
      </w:r>
      <w:r>
        <w:t xml:space="preserve"> </w:t>
      </w:r>
      <w:r>
        <w:t xml:space="preserve">the notebook, a 1-page summary PDF, and this report (PDF and Word) with every step’s explanation, code and output screenshot.</w:t>
      </w:r>
    </w:p>
    <w:bookmarkEnd w:id="10"/>
    <w:bookmarkStart w:id="14" w:name="setup"/>
    <w:p>
      <w:pPr>
        <w:pStyle w:val="Heading2"/>
      </w:pPr>
      <w:r>
        <w:t xml:space="preserve">1. setup</w:t>
      </w:r>
    </w:p>
    <w:p>
      <w:pPr>
        <w:pStyle w:val="SourceCode"/>
      </w:pP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LinearRegression</w:t>
      </w:r>
      <w:r>
        <w:br/>
      </w:r>
      <w:r>
        <w:rPr>
          <w:rStyle w:val="ImportTok"/>
        </w:rPr>
        <w:t xml:space="preserve">from</w:t>
      </w:r>
      <w:r>
        <w:rPr>
          <w:rStyle w:val="NormalTok"/>
        </w:rPr>
        <w:t xml:space="preserve"> sklearn.metrics </w:t>
      </w:r>
      <w:r>
        <w:rPr>
          <w:rStyle w:val="ImportTok"/>
        </w:rPr>
        <w:t xml:space="preserve">import</w:t>
      </w:r>
      <w:r>
        <w:rPr>
          <w:rStyle w:val="NormalTok"/>
        </w:rPr>
        <w:t xml:space="preserve"> mean_absolute_error, mean_squared_error, r2_score</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KFold, cross_val_score, train_test_split</w:t>
      </w:r>
      <w:r>
        <w:br/>
      </w:r>
      <w:r>
        <w:br/>
      </w:r>
      <w:r>
        <w:rPr>
          <w:rStyle w:val="NormalTok"/>
        </w:rPr>
        <w:t xml:space="preserve">SEED </w:t>
      </w:r>
      <w:r>
        <w:rPr>
          <w:rStyle w:val="OperatorTok"/>
        </w:rPr>
        <w:t xml:space="preserve">=</w:t>
      </w:r>
      <w:r>
        <w:rPr>
          <w:rStyle w:val="NormalTok"/>
        </w:rPr>
        <w:t xml:space="preserve"> </w:t>
      </w:r>
      <w:r>
        <w:rPr>
          <w:rStyle w:val="DecValTok"/>
        </w:rPr>
        <w:t xml:space="preserve">42</w:t>
      </w:r>
      <w:r>
        <w:rPr>
          <w:rStyle w:val="NormalTok"/>
        </w:rPr>
        <w:t xml:space="preserve">                                  </w:t>
      </w:r>
      <w:r>
        <w:rPr>
          <w:rStyle w:val="CommentTok"/>
        </w:rPr>
        <w:t xml:space="preserve"># same split every run</w:t>
      </w:r>
      <w:r>
        <w:br/>
      </w:r>
      <w:r>
        <w:rPr>
          <w:rStyle w:val="NormalTok"/>
        </w:rPr>
        <w:t xml:space="preserve">FIG </w:t>
      </w:r>
      <w:r>
        <w:rPr>
          <w:rStyle w:val="OperatorTok"/>
        </w:rPr>
        <w:t xml:space="preserve">=</w:t>
      </w:r>
      <w:r>
        <w:rPr>
          <w:rStyle w:val="NormalTok"/>
        </w:rPr>
        <w:t xml:space="preserve"> Path(</w:t>
      </w:r>
      <w:r>
        <w:rPr>
          <w:rStyle w:val="StringTok"/>
        </w:rPr>
        <w:t xml:space="preserve">"figures"</w:t>
      </w:r>
      <w:r>
        <w:rPr>
          <w:rStyle w:val="NormalTok"/>
        </w:rPr>
        <w:t xml:space="preserve">)</w:t>
      </w:r>
      <w:r>
        <w:br/>
      </w:r>
      <w:r>
        <w:rPr>
          <w:rStyle w:val="NormalTok"/>
        </w:rPr>
        <w:t xml:space="preserve">FIG.mkdir(exist_ok</w:t>
      </w:r>
      <w:r>
        <w:rPr>
          <w:rStyle w:val="OperatorTok"/>
        </w:rPr>
        <w:t xml:space="preserve">=</w:t>
      </w:r>
      <w:r>
        <w:rPr>
          <w:rStyle w:val="VariableTok"/>
        </w:rPr>
        <w:t xml:space="preserve">True</w:t>
      </w:r>
      <w:r>
        <w:rPr>
          <w:rStyle w:val="NormalTok"/>
        </w:rPr>
        <w:t xml:space="preserve">)</w:t>
      </w:r>
      <w:r>
        <w:br/>
      </w:r>
      <w:r>
        <w:rPr>
          <w:rStyle w:val="NormalTok"/>
        </w:rPr>
        <w:t xml:space="preserve">plt.rcParams.update({</w:t>
      </w:r>
      <w:r>
        <w:rPr>
          <w:rStyle w:val="StringTok"/>
        </w:rPr>
        <w:t xml:space="preserve">"figure.dpi"</w:t>
      </w:r>
      <w:r>
        <w:rPr>
          <w:rStyle w:val="NormalTok"/>
        </w:rPr>
        <w:t xml:space="preserve">: </w:t>
      </w:r>
      <w:r>
        <w:rPr>
          <w:rStyle w:val="DecValTok"/>
        </w:rPr>
        <w:t xml:space="preserve">110</w:t>
      </w:r>
      <w:r>
        <w:rPr>
          <w:rStyle w:val="NormalTok"/>
        </w:rPr>
        <w:t xml:space="preserve">, </w:t>
      </w:r>
      <w:r>
        <w:rPr>
          <w:rStyle w:val="StringTok"/>
        </w:rPr>
        <w:t xml:space="preserve">"savefig.dpi"</w:t>
      </w:r>
      <w:r>
        <w:rPr>
          <w:rStyle w:val="NormalTok"/>
        </w:rPr>
        <w:t xml:space="preserve">: </w:t>
      </w:r>
      <w:r>
        <w:rPr>
          <w:rStyle w:val="DecValTok"/>
        </w:rPr>
        <w:t xml:space="preserve">150</w:t>
      </w:r>
      <w:r>
        <w:rPr>
          <w:rStyle w:val="NormalTok"/>
        </w:rPr>
        <w:t xml:space="preserve">, </w:t>
      </w:r>
      <w:r>
        <w:rPr>
          <w:rStyle w:val="StringTok"/>
        </w:rPr>
        <w:t xml:space="preserve">"axes.grid"</w:t>
      </w:r>
      <w:r>
        <w:rPr>
          <w:rStyle w:val="NormalTok"/>
        </w:rPr>
        <w:t xml:space="preserve">: </w:t>
      </w:r>
      <w:r>
        <w:rPr>
          <w:rStyle w:val="VariableTok"/>
        </w:rPr>
        <w:t xml:space="preserve">True</w:t>
      </w:r>
      <w:r>
        <w:rPr>
          <w:rStyle w:val="NormalTok"/>
        </w:rPr>
        <w:t xml:space="preserve">, </w:t>
      </w:r>
      <w:r>
        <w:rPr>
          <w:rStyle w:val="StringTok"/>
        </w:rPr>
        <w:t xml:space="preserve">"grid.alpha"</w:t>
      </w:r>
      <w:r>
        <w:rPr>
          <w:rStyle w:val="NormalTok"/>
        </w:rPr>
        <w:t xml:space="preserve">: </w:t>
      </w:r>
      <w:r>
        <w:rPr>
          <w:rStyle w:val="FloatTok"/>
        </w:rPr>
        <w:t xml:space="preserve">0.3</w:t>
      </w:r>
      <w:r>
        <w:rPr>
          <w:rStyle w:val="NormalTok"/>
        </w:rPr>
        <w:t xml:space="preserve">,</w:t>
      </w:r>
      <w:r>
        <w:br/>
      </w:r>
      <w:r>
        <w:rPr>
          <w:rStyle w:val="NormalTok"/>
        </w:rPr>
        <w:t xml:space="preserve">                     </w:t>
      </w:r>
      <w:r>
        <w:rPr>
          <w:rStyle w:val="StringTok"/>
        </w:rPr>
        <w:t xml:space="preserve">"axes.spines.top"</w:t>
      </w:r>
      <w:r>
        <w:rPr>
          <w:rStyle w:val="NormalTok"/>
        </w:rPr>
        <w:t xml:space="preserve">: </w:t>
      </w:r>
      <w:r>
        <w:rPr>
          <w:rStyle w:val="VariableTok"/>
        </w:rPr>
        <w:t xml:space="preserve">False</w:t>
      </w:r>
      <w:r>
        <w:rPr>
          <w:rStyle w:val="NormalTok"/>
        </w:rPr>
        <w:t xml:space="preserve">, </w:t>
      </w:r>
      <w:r>
        <w:rPr>
          <w:rStyle w:val="StringTok"/>
        </w:rPr>
        <w:t xml:space="preserve">"axes.spines.right"</w:t>
      </w:r>
      <w:r>
        <w:rPr>
          <w:rStyle w:val="NormalTok"/>
        </w:rPr>
        <w:t xml:space="preserve">: </w:t>
      </w:r>
      <w:r>
        <w:rPr>
          <w:rStyle w:val="VariableTok"/>
        </w:rPr>
        <w:t xml:space="preserve">False</w:t>
      </w:r>
      <w:r>
        <w:rPr>
          <w:rStyle w:val="NormalTok"/>
        </w:rPr>
        <w:t xml:space="preserve">})</w:t>
      </w:r>
      <w:r>
        <w:br/>
      </w:r>
      <w:r>
        <w:rPr>
          <w:rStyle w:val="BuiltInTok"/>
        </w:rPr>
        <w:t xml:space="preserve">print</w:t>
      </w:r>
      <w:r>
        <w:rPr>
          <w:rStyle w:val="NormalTok"/>
        </w:rPr>
        <w:t xml:space="preserve">(</w:t>
      </w:r>
      <w:r>
        <w:rPr>
          <w:rStyle w:val="StringTok"/>
        </w:rPr>
        <w:t xml:space="preserve">"pandas"</w:t>
      </w:r>
      <w:r>
        <w:rPr>
          <w:rStyle w:val="NormalTok"/>
        </w:rPr>
        <w:t xml:space="preserve">, pd.__version__, </w:t>
      </w:r>
      <w:r>
        <w:rPr>
          <w:rStyle w:val="StringTok"/>
        </w:rPr>
        <w:t xml:space="preserve">"| numpy"</w:t>
      </w:r>
      <w:r>
        <w:rPr>
          <w:rStyle w:val="NormalTok"/>
        </w:rPr>
        <w:t xml:space="preserve">, np.__version__)</w:t>
      </w:r>
    </w:p>
    <w:p>
      <w:pPr>
        <w:pStyle w:val="OutputLabel"/>
      </w:pPr>
      <w:r>
        <w:t xml:space="preserve">output:</w:t>
      </w:r>
    </w:p>
    <w:p>
      <w:pPr>
        <w:pStyle w:val="BodyText"/>
      </w:pPr>
      <w:r>
        <w:drawing>
          <wp:inline>
            <wp:extent cx="6261100" cy="157842"/>
            <wp:effectExtent b="0" l="0" r="0" t="0"/>
            <wp:docPr descr="" title="" id="12" name="Picture"/>
            <a:graphic>
              <a:graphicData uri="http://schemas.openxmlformats.org/drawingml/2006/picture">
                <pic:pic>
                  <pic:nvPicPr>
                    <pic:cNvPr descr="screenshots/01-setup.png" id="13" name="Picture"/>
                    <pic:cNvPicPr>
                      <a:picLocks noChangeArrowheads="1" noChangeAspect="1"/>
                    </pic:cNvPicPr>
                  </pic:nvPicPr>
                  <pic:blipFill>
                    <a:blip r:embed="rId11"/>
                    <a:stretch>
                      <a:fillRect/>
                    </a:stretch>
                  </pic:blipFill>
                  <pic:spPr bwMode="auto">
                    <a:xfrm>
                      <a:off x="0" y="0"/>
                      <a:ext cx="6261100" cy="157842"/>
                    </a:xfrm>
                    <a:prstGeom prst="rect">
                      <a:avLst/>
                    </a:prstGeom>
                    <a:noFill/>
                    <a:ln w="9525">
                      <a:noFill/>
                      <a:headEnd/>
                      <a:tailEnd/>
                    </a:ln>
                  </pic:spPr>
                </pic:pic>
              </a:graphicData>
            </a:graphic>
          </wp:inline>
        </w:drawing>
      </w:r>
    </w:p>
    <w:bookmarkEnd w:id="14"/>
    <w:bookmarkStart w:id="18" w:name="X88a5700093387835d95d82d84aeb1f123d1f667"/>
    <w:p>
      <w:pPr>
        <w:pStyle w:val="Heading2"/>
      </w:pPr>
      <w:r>
        <w:t xml:space="preserve">2. loading the data and personalising the subset</w:t>
      </w:r>
    </w:p>
    <w:p>
      <w:pPr>
        <w:pStyle w:val="FirstParagraph"/>
      </w:pPr>
      <w:r>
        <w:t xml:space="preserve">the handout makes every student work on a different slice. mine: locations whose name starts with my first letter,</w:t>
      </w:r>
      <w:r>
        <w:t xml:space="preserve"> </w:t>
      </w:r>
      <w:r>
        <w:rPr>
          <w:b/>
          <w:bCs/>
        </w:rPr>
        <w:t xml:space="preserve">A</w:t>
      </w:r>
      <w:r>
        <w:t xml:space="preserve">, and bathrooms &gt;= the last digit of my roll number (</w:t>
      </w:r>
      <w:r>
        <w:rPr>
          <w:b/>
          <w:bCs/>
        </w:rPr>
        <w:t xml:space="preserve">9</w:t>
      </w:r>
      <w:r>
        <w:t xml:space="preserve">). if that leaves fewer than 150 rows, the bathroom rule goes.</w:t>
      </w:r>
    </w:p>
    <w:p>
      <w:pPr>
        <w:pStyle w:val="SourceCode"/>
      </w:pPr>
      <w:r>
        <w:rPr>
          <w:rStyle w:val="NormalTok"/>
        </w:rPr>
        <w:t xml:space="preserve">df </w:t>
      </w:r>
      <w:r>
        <w:rPr>
          <w:rStyle w:val="OperatorTok"/>
        </w:rPr>
        <w:t xml:space="preserve">=</w:t>
      </w:r>
      <w:r>
        <w:rPr>
          <w:rStyle w:val="NormalTok"/>
        </w:rPr>
        <w:t xml:space="preserve"> pd.read_csv(</w:t>
      </w:r>
      <w:r>
        <w:rPr>
          <w:rStyle w:val="StringTok"/>
        </w:rPr>
        <w:t xml:space="preserve">"data/Bengaluru_House_Data.csv"</w:t>
      </w:r>
      <w:r>
        <w:rPr>
          <w:rStyle w:val="NormalTok"/>
        </w:rPr>
        <w:t xml:space="preserve">)</w:t>
      </w:r>
      <w:r>
        <w:br/>
      </w:r>
      <w:r>
        <w:rPr>
          <w:rStyle w:val="NormalTok"/>
        </w:rPr>
        <w:t xml:space="preserve">df[</w:t>
      </w:r>
      <w:r>
        <w:rPr>
          <w:rStyle w:val="StringTok"/>
        </w:rPr>
        <w:t xml:space="preserve">"location"</w:t>
      </w:r>
      <w:r>
        <w:rPr>
          <w:rStyle w:val="NormalTok"/>
        </w:rPr>
        <w:t xml:space="preserve">] </w:t>
      </w:r>
      <w:r>
        <w:rPr>
          <w:rStyle w:val="OperatorTok"/>
        </w:rPr>
        <w:t xml:space="preserve">=</w:t>
      </w:r>
      <w:r>
        <w:rPr>
          <w:rStyle w:val="NormalTok"/>
        </w:rPr>
        <w:t xml:space="preserve"> df[</w:t>
      </w:r>
      <w:r>
        <w:rPr>
          <w:rStyle w:val="StringTok"/>
        </w:rPr>
        <w:t xml:space="preserve">"location"</w:t>
      </w:r>
      <w:r>
        <w:rPr>
          <w:rStyle w:val="NormalTok"/>
        </w:rPr>
        <w:t xml:space="preserve">].</w:t>
      </w:r>
      <w:r>
        <w:rPr>
          <w:rStyle w:val="BuiltInTok"/>
        </w:rPr>
        <w:t xml:space="preserve">str</w:t>
      </w:r>
      <w:r>
        <w:rPr>
          <w:rStyle w:val="NormalTok"/>
        </w:rPr>
        <w:t xml:space="preserve">.strip()</w:t>
      </w:r>
      <w:r>
        <w:br/>
      </w:r>
      <w:r>
        <w:rPr>
          <w:rStyle w:val="BuiltInTok"/>
        </w:rPr>
        <w:t xml:space="preserve">print</w:t>
      </w:r>
      <w:r>
        <w:rPr>
          <w:rStyle w:val="NormalTok"/>
        </w:rPr>
        <w:t xml:space="preserve">(</w:t>
      </w:r>
      <w:r>
        <w:rPr>
          <w:rStyle w:val="SpecialStringTok"/>
        </w:rPr>
        <w:t xml:space="preserve">f"full dataset: </w:t>
      </w:r>
      <w:r>
        <w:rPr>
          <w:rStyle w:val="SpecialCharTok"/>
        </w:rPr>
        <w:t xml:space="preserve">{</w:t>
      </w:r>
      <w:r>
        <w:rPr>
          <w:rStyle w:val="NormalTok"/>
        </w:rPr>
        <w:t xml:space="preserve">df</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 rows x </w:t>
      </w:r>
      <w:r>
        <w:rPr>
          <w:rStyle w:val="SpecialCharTok"/>
        </w:rPr>
        <w:t xml:space="preserve">{</w:t>
      </w:r>
      <w:r>
        <w:rPr>
          <w:rStyle w:val="NormalTok"/>
        </w:rPr>
        <w:t xml:space="preserve">df</w:t>
      </w:r>
      <w:r>
        <w:rPr>
          <w:rStyle w:val="SpecialCharTok"/>
        </w:rPr>
        <w:t xml:space="preserve">.</w:t>
      </w:r>
      <w:r>
        <w:rPr>
          <w:rStyle w:val="NormalTok"/>
        </w:rPr>
        <w:t xml:space="preserve">shape[</w:t>
      </w:r>
      <w:r>
        <w:rPr>
          <w:rStyle w:val="DecValTok"/>
        </w:rPr>
        <w:t xml:space="preserve">1</w:t>
      </w:r>
      <w:r>
        <w:rPr>
          <w:rStyle w:val="NormalTok"/>
        </w:rPr>
        <w:t xml:space="preserve">]</w:t>
      </w:r>
      <w:r>
        <w:rPr>
          <w:rStyle w:val="SpecialCharTok"/>
        </w:rPr>
        <w:t xml:space="preserve">}</w:t>
      </w:r>
      <w:r>
        <w:rPr>
          <w:rStyle w:val="SpecialStringTok"/>
        </w:rPr>
        <w:t xml:space="preserve"> columns"</w:t>
      </w:r>
      <w:r>
        <w:rPr>
          <w:rStyle w:val="NormalTok"/>
        </w:rPr>
        <w:t xml:space="preserve">)</w:t>
      </w:r>
      <w:r>
        <w:br/>
      </w:r>
      <w:r>
        <w:br/>
      </w:r>
      <w:r>
        <w:rPr>
          <w:rStyle w:val="NormalTok"/>
        </w:rPr>
        <w:t xml:space="preserve">starts_with_a </w:t>
      </w:r>
      <w:r>
        <w:rPr>
          <w:rStyle w:val="OperatorTok"/>
        </w:rPr>
        <w:t xml:space="preserve">=</w:t>
      </w:r>
      <w:r>
        <w:rPr>
          <w:rStyle w:val="NormalTok"/>
        </w:rPr>
        <w:t xml:space="preserve"> df[</w:t>
      </w:r>
      <w:r>
        <w:rPr>
          <w:rStyle w:val="StringTok"/>
        </w:rPr>
        <w:t xml:space="preserve">"location"</w:t>
      </w:r>
      <w:r>
        <w:rPr>
          <w:rStyle w:val="NormalTok"/>
        </w:rPr>
        <w:t xml:space="preserve">].fillna(</w:t>
      </w:r>
      <w:r>
        <w:rPr>
          <w:rStyle w:val="StringTok"/>
        </w:rPr>
        <w:t xml:space="preserve">""</w:t>
      </w:r>
      <w:r>
        <w:rPr>
          <w:rStyle w:val="NormalTok"/>
        </w:rPr>
        <w:t xml:space="preserve">).</w:t>
      </w:r>
      <w:r>
        <w:rPr>
          <w:rStyle w:val="BuiltInTok"/>
        </w:rPr>
        <w:t xml:space="preserve">str</w:t>
      </w:r>
      <w:r>
        <w:rPr>
          <w:rStyle w:val="NormalTok"/>
        </w:rPr>
        <w:t xml:space="preserve">.lower().</w:t>
      </w:r>
      <w:r>
        <w:rPr>
          <w:rStyle w:val="BuiltInTok"/>
        </w:rPr>
        <w:t xml:space="preserve">str</w:t>
      </w:r>
      <w:r>
        <w:rPr>
          <w:rStyle w:val="NormalTok"/>
        </w:rPr>
        <w:t xml:space="preserve">.startswith(</w:t>
      </w:r>
      <w:r>
        <w:rPr>
          <w:rStyle w:val="StringTok"/>
        </w:rPr>
        <w:t xml:space="preserve">"a"</w:t>
      </w:r>
      <w:r>
        <w:rPr>
          <w:rStyle w:val="NormalTok"/>
        </w:rPr>
        <w:t xml:space="preserve">)</w:t>
      </w:r>
      <w:r>
        <w:br/>
      </w:r>
      <w:r>
        <w:rPr>
          <w:rStyle w:val="NormalTok"/>
        </w:rPr>
        <w:t xml:space="preserve">both_rules </w:t>
      </w:r>
      <w:r>
        <w:rPr>
          <w:rStyle w:val="OperatorTok"/>
        </w:rPr>
        <w:t xml:space="preserve">=</w:t>
      </w:r>
      <w:r>
        <w:rPr>
          <w:rStyle w:val="NormalTok"/>
        </w:rPr>
        <w:t xml:space="preserve"> starts_with_a </w:t>
      </w:r>
      <w:r>
        <w:rPr>
          <w:rStyle w:val="OperatorTok"/>
        </w:rPr>
        <w:t xml:space="preserve">&amp;</w:t>
      </w:r>
      <w:r>
        <w:rPr>
          <w:rStyle w:val="NormalTok"/>
        </w:rPr>
        <w:t xml:space="preserve"> (df[</w:t>
      </w:r>
      <w:r>
        <w:rPr>
          <w:rStyle w:val="StringTok"/>
        </w:rPr>
        <w:t xml:space="preserve">"bath"</w:t>
      </w:r>
      <w:r>
        <w:rPr>
          <w:rStyle w:val="NormalTok"/>
        </w:rPr>
        <w:t xml:space="preserve">] </w:t>
      </w:r>
      <w:r>
        <w:rPr>
          <w:rStyle w:val="OperatorTok"/>
        </w:rPr>
        <w:t xml:space="preserve">&gt;=</w:t>
      </w:r>
      <w:r>
        <w:rPr>
          <w:rStyle w:val="NormalTok"/>
        </w:rPr>
        <w:t xml:space="preserve"> </w:t>
      </w:r>
      <w:r>
        <w:rPr>
          <w:rStyle w:val="DecValTok"/>
        </w:rPr>
        <w:t xml:space="preserve">9</w:t>
      </w:r>
      <w:r>
        <w:rPr>
          <w:rStyle w:val="NormalTok"/>
        </w:rPr>
        <w:t xml:space="preserve">)</w:t>
      </w:r>
      <w:r>
        <w:br/>
      </w:r>
      <w:r>
        <w:rPr>
          <w:rStyle w:val="BuiltInTok"/>
        </w:rPr>
        <w:t xml:space="preserve">print</w:t>
      </w:r>
      <w:r>
        <w:rPr>
          <w:rStyle w:val="NormalTok"/>
        </w:rPr>
        <w:t xml:space="preserve">(</w:t>
      </w:r>
      <w:r>
        <w:rPr>
          <w:rStyle w:val="SpecialStringTok"/>
        </w:rPr>
        <w:t xml:space="preserve">f"locations starting with 'A': </w:t>
      </w:r>
      <w:r>
        <w:rPr>
          <w:rStyle w:val="SpecialCharTok"/>
        </w:rPr>
        <w:t xml:space="preserve">{</w:t>
      </w:r>
      <w:r>
        <w:rPr>
          <w:rStyle w:val="NormalTok"/>
        </w:rPr>
        <w:t xml:space="preserve">starts_with_a</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SpecialStringTok"/>
        </w:rPr>
        <w:t xml:space="preserve"> rows"</w:t>
      </w:r>
      <w:r>
        <w:rPr>
          <w:rStyle w:val="NormalTok"/>
        </w:rPr>
        <w:t xml:space="preserve">)</w:t>
      </w:r>
      <w:r>
        <w:br/>
      </w:r>
      <w:r>
        <w:rPr>
          <w:rStyle w:val="BuiltInTok"/>
        </w:rPr>
        <w:t xml:space="preserve">print</w:t>
      </w:r>
      <w:r>
        <w:rPr>
          <w:rStyle w:val="NormalTok"/>
        </w:rPr>
        <w:t xml:space="preserve">(</w:t>
      </w:r>
      <w:r>
        <w:rPr>
          <w:rStyle w:val="SpecialStringTok"/>
        </w:rPr>
        <w:t xml:space="preserve">f"... and bathrooms &gt;= 9: </w:t>
      </w:r>
      <w:r>
        <w:rPr>
          <w:rStyle w:val="SpecialCharTok"/>
        </w:rPr>
        <w:t xml:space="preserve">{</w:t>
      </w:r>
      <w:r>
        <w:rPr>
          <w:rStyle w:val="NormalTok"/>
        </w:rPr>
        <w:t xml:space="preserve">both_rules</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SpecialStringTok"/>
        </w:rPr>
        <w:t xml:space="preserve"> rows -&gt; fewer than 150, so the bathroom rule is dropped"</w:t>
      </w:r>
      <w:r>
        <w:rPr>
          <w:rStyle w:val="NormalTok"/>
        </w:rPr>
        <w:t xml:space="preserve">)</w:t>
      </w:r>
      <w:r>
        <w:br/>
      </w:r>
      <w:r>
        <w:br/>
      </w:r>
      <w:r>
        <w:rPr>
          <w:rStyle w:val="NormalTok"/>
        </w:rPr>
        <w:t xml:space="preserve">data </w:t>
      </w:r>
      <w:r>
        <w:rPr>
          <w:rStyle w:val="OperatorTok"/>
        </w:rPr>
        <w:t xml:space="preserve">=</w:t>
      </w:r>
      <w:r>
        <w:rPr>
          <w:rStyle w:val="NormalTok"/>
        </w:rPr>
        <w:t xml:space="preserve"> df[starts_with_a].copy()</w:t>
      </w:r>
      <w:r>
        <w:br/>
      </w:r>
      <w:r>
        <w:rPr>
          <w:rStyle w:val="BuiltInTok"/>
        </w:rPr>
        <w:t xml:space="preserve">print</w:t>
      </w:r>
      <w:r>
        <w:rPr>
          <w:rStyle w:val="NormalTok"/>
        </w:rPr>
        <w:t xml:space="preserve">(</w:t>
      </w:r>
      <w:r>
        <w:rPr>
          <w:rStyle w:val="SpecialStringTok"/>
        </w:rPr>
        <w:t xml:space="preserve">f"my subset: </w:t>
      </w:r>
      <w:r>
        <w:rPr>
          <w:rStyle w:val="SpecialCharTok"/>
        </w:rPr>
        <w:t xml:space="preserve">{</w:t>
      </w:r>
      <w:r>
        <w:rPr>
          <w:rStyle w:val="BuiltInTok"/>
        </w:rPr>
        <w:t xml:space="preserve">len</w:t>
      </w:r>
      <w:r>
        <w:rPr>
          <w:rStyle w:val="NormalTok"/>
        </w:rPr>
        <w:t xml:space="preserve">(data)</w:t>
      </w:r>
      <w:r>
        <w:rPr>
          <w:rStyle w:val="SpecialCharTok"/>
        </w:rPr>
        <w:t xml:space="preserve">}</w:t>
      </w:r>
      <w:r>
        <w:rPr>
          <w:rStyle w:val="SpecialStringTok"/>
        </w:rPr>
        <w:t xml:space="preserve"> rows, </w:t>
      </w:r>
      <w:r>
        <w:rPr>
          <w:rStyle w:val="SpecialCharTok"/>
        </w:rPr>
        <w:t xml:space="preserve">{</w:t>
      </w:r>
      <w:r>
        <w:rPr>
          <w:rStyle w:val="NormalTok"/>
        </w:rPr>
        <w:t xml:space="preserve">data[</w:t>
      </w:r>
      <w:r>
        <w:rPr>
          <w:rStyle w:val="StringTok"/>
        </w:rPr>
        <w:t xml:space="preserve">'location'</w:t>
      </w:r>
      <w:r>
        <w:rPr>
          <w:rStyle w:val="NormalTok"/>
        </w:rPr>
        <w:t xml:space="preserve">]</w:t>
      </w:r>
      <w:r>
        <w:rPr>
          <w:rStyle w:val="SpecialCharTok"/>
        </w:rPr>
        <w:t xml:space="preserve">.</w:t>
      </w:r>
      <w:r>
        <w:rPr>
          <w:rStyle w:val="NormalTok"/>
        </w:rPr>
        <w:t xml:space="preserve">nunique()</w:t>
      </w:r>
      <w:r>
        <w:rPr>
          <w:rStyle w:val="SpecialCharTok"/>
        </w:rPr>
        <w:t xml:space="preserve">}</w:t>
      </w:r>
      <w:r>
        <w:rPr>
          <w:rStyle w:val="SpecialStringTok"/>
        </w:rPr>
        <w:t xml:space="preserve"> different locations"</w:t>
      </w:r>
      <w:r>
        <w:rPr>
          <w:rStyle w:val="NormalTok"/>
        </w:rPr>
        <w:t xml:space="preserve">)</w:t>
      </w:r>
      <w:r>
        <w:br/>
      </w:r>
      <w:r>
        <w:rPr>
          <w:rStyle w:val="NormalTok"/>
        </w:rPr>
        <w:t xml:space="preserve">data.head()</w:t>
      </w:r>
    </w:p>
    <w:p>
      <w:pPr>
        <w:pStyle w:val="OutputLabel"/>
      </w:pPr>
      <w:r>
        <w:t xml:space="preserve">output:</w:t>
      </w:r>
    </w:p>
    <w:p>
      <w:pPr>
        <w:pStyle w:val="BodyText"/>
      </w:pPr>
      <w:r>
        <w:drawing>
          <wp:inline>
            <wp:extent cx="6261100" cy="3104242"/>
            <wp:effectExtent b="0" l="0" r="0" t="0"/>
            <wp:docPr descr="" title="" id="16" name="Picture"/>
            <a:graphic>
              <a:graphicData uri="http://schemas.openxmlformats.org/drawingml/2006/picture">
                <pic:pic>
                  <pic:nvPicPr>
                    <pic:cNvPr descr="screenshots/02-loading-the-data-and-personalising-the-subset.png" id="17" name="Picture"/>
                    <pic:cNvPicPr>
                      <a:picLocks noChangeArrowheads="1" noChangeAspect="1"/>
                    </pic:cNvPicPr>
                  </pic:nvPicPr>
                  <pic:blipFill>
                    <a:blip r:embed="rId15"/>
                    <a:stretch>
                      <a:fillRect/>
                    </a:stretch>
                  </pic:blipFill>
                  <pic:spPr bwMode="auto">
                    <a:xfrm>
                      <a:off x="0" y="0"/>
                      <a:ext cx="6261100" cy="3104242"/>
                    </a:xfrm>
                    <a:prstGeom prst="rect">
                      <a:avLst/>
                    </a:prstGeom>
                    <a:noFill/>
                    <a:ln w="9525">
                      <a:noFill/>
                      <a:headEnd/>
                      <a:tailEnd/>
                    </a:ln>
                  </pic:spPr>
                </pic:pic>
              </a:graphicData>
            </a:graphic>
          </wp:inline>
        </w:drawing>
      </w:r>
    </w:p>
    <w:bookmarkEnd w:id="18"/>
    <w:bookmarkStart w:id="22" w:name="Xddf2cbc674b8b25cd004a6f4be4711fbab4e59d"/>
    <w:p>
      <w:pPr>
        <w:pStyle w:val="Heading2"/>
      </w:pPr>
      <w:r>
        <w:t xml:space="preserve">3. EDA: shape, types, missing values, duplicates, outliers</w:t>
      </w:r>
    </w:p>
    <w:p>
      <w:pPr>
        <w:pStyle w:val="SourceCode"/>
      </w:pPr>
      <w:r>
        <w:rPr>
          <w:rStyle w:val="BuiltInTok"/>
        </w:rPr>
        <w:t xml:space="preserve">print</w:t>
      </w:r>
      <w:r>
        <w:rPr>
          <w:rStyle w:val="NormalTok"/>
        </w:rPr>
        <w:t xml:space="preserve">(</w:t>
      </w:r>
      <w:r>
        <w:rPr>
          <w:rStyle w:val="StringTok"/>
        </w:rPr>
        <w:t xml:space="preserve">"shape:"</w:t>
      </w:r>
      <w:r>
        <w:rPr>
          <w:rStyle w:val="NormalTok"/>
        </w:rPr>
        <w:t xml:space="preserve">, data.shape)</w:t>
      </w:r>
      <w:r>
        <w:br/>
      </w:r>
      <w:r>
        <w:rPr>
          <w:rStyle w:val="BuiltInTok"/>
        </w:rPr>
        <w:t xml:space="preserve">print</w:t>
      </w:r>
      <w:r>
        <w:rPr>
          <w:rStyle w:val="NormalTok"/>
        </w:rPr>
        <w:t xml:space="preserve">(</w:t>
      </w:r>
      <w:r>
        <w:rPr>
          <w:rStyle w:val="StringTok"/>
        </w:rPr>
        <w:t xml:space="preserve">"types:"</w:t>
      </w:r>
      <w:r>
        <w:rPr>
          <w:rStyle w:val="NormalTok"/>
        </w:rPr>
        <w:t xml:space="preserve">, {c: </w:t>
      </w:r>
      <w:r>
        <w:rPr>
          <w:rStyle w:val="BuiltInTok"/>
        </w:rPr>
        <w:t xml:space="preserve">str</w:t>
      </w:r>
      <w:r>
        <w:rPr>
          <w:rStyle w:val="NormalTok"/>
        </w:rPr>
        <w:t xml:space="preserve">(t) </w:t>
      </w:r>
      <w:r>
        <w:rPr>
          <w:rStyle w:val="ControlFlowTok"/>
        </w:rPr>
        <w:t xml:space="preserve">for</w:t>
      </w:r>
      <w:r>
        <w:rPr>
          <w:rStyle w:val="NormalTok"/>
        </w:rPr>
        <w:t xml:space="preserve"> c, t </w:t>
      </w:r>
      <w:r>
        <w:rPr>
          <w:rStyle w:val="KeywordTok"/>
        </w:rPr>
        <w:t xml:space="preserve">in</w:t>
      </w:r>
      <w:r>
        <w:rPr>
          <w:rStyle w:val="NormalTok"/>
        </w:rPr>
        <w:t xml:space="preserve"> data.dtypes.items()})</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missing values:"</w:t>
      </w:r>
      <w:r>
        <w:rPr>
          <w:rStyle w:val="NormalTok"/>
        </w:rPr>
        <w:t xml:space="preserve">, data.isna().</w:t>
      </w:r>
      <w:r>
        <w:rPr>
          <w:rStyle w:val="BuiltInTok"/>
        </w:rPr>
        <w:t xml:space="preserve">sum</w:t>
      </w:r>
      <w:r>
        <w:rPr>
          <w:rStyle w:val="NormalTok"/>
        </w:rPr>
        <w:t xml:space="preserve">()[</w:t>
      </w:r>
      <w:r>
        <w:rPr>
          <w:rStyle w:val="KeywordTok"/>
        </w:rPr>
        <w:t xml:space="preserve">lambda</w:t>
      </w:r>
      <w:r>
        <w:rPr>
          <w:rStyle w:val="NormalTok"/>
        </w:rPr>
        <w:t xml:space="preserve"> s: s </w:t>
      </w:r>
      <w:r>
        <w:rPr>
          <w:rStyle w:val="OperatorTok"/>
        </w:rPr>
        <w:t xml:space="preserve">&gt;</w:t>
      </w:r>
      <w:r>
        <w:rPr>
          <w:rStyle w:val="NormalTok"/>
        </w:rPr>
        <w:t xml:space="preserve"> </w:t>
      </w:r>
      <w:r>
        <w:rPr>
          <w:rStyle w:val="DecValTok"/>
        </w:rPr>
        <w:t xml:space="preserve">0</w:t>
      </w:r>
      <w:r>
        <w:rPr>
          <w:rStyle w:val="NormalTok"/>
        </w:rPr>
        <w:t xml:space="preserve">].to_dict())</w:t>
      </w:r>
      <w:r>
        <w:br/>
      </w:r>
      <w:r>
        <w:rPr>
          <w:rStyle w:val="BuiltInTok"/>
        </w:rPr>
        <w:t xml:space="preserve">print</w:t>
      </w:r>
      <w:r>
        <w:rPr>
          <w:rStyle w:val="NormalTok"/>
        </w:rPr>
        <w:t xml:space="preserve">(</w:t>
      </w:r>
      <w:r>
        <w:rPr>
          <w:rStyle w:val="StringTok"/>
        </w:rPr>
        <w:t xml:space="preserve">"duplicate rows:"</w:t>
      </w:r>
      <w:r>
        <w:rPr>
          <w:rStyle w:val="NormalTok"/>
        </w:rPr>
        <w:t xml:space="preserve">, </w:t>
      </w:r>
      <w:r>
        <w:rPr>
          <w:rStyle w:val="BuiltInTok"/>
        </w:rPr>
        <w:t xml:space="preserve">int</w:t>
      </w:r>
      <w:r>
        <w:rPr>
          <w:rStyle w:val="NormalTok"/>
        </w:rPr>
        <w:t xml:space="preserve">(data.duplicated().</w:t>
      </w:r>
      <w:r>
        <w:rPr>
          <w:rStyle w:val="BuiltInTok"/>
        </w:rPr>
        <w:t xml:space="preserve">sum</w:t>
      </w:r>
      <w:r>
        <w:rPr>
          <w:rStyle w:val="NormalTok"/>
        </w:rPr>
        <w:t xml:space="preserve">()))</w:t>
      </w:r>
      <w:r>
        <w:br/>
      </w:r>
      <w:r>
        <w:br/>
      </w:r>
      <w:r>
        <w:rPr>
          <w:rStyle w:val="KeywordTok"/>
        </w:rPr>
        <w:t xml:space="preserve">def</w:t>
      </w:r>
      <w:r>
        <w:rPr>
          <w:rStyle w:val="NormalTok"/>
        </w:rPr>
        <w:t xml:space="preserve"> iqr_outliers(s):</w:t>
      </w:r>
      <w:r>
        <w:br/>
      </w:r>
      <w:r>
        <w:rPr>
          <w:rStyle w:val="NormalTok"/>
        </w:rPr>
        <w:t xml:space="preserve">    q1, q3 </w:t>
      </w:r>
      <w:r>
        <w:rPr>
          <w:rStyle w:val="OperatorTok"/>
        </w:rPr>
        <w:t xml:space="preserve">=</w:t>
      </w:r>
      <w:r>
        <w:rPr>
          <w:rStyle w:val="NormalTok"/>
        </w:rPr>
        <w:t xml:space="preserve"> s.quantile([</w:t>
      </w:r>
      <w:r>
        <w:rPr>
          <w:rStyle w:val="FloatTok"/>
        </w:rPr>
        <w:t xml:space="preserve">0.25</w:t>
      </w:r>
      <w:r>
        <w:rPr>
          <w:rStyle w:val="NormalTok"/>
        </w:rPr>
        <w:t xml:space="preserve">, </w:t>
      </w:r>
      <w:r>
        <w:rPr>
          <w:rStyle w:val="FloatTok"/>
        </w:rPr>
        <w:t xml:space="preserve">0.75</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int</w:t>
      </w:r>
      <w:r>
        <w:rPr>
          <w:rStyle w:val="NormalTok"/>
        </w:rPr>
        <w:t xml:space="preserve">(((s </w:t>
      </w:r>
      <w:r>
        <w:rPr>
          <w:rStyle w:val="OperatorTok"/>
        </w:rPr>
        <w:t xml:space="preserve">&lt;</w:t>
      </w:r>
      <w:r>
        <w:rPr>
          <w:rStyle w:val="NormalTok"/>
        </w:rPr>
        <w:t xml:space="preserve"> q1 </w:t>
      </w:r>
      <w:r>
        <w:rPr>
          <w:rStyle w:val="OperatorTok"/>
        </w:rPr>
        <w:t xml:space="preserve">-</w:t>
      </w:r>
      <w:r>
        <w:rPr>
          <w:rStyle w:val="NormalTok"/>
        </w:rPr>
        <w:t xml:space="preserve"> </w:t>
      </w:r>
      <w:r>
        <w:rPr>
          <w:rStyle w:val="FloatTok"/>
        </w:rPr>
        <w:t xml:space="preserve">1.5</w:t>
      </w:r>
      <w:r>
        <w:rPr>
          <w:rStyle w:val="NormalTok"/>
        </w:rPr>
        <w:t xml:space="preserve"> </w:t>
      </w:r>
      <w:r>
        <w:rPr>
          <w:rStyle w:val="OperatorTok"/>
        </w:rPr>
        <w:t xml:space="preserve">*</w:t>
      </w:r>
      <w:r>
        <w:rPr>
          <w:rStyle w:val="NormalTok"/>
        </w:rPr>
        <w:t xml:space="preserve"> (q3 </w:t>
      </w:r>
      <w:r>
        <w:rPr>
          <w:rStyle w:val="OperatorTok"/>
        </w:rPr>
        <w:t xml:space="preserve">-</w:t>
      </w:r>
      <w:r>
        <w:rPr>
          <w:rStyle w:val="NormalTok"/>
        </w:rPr>
        <w:t xml:space="preserve"> q1)) </w:t>
      </w:r>
      <w:r>
        <w:rPr>
          <w:rStyle w:val="OperatorTok"/>
        </w:rPr>
        <w:t xml:space="preserve">|</w:t>
      </w:r>
      <w:r>
        <w:rPr>
          <w:rStyle w:val="NormalTok"/>
        </w:rPr>
        <w:t xml:space="preserve"> (s </w:t>
      </w:r>
      <w:r>
        <w:rPr>
          <w:rStyle w:val="OperatorTok"/>
        </w:rPr>
        <w:t xml:space="preserve">&gt;</w:t>
      </w:r>
      <w:r>
        <w:rPr>
          <w:rStyle w:val="NormalTok"/>
        </w:rPr>
        <w:t xml:space="preserve"> q3 </w:t>
      </w:r>
      <w:r>
        <w:rPr>
          <w:rStyle w:val="OperatorTok"/>
        </w:rPr>
        <w:t xml:space="preserve">+</w:t>
      </w:r>
      <w:r>
        <w:rPr>
          <w:rStyle w:val="NormalTok"/>
        </w:rPr>
        <w:t xml:space="preserve"> </w:t>
      </w:r>
      <w:r>
        <w:rPr>
          <w:rStyle w:val="FloatTok"/>
        </w:rPr>
        <w:t xml:space="preserve">1.5</w:t>
      </w:r>
      <w:r>
        <w:rPr>
          <w:rStyle w:val="NormalTok"/>
        </w:rPr>
        <w:t xml:space="preserve"> </w:t>
      </w:r>
      <w:r>
        <w:rPr>
          <w:rStyle w:val="OperatorTok"/>
        </w:rPr>
        <w:t xml:space="preserve">*</w:t>
      </w:r>
      <w:r>
        <w:rPr>
          <w:rStyle w:val="NormalTok"/>
        </w:rPr>
        <w:t xml:space="preserve"> (q3 </w:t>
      </w:r>
      <w:r>
        <w:rPr>
          <w:rStyle w:val="OperatorTok"/>
        </w:rPr>
        <w:t xml:space="preserve">-</w:t>
      </w:r>
      <w:r>
        <w:rPr>
          <w:rStyle w:val="NormalTok"/>
        </w:rPr>
        <w:t xml:space="preserve"> q1))).</w:t>
      </w:r>
      <w:r>
        <w:rPr>
          <w:rStyle w:val="BuiltInTok"/>
        </w:rPr>
        <w:t xml:space="preserve">sum</w:t>
      </w:r>
      <w:r>
        <w:rPr>
          <w:rStyle w:val="NormalTok"/>
        </w:rPr>
        <w:t xml:space="preserve">())</w:t>
      </w:r>
      <w:r>
        <w:br/>
      </w:r>
      <w:r>
        <w:br/>
      </w:r>
      <w:r>
        <w:rPr>
          <w:rStyle w:val="NormalTok"/>
        </w:rPr>
        <w:t xml:space="preserve">area_numeric </w:t>
      </w:r>
      <w:r>
        <w:rPr>
          <w:rStyle w:val="OperatorTok"/>
        </w:rPr>
        <w:t xml:space="preserve">=</w:t>
      </w:r>
      <w:r>
        <w:rPr>
          <w:rStyle w:val="NormalTok"/>
        </w:rPr>
        <w:t xml:space="preserve"> pd.to_numeric(data[</w:t>
      </w:r>
      <w:r>
        <w:rPr>
          <w:rStyle w:val="StringTok"/>
        </w:rPr>
        <w:t xml:space="preserve">"total_sqft"</w:t>
      </w:r>
      <w:r>
        <w:rPr>
          <w:rStyle w:val="NormalTok"/>
        </w:rPr>
        <w:t xml:space="preserve">], errors</w:t>
      </w:r>
      <w:r>
        <w:rPr>
          <w:rStyle w:val="OperatorTok"/>
        </w:rPr>
        <w:t xml:space="preserve">=</w:t>
      </w:r>
      <w:r>
        <w:rPr>
          <w:rStyle w:val="StringTok"/>
        </w:rPr>
        <w:t xml:space="preserve">"coerce"</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outliers by the 1.5 x IQR rule: price </w:t>
      </w:r>
      <w:r>
        <w:rPr>
          <w:rStyle w:val="SpecialCharTok"/>
        </w:rPr>
        <w:t xml:space="preserve">{</w:t>
      </w:r>
      <w:r>
        <w:rPr>
          <w:rStyle w:val="NormalTok"/>
        </w:rPr>
        <w:t xml:space="preserve">iqr_outliers(data[</w:t>
      </w:r>
      <w:r>
        <w:rPr>
          <w:rStyle w:val="StringTok"/>
        </w:rPr>
        <w:t xml:space="preserve">'price'</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f"area </w:t>
      </w:r>
      <w:r>
        <w:rPr>
          <w:rStyle w:val="SpecialCharTok"/>
        </w:rPr>
        <w:t xml:space="preserve">{</w:t>
      </w:r>
      <w:r>
        <w:rPr>
          <w:rStyle w:val="NormalTok"/>
        </w:rPr>
        <w:t xml:space="preserve">iqr_outliers(area_numeric.dropna())</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"non-numeric total_sqft examples:"</w:t>
      </w:r>
      <w:r>
        <w:rPr>
          <w:rStyle w:val="NormalTok"/>
        </w:rPr>
        <w:t xml:space="preserve">,</w:t>
      </w:r>
      <w:r>
        <w:br/>
      </w:r>
      <w:r>
        <w:rPr>
          <w:rStyle w:val="NormalTok"/>
        </w:rPr>
        <w:t xml:space="preserve">      data.loc[area_numeric.isna(), </w:t>
      </w:r>
      <w:r>
        <w:rPr>
          <w:rStyle w:val="StringTok"/>
        </w:rPr>
        <w:t xml:space="preserve">"total_sqft"</w:t>
      </w:r>
      <w:r>
        <w:rPr>
          <w:rStyle w:val="NormalTok"/>
        </w:rPr>
        <w:t xml:space="preserve">].unique()[:</w:t>
      </w:r>
      <w:r>
        <w:rPr>
          <w:rStyle w:val="DecValTok"/>
        </w:rPr>
        <w:t xml:space="preserve">8</w:t>
      </w:r>
      <w:r>
        <w:rPr>
          <w:rStyle w:val="NormalTok"/>
        </w:rPr>
        <w:t xml:space="preserve">].tolist())</w:t>
      </w:r>
      <w:r>
        <w:br/>
      </w:r>
      <w:r>
        <w:rPr>
          <w:rStyle w:val="NormalTok"/>
        </w:rPr>
        <w:t xml:space="preserve">data[[</w:t>
      </w:r>
      <w:r>
        <w:rPr>
          <w:rStyle w:val="StringTok"/>
        </w:rPr>
        <w:t xml:space="preserve">"price"</w:t>
      </w:r>
      <w:r>
        <w:rPr>
          <w:rStyle w:val="NormalTok"/>
        </w:rPr>
        <w:t xml:space="preserve">, </w:t>
      </w:r>
      <w:r>
        <w:rPr>
          <w:rStyle w:val="StringTok"/>
        </w:rPr>
        <w:t xml:space="preserve">"bath"</w:t>
      </w:r>
      <w:r>
        <w:rPr>
          <w:rStyle w:val="NormalTok"/>
        </w:rPr>
        <w:t xml:space="preserve">, </w:t>
      </w:r>
      <w:r>
        <w:rPr>
          <w:rStyle w:val="StringTok"/>
        </w:rPr>
        <w:t xml:space="preserve">"balcony"</w:t>
      </w:r>
      <w:r>
        <w:rPr>
          <w:rStyle w:val="NormalTok"/>
        </w:rPr>
        <w:t xml:space="preserve">]].describe().</w:t>
      </w:r>
      <w:r>
        <w:rPr>
          <w:rStyle w:val="BuiltInTok"/>
        </w:rPr>
        <w:t xml:space="preserve">round</w:t>
      </w:r>
      <w:r>
        <w:rPr>
          <w:rStyle w:val="NormalTok"/>
        </w:rPr>
        <w:t xml:space="preserve">(</w:t>
      </w:r>
      <w:r>
        <w:rPr>
          <w:rStyle w:val="DecValTok"/>
        </w:rPr>
        <w:t xml:space="preserve">1</w:t>
      </w:r>
      <w:r>
        <w:rPr>
          <w:rStyle w:val="NormalTok"/>
        </w:rPr>
        <w:t xml:space="preserve">)</w:t>
      </w:r>
    </w:p>
    <w:p>
      <w:pPr>
        <w:pStyle w:val="OutputLabel"/>
      </w:pPr>
      <w:r>
        <w:t xml:space="preserve">output:</w:t>
      </w:r>
    </w:p>
    <w:p>
      <w:pPr>
        <w:pStyle w:val="BodyText"/>
      </w:pPr>
      <w:r>
        <w:drawing>
          <wp:inline>
            <wp:extent cx="6261100" cy="4060069"/>
            <wp:effectExtent b="0" l="0" r="0" t="0"/>
            <wp:docPr descr="" title="" id="20" name="Picture"/>
            <a:graphic>
              <a:graphicData uri="http://schemas.openxmlformats.org/drawingml/2006/picture">
                <pic:pic>
                  <pic:nvPicPr>
                    <pic:cNvPr descr="screenshots/03-eda-shape-types-missing-values-duplicates-outliers.png" id="21" name="Picture"/>
                    <pic:cNvPicPr>
                      <a:picLocks noChangeArrowheads="1" noChangeAspect="1"/>
                    </pic:cNvPicPr>
                  </pic:nvPicPr>
                  <pic:blipFill>
                    <a:blip r:embed="rId19"/>
                    <a:stretch>
                      <a:fillRect/>
                    </a:stretch>
                  </pic:blipFill>
                  <pic:spPr bwMode="auto">
                    <a:xfrm>
                      <a:off x="0" y="0"/>
                      <a:ext cx="6261100" cy="4060069"/>
                    </a:xfrm>
                    <a:prstGeom prst="rect">
                      <a:avLst/>
                    </a:prstGeom>
                    <a:noFill/>
                    <a:ln w="9525">
                      <a:noFill/>
                      <a:headEnd/>
                      <a:tailEnd/>
                    </a:ln>
                  </pic:spPr>
                </pic:pic>
              </a:graphicData>
            </a:graphic>
          </wp:inline>
        </w:drawing>
      </w:r>
    </w:p>
    <w:p>
      <w:pPr>
        <w:pStyle w:val="BodyText"/>
      </w:pPr>
      <w:r>
        <w:t xml:space="preserve">568 listings and 9 columns.</w:t>
      </w:r>
      <w:r>
        <w:t xml:space="preserve"> </w:t>
      </w:r>
      <w:r>
        <w:rPr>
          <w:rStyle w:val="VerbatimChar"/>
        </w:rPr>
        <w:t xml:space="preserve">society</w:t>
      </w:r>
      <w:r>
        <w:t xml:space="preserve"> </w:t>
      </w:r>
      <w:r>
        <w:t xml:space="preserve">is missing in 278 rows (49%),</w:t>
      </w:r>
      <w:r>
        <w:t xml:space="preserve"> </w:t>
      </w:r>
      <w:r>
        <w:rPr>
          <w:rStyle w:val="VerbatimChar"/>
        </w:rPr>
        <w:t xml:space="preserve">balcony</w:t>
      </w:r>
      <w:r>
        <w:t xml:space="preserve"> </w:t>
      </w:r>
      <w:r>
        <w:t xml:space="preserve">in 26,</w:t>
      </w:r>
      <w:r>
        <w:t xml:space="preserve"> </w:t>
      </w:r>
      <w:r>
        <w:rPr>
          <w:rStyle w:val="VerbatimChar"/>
        </w:rPr>
        <w:t xml:space="preserve">size</w:t>
      </w:r>
      <w:r>
        <w:t xml:space="preserve"> </w:t>
      </w:r>
      <w:r>
        <w:t xml:space="preserve">and</w:t>
      </w:r>
      <w:r>
        <w:t xml:space="preserve"> </w:t>
      </w:r>
      <w:r>
        <w:rPr>
          <w:rStyle w:val="VerbatimChar"/>
        </w:rPr>
        <w:t xml:space="preserve">bath</w:t>
      </w:r>
      <w:r>
        <w:t xml:space="preserve"> </w:t>
      </w:r>
      <w:r>
        <w:t xml:space="preserve">in 1 each, and there are 15 exact duplicate rows. prices run from 10 to 2,912 lakh with a median of 63, so the 1.5 x IQR rule flags 39 price outliers and 33 area outliers.</w:t>
      </w:r>
      <w:r>
        <w:t xml:space="preserve"> </w:t>
      </w:r>
      <w:r>
        <w:rPr>
          <w:rStyle w:val="VerbatimChar"/>
        </w:rPr>
        <w:t xml:space="preserve">total_sqft</w:t>
      </w:r>
      <w:r>
        <w:t xml:space="preserve"> </w:t>
      </w:r>
      <w:r>
        <w:t xml:space="preserve">is text, with two kinds of messy values: ranges like</w:t>
      </w:r>
      <w:r>
        <w:t xml:space="preserve"> </w:t>
      </w:r>
      <w:r>
        <w:rPr>
          <w:rStyle w:val="VerbatimChar"/>
        </w:rPr>
        <w:t xml:space="preserve">660 - 780</w:t>
      </w:r>
      <w:r>
        <w:t xml:space="preserve"> </w:t>
      </w:r>
      <w:r>
        <w:t xml:space="preserve">and land units like</w:t>
      </w:r>
      <w:r>
        <w:t xml:space="preserve"> </w:t>
      </w:r>
      <w:r>
        <w:rPr>
          <w:rStyle w:val="VerbatimChar"/>
        </w:rPr>
        <w:t xml:space="preserve">4125Perch</w:t>
      </w:r>
      <w:r>
        <w:t xml:space="preserve">,</w:t>
      </w:r>
      <w:r>
        <w:t xml:space="preserve"> </w:t>
      </w:r>
      <w:r>
        <w:rPr>
          <w:rStyle w:val="VerbatimChar"/>
        </w:rPr>
        <w:t xml:space="preserve">38Guntha</w:t>
      </w:r>
      <w:r>
        <w:t xml:space="preserve"> </w:t>
      </w:r>
      <w:r>
        <w:t xml:space="preserve">and</w:t>
      </w:r>
      <w:r>
        <w:t xml:space="preserve"> </w:t>
      </w:r>
      <w:r>
        <w:rPr>
          <w:rStyle w:val="VerbatimChar"/>
        </w:rPr>
        <w:t xml:space="preserve">6Acres</w:t>
      </w:r>
      <w:r>
        <w:t xml:space="preserve">.</w:t>
      </w:r>
    </w:p>
    <w:bookmarkEnd w:id="22"/>
    <w:bookmarkStart w:id="26" w:name="cleaning"/>
    <w:p>
      <w:pPr>
        <w:pStyle w:val="Heading2"/>
      </w:pPr>
      <w:r>
        <w:t xml:space="preserve">4. cleaning</w:t>
      </w:r>
    </w:p>
    <w:p>
      <w:pPr>
        <w:pStyle w:val="Compact"/>
        <w:numPr>
          <w:ilvl w:val="0"/>
          <w:numId w:val="1002"/>
        </w:numPr>
      </w:pPr>
      <w:r>
        <w:rPr>
          <w:rStyle w:val="VerbatimChar"/>
          <w:b/>
          <w:bCs/>
        </w:rPr>
        <w:t xml:space="preserve">total_sqft</w:t>
      </w:r>
      <w:r>
        <w:t xml:space="preserve">: ranges like</w:t>
      </w:r>
      <w:r>
        <w:t xml:space="preserve"> </w:t>
      </w:r>
      <w:r>
        <w:rPr>
          <w:rStyle w:val="VerbatimChar"/>
        </w:rPr>
        <w:t xml:space="preserve">2100-2850</w:t>
      </w:r>
      <w:r>
        <w:t xml:space="preserve"> </w:t>
      </w:r>
      <w:r>
        <w:t xml:space="preserve">become their midpoint. 3 values are in land units (perch, guntha, acres). those are plots of land, not flats, and once converted they come out at up to 1.1 million square feet, so those 3 rows are dropped instead</w:t>
      </w:r>
    </w:p>
    <w:p>
      <w:pPr>
        <w:pStyle w:val="Compact"/>
        <w:numPr>
          <w:ilvl w:val="0"/>
          <w:numId w:val="1002"/>
        </w:numPr>
      </w:pPr>
      <w:r>
        <w:rPr>
          <w:b/>
          <w:bCs/>
        </w:rPr>
        <w:t xml:space="preserve">BHK</w:t>
      </w:r>
      <w:r>
        <w:t xml:space="preserve">: pulled out of</w:t>
      </w:r>
      <w:r>
        <w:t xml:space="preserve"> </w:t>
      </w:r>
      <w:r>
        <w:rPr>
          <w:rStyle w:val="VerbatimChar"/>
        </w:rPr>
        <w:t xml:space="preserve">size</w:t>
      </w:r>
      <w:r>
        <w:t xml:space="preserve"> </w:t>
      </w:r>
      <w:r>
        <w:t xml:space="preserve">(</w:t>
      </w:r>
      <w:r>
        <w:t xml:space="preserve">“2 BHK”</w:t>
      </w:r>
      <w:r>
        <w:t xml:space="preserve">,</w:t>
      </w:r>
      <w:r>
        <w:t xml:space="preserve"> </w:t>
      </w:r>
      <w:r>
        <w:t xml:space="preserve">“4 Bedroom”</w:t>
      </w:r>
      <w:r>
        <w:t xml:space="preserve"> </w:t>
      </w:r>
      <w:r>
        <w:t xml:space="preserve">-&gt; 2, 4)</w:t>
      </w:r>
    </w:p>
    <w:p>
      <w:pPr>
        <w:pStyle w:val="Compact"/>
        <w:numPr>
          <w:ilvl w:val="0"/>
          <w:numId w:val="1002"/>
        </w:numPr>
      </w:pPr>
      <w:r>
        <w:rPr>
          <w:b/>
          <w:bCs/>
        </w:rPr>
        <w:t xml:space="preserve">missing values</w:t>
      </w:r>
      <w:r>
        <w:t xml:space="preserve">:</w:t>
      </w:r>
      <w:r>
        <w:t xml:space="preserve"> </w:t>
      </w:r>
      <w:r>
        <w:rPr>
          <w:rStyle w:val="VerbatimChar"/>
        </w:rPr>
        <w:t xml:space="preserve">society</w:t>
      </w:r>
      <w:r>
        <w:t xml:space="preserve"> </w:t>
      </w:r>
      <w:r>
        <w:t xml:space="preserve">is missing in half the rows and isnt needed, so the column goes.</w:t>
      </w:r>
      <w:r>
        <w:t xml:space="preserve"> </w:t>
      </w:r>
      <w:r>
        <w:rPr>
          <w:rStyle w:val="VerbatimChar"/>
        </w:rPr>
        <w:t xml:space="preserve">balcony</w:t>
      </w:r>
      <w:r>
        <w:t xml:space="preserve"> </w:t>
      </w:r>
      <w:r>
        <w:t xml:space="preserve">isnt a model feature either. the 1-2 rows missing size or bathrooms are dropped</w:t>
      </w:r>
    </w:p>
    <w:p>
      <w:pPr>
        <w:pStyle w:val="Compact"/>
        <w:numPr>
          <w:ilvl w:val="0"/>
          <w:numId w:val="1002"/>
        </w:numPr>
      </w:pPr>
      <w:r>
        <w:rPr>
          <w:b/>
          <w:bCs/>
        </w:rPr>
        <w:t xml:space="preserve">duplicates</w:t>
      </w:r>
      <w:r>
        <w:t xml:space="preserve"> </w:t>
      </w:r>
      <w:r>
        <w:t xml:space="preserve">are dropped</w:t>
      </w:r>
    </w:p>
    <w:p>
      <w:pPr>
        <w:pStyle w:val="Compact"/>
        <w:numPr>
          <w:ilvl w:val="0"/>
          <w:numId w:val="1002"/>
        </w:numPr>
      </w:pPr>
      <w:r>
        <w:rPr>
          <w:rStyle w:val="VerbatimChar"/>
          <w:b/>
          <w:bCs/>
        </w:rPr>
        <w:t xml:space="preserve">price_per_sqft</w:t>
      </w:r>
      <w:r>
        <w:t xml:space="preserve"> </w:t>
      </w:r>
      <w:r>
        <w:t xml:space="preserve">is added (price in rupees / area)</w:t>
      </w:r>
    </w:p>
    <w:p>
      <w:pPr>
        <w:pStyle w:val="SourceCode"/>
      </w:pPr>
      <w:r>
        <w:rPr>
          <w:rStyle w:val="KeywordTok"/>
        </w:rPr>
        <w:t xml:space="preserve">def</w:t>
      </w:r>
      <w:r>
        <w:rPr>
          <w:rStyle w:val="NormalTok"/>
        </w:rPr>
        <w:t xml:space="preserve"> to_sqft(value):</w:t>
      </w:r>
      <w:r>
        <w:br/>
      </w:r>
      <w:r>
        <w:rPr>
          <w:rStyle w:val="NormalTok"/>
        </w:rPr>
        <w:t xml:space="preserve">    </w:t>
      </w:r>
      <w:r>
        <w:rPr>
          <w:rStyle w:val="CommentTok"/>
        </w:rPr>
        <w:t xml:space="preserve">"""'1200' -&gt; 1200, '2100-2850' -&gt; 2475 (midpoint), land units like '6Acres' -&gt; NaN (dropped)."""</w:t>
      </w:r>
      <w:r>
        <w:br/>
      </w:r>
      <w:r>
        <w:rPr>
          <w:rStyle w:val="NormalTok"/>
        </w:rPr>
        <w:t xml:space="preserve">    value </w:t>
      </w:r>
      <w:r>
        <w:rPr>
          <w:rStyle w:val="OperatorTok"/>
        </w:rPr>
        <w:t xml:space="preserve">=</w:t>
      </w:r>
      <w:r>
        <w:rPr>
          <w:rStyle w:val="NormalTok"/>
        </w:rPr>
        <w:t xml:space="preserve"> </w:t>
      </w:r>
      <w:r>
        <w:rPr>
          <w:rStyle w:val="BuiltInTok"/>
        </w:rPr>
        <w:t xml:space="preserve">str</w:t>
      </w:r>
      <w:r>
        <w:rPr>
          <w:rStyle w:val="NormalTok"/>
        </w:rPr>
        <w:t xml:space="preserve">(value).strip()</w:t>
      </w:r>
      <w:r>
        <w:br/>
      </w:r>
      <w:r>
        <w:rPr>
          <w:rStyle w:val="NormalTok"/>
        </w:rPr>
        <w:t xml:space="preserve">    </w:t>
      </w:r>
      <w:r>
        <w:rPr>
          <w:rStyle w:val="ControlFlowTok"/>
        </w:rPr>
        <w:t xml:space="preserve">if</w:t>
      </w:r>
      <w:r>
        <w:rPr>
          <w:rStyle w:val="NormalTok"/>
        </w:rPr>
        <w:t xml:space="preserve"> </w:t>
      </w:r>
      <w:r>
        <w:rPr>
          <w:rStyle w:val="StringTok"/>
        </w:rPr>
        <w:t xml:space="preserve">"-"</w:t>
      </w:r>
      <w:r>
        <w:rPr>
          <w:rStyle w:val="NormalTok"/>
        </w:rPr>
        <w:t xml:space="preserve"> </w:t>
      </w:r>
      <w:r>
        <w:rPr>
          <w:rStyle w:val="KeywordTok"/>
        </w:rPr>
        <w:t xml:space="preserve">in</w:t>
      </w:r>
      <w:r>
        <w:rPr>
          <w:rStyle w:val="NormalTok"/>
        </w:rPr>
        <w:t xml:space="preserve"> value:</w:t>
      </w:r>
      <w:r>
        <w:br/>
      </w:r>
      <w:r>
        <w:rPr>
          <w:rStyle w:val="NormalTok"/>
        </w:rPr>
        <w:t xml:space="preserve">        low, high </w:t>
      </w:r>
      <w:r>
        <w:rPr>
          <w:rStyle w:val="OperatorTok"/>
        </w:rPr>
        <w:t xml:space="preserve">=</w:t>
      </w:r>
      <w:r>
        <w:rPr>
          <w:rStyle w:val="NormalTok"/>
        </w:rPr>
        <w:t xml:space="preserve"> value.split(</w:t>
      </w:r>
      <w:r>
        <w:rPr>
          <w:rStyle w:v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(low) </w:t>
      </w:r>
      <w:r>
        <w:rPr>
          <w:rStyle w:val="OperatorTok"/>
        </w:rPr>
        <w:t xml:space="preserve">+</w:t>
      </w:r>
      <w:r>
        <w:rPr>
          <w:rStyle w:val="NormalTok"/>
        </w:rPr>
        <w:t xml:space="preserve"> </w:t>
      </w:r>
      <w:r>
        <w:rPr>
          <w:rStyle w:val="BuiltInTok"/>
        </w:rPr>
        <w:t xml:space="preserve">float</w:t>
      </w:r>
      <w:r>
        <w:rPr>
          <w:rStyle w:val="NormalTok"/>
        </w:rPr>
        <w:t xml:space="preserve">(high))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(value)</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ControlFlowTok"/>
        </w:rPr>
        <w:t xml:space="preserve">return</w:t>
      </w:r>
      <w:r>
        <w:rPr>
          <w:rStyle w:val="NormalTok"/>
        </w:rPr>
        <w:t xml:space="preserve"> np.nan</w:t>
      </w:r>
      <w:r>
        <w:br/>
      </w:r>
      <w:r>
        <w:br/>
      </w:r>
      <w:r>
        <w:br/>
      </w:r>
      <w:r>
        <w:rPr>
          <w:rStyle w:val="NormalTok"/>
        </w:rPr>
        <w:t xml:space="preserve">data[</w:t>
      </w:r>
      <w:r>
        <w:rPr>
          <w:rStyle w:val="StringTok"/>
        </w:rPr>
        <w:t xml:space="preserve">"area"</w:t>
      </w:r>
      <w:r>
        <w:rPr>
          <w:rStyle w:val="NormalTok"/>
        </w:rPr>
        <w:t xml:space="preserve">] </w:t>
      </w:r>
      <w:r>
        <w:rPr>
          <w:rStyle w:val="OperatorTok"/>
        </w:rPr>
        <w:t xml:space="preserve">=</w:t>
      </w:r>
      <w:r>
        <w:rPr>
          <w:rStyle w:val="NormalTok"/>
        </w:rPr>
        <w:t xml:space="preserve"> data[</w:t>
      </w:r>
      <w:r>
        <w:rPr>
          <w:rStyle w:val="StringTok"/>
        </w:rPr>
        <w:t xml:space="preserve">"total_sqft"</w:t>
      </w:r>
      <w:r>
        <w:rPr>
          <w:rStyle w:val="NormalTok"/>
        </w:rPr>
        <w:t xml:space="preserve">].</w:t>
      </w:r>
      <w:r>
        <w:rPr>
          <w:rStyle w:val="BuiltInTok"/>
        </w:rPr>
        <w:t xml:space="preserve">map</w:t>
      </w:r>
      <w:r>
        <w:rPr>
          <w:rStyle w:val="NormalTok"/>
        </w:rPr>
        <w:t xml:space="preserve">(to_sqft)</w:t>
      </w:r>
      <w:r>
        <w:br/>
      </w:r>
      <w:r>
        <w:rPr>
          <w:rStyle w:val="NormalTok"/>
        </w:rPr>
        <w:t xml:space="preserve">data[</w:t>
      </w:r>
      <w:r>
        <w:rPr>
          <w:rStyle w:val="StringTok"/>
        </w:rPr>
        <w:t xml:space="preserve">"bhk"</w:t>
      </w:r>
      <w:r>
        <w:rPr>
          <w:rStyle w:val="NormalTok"/>
        </w:rPr>
        <w:t xml:space="preserve">] </w:t>
      </w:r>
      <w:r>
        <w:rPr>
          <w:rStyle w:val="OperatorTok"/>
        </w:rPr>
        <w:t xml:space="preserve">=</w:t>
      </w:r>
      <w:r>
        <w:rPr>
          <w:rStyle w:val="NormalTok"/>
        </w:rPr>
        <w:t xml:space="preserve"> data[</w:t>
      </w:r>
      <w:r>
        <w:rPr>
          <w:rStyle w:val="StringTok"/>
        </w:rPr>
        <w:t xml:space="preserve">"size"</w:t>
      </w:r>
      <w:r>
        <w:rPr>
          <w:rStyle w:val="NormalTok"/>
        </w:rPr>
        <w:t xml:space="preserve">].</w:t>
      </w:r>
      <w:r>
        <w:rPr>
          <w:rStyle w:val="BuiltInTok"/>
        </w:rPr>
        <w:t xml:space="preserve">str</w:t>
      </w:r>
      <w:r>
        <w:rPr>
          <w:rStyle w:val="NormalTok"/>
        </w:rPr>
        <w:t xml:space="preserve">.extract(</w:t>
      </w:r>
      <w:r>
        <w:rPr>
          <w:rStyle w:val="VerbatimStringTok"/>
        </w:rPr>
        <w:t xml:space="preserve">r"</w:t>
      </w:r>
      <w:r>
        <w:rPr>
          <w:rStyle w:val="KeywordTok"/>
        </w:rPr>
        <w:t xml:space="preserve">(</w:t>
      </w:r>
      <w:r>
        <w:rPr>
          <w:rStyle w:val="DecValTok"/>
        </w:rPr>
        <w:t xml:space="preserve">\d</w:t>
      </w:r>
      <w:r>
        <w:rPr>
          <w:rStyle w:val="OperatorTok"/>
        </w:rPr>
        <w:t xml:space="preserve">+</w:t>
      </w:r>
      <w:r>
        <w:rPr>
          <w:rStyle w:val="KeywordTok"/>
        </w:rPr>
        <w:t xml:space="preserve">)</w:t>
      </w:r>
      <w:r>
        <w:rPr>
          <w:rStyle w:val="VerbatimStringTok"/>
        </w:rPr>
        <w:t xml:space="preserve">"</w:t>
      </w:r>
      <w:r>
        <w:rPr>
          <w:rStyle w:val="NormalTok"/>
        </w:rPr>
        <w:t xml:space="preserve">, expand</w:t>
      </w:r>
      <w:r>
        <w:rPr>
          <w:rStyle w:val="OperatorTok"/>
        </w:rPr>
        <w:t xml:space="preserve">=</w:t>
      </w:r>
      <w:r>
        <w:rPr>
          <w:rStyle w:val="VariableTok"/>
        </w:rPr>
        <w:t xml:space="preserve">False</w:t>
      </w:r>
      <w:r>
        <w:rPr>
          <w:rStyle w:val="NormalTok"/>
        </w:rPr>
        <w:t xml:space="preserve">).astype(</w:t>
      </w:r>
      <w:r>
        <w:rPr>
          <w:rStyle w:val="BuiltInTok"/>
        </w:rPr>
        <w:t xml:space="preserve">float</w:t>
      </w:r>
      <w:r>
        <w:rPr>
          <w:rStyle w:val="NormalTok"/>
        </w:rPr>
        <w:t xml:space="preserve">)</w:t>
      </w:r>
      <w:r>
        <w:br/>
      </w:r>
      <w:r>
        <w:rPr>
          <w:rStyle w:val="NormalTok"/>
        </w:rPr>
        <w:t xml:space="preserve">data </w:t>
      </w:r>
      <w:r>
        <w:rPr>
          <w:rStyle w:val="OperatorTok"/>
        </w:rPr>
        <w:t xml:space="preserve">=</w:t>
      </w:r>
      <w:r>
        <w:rPr>
          <w:rStyle w:val="NormalTok"/>
        </w:rPr>
        <w:t xml:space="preserve"> (data.drop(columns</w:t>
      </w:r>
      <w:r>
        <w:rPr>
          <w:rStyle w:val="OperatorTok"/>
        </w:rPr>
        <w:t xml:space="preserve">=</w:t>
      </w:r>
      <w:r>
        <w:rPr>
          <w:rStyle w:val="NormalTok"/>
        </w:rPr>
        <w:t xml:space="preserve">[</w:t>
      </w:r>
      <w:r>
        <w:rPr>
          <w:rStyle w:val="StringTok"/>
        </w:rPr>
        <w:t xml:space="preserve">"society"</w:t>
      </w:r>
      <w:r>
        <w:rPr>
          <w:rStyle w:val="NormalTok"/>
        </w:rPr>
        <w:t xml:space="preserve">, </w:t>
      </w:r>
      <w:r>
        <w:rPr>
          <w:rStyle w:val="StringTok"/>
        </w:rPr>
        <w:t xml:space="preserve">"balcony"</w:t>
      </w:r>
      <w:r>
        <w:rPr>
          <w:rStyle w:val="NormalTok"/>
        </w:rPr>
        <w:t xml:space="preserve">, </w:t>
      </w:r>
      <w:r>
        <w:rPr>
          <w:rStyle w:val="StringTok"/>
        </w:rPr>
        <w:t xml:space="preserve">"availability"</w:t>
      </w:r>
      <w:r>
        <w:rPr>
          <w:rStyle w:val="NormalTok"/>
        </w:rPr>
        <w:t xml:space="preserve">, </w:t>
      </w:r>
      <w:r>
        <w:rPr>
          <w:rStyle w:val="StringTok"/>
        </w:rPr>
        <w:t xml:space="preserve">"area_type"</w:t>
      </w:r>
      <w:r>
        <w:rPr>
          <w:rStyle w:val="NormalTok"/>
        </w:rPr>
        <w:t xml:space="preserve">])</w:t>
      </w:r>
      <w:r>
        <w:br/>
      </w:r>
      <w:r>
        <w:rPr>
          <w:rStyle w:val="NormalTok"/>
        </w:rPr>
        <w:t xml:space="preserve">            .dropna(subset</w:t>
      </w:r>
      <w:r>
        <w:rPr>
          <w:rStyle w:val="OperatorTok"/>
        </w:rPr>
        <w:t xml:space="preserve">=</w:t>
      </w:r>
      <w:r>
        <w:rPr>
          <w:rStyle w:val="NormalTok"/>
        </w:rPr>
        <w:t xml:space="preserve">[</w:t>
      </w:r>
      <w:r>
        <w:rPr>
          <w:rStyle w:val="StringTok"/>
        </w:rPr>
        <w:t xml:space="preserve">"bhk"</w:t>
      </w:r>
      <w:r>
        <w:rPr>
          <w:rStyle w:val="NormalTok"/>
        </w:rPr>
        <w:t xml:space="preserve">, </w:t>
      </w:r>
      <w:r>
        <w:rPr>
          <w:rStyle w:val="StringTok"/>
        </w:rPr>
        <w:t xml:space="preserve">"bath"</w:t>
      </w:r>
      <w:r>
        <w:rPr>
          <w:rStyle w:val="NormalTok"/>
        </w:rPr>
        <w:t xml:space="preserve">, </w:t>
      </w:r>
      <w:r>
        <w:rPr>
          <w:rStyle w:val="StringTok"/>
        </w:rPr>
        <w:t xml:space="preserve">"area"</w:t>
      </w:r>
      <w:r>
        <w:rPr>
          <w:rStyle w:val="NormalTok"/>
        </w:rPr>
        <w:t xml:space="preserve">]).drop_duplicates())</w:t>
      </w:r>
      <w:r>
        <w:br/>
      </w:r>
      <w:r>
        <w:rPr>
          <w:rStyle w:val="NormalTok"/>
        </w:rPr>
        <w:t xml:space="preserve">data[</w:t>
      </w:r>
      <w:r>
        <w:rPr>
          <w:rStyle w:val="StringTok"/>
        </w:rPr>
        <w:t xml:space="preserve">"price_per_sqft"</w:t>
      </w:r>
      <w:r>
        <w:rPr>
          <w:rStyle w:val="NormalTok"/>
        </w:rPr>
        <w:t xml:space="preserve">] </w:t>
      </w:r>
      <w:r>
        <w:rPr>
          <w:rStyle w:val="OperatorTok"/>
        </w:rPr>
        <w:t xml:space="preserve">=</w:t>
      </w:r>
      <w:r>
        <w:rPr>
          <w:rStyle w:val="NormalTok"/>
        </w:rPr>
        <w:t xml:space="preserve"> data[</w:t>
      </w:r>
      <w:r>
        <w:rPr>
          <w:rStyle w:val="StringTok"/>
        </w:rPr>
        <w:t xml:space="preserve">"price"</w:t>
      </w:r>
      <w:r>
        <w:rPr>
          <w:rStyle w:val="NormalTok"/>
        </w:rPr>
        <w:t xml:space="preserve">] </w:t>
      </w:r>
      <w:r>
        <w:rPr>
          <w:rStyle w:val="OperatorTok"/>
        </w:rPr>
        <w:t xml:space="preserve">*</w:t>
      </w:r>
      <w:r>
        <w:rPr>
          <w:rStyle w:val="NormalTok"/>
        </w:rPr>
        <w:t xml:space="preserve"> </w:t>
      </w:r>
      <w:r>
        <w:rPr>
          <w:rStyle w:val="FloatTok"/>
        </w:rPr>
        <w:t xml:space="preserve">1e5</w:t>
      </w:r>
      <w:r>
        <w:rPr>
          <w:rStyle w:val="NormalTok"/>
        </w:rPr>
        <w:t xml:space="preserve"> </w:t>
      </w:r>
      <w:r>
        <w:rPr>
          <w:rStyle w:val="OperatorTok"/>
        </w:rPr>
        <w:t xml:space="preserve">/</w:t>
      </w:r>
      <w:r>
        <w:rPr>
          <w:rStyle w:val="NormalTok"/>
        </w:rPr>
        <w:t xml:space="preserve"> data[</w:t>
      </w:r>
      <w:r>
        <w:rPr>
          <w:rStyle w:val="StringTok"/>
        </w:rPr>
        <w:t xml:space="preserve">"area"</w:t>
      </w:r>
      <w:r>
        <w:rPr>
          <w:rStyle w:val="NormalTok"/>
        </w:rPr>
        <w:t xml:space="preserve">]</w:t>
      </w:r>
      <w:r>
        <w:br/>
      </w:r>
      <w:r>
        <w:rPr>
          <w:rStyle w:val="BuiltInTok"/>
        </w:rPr>
        <w:t xml:space="preserve">print</w:t>
      </w:r>
      <w:r>
        <w:rPr>
          <w:rStyle w:val="NormalTok"/>
        </w:rPr>
        <w:t xml:space="preserve">(</w:t>
      </w:r>
      <w:r>
        <w:rPr>
          <w:rStyle w:val="SpecialStringTok"/>
        </w:rPr>
        <w:t xml:space="preserve">f"after cleaning: </w:t>
      </w:r>
      <w:r>
        <w:rPr>
          <w:rStyle w:val="SpecialCharTok"/>
        </w:rPr>
        <w:t xml:space="preserve">{</w:t>
      </w:r>
      <w:r>
        <w:rPr>
          <w:rStyle w:val="BuiltInTok"/>
        </w:rPr>
        <w:t xml:space="preserve">len</w:t>
      </w:r>
      <w:r>
        <w:rPr>
          <w:rStyle w:val="NormalTok"/>
        </w:rPr>
        <w:t xml:space="preserve">(data)</w:t>
      </w:r>
      <w:r>
        <w:rPr>
          <w:rStyle w:val="SpecialCharTok"/>
        </w:rPr>
        <w:t xml:space="preserve">}</w:t>
      </w:r>
      <w:r>
        <w:rPr>
          <w:rStyle w:val="SpecialStringTok"/>
        </w:rPr>
        <w:t xml:space="preserve"> rows, missing values left: </w:t>
      </w:r>
      <w:r>
        <w:rPr>
          <w:rStyle w:val="SpecialCharTok"/>
        </w:rPr>
        <w:t xml:space="preserve">{</w:t>
      </w:r>
      <w:r>
        <w:rPr>
          <w:rStyle w:val="BuiltInTok"/>
        </w:rPr>
        <w:t xml:space="preserve">int</w:t>
      </w:r>
      <w:r>
        <w:rPr>
          <w:rStyle w:val="NormalTok"/>
        </w:rPr>
        <w:t xml:space="preserve">(data.isna().</w:t>
      </w:r>
      <w:r>
        <w:rPr>
          <w:rStyle w:val="BuiltInTok"/>
        </w:rPr>
        <w:t xml:space="preserve">sum</w:t>
      </w:r>
      <w:r>
        <w:rPr>
          <w:rStyle w:val="NormalTok"/>
        </w:rPr>
        <w:t xml:space="preserve">().</w:t>
      </w:r>
      <w:r>
        <w:rPr>
          <w:rStyle w:val="BuiltInTok"/>
        </w:rPr>
        <w:t xml:space="preserve">sum</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data[[</w:t>
      </w:r>
      <w:r>
        <w:rPr>
          <w:rStyle w:val="StringTok"/>
        </w:rPr>
        <w:t xml:space="preserve">"area"</w:t>
      </w:r>
      <w:r>
        <w:rPr>
          <w:rStyle w:val="NormalTok"/>
        </w:rPr>
        <w:t xml:space="preserve">, </w:t>
      </w:r>
      <w:r>
        <w:rPr>
          <w:rStyle w:val="StringTok"/>
        </w:rPr>
        <w:t xml:space="preserve">"bhk"</w:t>
      </w:r>
      <w:r>
        <w:rPr>
          <w:rStyle w:val="NormalTok"/>
        </w:rPr>
        <w:t xml:space="preserve">, </w:t>
      </w:r>
      <w:r>
        <w:rPr>
          <w:rStyle w:val="StringTok"/>
        </w:rPr>
        <w:t xml:space="preserve">"bath"</w:t>
      </w:r>
      <w:r>
        <w:rPr>
          <w:rStyle w:val="NormalTok"/>
        </w:rPr>
        <w:t xml:space="preserve">, </w:t>
      </w:r>
      <w:r>
        <w:rPr>
          <w:rStyle w:val="StringTok"/>
        </w:rPr>
        <w:t xml:space="preserve">"price"</w:t>
      </w:r>
      <w:r>
        <w:rPr>
          <w:rStyle w:val="NormalTok"/>
        </w:rPr>
        <w:t xml:space="preserve">, </w:t>
      </w:r>
      <w:r>
        <w:rPr>
          <w:rStyle w:val="StringTok"/>
        </w:rPr>
        <w:t xml:space="preserve">"price_per_sqft"</w:t>
      </w:r>
      <w:r>
        <w:rPr>
          <w:rStyle w:val="NormalTok"/>
        </w:rPr>
        <w:t xml:space="preserve">]].describe().</w:t>
      </w:r>
      <w:r>
        <w:rPr>
          <w:rStyle w:val="BuiltInTok"/>
        </w:rPr>
        <w:t xml:space="preserve">round</w:t>
      </w:r>
      <w:r>
        <w:rPr>
          <w:rStyle w:val="NormalTok"/>
        </w:rPr>
        <w:t xml:space="preserve">(</w:t>
      </w:r>
      <w:r>
        <w:rPr>
          <w:rStyle w:val="DecValTok"/>
        </w:rPr>
        <w:t xml:space="preserve">0</w:t>
      </w:r>
      <w:r>
        <w:rPr>
          <w:rStyle w:val="NormalTok"/>
        </w:rPr>
        <w:t xml:space="preserve">)</w:t>
      </w:r>
    </w:p>
    <w:p>
      <w:pPr>
        <w:pStyle w:val="OutputLabel"/>
      </w:pPr>
      <w:r>
        <w:t xml:space="preserve">output:</w:t>
      </w:r>
    </w:p>
    <w:p>
      <w:pPr>
        <w:pStyle w:val="BodyText"/>
      </w:pPr>
      <w:r>
        <w:drawing>
          <wp:inline>
            <wp:extent cx="6261100" cy="2718404"/>
            <wp:effectExtent b="0" l="0" r="0" t="0"/>
            <wp:docPr descr="" title="" id="24" name="Picture"/>
            <a:graphic>
              <a:graphicData uri="http://schemas.openxmlformats.org/drawingml/2006/picture">
                <pic:pic>
                  <pic:nvPicPr>
                    <pic:cNvPr descr="screenshots/04-cleaning.png" id="25" name="Picture"/>
                    <pic:cNvPicPr>
                      <a:picLocks noChangeArrowheads="1" noChangeAspect="1"/>
                    </pic:cNvPicPr>
                  </pic:nvPicPr>
                  <pic:blipFill>
                    <a:blip r:embed="rId23"/>
                    <a:stretch>
                      <a:fillRect/>
                    </a:stretch>
                  </pic:blipFill>
                  <pic:spPr bwMode="auto">
                    <a:xfrm>
                      <a:off x="0" y="0"/>
                      <a:ext cx="6261100" cy="2718404"/>
                    </a:xfrm>
                    <a:prstGeom prst="rect">
                      <a:avLst/>
                    </a:prstGeom>
                    <a:noFill/>
                    <a:ln w="9525">
                      <a:noFill/>
                      <a:headEnd/>
                      <a:tailEnd/>
                    </a:ln>
                  </pic:spPr>
                </pic:pic>
              </a:graphicData>
            </a:graphic>
          </wp:inline>
        </w:drawing>
      </w:r>
    </w:p>
    <w:bookmarkEnd w:id="26"/>
    <w:bookmarkStart w:id="42" w:name="visualisations"/>
    <w:p>
      <w:pPr>
        <w:pStyle w:val="Heading2"/>
      </w:pPr>
      <w:r>
        <w:t xml:space="preserve">5. visualisations</w:t>
      </w:r>
    </w:p>
    <w:p>
      <w:pPr>
        <w:pStyle w:val="SourceCode"/>
      </w:pPr>
      <w:r>
        <w:rPr>
          <w:rStyle w:val="NormalTok"/>
        </w:rPr>
        <w:t xml:space="preserve">fig, (left, right)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FloatTok"/>
        </w:rPr>
        <w:t xml:space="preserve">3.6</w:t>
      </w:r>
      <w:r>
        <w:rPr>
          <w:rStyle w:val="NormalTok"/>
        </w:rPr>
        <w:t xml:space="preserve">))</w:t>
      </w:r>
      <w:r>
        <w:br/>
      </w:r>
      <w:r>
        <w:rPr>
          <w:rStyle w:val="NormalTok"/>
        </w:rPr>
        <w:t xml:space="preserve">left.hist(data[</w:t>
      </w:r>
      <w:r>
        <w:rPr>
          <w:rStyle w:val="StringTok"/>
        </w:rPr>
        <w:t xml:space="preserve">"price"</w:t>
      </w:r>
      <w:r>
        <w:rPr>
          <w:rStyle w:val="NormalTok"/>
        </w:rPr>
        <w:t xml:space="preserve">], bins</w:t>
      </w:r>
      <w:r>
        <w:rPr>
          <w:rStyle w:val="OperatorTok"/>
        </w:rPr>
        <w:t xml:space="preserve">=</w:t>
      </w:r>
      <w:r>
        <w:rPr>
          <w:rStyle w:val="DecValTok"/>
        </w:rPr>
        <w:t xml:space="preserve">40</w:t>
      </w:r>
      <w:r>
        <w:rPr>
          <w:rStyle w:val="NormalTok"/>
        </w:rPr>
        <w:t xml:space="preserve">, color</w:t>
      </w:r>
      <w:r>
        <w:rPr>
          <w:rStyle w:val="OperatorTok"/>
        </w:rPr>
        <w:t xml:space="preserve">=</w:t>
      </w:r>
      <w:r>
        <w:rPr>
          <w:rStyle w:val="StringTok"/>
        </w:rPr>
        <w:t xml:space="preserve">"tab:blue"</w:t>
      </w:r>
      <w:r>
        <w:rPr>
          <w:rStyle w:val="NormalTok"/>
        </w:rPr>
        <w:t xml:space="preserve">)</w:t>
      </w:r>
      <w:r>
        <w:br/>
      </w:r>
      <w:r>
        <w:rPr>
          <w:rStyle w:val="NormalTok"/>
        </w:rPr>
        <w:t xml:space="preserve">left.</w:t>
      </w:r>
      <w:r>
        <w:rPr>
          <w:rStyle w:val="BuiltInTok"/>
        </w:rPr>
        <w:t xml:space="preserve">set</w:t>
      </w:r>
      <w:r>
        <w:rPr>
          <w:rStyle w:val="NormalTok"/>
        </w:rPr>
        <w:t xml:space="preserve">(title</w:t>
      </w:r>
      <w:r>
        <w:rPr>
          <w:rStyle w:val="OperatorTok"/>
        </w:rPr>
        <w:t xml:space="preserve">=</w:t>
      </w:r>
      <w:r>
        <w:rPr>
          <w:rStyle w:val="StringTok"/>
        </w:rPr>
        <w:t xml:space="preserve">"price distribution"</w:t>
      </w:r>
      <w:r>
        <w:rPr>
          <w:rStyle w:val="NormalTok"/>
        </w:rPr>
        <w:t xml:space="preserve">, xlabel</w:t>
      </w:r>
      <w:r>
        <w:rPr>
          <w:rStyle w:val="OperatorTok"/>
        </w:rPr>
        <w:t xml:space="preserve">=</w:t>
      </w:r>
      <w:r>
        <w:rPr>
          <w:rStyle w:val="StringTok"/>
        </w:rPr>
        <w:t xml:space="preserve">"price (lakh rupees)"</w:t>
      </w:r>
      <w:r>
        <w:rPr>
          <w:rStyle w:val="NormalTok"/>
        </w:rPr>
        <w:t xml:space="preserve">, ylabel</w:t>
      </w:r>
      <w:r>
        <w:rPr>
          <w:rStyle w:val="OperatorTok"/>
        </w:rPr>
        <w:t xml:space="preserve">=</w:t>
      </w:r>
      <w:r>
        <w:rPr>
          <w:rStyle w:val="StringTok"/>
        </w:rPr>
        <w:t xml:space="preserve">"listings"</w:t>
      </w:r>
      <w:r>
        <w:rPr>
          <w:rStyle w:val="NormalTok"/>
        </w:rPr>
        <w:t xml:space="preserve">)</w:t>
      </w:r>
      <w:r>
        <w:br/>
      </w:r>
      <w:r>
        <w:rPr>
          <w:rStyle w:val="NormalTok"/>
        </w:rPr>
        <w:t xml:space="preserve">right.hist(np.log(data[</w:t>
      </w:r>
      <w:r>
        <w:rPr>
          <w:rStyle w:val="StringTok"/>
        </w:rPr>
        <w:t xml:space="preserve">"price"</w:t>
      </w:r>
      <w:r>
        <w:rPr>
          <w:rStyle w:val="NormalTok"/>
        </w:rPr>
        <w:t xml:space="preserve">]), bins</w:t>
      </w:r>
      <w:r>
        <w:rPr>
          <w:rStyle w:val="OperatorTok"/>
        </w:rPr>
        <w:t xml:space="preserve">=</w:t>
      </w:r>
      <w:r>
        <w:rPr>
          <w:rStyle w:val="DecValTok"/>
        </w:rPr>
        <w:t xml:space="preserve">40</w:t>
      </w:r>
      <w:r>
        <w:rPr>
          <w:rStyle w:val="NormalTok"/>
        </w:rPr>
        <w:t xml:space="preserve">, color</w:t>
      </w:r>
      <w:r>
        <w:rPr>
          <w:rStyle w:val="OperatorTok"/>
        </w:rPr>
        <w:t xml:space="preserve">=</w:t>
      </w:r>
      <w:r>
        <w:rPr>
          <w:rStyle w:val="StringTok"/>
        </w:rPr>
        <w:t xml:space="preserve">"tab:green"</w:t>
      </w:r>
      <w:r>
        <w:rPr>
          <w:rStyle w:val="NormalTok"/>
        </w:rPr>
        <w:t xml:space="preserve">)</w:t>
      </w:r>
      <w:r>
        <w:br/>
      </w:r>
      <w:r>
        <w:rPr>
          <w:rStyle w:val="NormalTok"/>
        </w:rPr>
        <w:t xml:space="preserve">right.</w:t>
      </w:r>
      <w:r>
        <w:rPr>
          <w:rStyle w:val="BuiltInTok"/>
        </w:rPr>
        <w:t xml:space="preserve">set</w:t>
      </w:r>
      <w:r>
        <w:rPr>
          <w:rStyle w:val="NormalTok"/>
        </w:rPr>
        <w:t xml:space="preserve">(title</w:t>
      </w:r>
      <w:r>
        <w:rPr>
          <w:rStyle w:val="OperatorTok"/>
        </w:rPr>
        <w:t xml:space="preserve">=</w:t>
      </w:r>
      <w:r>
        <w:rPr>
          <w:rStyle w:val="StringTok"/>
        </w:rPr>
        <w:t xml:space="preserve">"log of price"</w:t>
      </w:r>
      <w:r>
        <w:rPr>
          <w:rStyle w:val="NormalTok"/>
        </w:rPr>
        <w:t xml:space="preserve">, xlabel</w:t>
      </w:r>
      <w:r>
        <w:rPr>
          <w:rStyle w:val="OperatorTok"/>
        </w:rPr>
        <w:t xml:space="preserve">=</w:t>
      </w:r>
      <w:r>
        <w:rPr>
          <w:rStyle w:val="StringTok"/>
        </w:rPr>
        <w:t xml:space="preserve">"log(price)"</w:t>
      </w:r>
      <w:r>
        <w:rPr>
          <w:rStyle w:val="NormalTok"/>
        </w:rPr>
        <w:t xml:space="preserve">, ylabel</w:t>
      </w:r>
      <w:r>
        <w:rPr>
          <w:rStyle w:val="OperatorTok"/>
        </w:rPr>
        <w:t xml:space="preserve">=</w:t>
      </w:r>
      <w:r>
        <w:rPr>
          <w:rStyle w:val="StringTok"/>
        </w:rPr>
        <w:t xml:space="preserve">"listings"</w:t>
      </w:r>
      <w:r>
        <w:rPr>
          <w:rStyle w:val="NormalTok"/>
        </w:rPr>
        <w:t xml:space="preserve">)</w:t>
      </w:r>
      <w:r>
        <w:br/>
      </w:r>
      <w:r>
        <w:rPr>
          <w:rStyle w:val="NormalTok"/>
        </w:rPr>
        <w:t xml:space="preserve">plt.tight_layout()</w:t>
      </w:r>
      <w:r>
        <w:br/>
      </w:r>
      <w:r>
        <w:rPr>
          <w:rStyle w:val="NormalTok"/>
        </w:rPr>
        <w:t xml:space="preserve">plt.savefig(FIG </w:t>
      </w:r>
      <w:r>
        <w:rPr>
          <w:rStyle w:val="OperatorTok"/>
        </w:rPr>
        <w:t xml:space="preserve">/</w:t>
      </w:r>
      <w:r>
        <w:rPr>
          <w:rStyle w:val="NormalTok"/>
        </w:rPr>
        <w:t xml:space="preserve"> </w:t>
      </w:r>
      <w:r>
        <w:rPr>
          <w:rStyle w:val="StringTok"/>
        </w:rPr>
        <w:t xml:space="preserve">"01_price_distribution.png"</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p>
    <w:p>
      <w:pPr>
        <w:pStyle w:val="OutputLabel"/>
      </w:pPr>
      <w:r>
        <w:t xml:space="preserve">output:</w:t>
      </w:r>
    </w:p>
    <w:p>
      <w:pPr>
        <w:pStyle w:val="BodyText"/>
      </w:pPr>
      <w:r>
        <w:drawing>
          <wp:inline>
            <wp:extent cx="6261100" cy="2253645"/>
            <wp:effectExtent b="0" l="0" r="0" t="0"/>
            <wp:docPr descr="" title="" id="28" name="Picture"/>
            <a:graphic>
              <a:graphicData uri="http://schemas.openxmlformats.org/drawingml/2006/picture">
                <pic:pic>
                  <pic:nvPicPr>
                    <pic:cNvPr descr="screenshots/05-visualisations.png" id="29" name="Picture"/>
                    <pic:cNvPicPr>
                      <a:picLocks noChangeArrowheads="1" noChangeAspect="1"/>
                    </pic:cNvPicPr>
                  </pic:nvPicPr>
                  <pic:blipFill>
                    <a:blip r:embed="rId27"/>
                    <a:stretch>
                      <a:fillRect/>
                    </a:stretch>
                  </pic:blipFill>
                  <pic:spPr bwMode="auto">
                    <a:xfrm>
                      <a:off x="0" y="0"/>
                      <a:ext cx="6261100" cy="2253645"/>
                    </a:xfrm>
                    <a:prstGeom prst="rect">
                      <a:avLst/>
                    </a:prstGeom>
                    <a:noFill/>
                    <a:ln w="9525">
                      <a:noFill/>
                      <a:headEnd/>
                      <a:tailEnd/>
                    </a:ln>
                  </pic:spPr>
                </pic:pic>
              </a:graphicData>
            </a:graphic>
          </wp:inline>
        </w:drawing>
      </w:r>
    </w:p>
    <w:p>
      <w:pPr>
        <w:pStyle w:val="BodyText"/>
      </w:pPr>
      <w:r>
        <w:t xml:space="preserve">price is badly lopsided: most listings sit under 150 lakh, but the tail runs all the way to 2,912 lakh (about 29 crore). the log of price looks much closer to a bell curve, which is why the log-transform (step v2) helps a straight-line model so much.</w:t>
      </w:r>
    </w:p>
    <w:p>
      <w:pPr>
        <w:pStyle w:val="SourceCode"/>
      </w:pPr>
      <w:r>
        <w:rPr>
          <w:rStyle w:val="NormalTok"/>
        </w:rPr>
        <w:t xml:space="preserve">bhks </w:t>
      </w:r>
      <w:r>
        <w:rPr>
          <w:rStyle w:val="OperatorTok"/>
        </w:rPr>
        <w:t xml:space="preserve">=</w:t>
      </w:r>
      <w:r>
        <w:rPr>
          <w:rStyle w:val="NormalTok"/>
        </w:rPr>
        <w:t xml:space="preserve"> </w:t>
      </w:r>
      <w:r>
        <w:rPr>
          <w:rStyle w:val="BuiltInTok"/>
        </w:rPr>
        <w:t xml:space="preserve">sorted</w:t>
      </w:r>
      <w:r>
        <w:rPr>
          <w:rStyle w:val="NormalTok"/>
        </w:rPr>
        <w:t xml:space="preserve">(data[</w:t>
      </w:r>
      <w:r>
        <w:rPr>
          <w:rStyle w:val="StringTok"/>
        </w:rPr>
        <w:t xml:space="preserve">"bhk"</w:t>
      </w:r>
      <w:r>
        <w:rPr>
          <w:rStyle w:val="NormalTok"/>
        </w:rPr>
        <w:t xml:space="preserve">].unique())</w:t>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8</w:t>
      </w:r>
      <w:r>
        <w:rPr>
          <w:rStyle w:val="NormalTok"/>
        </w:rPr>
        <w:t xml:space="preserve">, </w:t>
      </w:r>
      <w:r>
        <w:rPr>
          <w:rStyle w:val="FloatTok"/>
        </w:rPr>
        <w:t xml:space="preserve">3.8</w:t>
      </w:r>
      <w:r>
        <w:rPr>
          <w:rStyle w:val="NormalTok"/>
        </w:rPr>
        <w:t xml:space="preserve">))</w:t>
      </w:r>
      <w:r>
        <w:br/>
      </w:r>
      <w:r>
        <w:rPr>
          <w:rStyle w:val="NormalTok"/>
        </w:rPr>
        <w:t xml:space="preserve">ax.boxplot([data.loc[data[</w:t>
      </w:r>
      <w:r>
        <w:rPr>
          <w:rStyle w:val="StringTok"/>
        </w:rPr>
        <w:t xml:space="preserve">"bhk"</w:t>
      </w:r>
      <w:r>
        <w:rPr>
          <w:rStyle w:val="NormalTok"/>
        </w:rPr>
        <w:t xml:space="preserve">] </w:t>
      </w:r>
      <w:r>
        <w:rPr>
          <w:rStyle w:val="OperatorTok"/>
        </w:rPr>
        <w:t xml:space="preserve">==</w:t>
      </w:r>
      <w:r>
        <w:rPr>
          <w:rStyle w:val="NormalTok"/>
        </w:rPr>
        <w:t xml:space="preserve"> b, </w:t>
      </w:r>
      <w:r>
        <w:rPr>
          <w:rStyle w:val="StringTok"/>
        </w:rPr>
        <w:t xml:space="preserve">"price"</w:t>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bhks], showfliers</w:t>
      </w:r>
      <w:r>
        <w:rPr>
          <w:rStyle w:val="OperatorTok"/>
        </w:rPr>
        <w:t xml:space="preserve">=</w:t>
      </w:r>
      <w:r>
        <w:rPr>
          <w:rStyle w:val="VariableTok"/>
        </w:rPr>
        <w:t xml:space="preserve">False</w:t>
      </w:r>
      <w:r>
        <w:rPr>
          <w:rStyle w:val="NormalTok"/>
        </w:rPr>
        <w:t xml:space="preserve">)</w:t>
      </w:r>
      <w:r>
        <w:br/>
      </w:r>
      <w:r>
        <w:rPr>
          <w:rStyle w:val="NormalTok"/>
        </w:rPr>
        <w:t xml:space="preserve">ax.set_xticks(</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(bhks) </w:t>
      </w:r>
      <w:r>
        <w:rPr>
          <w:rStyle w:val="OperatorTok"/>
        </w:rPr>
        <w:t xml:space="preserve">+</w:t>
      </w:r>
      <w:r>
        <w:rPr>
          <w:rStyle w:val="NormalTok"/>
        </w:rPr>
        <w:t xml:space="preserve"> </w:t>
      </w:r>
      <w:r>
        <w:rPr>
          <w:rStyle w:val="DecValTok"/>
        </w:rPr>
        <w:t xml:space="preserve">1</w:t>
      </w:r>
      <w:r>
        <w:rPr>
          <w:rStyle w:val="NormalTok"/>
        </w:rPr>
        <w:t xml:space="preserve">), [</w:t>
      </w:r>
      <w:r>
        <w:rPr>
          <w:rStyle w:val="SpecialStringTok"/>
        </w:rPr>
        <w:t xml:space="preserve">f"</w:t>
      </w:r>
      <w:r>
        <w:rPr>
          <w:rStyle w:val="SpecialCharTok"/>
        </w:rPr>
        <w:t xml:space="preserve">{</w:t>
      </w:r>
      <w:r>
        <w:rPr>
          <w:rStyle w:val="BuiltInTok"/>
        </w:rPr>
        <w:t xml:space="preserve">int</w:t>
      </w:r>
      <w:r>
        <w:rPr>
          <w:rStyle w:val="NormalTok"/>
        </w:rPr>
        <w:t xml:space="preserve">(b)</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bhks])</w:t>
      </w:r>
      <w:r>
        <w:br/>
      </w:r>
      <w:r>
        <w:rPr>
          <w:rStyle w:val="NormalTok"/>
        </w:rPr>
        <w:t xml:space="preserve">ax.</w:t>
      </w:r>
      <w:r>
        <w:rPr>
          <w:rStyle w:val="BuiltInTok"/>
        </w:rPr>
        <w:t xml:space="preserve">set</w:t>
      </w:r>
      <w:r>
        <w:rPr>
          <w:rStyle w:val="NormalTok"/>
        </w:rPr>
        <w:t xml:space="preserve">(title</w:t>
      </w:r>
      <w:r>
        <w:rPr>
          <w:rStyle w:val="OperatorTok"/>
        </w:rPr>
        <w:t xml:space="preserve">=</w:t>
      </w:r>
      <w:r>
        <w:rPr>
          <w:rStyle w:val="StringTok"/>
        </w:rPr>
        <w:t xml:space="preserve">"price by BHK (outliers hidden)"</w:t>
      </w:r>
      <w:r>
        <w:rPr>
          <w:rStyle w:val="NormalTok"/>
        </w:rPr>
        <w:t xml:space="preserve">, xlabel</w:t>
      </w:r>
      <w:r>
        <w:rPr>
          <w:rStyle w:val="OperatorTok"/>
        </w:rPr>
        <w:t xml:space="preserve">=</w:t>
      </w:r>
      <w:r>
        <w:rPr>
          <w:rStyle w:val="StringTok"/>
        </w:rPr>
        <w:t xml:space="preserve">"BHK (bedrooms)"</w:t>
      </w:r>
      <w:r>
        <w:rPr>
          <w:rStyle w:val="NormalTok"/>
        </w:rPr>
        <w:t xml:space="preserve">, ylabel</w:t>
      </w:r>
      <w:r>
        <w:rPr>
          <w:rStyle w:val="OperatorTok"/>
        </w:rPr>
        <w:t xml:space="preserve">=</w:t>
      </w:r>
      <w:r>
        <w:rPr>
          <w:rStyle w:val="StringTok"/>
        </w:rPr>
        <w:t xml:space="preserve">"price (lakh rupees)"</w:t>
      </w:r>
      <w:r>
        <w:rPr>
          <w:rStyle w:val="NormalTok"/>
        </w:rPr>
        <w:t xml:space="preserve">)</w:t>
      </w:r>
      <w:r>
        <w:br/>
      </w:r>
      <w:r>
        <w:rPr>
          <w:rStyle w:val="NormalTok"/>
        </w:rPr>
        <w:t xml:space="preserve">plt.tight_layout()</w:t>
      </w:r>
      <w:r>
        <w:br/>
      </w:r>
      <w:r>
        <w:rPr>
          <w:rStyle w:val="NormalTok"/>
        </w:rPr>
        <w:t xml:space="preserve">plt.savefig(FIG </w:t>
      </w:r>
      <w:r>
        <w:rPr>
          <w:rStyle w:val="OperatorTok"/>
        </w:rPr>
        <w:t xml:space="preserve">/</w:t>
      </w:r>
      <w:r>
        <w:rPr>
          <w:rStyle w:val="NormalTok"/>
        </w:rPr>
        <w:t xml:space="preserve"> </w:t>
      </w:r>
      <w:r>
        <w:rPr>
          <w:rStyle w:val="StringTok"/>
        </w:rPr>
        <w:t xml:space="preserve">"02_price_by_bhk.png"</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p>
    <w:p>
      <w:pPr>
        <w:pStyle w:val="OutputLabel"/>
      </w:pPr>
      <w:r>
        <w:t xml:space="preserve">output:</w:t>
      </w:r>
    </w:p>
    <w:p>
      <w:pPr>
        <w:pStyle w:val="BodyText"/>
      </w:pPr>
      <w:r>
        <w:drawing>
          <wp:inline>
            <wp:extent cx="6261100" cy="2972707"/>
            <wp:effectExtent b="0" l="0" r="0" t="0"/>
            <wp:docPr descr="" title="" id="31" name="Picture"/>
            <a:graphic>
              <a:graphicData uri="http://schemas.openxmlformats.org/drawingml/2006/picture">
                <pic:pic>
                  <pic:nvPicPr>
                    <pic:cNvPr descr="screenshots/05-visualisations-2.png" id="32" name="Picture"/>
                    <pic:cNvPicPr>
                      <a:picLocks noChangeArrowheads="1" noChangeAspect="1"/>
                    </pic:cNvPicPr>
                  </pic:nvPicPr>
                  <pic:blipFill>
                    <a:blip r:embed="rId30"/>
                    <a:stretch>
                      <a:fillRect/>
                    </a:stretch>
                  </pic:blipFill>
                  <pic:spPr bwMode="auto">
                    <a:xfrm>
                      <a:off x="0" y="0"/>
                      <a:ext cx="6261100" cy="2972707"/>
                    </a:xfrm>
                    <a:prstGeom prst="rect">
                      <a:avLst/>
                    </a:prstGeom>
                    <a:noFill/>
                    <a:ln w="9525">
                      <a:noFill/>
                      <a:headEnd/>
                      <a:tailEnd/>
                    </a:ln>
                  </pic:spPr>
                </pic:pic>
              </a:graphicData>
            </a:graphic>
          </wp:inline>
        </w:drawing>
      </w:r>
    </w:p>
    <w:p>
      <w:pPr>
        <w:pStyle w:val="BodyText"/>
      </w:pPr>
      <w:r>
        <w:t xml:space="preserve">the median price climbs steadily from 1 BHK (about 15 lakh) to 5 BHK (about 200 lakh). after 5 the pattern breaks, because there are only a handful of 6 to 8 BHK listings and they vary a lot.</w:t>
      </w:r>
    </w:p>
    <w:p>
      <w:pPr>
        <w:pStyle w:val="SourceCode"/>
      </w:pP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8</w:t>
      </w:r>
      <w:r>
        <w:rPr>
          <w:rStyle w:val="NormalTok"/>
        </w:rPr>
        <w:t xml:space="preserve">, </w:t>
      </w:r>
      <w:r>
        <w:rPr>
          <w:rStyle w:val="FloatTok"/>
        </w:rPr>
        <w:t xml:space="preserve">3.8</w:t>
      </w:r>
      <w:r>
        <w:rPr>
          <w:rStyle w:val="NormalTok"/>
        </w:rPr>
        <w:t xml:space="preserve">))</w:t>
      </w:r>
      <w:r>
        <w:br/>
      </w:r>
      <w:r>
        <w:rPr>
          <w:rStyle w:val="NormalTok"/>
        </w:rPr>
        <w:t xml:space="preserve">ax.scatter(data[</w:t>
      </w:r>
      <w:r>
        <w:rPr>
          <w:rStyle w:val="StringTok"/>
        </w:rPr>
        <w:t xml:space="preserve">"area"</w:t>
      </w:r>
      <w:r>
        <w:rPr>
          <w:rStyle w:val="NormalTok"/>
        </w:rPr>
        <w:t xml:space="preserve">], data[</w:t>
      </w:r>
      <w:r>
        <w:rPr>
          <w:rStyle w:val="StringTok"/>
        </w:rPr>
        <w:t xml:space="preserve">"price"</w:t>
      </w:r>
      <w:r>
        <w:rPr>
          <w:rStyle w:val="NormalTok"/>
        </w:rPr>
        <w:t xml:space="preserve">], s</w:t>
      </w:r>
      <w:r>
        <w:rPr>
          <w:rStyle w:val="OperatorTok"/>
        </w:rPr>
        <w:t xml:space="preserve">=</w:t>
      </w:r>
      <w:r>
        <w:rPr>
          <w:rStyle w:val="DecValTok"/>
        </w:rPr>
        <w:t xml:space="preserve">10</w:t>
      </w:r>
      <w:r>
        <w:rPr>
          <w:rStyle w:val="NormalTok"/>
        </w:rPr>
        <w:t xml:space="preserve">, alpha</w:t>
      </w:r>
      <w:r>
        <w:rPr>
          <w:rStyle w:val="OperatorTok"/>
        </w:rPr>
        <w:t xml:space="preserve">=</w:t>
      </w:r>
      <w:r>
        <w:rPr>
          <w:rStyle w:val="FloatTok"/>
        </w:rPr>
        <w:t xml:space="preserve">0.5</w:t>
      </w:r>
      <w:r>
        <w:rPr>
          <w:rStyle w:val="NormalTok"/>
        </w:rPr>
        <w:t xml:space="preserve">)</w:t>
      </w:r>
      <w:r>
        <w:br/>
      </w:r>
      <w:r>
        <w:rPr>
          <w:rStyle w:val="NormalTok"/>
        </w:rPr>
        <w:t xml:space="preserve">ax.</w:t>
      </w:r>
      <w:r>
        <w:rPr>
          <w:rStyle w:val="BuiltInTok"/>
        </w:rPr>
        <w:t xml:space="preserve">set</w:t>
      </w:r>
      <w:r>
        <w:rPr>
          <w:rStyle w:val="NormalTok"/>
        </w:rPr>
        <w:t xml:space="preserve">(xscale</w:t>
      </w:r>
      <w:r>
        <w:rPr>
          <w:rStyle w:val="OperatorTok"/>
        </w:rPr>
        <w:t xml:space="preserve">=</w:t>
      </w:r>
      <w:r>
        <w:rPr>
          <w:rStyle w:val="StringTok"/>
        </w:rPr>
        <w:t xml:space="preserve">"log"</w:t>
      </w:r>
      <w:r>
        <w:rPr>
          <w:rStyle w:val="NormalTok"/>
        </w:rPr>
        <w:t xml:space="preserve">, yscale</w:t>
      </w:r>
      <w:r>
        <w:rPr>
          <w:rStyle w:val="OperatorTok"/>
        </w:rPr>
        <w:t xml:space="preserve">=</w:t>
      </w:r>
      <w:r>
        <w:rPr>
          <w:rStyle w:val="StringTok"/>
        </w:rPr>
        <w:t xml:space="preserve">"log"</w:t>
      </w:r>
      <w:r>
        <w:rPr>
          <w:rStyle w:val="NormalTok"/>
        </w:rPr>
        <w:t xml:space="preserve">, title</w:t>
      </w:r>
      <w:r>
        <w:rPr>
          <w:rStyle w:val="OperatorTok"/>
        </w:rPr>
        <w:t xml:space="preserve">=</w:t>
      </w:r>
      <w:r>
        <w:rPr>
          <w:rStyle w:val="StringTok"/>
        </w:rPr>
        <w:t xml:space="preserve">"area vs price (both on log scales)"</w:t>
      </w:r>
      <w:r>
        <w:rPr>
          <w:rStyle w:val="NormalTok"/>
        </w:rPr>
        <w:t xml:space="preserve">,</w:t>
      </w:r>
      <w:r>
        <w:br/>
      </w:r>
      <w:r>
        <w:rPr>
          <w:rStyle w:val="NormalTok"/>
        </w:rPr>
        <w:t xml:space="preserve">       xlabel</w:t>
      </w:r>
      <w:r>
        <w:rPr>
          <w:rStyle w:val="OperatorTok"/>
        </w:rPr>
        <w:t xml:space="preserve">=</w:t>
      </w:r>
      <w:r>
        <w:rPr>
          <w:rStyle w:val="StringTok"/>
        </w:rPr>
        <w:t xml:space="preserve">"area (square feet)"</w:t>
      </w:r>
      <w:r>
        <w:rPr>
          <w:rStyle w:val="NormalTok"/>
        </w:rPr>
        <w:t xml:space="preserve">, ylabel</w:t>
      </w:r>
      <w:r>
        <w:rPr>
          <w:rStyle w:val="OperatorTok"/>
        </w:rPr>
        <w:t xml:space="preserve">=</w:t>
      </w:r>
      <w:r>
        <w:rPr>
          <w:rStyle w:val="StringTok"/>
        </w:rPr>
        <w:t xml:space="preserve">"price (lakh rupees)"</w:t>
      </w:r>
      <w:r>
        <w:rPr>
          <w:rStyle w:val="NormalTok"/>
        </w:rPr>
        <w:t xml:space="preserve">)</w:t>
      </w:r>
      <w:r>
        <w:br/>
      </w:r>
      <w:r>
        <w:rPr>
          <w:rStyle w:val="NormalTok"/>
        </w:rPr>
        <w:t xml:space="preserve">plt.tight_layout()</w:t>
      </w:r>
      <w:r>
        <w:br/>
      </w:r>
      <w:r>
        <w:rPr>
          <w:rStyle w:val="NormalTok"/>
        </w:rPr>
        <w:t xml:space="preserve">plt.savefig(FIG </w:t>
      </w:r>
      <w:r>
        <w:rPr>
          <w:rStyle w:val="OperatorTok"/>
        </w:rPr>
        <w:t xml:space="preserve">/</w:t>
      </w:r>
      <w:r>
        <w:rPr>
          <w:rStyle w:val="NormalTok"/>
        </w:rPr>
        <w:t xml:space="preserve"> </w:t>
      </w:r>
      <w:r>
        <w:rPr>
          <w:rStyle w:val="StringTok"/>
        </w:rPr>
        <w:t xml:space="preserve">"03_area_vs_price.png"</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p>
    <w:p>
      <w:pPr>
        <w:pStyle w:val="OutputLabel"/>
      </w:pPr>
      <w:r>
        <w:t xml:space="preserve">output:</w:t>
      </w:r>
    </w:p>
    <w:p>
      <w:pPr>
        <w:pStyle w:val="BodyText"/>
      </w:pPr>
      <w:r>
        <w:drawing>
          <wp:inline>
            <wp:extent cx="6261100" cy="2972707"/>
            <wp:effectExtent b="0" l="0" r="0" t="0"/>
            <wp:docPr descr="" title="" id="34" name="Picture"/>
            <a:graphic>
              <a:graphicData uri="http://schemas.openxmlformats.org/drawingml/2006/picture">
                <pic:pic>
                  <pic:nvPicPr>
                    <pic:cNvPr descr="screenshots/05-visualisations-3.png" id="35" name="Picture"/>
                    <pic:cNvPicPr>
                      <a:picLocks noChangeArrowheads="1" noChangeAspect="1"/>
                    </pic:cNvPicPr>
                  </pic:nvPicPr>
                  <pic:blipFill>
                    <a:blip r:embed="rId33"/>
                    <a:stretch>
                      <a:fillRect/>
                    </a:stretch>
                  </pic:blipFill>
                  <pic:spPr bwMode="auto">
                    <a:xfrm>
                      <a:off x="0" y="0"/>
                      <a:ext cx="6261100" cy="2972707"/>
                    </a:xfrm>
                    <a:prstGeom prst="rect">
                      <a:avLst/>
                    </a:prstGeom>
                    <a:noFill/>
                    <a:ln w="9525">
                      <a:noFill/>
                      <a:headEnd/>
                      <a:tailEnd/>
                    </a:ln>
                  </pic:spPr>
                </pic:pic>
              </a:graphicData>
            </a:graphic>
          </wp:inline>
        </w:drawing>
      </w:r>
    </w:p>
    <w:p>
      <w:pPr>
        <w:pStyle w:val="BodyText"/>
      </w:pPr>
      <w:r>
        <w:t xml:space="preserve">on log scales, area and price form a clear straight band: double the area and the price roughly doubles. that straight line on log-log axes is the reason for the final step, the log of area.</w:t>
      </w:r>
    </w:p>
    <w:p>
      <w:pPr>
        <w:pStyle w:val="SourceCode"/>
      </w:pPr>
      <w:r>
        <w:rPr>
          <w:rStyle w:val="NormalTok"/>
        </w:rPr>
        <w:t xml:space="preserve">corr </w:t>
      </w:r>
      <w:r>
        <w:rPr>
          <w:rStyle w:val="OperatorTok"/>
        </w:rPr>
        <w:t xml:space="preserve">=</w:t>
      </w:r>
      <w:r>
        <w:rPr>
          <w:rStyle w:val="NormalTok"/>
        </w:rPr>
        <w:t xml:space="preserve"> data[[</w:t>
      </w:r>
      <w:r>
        <w:rPr>
          <w:rStyle w:val="StringTok"/>
        </w:rPr>
        <w:t xml:space="preserve">"price"</w:t>
      </w:r>
      <w:r>
        <w:rPr>
          <w:rStyle w:val="NormalTok"/>
        </w:rPr>
        <w:t xml:space="preserve">, </w:t>
      </w:r>
      <w:r>
        <w:rPr>
          <w:rStyle w:val="StringTok"/>
        </w:rPr>
        <w:t xml:space="preserve">"area"</w:t>
      </w:r>
      <w:r>
        <w:rPr>
          <w:rStyle w:val="NormalTok"/>
        </w:rPr>
        <w:t xml:space="preserve">, </w:t>
      </w:r>
      <w:r>
        <w:rPr>
          <w:rStyle w:val="StringTok"/>
        </w:rPr>
        <w:t xml:space="preserve">"bhk"</w:t>
      </w:r>
      <w:r>
        <w:rPr>
          <w:rStyle w:val="NormalTok"/>
        </w:rPr>
        <w:t xml:space="preserve">, </w:t>
      </w:r>
      <w:r>
        <w:rPr>
          <w:rStyle w:val="StringTok"/>
        </w:rPr>
        <w:t xml:space="preserve">"bath"</w:t>
      </w:r>
      <w:r>
        <w:rPr>
          <w:rStyle w:val="NormalTok"/>
        </w:rPr>
        <w:t xml:space="preserve">, </w:t>
      </w:r>
      <w:r>
        <w:rPr>
          <w:rStyle w:val="StringTok"/>
        </w:rPr>
        <w:t xml:space="preserve">"price_per_sqft"</w:t>
      </w:r>
      <w:r>
        <w:rPr>
          <w:rStyle w:val="NormalTok"/>
        </w:rPr>
        <w:t xml:space="preserve">]].corr()</w:t>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5.6</w:t>
      </w:r>
      <w:r>
        <w:rPr>
          <w:rStyle w:val="NormalTok"/>
        </w:rPr>
        <w:t xml:space="preserve">, </w:t>
      </w:r>
      <w:r>
        <w:rPr>
          <w:rStyle w:val="FloatTok"/>
        </w:rPr>
        <w:t xml:space="preserve">4.6</w:t>
      </w:r>
      <w:r>
        <w:rPr>
          <w:rStyle w:val="NormalTok"/>
        </w:rPr>
        <w:t xml:space="preserve">))</w:t>
      </w:r>
      <w:r>
        <w:br/>
      </w:r>
      <w:r>
        <w:rPr>
          <w:rStyle w:val="NormalTok"/>
        </w:rPr>
        <w:t xml:space="preserve">im </w:t>
      </w:r>
      <w:r>
        <w:rPr>
          <w:rStyle w:val="OperatorTok"/>
        </w:rPr>
        <w:t xml:space="preserve">=</w:t>
      </w:r>
      <w:r>
        <w:rPr>
          <w:rStyle w:val="NormalTok"/>
        </w:rPr>
        <w:t xml:space="preserve"> ax.imshow(corr, cmap</w:t>
      </w:r>
      <w:r>
        <w:rPr>
          <w:rStyle w:val="OperatorTok"/>
        </w:rPr>
        <w:t xml:space="preserve">=</w:t>
      </w:r>
      <w:r>
        <w:rPr>
          <w:rStyle w:val="StringTok"/>
        </w:rPr>
        <w:t xml:space="preserve">"RdBu_r"</w:t>
      </w:r>
      <w:r>
        <w:rPr>
          <w:rStyle w:val="NormalTok"/>
        </w:rPr>
        <w:t xml:space="preserve">, vmin</w:t>
      </w:r>
      <w:r>
        <w:rPr>
          <w:rStyle w:val="OperatorTok"/>
        </w:rPr>
        <w:t xml:space="preserve">=-</w:t>
      </w:r>
      <w:r>
        <w:rPr>
          <w:rStyle w:val="DecValTok"/>
        </w:rPr>
        <w:t xml:space="preserve">1</w:t>
      </w:r>
      <w:r>
        <w:rPr>
          <w:rStyle w:val="NormalTok"/>
        </w:rPr>
        <w:t xml:space="preserve">, vmax</w:t>
      </w:r>
      <w:r>
        <w:rPr>
          <w:rStyle w:val="OperatorTok"/>
        </w:rPr>
        <w:t xml:space="preserve">=</w:t>
      </w:r>
      <w:r>
        <w:rPr>
          <w:rStyle w:val="DecValTok"/>
        </w:rPr>
        <w:t xml:space="preserve">1</w:t>
      </w:r>
      <w:r>
        <w:rPr>
          <w:rStyle w:val="NormalTok"/>
        </w:rPr>
        <w:t xml:space="preserve">)</w:t>
      </w:r>
      <w:r>
        <w:br/>
      </w:r>
      <w:r>
        <w:rPr>
          <w:rStyle w:val="NormalTok"/>
        </w:rPr>
        <w:t xml:space="preserve">ax.set_xticks(</w:t>
      </w:r>
      <w:r>
        <w:rPr>
          <w:rStyle w:val="BuiltInTok"/>
        </w:rPr>
        <w:t xml:space="preserve">range</w:t>
      </w:r>
      <w:r>
        <w:rPr>
          <w:rStyle w:val="NormalTok"/>
        </w:rPr>
        <w:t xml:space="preserve">(</w:t>
      </w:r>
      <w:r>
        <w:rPr>
          <w:rStyle w:val="BuiltInTok"/>
        </w:rPr>
        <w:t xml:space="preserve">len</w:t>
      </w:r>
      <w:r>
        <w:rPr>
          <w:rStyle w:val="NormalTok"/>
        </w:rPr>
        <w:t xml:space="preserve">(corr)), corr.columns, rotation</w:t>
      </w:r>
      <w:r>
        <w:rPr>
          <w:rStyle w:val="OperatorTok"/>
        </w:rPr>
        <w:t xml:space="preserve">=</w:t>
      </w:r>
      <w:r>
        <w:rPr>
          <w:rStyle w:val="DecValTok"/>
        </w:rPr>
        <w:t xml:space="preserve">30</w:t>
      </w:r>
      <w:r>
        <w:rPr>
          <w:rStyle w:val="NormalTok"/>
        </w:rPr>
        <w:t xml:space="preserve">, ha</w:t>
      </w:r>
      <w:r>
        <w:rPr>
          <w:rStyle w:val="OperatorTok"/>
        </w:rPr>
        <w:t xml:space="preserve">=</w:t>
      </w:r>
      <w:r>
        <w:rPr>
          <w:rStyle w:val="StringTok"/>
        </w:rPr>
        <w:t xml:space="preserve">"right"</w:t>
      </w:r>
      <w:r>
        <w:rPr>
          <w:rStyle w:val="NormalTok"/>
        </w:rPr>
        <w:t xml:space="preserve">)</w:t>
      </w:r>
      <w:r>
        <w:br/>
      </w:r>
      <w:r>
        <w:rPr>
          <w:rStyle w:val="NormalTok"/>
        </w:rPr>
        <w:t xml:space="preserve">ax.set_yticks(</w:t>
      </w:r>
      <w:r>
        <w:rPr>
          <w:rStyle w:val="BuiltInTok"/>
        </w:rPr>
        <w:t xml:space="preserve">range</w:t>
      </w:r>
      <w:r>
        <w:rPr>
          <w:rStyle w:val="NormalTok"/>
        </w:rPr>
        <w:t xml:space="preserve">(</w:t>
      </w:r>
      <w:r>
        <w:rPr>
          <w:rStyle w:val="BuiltInTok"/>
        </w:rPr>
        <w:t xml:space="preserve">len</w:t>
      </w:r>
      <w:r>
        <w:rPr>
          <w:rStyle w:val="NormalTok"/>
        </w:rPr>
        <w:t xml:space="preserve">(corr)), corr.columns)</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(corr)):</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(corr)):</w:t>
      </w:r>
      <w:r>
        <w:br/>
      </w:r>
      <w:r>
        <w:rPr>
          <w:rStyle w:val="NormalTok"/>
        </w:rPr>
        <w:t xml:space="preserve">        ax.text(j, i, </w:t>
      </w:r>
      <w:r>
        <w:rPr>
          <w:rStyle w:val="SpecialStringTok"/>
        </w:rPr>
        <w:t xml:space="preserve">f"</w:t>
      </w:r>
      <w:r>
        <w:rPr>
          <w:rStyle w:val="SpecialCharTok"/>
        </w:rPr>
        <w:t xml:space="preserve">{</w:t>
      </w:r>
      <w:r>
        <w:rPr>
          <w:rStyle w:val="NormalTok"/>
        </w:rPr>
        <w:t xml:space="preserve">corr</w:t>
      </w:r>
      <w:r>
        <w:rPr>
          <w:rStyle w:val="SpecialCharTok"/>
        </w:rPr>
        <w:t xml:space="preserve">.</w:t>
      </w:r>
      <w:r>
        <w:rPr>
          <w:rStyle w:val="NormalTok"/>
        </w:rPr>
        <w:t xml:space="preserve">iloc[i, j]</w:t>
      </w:r>
      <w:r>
        <w:rPr>
          <w:rStyle w:val="SpecialCharTok"/>
        </w:rPr>
        <w:t xml:space="preserve">:.2f}</w:t>
      </w:r>
      <w:r>
        <w:rPr>
          <w:rStyle w:val="Speci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ax.set_title(</w:t>
      </w:r>
      <w:r>
        <w:rPr>
          <w:rStyle w:val="StringTok"/>
        </w:rPr>
        <w:t xml:space="preserve">"correlation heatmap"</w:t>
      </w:r>
      <w:r>
        <w:rPr>
          <w:rStyle w:val="NormalTok"/>
        </w:rPr>
        <w:t xml:space="preserve">)</w:t>
      </w:r>
      <w:r>
        <w:br/>
      </w:r>
      <w:r>
        <w:rPr>
          <w:rStyle w:val="NormalTok"/>
        </w:rPr>
        <w:t xml:space="preserve">ax.grid(</w:t>
      </w:r>
      <w:r>
        <w:rPr>
          <w:rStyle w:val="VariableTok"/>
        </w:rPr>
        <w:t xml:space="preserve">False</w:t>
      </w:r>
      <w:r>
        <w:rPr>
          <w:rStyle w:val="NormalTok"/>
        </w:rPr>
        <w:t xml:space="preserve">)</w:t>
      </w:r>
      <w:r>
        <w:br/>
      </w:r>
      <w:r>
        <w:rPr>
          <w:rStyle w:val="NormalTok"/>
        </w:rPr>
        <w:t xml:space="preserve">fig.colorbar(im, ax</w:t>
      </w:r>
      <w:r>
        <w:rPr>
          <w:rStyle w:val="OperatorTok"/>
        </w:rPr>
        <w:t xml:space="preserve">=</w:t>
      </w:r>
      <w:r>
        <w:rPr>
          <w:rStyle w:val="NormalTok"/>
        </w:rPr>
        <w:t xml:space="preserve">ax, shrink</w:t>
      </w:r>
      <w:r>
        <w:rPr>
          <w:rStyle w:val="OperatorTok"/>
        </w:rPr>
        <w:t xml:space="preserve">=</w:t>
      </w:r>
      <w:r>
        <w:rPr>
          <w:rStyle w:val="FloatTok"/>
        </w:rPr>
        <w:t xml:space="preserve">0.8</w:t>
      </w:r>
      <w:r>
        <w:rPr>
          <w:rStyle w:val="NormalTok"/>
        </w:rPr>
        <w:t xml:space="preserve">)</w:t>
      </w:r>
      <w:r>
        <w:br/>
      </w:r>
      <w:r>
        <w:rPr>
          <w:rStyle w:val="NormalTok"/>
        </w:rPr>
        <w:t xml:space="preserve">plt.tight_layout()</w:t>
      </w:r>
      <w:r>
        <w:br/>
      </w:r>
      <w:r>
        <w:rPr>
          <w:rStyle w:val="NormalTok"/>
        </w:rPr>
        <w:t xml:space="preserve">plt.savefig(FIG </w:t>
      </w:r>
      <w:r>
        <w:rPr>
          <w:rStyle w:val="OperatorTok"/>
        </w:rPr>
        <w:t xml:space="preserve">/</w:t>
      </w:r>
      <w:r>
        <w:rPr>
          <w:rStyle w:val="NormalTok"/>
        </w:rPr>
        <w:t xml:space="preserve"> </w:t>
      </w:r>
      <w:r>
        <w:rPr>
          <w:rStyle w:val="StringTok"/>
        </w:rPr>
        <w:t xml:space="preserve">"04_correlation_heatmap.png"</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p>
    <w:p>
      <w:pPr>
        <w:pStyle w:val="OutputLabel"/>
      </w:pPr>
      <w:r>
        <w:t xml:space="preserve">output:</w:t>
      </w:r>
    </w:p>
    <w:p>
      <w:pPr>
        <w:pStyle w:val="BodyText"/>
      </w:pPr>
      <w:r>
        <w:drawing>
          <wp:inline>
            <wp:extent cx="6261100" cy="4366985"/>
            <wp:effectExtent b="0" l="0" r="0" t="0"/>
            <wp:docPr descr="" title="" id="37" name="Picture"/>
            <a:graphic>
              <a:graphicData uri="http://schemas.openxmlformats.org/drawingml/2006/picture">
                <pic:pic>
                  <pic:nvPicPr>
                    <pic:cNvPr descr="screenshots/05-visualisations-4.png" id="38" name="Picture"/>
                    <pic:cNvPicPr>
                      <a:picLocks noChangeArrowheads="1" noChangeAspect="1"/>
                    </pic:cNvPicPr>
                  </pic:nvPicPr>
                  <pic:blipFill>
                    <a:blip r:embed="rId36"/>
                    <a:stretch>
                      <a:fillRect/>
                    </a:stretch>
                  </pic:blipFill>
                  <pic:spPr bwMode="auto">
                    <a:xfrm>
                      <a:off x="0" y="0"/>
                      <a:ext cx="6261100" cy="4366985"/>
                    </a:xfrm>
                    <a:prstGeom prst="rect">
                      <a:avLst/>
                    </a:prstGeom>
                    <a:noFill/>
                    <a:ln w="9525">
                      <a:noFill/>
                      <a:headEnd/>
                      <a:tailEnd/>
                    </a:ln>
                  </pic:spPr>
                </pic:pic>
              </a:graphicData>
            </a:graphic>
          </wp:inline>
        </w:drawing>
      </w:r>
    </w:p>
    <w:p>
      <w:pPr>
        <w:pStyle w:val="BodyText"/>
      </w:pPr>
      <w:r>
        <w:t xml:space="preserve">price moves most with area (0.71) and price per sqft (0.69). bedrooms and bathrooms move together (0.89), so they carry almost the same information, and on their own they say less about price (0.35 and 0.37).</w:t>
      </w:r>
    </w:p>
    <w:p>
      <w:pPr>
        <w:pStyle w:val="SourceCode"/>
      </w:pPr>
      <w:r>
        <w:rPr>
          <w:rStyle w:val="NormalTok"/>
        </w:rPr>
        <w:t xml:space="preserve">top </w:t>
      </w:r>
      <w:r>
        <w:rPr>
          <w:rStyle w:val="OperatorTok"/>
        </w:rPr>
        <w:t xml:space="preserve">=</w:t>
      </w:r>
      <w:r>
        <w:rPr>
          <w:rStyle w:val="NormalTok"/>
        </w:rPr>
        <w:t xml:space="preserve"> data[</w:t>
      </w:r>
      <w:r>
        <w:rPr>
          <w:rStyle w:val="StringTok"/>
        </w:rPr>
        <w:t xml:space="preserve">"location"</w:t>
      </w:r>
      <w:r>
        <w:rPr>
          <w:rStyle w:val="NormalTok"/>
        </w:rPr>
        <w:t xml:space="preserve">].value_counts().head(</w:t>
      </w:r>
      <w:r>
        <w:rPr>
          <w:rStyle w:val="DecValTok"/>
        </w:rPr>
        <w:t xml:space="preserve">15</w:t>
      </w:r>
      <w:r>
        <w:rPr>
          <w:rStyle w:val="NormalTok"/>
        </w:rPr>
        <w:t xml:space="preserve">).index</w:t>
      </w:r>
      <w:r>
        <w:br/>
      </w:r>
      <w:r>
        <w:rPr>
          <w:rStyle w:val="NormalTok"/>
        </w:rPr>
        <w:t xml:space="preserve">avg </w:t>
      </w:r>
      <w:r>
        <w:rPr>
          <w:rStyle w:val="OperatorTok"/>
        </w:rPr>
        <w:t xml:space="preserve">=</w:t>
      </w:r>
      <w:r>
        <w:rPr>
          <w:rStyle w:val="NormalTok"/>
        </w:rPr>
        <w:t xml:space="preserve"> data[data[</w:t>
      </w:r>
      <w:r>
        <w:rPr>
          <w:rStyle w:val="StringTok"/>
        </w:rPr>
        <w:t xml:space="preserve">"location"</w:t>
      </w:r>
      <w:r>
        <w:rPr>
          <w:rStyle w:val="NormalTok"/>
        </w:rPr>
        <w:t xml:space="preserve">].isin(top)].groupby(</w:t>
      </w:r>
      <w:r>
        <w:rPr>
          <w:rStyle w:val="StringTok"/>
        </w:rPr>
        <w:t xml:space="preserve">"location"</w:t>
      </w:r>
      <w:r>
        <w:rPr>
          <w:rStyle w:val="NormalTok"/>
        </w:rPr>
        <w:t xml:space="preserve">)[</w:t>
      </w:r>
      <w:r>
        <w:rPr>
          <w:rStyle w:val="StringTok"/>
        </w:rPr>
        <w:t xml:space="preserve">"price"</w:t>
      </w:r>
      <w:r>
        <w:rPr>
          <w:rStyle w:val="NormalTok"/>
        </w:rPr>
        <w:t xml:space="preserve">].mean().sort_values()</w:t>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8</w:t>
      </w:r>
      <w:r>
        <w:rPr>
          <w:rStyle w:val="NormalTok"/>
        </w:rPr>
        <w:t xml:space="preserve">, </w:t>
      </w:r>
      <w:r>
        <w:rPr>
          <w:rStyle w:val="FloatTok"/>
        </w:rPr>
        <w:t xml:space="preserve">4.6</w:t>
      </w:r>
      <w:r>
        <w:rPr>
          <w:rStyle w:val="NormalTok"/>
        </w:rPr>
        <w:t xml:space="preserve">))</w:t>
      </w:r>
      <w:r>
        <w:br/>
      </w:r>
      <w:r>
        <w:rPr>
          <w:rStyle w:val="NormalTok"/>
        </w:rPr>
        <w:t xml:space="preserve">ax.barh(avg.index, avg.values, color</w:t>
      </w:r>
      <w:r>
        <w:rPr>
          <w:rStyle w:val="OperatorTok"/>
        </w:rPr>
        <w:t xml:space="preserve">=</w:t>
      </w:r>
      <w:r>
        <w:rPr>
          <w:rStyle w:val="StringTok"/>
        </w:rPr>
        <w:t xml:space="preserve">"tab:orange"</w:t>
      </w:r>
      <w:r>
        <w:rPr>
          <w:rStyle w:val="NormalTok"/>
        </w:rPr>
        <w:t xml:space="preserve">)</w:t>
      </w:r>
      <w:r>
        <w:br/>
      </w:r>
      <w:r>
        <w:rPr>
          <w:rStyle w:val="NormalTok"/>
        </w:rPr>
        <w:t xml:space="preserve">ax.</w:t>
      </w:r>
      <w:r>
        <w:rPr>
          <w:rStyle w:val="BuiltInTok"/>
        </w:rPr>
        <w:t xml:space="preserve">set</w:t>
      </w:r>
      <w:r>
        <w:rPr>
          <w:rStyle w:val="NormalTok"/>
        </w:rPr>
        <w:t xml:space="preserve">(title</w:t>
      </w:r>
      <w:r>
        <w:rPr>
          <w:rStyle w:val="OperatorTok"/>
        </w:rPr>
        <w:t xml:space="preserve">=</w:t>
      </w:r>
      <w:r>
        <w:rPr>
          <w:rStyle w:val="StringTok"/>
        </w:rPr>
        <w:t xml:space="preserve">"average price in the 15 most listed 'A' locations"</w:t>
      </w:r>
      <w:r>
        <w:rPr>
          <w:rStyle w:val="NormalTok"/>
        </w:rPr>
        <w:t xml:space="preserve">, xlabel</w:t>
      </w:r>
      <w:r>
        <w:rPr>
          <w:rStyle w:val="OperatorTok"/>
        </w:rPr>
        <w:t xml:space="preserve">=</w:t>
      </w:r>
      <w:r>
        <w:rPr>
          <w:rStyle w:val="StringTok"/>
        </w:rPr>
        <w:t xml:space="preserve">"average price (lakh rupees)"</w:t>
      </w:r>
      <w:r>
        <w:rPr>
          <w:rStyle w:val="NormalTok"/>
        </w:rPr>
        <w:t xml:space="preserve">)</w:t>
      </w:r>
      <w:r>
        <w:br/>
      </w:r>
      <w:r>
        <w:rPr>
          <w:rStyle w:val="NormalTok"/>
        </w:rPr>
        <w:t xml:space="preserve">plt.tight_layout()</w:t>
      </w:r>
      <w:r>
        <w:br/>
      </w:r>
      <w:r>
        <w:rPr>
          <w:rStyle w:val="NormalTok"/>
        </w:rPr>
        <w:t xml:space="preserve">plt.savefig(FIG </w:t>
      </w:r>
      <w:r>
        <w:rPr>
          <w:rStyle w:val="OperatorTok"/>
        </w:rPr>
        <w:t xml:space="preserve">/</w:t>
      </w:r>
      <w:r>
        <w:rPr>
          <w:rStyle w:val="NormalTok"/>
        </w:rPr>
        <w:t xml:space="preserve"> </w:t>
      </w:r>
      <w:r>
        <w:rPr>
          <w:rStyle w:val="StringTok"/>
        </w:rPr>
        <w:t xml:space="preserve">"05_price_by_location.png"</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p>
    <w:p>
      <w:pPr>
        <w:pStyle w:val="OutputLabel"/>
      </w:pPr>
      <w:r>
        <w:t xml:space="preserve">output:</w:t>
      </w:r>
    </w:p>
    <w:p>
      <w:pPr>
        <w:pStyle w:val="BodyText"/>
      </w:pPr>
      <w:r>
        <w:drawing>
          <wp:inline>
            <wp:extent cx="6261100" cy="3595309"/>
            <wp:effectExtent b="0" l="0" r="0" t="0"/>
            <wp:docPr descr="" title="" id="40" name="Picture"/>
            <a:graphic>
              <a:graphicData uri="http://schemas.openxmlformats.org/drawingml/2006/picture">
                <pic:pic>
                  <pic:nvPicPr>
                    <pic:cNvPr descr="screenshots/05-visualisations-5.png" id="41" name="Picture"/>
                    <pic:cNvPicPr>
                      <a:picLocks noChangeArrowheads="1" noChangeAspect="1"/>
                    </pic:cNvPicPr>
                  </pic:nvPicPr>
                  <pic:blipFill>
                    <a:blip r:embed="rId39"/>
                    <a:stretch>
                      <a:fillRect/>
                    </a:stretch>
                  </pic:blipFill>
                  <pic:spPr bwMode="auto">
                    <a:xfrm>
                      <a:off x="0" y="0"/>
                      <a:ext cx="6261100" cy="3595309"/>
                    </a:xfrm>
                    <a:prstGeom prst="rect">
                      <a:avLst/>
                    </a:prstGeom>
                    <a:noFill/>
                    <a:ln w="9525">
                      <a:noFill/>
                      <a:headEnd/>
                      <a:tailEnd/>
                    </a:ln>
                  </pic:spPr>
                </pic:pic>
              </a:graphicData>
            </a:graphic>
          </wp:inline>
        </w:drawing>
      </w:r>
    </w:p>
    <w:p>
      <w:pPr>
        <w:pStyle w:val="BodyText"/>
      </w:pPr>
      <w:r>
        <w:t xml:space="preserve">location matters a lot even inside the</w:t>
      </w:r>
      <w:r>
        <w:t xml:space="preserve"> </w:t>
      </w:r>
      <w:r>
        <w:t xml:space="preserve">“A”</w:t>
      </w:r>
      <w:r>
        <w:t xml:space="preserve"> </w:t>
      </w:r>
      <w:r>
        <w:t xml:space="preserve">areas: an average listing in Ambedkar Nagar costs about 190 lakh, in Ananth Nagar about 35 lakh, over 5 times less. thats why location goes into the model as one-hot columns.</w:t>
      </w:r>
    </w:p>
    <w:bookmarkEnd w:id="42"/>
    <w:bookmarkStart w:id="46" w:name="first-model"/>
    <w:p>
      <w:pPr>
        <w:pStyle w:val="Heading2"/>
      </w:pPr>
      <w:r>
        <w:t xml:space="preserve">6. first model</w:t>
      </w:r>
    </w:p>
    <w:p>
      <w:pPr>
        <w:pStyle w:val="FirstParagraph"/>
      </w:pPr>
      <w:r>
        <w:t xml:space="preserve">the handout model: Linear Regression predicting price from area, BHK, bathrooms and location (one-hot encoded, so each location becomes its own 0/1 column). 80/20 train/test split. this first version uses the data exactly as cleaned in section 4.</w:t>
      </w:r>
    </w:p>
    <w:p>
      <w:pPr>
        <w:pStyle w:val="SourceCode"/>
      </w:pPr>
      <w:r>
        <w:rPr>
          <w:rStyle w:val="KeywordTok"/>
        </w:rPr>
        <w:t xml:space="preserve">def</w:t>
      </w:r>
      <w:r>
        <w:rPr>
          <w:rStyle w:val="NormalTok"/>
        </w:rPr>
        <w:t xml:space="preserve"> build_features(frame, min_listings</w:t>
      </w:r>
      <w:r>
        <w:rPr>
          <w:rStyle w:val="OperatorTok"/>
        </w:rPr>
        <w:t xml:space="preserve">=</w:t>
      </w:r>
      <w:r>
        <w:rPr>
          <w:rStyle w:val="DecValTok"/>
        </w:rPr>
        <w:t xml:space="preserve">1</w:t>
      </w:r>
      <w:r>
        <w:rPr>
          <w:rStyle w:val="NormalTok"/>
        </w:rPr>
        <w:t xml:space="preserve">, log_area</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mmentTok"/>
        </w:rPr>
        <w:t xml:space="preserve">"""area, bhk, bath + one-hot location. locations with fewer than min_listings rows become 'other'."""</w:t>
      </w:r>
      <w:r>
        <w:br/>
      </w:r>
      <w:r>
        <w:rPr>
          <w:rStyle w:val="NormalTok"/>
        </w:rPr>
        <w:t xml:space="preserve">    counts </w:t>
      </w:r>
      <w:r>
        <w:rPr>
          <w:rStyle w:val="OperatorTok"/>
        </w:rPr>
        <w:t xml:space="preserve">=</w:t>
      </w:r>
      <w:r>
        <w:rPr>
          <w:rStyle w:val="NormalTok"/>
        </w:rPr>
        <w:t xml:space="preserve"> frame[</w:t>
      </w:r>
      <w:r>
        <w:rPr>
          <w:rStyle w:val="StringTok"/>
        </w:rPr>
        <w:t xml:space="preserve">"location"</w:t>
      </w:r>
      <w:r>
        <w:rPr>
          <w:rStyle w:val="NormalTok"/>
        </w:rPr>
        <w:t xml:space="preserve">].value_counts()</w:t>
      </w:r>
      <w:r>
        <w:br/>
      </w:r>
      <w:r>
        <w:rPr>
          <w:rStyle w:val="NormalTok"/>
        </w:rPr>
        <w:t xml:space="preserve">    loc </w:t>
      </w:r>
      <w:r>
        <w:rPr>
          <w:rStyle w:val="OperatorTok"/>
        </w:rPr>
        <w:t xml:space="preserve">=</w:t>
      </w:r>
      <w:r>
        <w:rPr>
          <w:rStyle w:val="NormalTok"/>
        </w:rPr>
        <w:t xml:space="preserve"> frame[</w:t>
      </w:r>
      <w:r>
        <w:rPr>
          <w:rStyle w:val="StringTok"/>
        </w:rPr>
        <w:t xml:space="preserve">"location"</w:t>
      </w:r>
      <w:r>
        <w:rPr>
          <w:rStyle w:val="NormalTok"/>
        </w:rPr>
        <w:t xml:space="preserve">].where(frame[</w:t>
      </w:r>
      <w:r>
        <w:rPr>
          <w:rStyle w:val="StringTok"/>
        </w:rPr>
        <w:t xml:space="preserve">"location"</w:t>
      </w:r>
      <w:r>
        <w:rPr>
          <w:rStyle w:val="NormalTok"/>
        </w:rPr>
        <w:t xml:space="preserve">].</w:t>
      </w:r>
      <w:r>
        <w:rPr>
          <w:rStyle w:val="BuiltInTok"/>
        </w:rPr>
        <w:t xml:space="preserve">map</w:t>
      </w:r>
      <w:r>
        <w:rPr>
          <w:rStyle w:val="NormalTok"/>
        </w:rPr>
        <w:t xml:space="preserve">(counts) </w:t>
      </w:r>
      <w:r>
        <w:rPr>
          <w:rStyle w:val="OperatorTok"/>
        </w:rPr>
        <w:t xml:space="preserve">&gt;=</w:t>
      </w:r>
      <w:r>
        <w:rPr>
          <w:rStyle w:val="NormalTok"/>
        </w:rPr>
        <w:t xml:space="preserve"> min_listings, </w:t>
      </w:r>
      <w:r>
        <w:rPr>
          <w:rStyle w:val="StringTok"/>
        </w:rPr>
        <w:t xml:space="preserve">"other"</w:t>
      </w:r>
      <w:r>
        <w:rPr>
          <w:rStyle w:val="NormalTok"/>
        </w:rPr>
        <w:t xml:space="preserve">)</w:t>
      </w:r>
      <w:r>
        <w:br/>
      </w:r>
      <w:r>
        <w:rPr>
          <w:rStyle w:val="NormalTok"/>
        </w:rPr>
        <w:t xml:space="preserve">    base </w:t>
      </w:r>
      <w:r>
        <w:rPr>
          <w:rStyle w:val="OperatorTok"/>
        </w:rPr>
        <w:t xml:space="preserve">=</w:t>
      </w:r>
      <w:r>
        <w:rPr>
          <w:rStyle w:val="NormalTok"/>
        </w:rPr>
        <w:t xml:space="preserve"> frame[[</w:t>
      </w:r>
      <w:r>
        <w:rPr>
          <w:rStyle w:val="StringTok"/>
        </w:rPr>
        <w:t xml:space="preserve">"area"</w:t>
      </w:r>
      <w:r>
        <w:rPr>
          <w:rStyle w:val="NormalTok"/>
        </w:rPr>
        <w:t xml:space="preserve">, </w:t>
      </w:r>
      <w:r>
        <w:rPr>
          <w:rStyle w:val="StringTok"/>
        </w:rPr>
        <w:t xml:space="preserve">"bhk"</w:t>
      </w:r>
      <w:r>
        <w:rPr>
          <w:rStyle w:val="NormalTok"/>
        </w:rPr>
        <w:t xml:space="preserve">, </w:t>
      </w:r>
      <w:r>
        <w:rPr>
          <w:rStyle w:val="StringTok"/>
        </w:rPr>
        <w:t xml:space="preserve">"bath"</w:t>
      </w:r>
      <w:r>
        <w:rPr>
          <w:rStyle w:val="NormalTok"/>
        </w:rPr>
        <w:t xml:space="preserve">]].assign(area</w:t>
      </w:r>
      <w:r>
        <w:rPr>
          <w:rStyle w:val="OperatorTok"/>
        </w:rPr>
        <w:t xml:space="preserve">=</w:t>
      </w:r>
      <w:r>
        <w:rPr>
          <w:rStyle w:val="NormalTok"/>
        </w:rPr>
        <w:t xml:space="preserve">np.log(frame[</w:t>
      </w:r>
      <w:r>
        <w:rPr>
          <w:rStyle w:val="StringTok"/>
        </w:rPr>
        <w:t xml:space="preserve">"area"</w:t>
      </w:r>
      <w:r>
        <w:rPr>
          <w:rStyle w:val="NormalTok"/>
        </w:rPr>
        <w:t xml:space="preserve">]) </w:t>
      </w:r>
      <w:r>
        <w:rPr>
          <w:rStyle w:val="ControlFlowTok"/>
        </w:rPr>
        <w:t xml:space="preserve">if</w:t>
      </w:r>
      <w:r>
        <w:rPr>
          <w:rStyle w:val="NormalTok"/>
        </w:rPr>
        <w:t xml:space="preserve"> log_area </w:t>
      </w:r>
      <w:r>
        <w:rPr>
          <w:rStyle w:val="ControlFlowTok"/>
        </w:rPr>
        <w:t xml:space="preserve">else</w:t>
      </w:r>
      <w:r>
        <w:rPr>
          <w:rStyle w:val="NormalTok"/>
        </w:rPr>
        <w:t xml:space="preserve"> frame[</w:t>
      </w:r>
      <w:r>
        <w:rPr>
          <w:rStyle w:val="StringTok"/>
        </w:rPr>
        <w:t xml:space="preserve">"area"</w:t>
      </w:r>
      <w:r>
        <w:rPr>
          <w:rStyle w:val="NormalTok"/>
        </w:rPr>
        <w:t xml:space="preserve">])</w:t>
      </w:r>
      <w:r>
        <w:br/>
      </w:r>
      <w:r>
        <w:rPr>
          <w:rStyle w:val="NormalTok"/>
        </w:rPr>
        <w:t xml:space="preserve">    </w:t>
      </w:r>
      <w:r>
        <w:rPr>
          <w:rStyle w:val="ControlFlowTok"/>
        </w:rPr>
        <w:t xml:space="preserve">return</w:t>
      </w:r>
      <w:r>
        <w:rPr>
          <w:rStyle w:val="NormalTok"/>
        </w:rPr>
        <w:t xml:space="preserve"> pd.get_dummies(base.assign(loc</w:t>
      </w:r>
      <w:r>
        <w:rPr>
          <w:rStyle w:val="OperatorTok"/>
        </w:rPr>
        <w:t xml:space="preserve">=</w:t>
      </w:r>
      <w:r>
        <w:rPr>
          <w:rStyle w:val="NormalTok"/>
        </w:rPr>
        <w:t xml:space="preserve">loc), columns</w:t>
      </w:r>
      <w:r>
        <w:rPr>
          <w:rStyle w:val="OperatorTok"/>
        </w:rPr>
        <w:t xml:space="preserve">=</w:t>
      </w:r>
      <w:r>
        <w:rPr>
          <w:rStyle w:val="NormalTok"/>
        </w:rPr>
        <w:t xml:space="preserve">[</w:t>
      </w:r>
      <w:r>
        <w:rPr>
          <w:rStyle w:val="StringTok"/>
        </w:rPr>
        <w:t xml:space="preserve">"loc"</w:t>
      </w:r>
      <w:r>
        <w:rPr>
          <w:rStyle w:val="NormalTok"/>
        </w:rPr>
        <w:t xml:space="preserve">], drop_first</w:t>
      </w:r>
      <w:r>
        <w:rPr>
          <w:rStyle w:val="OperatorTok"/>
        </w:rPr>
        <w:t xml:space="preserve">=</w:t>
      </w:r>
      <w:r>
        <w:rPr>
          <w:rStyle w:val="VariableTok"/>
        </w:rPr>
        <w:t xml:space="preserve">True</w:t>
      </w:r>
      <w:r>
        <w:rPr>
          <w:rStyle w:val="NormalTok"/>
        </w:rPr>
        <w:t xml:space="preserve">, dtype</w:t>
      </w:r>
      <w:r>
        <w:rPr>
          <w:rStyle w:val="OperatorTok"/>
        </w:rPr>
        <w:t xml:space="preserve">=</w:t>
      </w:r>
      <w:r>
        <w:rPr>
          <w:rStyle w:val="BuiltInTok"/>
        </w:rPr>
        <w:t xml:space="preserve">float</w:t>
      </w:r>
      <w:r>
        <w:rPr>
          <w:rStyle w:val="NormalTok"/>
        </w:rPr>
        <w:t xml:space="preserve">)</w:t>
      </w:r>
      <w:r>
        <w:br/>
      </w:r>
      <w:r>
        <w:br/>
      </w:r>
      <w:r>
        <w:br/>
      </w:r>
      <w:r>
        <w:rPr>
          <w:rStyle w:val="KeywordTok"/>
        </w:rPr>
        <w:t xml:space="preserve">def</w:t>
      </w:r>
      <w:r>
        <w:rPr>
          <w:rStyle w:val="NormalTok"/>
        </w:rPr>
        <w:t xml:space="preserve"> evaluate(frame, log_price</w:t>
      </w:r>
      <w:r>
        <w:rPr>
          <w:rStyle w:val="OperatorTok"/>
        </w:rPr>
        <w:t xml:space="preserve">=</w:t>
      </w:r>
      <w:r>
        <w:rPr>
          <w:rStyle w:val="VariableTok"/>
        </w:rPr>
        <w:t xml:space="preserve">False</w:t>
      </w:r>
      <w:r>
        <w:rPr>
          <w:rStyle w:val="NormalTok"/>
        </w:rPr>
        <w:t xml:space="preserve">, min_listings</w:t>
      </w:r>
      <w:r>
        <w:rPr>
          <w:rStyle w:val="OperatorTok"/>
        </w:rPr>
        <w:t xml:space="preserve">=</w:t>
      </w:r>
      <w:r>
        <w:rPr>
          <w:rStyle w:val="DecValTok"/>
        </w:rPr>
        <w:t xml:space="preserve">1</w:t>
      </w:r>
      <w:r>
        <w:rPr>
          <w:rStyle w:val="NormalTok"/>
        </w:rPr>
        <w:t xml:space="preserve">, log_area</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mmentTok"/>
        </w:rPr>
        <w:t xml:space="preserve">"""80/20 split + 5-fold cross-validation -&gt; scores, fitted model, test predictions in lakh."""</w:t>
      </w:r>
      <w:r>
        <w:br/>
      </w:r>
      <w:r>
        <w:rPr>
          <w:rStyle w:val="NormalTok"/>
        </w:rPr>
        <w:t xml:space="preserve">    X </w:t>
      </w:r>
      <w:r>
        <w:rPr>
          <w:rStyle w:val="OperatorTok"/>
        </w:rPr>
        <w:t xml:space="preserve">=</w:t>
      </w:r>
      <w:r>
        <w:rPr>
          <w:rStyle w:val="NormalTok"/>
        </w:rPr>
        <w:t xml:space="preserve"> build_features(frame, min_listings, log_area)</w:t>
      </w:r>
      <w:r>
        <w:br/>
      </w:r>
      <w:r>
        <w:rPr>
          <w:rStyle w:val="NormalTok"/>
        </w:rPr>
        <w:t xml:space="preserve">    y </w:t>
      </w:r>
      <w:r>
        <w:rPr>
          <w:rStyle w:val="OperatorTok"/>
        </w:rPr>
        <w:t xml:space="preserve">=</w:t>
      </w:r>
      <w:r>
        <w:rPr>
          <w:rStyle w:val="NormalTok"/>
        </w:rPr>
        <w:t xml:space="preserve"> np.log(frame[</w:t>
      </w:r>
      <w:r>
        <w:rPr>
          <w:rStyle w:val="StringTok"/>
        </w:rPr>
        <w:t xml:space="preserve">"price"</w:t>
      </w:r>
      <w:r>
        <w:rPr>
          <w:rStyle w:val="NormalTok"/>
        </w:rPr>
        <w:t xml:space="preserve">]) </w:t>
      </w:r>
      <w:r>
        <w:rPr>
          <w:rStyle w:val="ControlFlowTok"/>
        </w:rPr>
        <w:t xml:space="preserve">if</w:t>
      </w:r>
      <w:r>
        <w:rPr>
          <w:rStyle w:val="NormalTok"/>
        </w:rPr>
        <w:t xml:space="preserve"> log_price </w:t>
      </w:r>
      <w:r>
        <w:rPr>
          <w:rStyle w:val="ControlFlowTok"/>
        </w:rPr>
        <w:t xml:space="preserve">else</w:t>
      </w:r>
      <w:r>
        <w:rPr>
          <w:rStyle w:val="NormalTok"/>
        </w:rPr>
        <w:t xml:space="preserve"> frame[</w:t>
      </w:r>
      <w:r>
        <w:rPr>
          <w:rStyle w:val="StringTok"/>
        </w:rPr>
        <w:t xml:space="preserve">"price"</w:t>
      </w:r>
      <w:r>
        <w:rPr>
          <w:rStyle w:val="NormalTok"/>
        </w:rPr>
        <w:t xml:space="preserve">]</w:t>
      </w:r>
      <w:r>
        <w:br/>
      </w:r>
      <w:r>
        <w:rPr>
          <w:rStyle w:val="NormalTok"/>
        </w:rPr>
        <w:t xml:space="preserve">    X_tr, X_te, y_tr, y_te </w:t>
      </w:r>
      <w:r>
        <w:rPr>
          <w:rStyle w:val="OperatorTok"/>
        </w:rPr>
        <w:t xml:space="preserve">=</w:t>
      </w:r>
      <w:r>
        <w:rPr>
          <w:rStyle w:val="NormalTok"/>
        </w:rPr>
        <w:t xml:space="preserve"> train_test_split(X, y,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NormalTok"/>
        </w:rPr>
        <w:t xml:space="preserve">SEED)</w:t>
      </w:r>
      <w:r>
        <w:br/>
      </w:r>
      <w:r>
        <w:rPr>
          <w:rStyle w:val="NormalTok"/>
        </w:rPr>
        <w:t xml:space="preserve">    model </w:t>
      </w:r>
      <w:r>
        <w:rPr>
          <w:rStyle w:val="OperatorTok"/>
        </w:rPr>
        <w:t xml:space="preserve">=</w:t>
      </w:r>
      <w:r>
        <w:rPr>
          <w:rStyle w:val="NormalTok"/>
        </w:rPr>
        <w:t xml:space="preserve"> LinearRegression().fit(X_tr, y_tr)</w:t>
      </w:r>
      <w:r>
        <w:br/>
      </w:r>
      <w:r>
        <w:rPr>
          <w:rStyle w:val="NormalTok"/>
        </w:rPr>
        <w:t xml:space="preserve">    cv </w:t>
      </w:r>
      <w:r>
        <w:rPr>
          <w:rStyle w:val="OperatorTok"/>
        </w:rPr>
        <w:t xml:space="preserve">=</w:t>
      </w:r>
      <w:r>
        <w:rPr>
          <w:rStyle w:val="NormalTok"/>
        </w:rPr>
        <w:t xml:space="preserve"> cross_val_score(LinearRegression(), X, y, cv</w:t>
      </w:r>
      <w:r>
        <w:rPr>
          <w:rStyle w:val="OperatorTok"/>
        </w:rPr>
        <w:t xml:space="preserve">=</w:t>
      </w:r>
      <w:r>
        <w:rPr>
          <w:rStyle w:val="NormalTok"/>
        </w:rPr>
        <w:t xml:space="preserve">KFold(</w:t>
      </w:r>
      <w:r>
        <w:rPr>
          <w:rStyle w:val="DecValTok"/>
        </w:rPr>
        <w:t xml:space="preserve">5</w:t>
      </w:r>
      <w:r>
        <w:rPr>
          <w:rStyle w:val="NormalTok"/>
        </w:rPr>
        <w:t xml:space="preserve">, shuffle</w:t>
      </w:r>
      <w:r>
        <w:rPr>
          <w:rStyle w:val="OperatorTok"/>
        </w:rPr>
        <w:t xml:space="preserve">=</w:t>
      </w:r>
      <w:r>
        <w:rPr>
          <w:rStyle w:val="VariableTok"/>
        </w:rPr>
        <w:t xml:space="preserve">True</w:t>
      </w:r>
      <w:r>
        <w:rPr>
          <w:rStyle w:val="NormalTok"/>
        </w:rPr>
        <w:t xml:space="preserve">, random_state</w:t>
      </w:r>
      <w:r>
        <w:rPr>
          <w:rStyle w:val="OperatorTok"/>
        </w:rPr>
        <w:t xml:space="preserve">=</w:t>
      </w:r>
      <w:r>
        <w:rPr>
          <w:rStyle w:val="NormalTok"/>
        </w:rPr>
        <w:t xml:space="preserve">SEED),</w:t>
      </w:r>
      <w:r>
        <w:br/>
      </w:r>
      <w:r>
        <w:rPr>
          <w:rStyle w:val="NormalTok"/>
        </w:rPr>
        <w:t xml:space="preserve">                         scoring</w:t>
      </w:r>
      <w:r>
        <w:rPr>
          <w:rStyle w:val="OperatorTok"/>
        </w:rPr>
        <w:t xml:space="preserve">=</w:t>
      </w:r>
      <w:r>
        <w:rPr>
          <w:rStyle w:val="StringTok"/>
        </w:rPr>
        <w:t xml:space="preserve">"r2"</w:t>
      </w:r>
      <w:r>
        <w:rPr>
          <w:rStyle w:val="NormalTok"/>
        </w:rPr>
        <w:t xml:space="preserve">)</w:t>
      </w:r>
      <w:r>
        <w:br/>
      </w:r>
      <w:r>
        <w:rPr>
          <w:rStyle w:val="NormalTok"/>
        </w:rPr>
        <w:t xml:space="preserve">    to_lakh </w:t>
      </w:r>
      <w:r>
        <w:rPr>
          <w:rStyle w:val="OperatorTok"/>
        </w:rPr>
        <w:t xml:space="preserve">=</w:t>
      </w:r>
      <w:r>
        <w:rPr>
          <w:rStyle w:val="NormalTok"/>
        </w:rPr>
        <w:t xml:space="preserve"> np.exp </w:t>
      </w:r>
      <w:r>
        <w:rPr>
          <w:rStyle w:val="ControlFlowTok"/>
        </w:rPr>
        <w:t xml:space="preserve">if</w:t>
      </w:r>
      <w:r>
        <w:rPr>
          <w:rStyle w:val="NormalTok"/>
        </w:rPr>
        <w:t xml:space="preserve"> log_price </w:t>
      </w:r>
      <w:r>
        <w:rPr>
          <w:rStyle w:val="ControlFlowTok"/>
        </w:rPr>
        <w:t xml:space="preserve">else</w:t>
      </w:r>
      <w:r>
        <w:rPr>
          <w:rStyle w:val="NormalTok"/>
        </w:rPr>
        <w:t xml:space="preserve"> (</w:t>
      </w:r>
      <w:r>
        <w:rPr>
          <w:rStyle w:val="KeywordTok"/>
        </w:rPr>
        <w:t xml:space="preserve">lambda</w:t>
      </w:r>
      <w:r>
        <w:rPr>
          <w:rStyle w:val="NormalTok"/>
        </w:rPr>
        <w:t xml:space="preserve"> v: v)</w:t>
      </w:r>
      <w:r>
        <w:br/>
      </w:r>
      <w:r>
        <w:rPr>
          <w:rStyle w:val="NormalTok"/>
        </w:rPr>
        <w:t xml:space="preserve">    actual, pred </w:t>
      </w:r>
      <w:r>
        <w:rPr>
          <w:rStyle w:val="OperatorTok"/>
        </w:rPr>
        <w:t xml:space="preserve">=</w:t>
      </w:r>
      <w:r>
        <w:rPr>
          <w:rStyle w:val="NormalTok"/>
        </w:rPr>
        <w:t xml:space="preserve"> to_lakh(y_te), to_lakh(model.predict(X_te))</w:t>
      </w:r>
      <w:r>
        <w:br/>
      </w:r>
      <w:r>
        <w:rPr>
          <w:rStyle w:val="NormalTok"/>
        </w:rPr>
        <w:t xml:space="preserve">    scores </w:t>
      </w:r>
      <w:r>
        <w:rPr>
          <w:rStyle w:val="OperatorTok"/>
        </w:rPr>
        <w:t xml:space="preserve">=</w:t>
      </w:r>
      <w:r>
        <w:rPr>
          <w:rStyle w:val="NormalTok"/>
        </w:rPr>
        <w:t xml:space="preserve"> {</w:t>
      </w:r>
      <w:r>
        <w:rPr>
          <w:rStyle w:val="StringTok"/>
        </w:rPr>
        <w:t xml:space="preserve">"train R2"</w:t>
      </w:r>
      <w:r>
        <w:rPr>
          <w:rStyle w:val="NormalTok"/>
        </w:rPr>
        <w:t xml:space="preserve">: r2_score(y_tr, model.predict(X_tr)), </w:t>
      </w:r>
      <w:r>
        <w:rPr>
          <w:rStyle w:val="StringTok"/>
        </w:rPr>
        <w:t xml:space="preserve">"test R2"</w:t>
      </w:r>
      <w:r>
        <w:rPr>
          <w:rStyle w:val="NormalTok"/>
        </w:rPr>
        <w:t xml:space="preserve">: r2_score(y_te, model.predict(X_te)),</w:t>
      </w:r>
      <w:r>
        <w:br/>
      </w:r>
      <w:r>
        <w:rPr>
          <w:rStyle w:val="NormalTok"/>
        </w:rPr>
        <w:t xml:space="preserve">              </w:t>
      </w:r>
      <w:r>
        <w:rPr>
          <w:rStyle w:val="StringTok"/>
        </w:rPr>
        <w:t xml:space="preserve">"5-fold CV R2"</w:t>
      </w:r>
      <w:r>
        <w:rPr>
          <w:rStyle w:val="NormalTok"/>
        </w:rPr>
        <w:t xml:space="preserve">: cv.mean(), </w:t>
      </w:r>
      <w:r>
        <w:rPr>
          <w:rStyle w:val="StringTok"/>
        </w:rPr>
        <w:t xml:space="preserve">"CV spread"</w:t>
      </w:r>
      <w:r>
        <w:rPr>
          <w:rStyle w:val="NormalTok"/>
        </w:rPr>
        <w:t xml:space="preserve">: cv.std(),</w:t>
      </w:r>
      <w:r>
        <w:br/>
      </w:r>
      <w:r>
        <w:rPr>
          <w:rStyle w:val="NormalTok"/>
        </w:rPr>
        <w:t xml:space="preserve">              </w:t>
      </w:r>
      <w:r>
        <w:rPr>
          <w:rStyle w:val="StringTok"/>
        </w:rPr>
        <w:t xml:space="preserve">"test RMSE (lakh)"</w:t>
      </w:r>
      <w:r>
        <w:rPr>
          <w:rStyle w:val="NormalTok"/>
        </w:rPr>
        <w:t xml:space="preserve">: np.sqrt(mean_squared_error(actual, pred)),</w:t>
      </w:r>
      <w:r>
        <w:br/>
      </w:r>
      <w:r>
        <w:rPr>
          <w:rStyle w:val="NormalTok"/>
        </w:rPr>
        <w:t xml:space="preserve">              </w:t>
      </w:r>
      <w:r>
        <w:rPr>
          <w:rStyle w:val="StringTok"/>
        </w:rPr>
        <w:t xml:space="preserve">"test MAE (lakh)"</w:t>
      </w:r>
      <w:r>
        <w:rPr>
          <w:rStyle w:val="NormalTok"/>
        </w:rPr>
        <w:t xml:space="preserve">: mean_absolute_error(actual, pred)}</w:t>
      </w:r>
      <w:r>
        <w:br/>
      </w:r>
      <w:r>
        <w:rPr>
          <w:rStyle w:val="NormalTok"/>
        </w:rPr>
        <w:t xml:space="preserve">    </w:t>
      </w:r>
      <w:r>
        <w:rPr>
          <w:rStyle w:val="ControlFlowTok"/>
        </w:rPr>
        <w:t xml:space="preserve">return</w:t>
      </w:r>
      <w:r>
        <w:rPr>
          <w:rStyle w:val="NormalTok"/>
        </w:rPr>
        <w:t xml:space="preserve"> scores, model, X, (actual, pred)</w:t>
      </w:r>
      <w:r>
        <w:br/>
      </w:r>
      <w:r>
        <w:br/>
      </w:r>
      <w:r>
        <w:br/>
      </w:r>
      <w:r>
        <w:rPr>
          <w:rStyle w:val="NormalTok"/>
        </w:rPr>
        <w:t xml:space="preserve">v1, </w:t>
      </w:r>
      <w:r>
        <w:rPr>
          <w:rStyle w:val="OperatorTok"/>
        </w:rPr>
        <w:t xml:space="preserve">*</w:t>
      </w:r>
      <w:r>
        <w:rPr>
          <w:rStyle w:val="NormalTok"/>
        </w:rPr>
        <w:t xml:space="preserve">_ </w:t>
      </w:r>
      <w:r>
        <w:rPr>
          <w:rStyle w:val="OperatorTok"/>
        </w:rPr>
        <w:t xml:space="preserve">=</w:t>
      </w:r>
      <w:r>
        <w:rPr>
          <w:rStyle w:val="NormalTok"/>
        </w:rPr>
        <w:t xml:space="preserve"> evaluate(data)</w:t>
      </w:r>
      <w:r>
        <w:br/>
      </w:r>
      <w:r>
        <w:rPr>
          <w:rStyle w:val="BuiltInTok"/>
        </w:rPr>
        <w:t xml:space="preserve">print</w:t>
      </w:r>
      <w:r>
        <w:rPr>
          <w:rStyle w:val="NormalTok"/>
        </w:rPr>
        <w:t xml:space="preserve">(</w:t>
      </w:r>
      <w:r>
        <w:rPr>
          <w:rStyle w:val="StringTok"/>
        </w:rPr>
        <w:t xml:space="preserve">" | "</w:t>
      </w:r>
      <w:r>
        <w:rPr>
          <w:rStyle w:val="NormalTok"/>
        </w:rPr>
        <w:t xml:space="preserve">.join(</w:t>
      </w:r>
      <w:r>
        <w:rPr>
          <w:rStyle w:val="SpecialStringTok"/>
        </w:rPr>
        <w:t xml:space="preserve">f"</w:t>
      </w:r>
      <w:r>
        <w:rPr>
          <w:rStyle w:val="SpecialCharTok"/>
        </w:rPr>
        <w:t xml:space="preserve">{</w:t>
      </w:r>
      <w:r>
        <w:rPr>
          <w:rStyle w:val="NormalTok"/>
        </w:rPr>
        <w:t xml:space="preserve">k</w:t>
      </w:r>
      <w:r>
        <w:rPr>
          <w:rStyle w:val="SpecialCharTok"/>
        </w:rPr>
        <w:t xml:space="preserve">}</w:t>
      </w:r>
      <w:r>
        <w:rPr>
          <w:rStyle w:val="SpecialStringTok"/>
        </w:rPr>
        <w:t xml:space="preserve"> </w:t>
      </w:r>
      <w:r>
        <w:rPr>
          <w:rStyle w:val="SpecialCharTok"/>
        </w:rPr>
        <w:t xml:space="preserve">{</w:t>
      </w:r>
      <w:r>
        <w:rPr>
          <w:rStyle w:val="NormalTok"/>
        </w:rPr>
        <w:t xml:space="preserve">v</w:t>
      </w:r>
      <w:r>
        <w:rPr>
          <w:rStyle w:val="SpecialCharTok"/>
        </w:rPr>
        <w:t xml:space="preserve">:.3f}</w:t>
      </w:r>
      <w:r>
        <w:rPr>
          <w:rStyle w:val="SpecialStringTok"/>
        </w:rPr>
        <w:t xml:space="preserve">"</w:t>
      </w:r>
      <w:r>
        <w:rPr>
          <w:rStyle w:val="NormalTok"/>
        </w:rPr>
        <w:t xml:space="preserve"> </w:t>
      </w:r>
      <w:r>
        <w:rPr>
          <w:rStyle w:val="ControlFlowTok"/>
        </w:rPr>
        <w:t xml:space="preserve">for</w:t>
      </w:r>
      <w:r>
        <w:rPr>
          <w:rStyle w:val="NormalTok"/>
        </w:rPr>
        <w:t xml:space="preserve"> k, v </w:t>
      </w:r>
      <w:r>
        <w:rPr>
          <w:rStyle w:val="KeywordTok"/>
        </w:rPr>
        <w:t xml:space="preserve">in</w:t>
      </w:r>
      <w:r>
        <w:rPr>
          <w:rStyle w:val="NormalTok"/>
        </w:rPr>
        <w:t xml:space="preserve"> v1.items()))</w:t>
      </w:r>
    </w:p>
    <w:p>
      <w:pPr>
        <w:pStyle w:val="OutputLabel"/>
      </w:pPr>
      <w:r>
        <w:t xml:space="preserve">output:</w:t>
      </w:r>
    </w:p>
    <w:p>
      <w:pPr>
        <w:pStyle w:val="BodyText"/>
      </w:pPr>
      <w:r>
        <w:drawing>
          <wp:inline>
            <wp:extent cx="6261100" cy="306916"/>
            <wp:effectExtent b="0" l="0" r="0" t="0"/>
            <wp:docPr descr="" title="" id="44" name="Picture"/>
            <a:graphic>
              <a:graphicData uri="http://schemas.openxmlformats.org/drawingml/2006/picture">
                <pic:pic>
                  <pic:nvPicPr>
                    <pic:cNvPr descr="screenshots/06-first-model.png" id="45" name="Picture"/>
                    <pic:cNvPicPr>
                      <a:picLocks noChangeArrowheads="1" noChangeAspect="1"/>
                    </pic:cNvPicPr>
                  </pic:nvPicPr>
                  <pic:blipFill>
                    <a:blip r:embed="rId43"/>
                    <a:stretch>
                      <a:fillRect/>
                    </a:stretch>
                  </pic:blipFill>
                  <pic:spPr bwMode="auto">
                    <a:xfrm>
                      <a:off x="0" y="0"/>
                      <a:ext cx="6261100" cy="306916"/>
                    </a:xfrm>
                    <a:prstGeom prst="rect">
                      <a:avLst/>
                    </a:prstGeom>
                    <a:noFill/>
                    <a:ln w="9525">
                      <a:noFill/>
                      <a:headEnd/>
                      <a:tailEnd/>
                    </a:ln>
                  </pic:spPr>
                </pic:pic>
              </a:graphicData>
            </a:graphic>
          </wp:inline>
        </w:drawing>
      </w:r>
    </w:p>
    <w:p>
      <w:pPr>
        <w:pStyle w:val="BodyText"/>
      </w:pPr>
      <w:r>
        <w:t xml:space="preserve">the first model is poor. it explains 76% of the training rows but only 40% of the test rows, and across 5 different splits it averages -1.89, meaning on some splits its worse than just guessing the average price. a few extreme listings (like the 29 crore one) drag the straight line around.</w:t>
      </w:r>
    </w:p>
    <w:bookmarkEnd w:id="46"/>
    <w:bookmarkStart w:id="50" w:name="iterating-until-it-passes"/>
    <w:p>
      <w:pPr>
        <w:pStyle w:val="Heading2"/>
      </w:pPr>
      <w:r>
        <w:t xml:space="preserve">7. iterating until it passes</w:t>
      </w:r>
    </w:p>
    <w:p>
      <w:pPr>
        <w:pStyle w:val="FirstParagraph"/>
      </w:pPr>
      <w:r>
        <w:t xml:space="preserve">the handout says to iterate: remove outliers, try a log-transform of price, add or drop features. each step below changes one thing and keeps the rest. the outlier rules are the standard ones for this dataset:</w:t>
      </w:r>
    </w:p>
    <w:p>
      <w:pPr>
        <w:pStyle w:val="Compact"/>
        <w:numPr>
          <w:ilvl w:val="0"/>
          <w:numId w:val="1003"/>
        </w:numPr>
      </w:pPr>
      <w:r>
        <w:rPr>
          <w:b/>
          <w:bCs/>
        </w:rPr>
        <w:t xml:space="preserve">sanity rules:</w:t>
      </w:r>
      <w:r>
        <w:t xml:space="preserve"> </w:t>
      </w:r>
      <w:r>
        <w:t xml:space="preserve">a flat needs at least 300 square feet per bedroom, and no more than 2 bathrooms beyond its bedroom count. anything else is almost certainly a data entry mistake</w:t>
      </w:r>
    </w:p>
    <w:p>
      <w:pPr>
        <w:pStyle w:val="Compact"/>
        <w:numPr>
          <w:ilvl w:val="0"/>
          <w:numId w:val="1003"/>
        </w:numPr>
      </w:pPr>
      <w:r>
        <w:rPr>
          <w:b/>
          <w:bCs/>
        </w:rPr>
        <w:t xml:space="preserve">price per square foot:</w:t>
      </w:r>
      <w:r>
        <w:t xml:space="preserve"> </w:t>
      </w:r>
      <w:r>
        <w:t xml:space="preserve">inside each location, drop listings whose price per square foot is more than 1 standard deviation away from that location’s average. a 2 BHK priced like a villa next door is probably a typo or a very unusual property</w:t>
      </w:r>
    </w:p>
    <w:p>
      <w:pPr>
        <w:pStyle w:val="Compact"/>
        <w:numPr>
          <w:ilvl w:val="0"/>
          <w:numId w:val="1003"/>
        </w:numPr>
      </w:pPr>
      <w:r>
        <w:rPr>
          <w:b/>
          <w:bCs/>
        </w:rPr>
        <w:t xml:space="preserve">rare locations:</w:t>
      </w:r>
      <w:r>
        <w:t xml:space="preserve"> </w:t>
      </w:r>
      <w:r>
        <w:t xml:space="preserve">a location seen only once or twice cant be learned, so locations with fewer than 3 listings are grouped into</w:t>
      </w:r>
      <w:r>
        <w:t xml:space="preserve"> </w:t>
      </w:r>
      <w:r>
        <w:t xml:space="preserve">“other”</w:t>
      </w:r>
    </w:p>
    <w:p>
      <w:pPr>
        <w:pStyle w:val="Compact"/>
        <w:numPr>
          <w:ilvl w:val="0"/>
          <w:numId w:val="1003"/>
        </w:numPr>
      </w:pPr>
      <w:r>
        <w:rPr>
          <w:b/>
          <w:bCs/>
        </w:rPr>
        <w:t xml:space="preserve">log of area:</w:t>
      </w:r>
      <w:r>
        <w:t xml:space="preserve"> </w:t>
      </w:r>
      <w:r>
        <w:t xml:space="preserve">price grows with area in percentages, not in fixed steps, so the last step uses log(area) as well</w:t>
      </w:r>
    </w:p>
    <w:p>
      <w:pPr>
        <w:pStyle w:val="SourceCode"/>
      </w:pPr>
      <w:r>
        <w:rPr>
          <w:rStyle w:val="NormalTok"/>
        </w:rPr>
        <w:t xml:space="preserve">sane </w:t>
      </w:r>
      <w:r>
        <w:rPr>
          <w:rStyle w:val="OperatorTok"/>
        </w:rPr>
        <w:t xml:space="preserve">=</w:t>
      </w:r>
      <w:r>
        <w:rPr>
          <w:rStyle w:val="NormalTok"/>
        </w:rPr>
        <w:t xml:space="preserve"> data[(data[</w:t>
      </w:r>
      <w:r>
        <w:rPr>
          <w:rStyle w:val="StringTok"/>
        </w:rPr>
        <w:t xml:space="preserve">"area"</w:t>
      </w:r>
      <w:r>
        <w:rPr>
          <w:rStyle w:val="NormalTok"/>
        </w:rPr>
        <w:t xml:space="preserve">] </w:t>
      </w:r>
      <w:r>
        <w:rPr>
          <w:rStyle w:val="OperatorTok"/>
        </w:rPr>
        <w:t xml:space="preserve">/</w:t>
      </w:r>
      <w:r>
        <w:rPr>
          <w:rStyle w:val="NormalTok"/>
        </w:rPr>
        <w:t xml:space="preserve"> data[</w:t>
      </w:r>
      <w:r>
        <w:rPr>
          <w:rStyle w:val="StringTok"/>
        </w:rPr>
        <w:t xml:space="preserve">"bhk"</w:t>
      </w:r>
      <w:r>
        <w:rPr>
          <w:rStyle w:val="NormalTok"/>
        </w:rPr>
        <w:t xml:space="preserve">] </w:t>
      </w:r>
      <w:r>
        <w:rPr>
          <w:rStyle w:val="OperatorTok"/>
        </w:rPr>
        <w:t xml:space="preserve">&gt;=</w:t>
      </w:r>
      <w:r>
        <w:rPr>
          <w:rStyle w:val="NormalTok"/>
        </w:rPr>
        <w:t xml:space="preserve"> </w:t>
      </w:r>
      <w:r>
        <w:rPr>
          <w:rStyle w:val="DecValTok"/>
        </w:rPr>
        <w:t xml:space="preserve">300</w:t>
      </w:r>
      <w:r>
        <w:rPr>
          <w:rStyle w:val="NormalTok"/>
        </w:rPr>
        <w:t xml:space="preserve">) </w:t>
      </w:r>
      <w:r>
        <w:rPr>
          <w:rStyle w:val="OperatorTok"/>
        </w:rPr>
        <w:t xml:space="preserve">&amp;</w:t>
      </w:r>
      <w:r>
        <w:rPr>
          <w:rStyle w:val="NormalTok"/>
        </w:rPr>
        <w:t xml:space="preserve"> (data[</w:t>
      </w:r>
      <w:r>
        <w:rPr>
          <w:rStyle w:val="StringTok"/>
        </w:rPr>
        <w:t xml:space="preserve">"bath"</w:t>
      </w:r>
      <w:r>
        <w:rPr>
          <w:rStyle w:val="NormalTok"/>
        </w:rPr>
        <w:t xml:space="preserve">] </w:t>
      </w:r>
      <w:r>
        <w:rPr>
          <w:rStyle w:val="OperatorTok"/>
        </w:rPr>
        <w:t xml:space="preserve">&lt;=</w:t>
      </w:r>
      <w:r>
        <w:rPr>
          <w:rStyle w:val="NormalTok"/>
        </w:rPr>
        <w:t xml:space="preserve"> data[</w:t>
      </w:r>
      <w:r>
        <w:rPr>
          <w:rStyle w:val="StringTok"/>
        </w:rPr>
        <w:t xml:space="preserve">"bhk"</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br/>
      </w:r>
      <w:r>
        <w:br/>
      </w:r>
      <w:r>
        <w:rPr>
          <w:rStyle w:val="KeywordTok"/>
        </w:rPr>
        <w:t xml:space="preserve">def</w:t>
      </w:r>
      <w:r>
        <w:rPr>
          <w:rStyle w:val="NormalTok"/>
        </w:rPr>
        <w:t xml:space="preserve"> within_location_band(frame):</w:t>
      </w:r>
      <w:r>
        <w:br/>
      </w:r>
      <w:r>
        <w:rPr>
          <w:rStyle w:val="NormalTok"/>
        </w:rPr>
        <w:t xml:space="preserve">    keep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_, group </w:t>
      </w:r>
      <w:r>
        <w:rPr>
          <w:rStyle w:val="KeywordTok"/>
        </w:rPr>
        <w:t xml:space="preserve">in</w:t>
      </w:r>
      <w:r>
        <w:rPr>
          <w:rStyle w:val="NormalTok"/>
        </w:rPr>
        <w:t xml:space="preserve"> frame.groupby(</w:t>
      </w:r>
      <w:r>
        <w:rPr>
          <w:rStyle w:val="StringTok"/>
        </w:rPr>
        <w:t xml:space="preserve">"location"</w:t>
      </w:r>
      <w:r>
        <w:rPr>
          <w:rStyle w:val="NormalTok"/>
        </w:rPr>
        <w:t xml:space="preserve">):</w:t>
      </w:r>
      <w:r>
        <w:br/>
      </w:r>
      <w:r>
        <w:rPr>
          <w:rStyle w:val="NormalTok"/>
        </w:rPr>
        <w:t xml:space="preserve">        mean, std </w:t>
      </w:r>
      <w:r>
        <w:rPr>
          <w:rStyle w:val="OperatorTok"/>
        </w:rPr>
        <w:t xml:space="preserve">=</w:t>
      </w:r>
      <w:r>
        <w:rPr>
          <w:rStyle w:val="NormalTok"/>
        </w:rPr>
        <w:t xml:space="preserve"> group[</w:t>
      </w:r>
      <w:r>
        <w:rPr>
          <w:rStyle w:val="StringTok"/>
        </w:rPr>
        <w:t xml:space="preserve">"price_per_sqft"</w:t>
      </w:r>
      <w:r>
        <w:rPr>
          <w:rStyle w:val="NormalTok"/>
        </w:rPr>
        <w:t xml:space="preserve">].mean(), group[</w:t>
      </w:r>
      <w:r>
        <w:rPr>
          <w:rStyle w:val="StringTok"/>
        </w:rPr>
        <w:t xml:space="preserve">"price_per_sqft"</w:t>
      </w:r>
      <w:r>
        <w:rPr>
          <w:rStyle w:val="NormalTok"/>
        </w:rPr>
        <w:t xml:space="preserve">].std()</w:t>
      </w:r>
      <w:r>
        <w:br/>
      </w:r>
      <w:r>
        <w:rPr>
          <w:rStyle w:val="NormalTok"/>
        </w:rPr>
        <w:t xml:space="preserve">        keep.append(group </w:t>
      </w:r>
      <w:r>
        <w:rPr>
          <w:rStyle w:val="ControlFlowTok"/>
        </w:rPr>
        <w:t xml:space="preserve">if</w:t>
      </w:r>
      <w:r>
        <w:rPr>
          <w:rStyle w:val="NormalTok"/>
        </w:rPr>
        <w:t xml:space="preserve"> </w:t>
      </w:r>
      <w:r>
        <w:rPr>
          <w:rStyle w:val="BuiltInTok"/>
        </w:rPr>
        <w:t xml:space="preserve">len</w:t>
      </w:r>
      <w:r>
        <w:rPr>
          <w:rStyle w:val="NormalTok"/>
        </w:rPr>
        <w:t xml:space="preserve">(group) </w:t>
      </w:r>
      <w:r>
        <w:rPr>
          <w:rStyle w:val="OperatorTok"/>
        </w:rPr>
        <w:t xml:space="preserve">&lt;=</w:t>
      </w:r>
      <w:r>
        <w:rPr>
          <w:rStyle w:val="NormalTok"/>
        </w:rPr>
        <w:t xml:space="preserve"> </w:t>
      </w:r>
      <w:r>
        <w:rPr>
          <w:rStyle w:val="DecValTok"/>
        </w:rPr>
        <w:t xml:space="preserve">2</w:t>
      </w:r>
      <w:r>
        <w:rPr>
          <w:rStyle w:val="NormalTok"/>
        </w:rPr>
        <w:t xml:space="preserve"> </w:t>
      </w:r>
      <w:r>
        <w:rPr>
          <w:rStyle w:val="ControlFlowTok"/>
        </w:rPr>
        <w:t xml:space="preserve">else</w:t>
      </w:r>
      <w:r>
        <w:br/>
      </w:r>
      <w:r>
        <w:rPr>
          <w:rStyle w:val="NormalTok"/>
        </w:rPr>
        <w:t xml:space="preserve">                    group[(group[</w:t>
      </w:r>
      <w:r>
        <w:rPr>
          <w:rStyle w:val="StringTok"/>
        </w:rPr>
        <w:t xml:space="preserve">"price_per_sqft"</w:t>
      </w:r>
      <w:r>
        <w:rPr>
          <w:rStyle w:val="NormalTok"/>
        </w:rPr>
        <w:t xml:space="preserve">] </w:t>
      </w:r>
      <w:r>
        <w:rPr>
          <w:rStyle w:val="OperatorTok"/>
        </w:rPr>
        <w:t xml:space="preserve">&gt;</w:t>
      </w:r>
      <w:r>
        <w:rPr>
          <w:rStyle w:val="NormalTok"/>
        </w:rPr>
        <w:t xml:space="preserve"> mean </w:t>
      </w:r>
      <w:r>
        <w:rPr>
          <w:rStyle w:val="OperatorTok"/>
        </w:rPr>
        <w:t xml:space="preserve">-</w:t>
      </w:r>
      <w:r>
        <w:rPr>
          <w:rStyle w:val="NormalTok"/>
        </w:rPr>
        <w:t xml:space="preserve"> std) </w:t>
      </w:r>
      <w:r>
        <w:rPr>
          <w:rStyle w:val="OperatorTok"/>
        </w:rPr>
        <w:t xml:space="preserve">&amp;</w:t>
      </w:r>
      <w:r>
        <w:rPr>
          <w:rStyle w:val="NormalTok"/>
        </w:rPr>
        <w:t xml:space="preserve"> (group[</w:t>
      </w:r>
      <w:r>
        <w:rPr>
          <w:rStyle w:val="StringTok"/>
        </w:rPr>
        <w:t xml:space="preserve">"price_per_sqft"</w:t>
      </w:r>
      <w:r>
        <w:rPr>
          <w:rStyle w:val="NormalTok"/>
        </w:rPr>
        <w:t xml:space="preserve">] </w:t>
      </w:r>
      <w:r>
        <w:rPr>
          <w:rStyle w:val="OperatorTok"/>
        </w:rPr>
        <w:t xml:space="preserve">&lt;=</w:t>
      </w:r>
      <w:r>
        <w:rPr>
          <w:rStyle w:val="NormalTok"/>
        </w:rPr>
        <w:t xml:space="preserve"> mean </w:t>
      </w:r>
      <w:r>
        <w:rPr>
          <w:rStyle w:val="OperatorTok"/>
        </w:rPr>
        <w:t xml:space="preserve">+</w:t>
      </w:r>
      <w:r>
        <w:rPr>
          <w:rStyle w:val="NormalTok"/>
        </w:rPr>
        <w:t xml:space="preserve"> std)])</w:t>
      </w:r>
      <w:r>
        <w:br/>
      </w:r>
      <w:r>
        <w:rPr>
          <w:rStyle w:val="NormalTok"/>
        </w:rPr>
        <w:t xml:space="preserve">    </w:t>
      </w:r>
      <w:r>
        <w:rPr>
          <w:rStyle w:val="ControlFlowTok"/>
        </w:rPr>
        <w:t xml:space="preserve">return</w:t>
      </w:r>
      <w:r>
        <w:rPr>
          <w:rStyle w:val="NormalTok"/>
        </w:rPr>
        <w:t xml:space="preserve"> pd.concat(keep)</w:t>
      </w:r>
      <w:r>
        <w:br/>
      </w:r>
      <w:r>
        <w:br/>
      </w:r>
      <w:r>
        <w:br/>
      </w:r>
      <w:r>
        <w:rPr>
          <w:rStyle w:val="NormalTok"/>
        </w:rPr>
        <w:t xml:space="preserve">banded </w:t>
      </w:r>
      <w:r>
        <w:rPr>
          <w:rStyle w:val="OperatorTok"/>
        </w:rPr>
        <w:t xml:space="preserve">=</w:t>
      </w:r>
      <w:r>
        <w:rPr>
          <w:rStyle w:val="NormalTok"/>
        </w:rPr>
        <w:t xml:space="preserve"> within_location_band(sane)</w:t>
      </w:r>
      <w:r>
        <w:br/>
      </w:r>
      <w:r>
        <w:rPr>
          <w:rStyle w:val="NormalTok"/>
        </w:rPr>
        <w:t xml:space="preserve">steps </w:t>
      </w:r>
      <w:r>
        <w:rPr>
          <w:rStyle w:val="OperatorTok"/>
        </w:rPr>
        <w:t xml:space="preserve">=</w:t>
      </w:r>
      <w:r>
        <w:rPr>
          <w:rStyle w:val="NormalTok"/>
        </w:rPr>
        <w:t xml:space="preserve"> [(</w:t>
      </w:r>
      <w:r>
        <w:rPr>
          <w:rStyle w:val="StringTok"/>
        </w:rPr>
        <w:t xml:space="preserve">"v1 cleaned data, price as is"</w:t>
      </w:r>
      <w:r>
        <w:rPr>
          <w:rStyle w:val="NormalTok"/>
        </w:rPr>
        <w:t xml:space="preserve">, data, </w:t>
      </w:r>
      <w:r>
        <w:rPr>
          <w:rStyle w:val="VariableTok"/>
        </w:rPr>
        <w:t xml:space="preserve">False</w:t>
      </w:r>
      <w:r>
        <w:rPr>
          <w:rStyle w:val="NormalTok"/>
        </w:rPr>
        <w:t xml:space="preserve">, </w:t>
      </w:r>
      <w:r>
        <w:rPr>
          <w:rStyle w:val="DecValTok"/>
        </w:rPr>
        <w:t xml:space="preserve">1</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"v2 + log of price"</w:t>
      </w:r>
      <w:r>
        <w:rPr>
          <w:rStyle w:val="NormalTok"/>
        </w:rPr>
        <w:t xml:space="preserve">, data, </w:t>
      </w:r>
      <w:r>
        <w:rPr>
          <w:rStyle w:val="VariableTok"/>
        </w:rPr>
        <w:t xml:space="preserve">True</w:t>
      </w:r>
      <w:r>
        <w:rPr>
          <w:rStyle w:val="NormalTok"/>
        </w:rPr>
        <w:t xml:space="preserve">, </w:t>
      </w:r>
      <w:r>
        <w:rPr>
          <w:rStyle w:val="DecValTok"/>
        </w:rPr>
        <w:t xml:space="preserve">1</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"v3 + sanity rules"</w:t>
      </w:r>
      <w:r>
        <w:rPr>
          <w:rStyle w:val="NormalTok"/>
        </w:rPr>
        <w:t xml:space="preserve">, sane, </w:t>
      </w:r>
      <w:r>
        <w:rPr>
          <w:rStyle w:val="VariableTok"/>
        </w:rPr>
        <w:t xml:space="preserve">True</w:t>
      </w:r>
      <w:r>
        <w:rPr>
          <w:rStyle w:val="NormalTok"/>
        </w:rPr>
        <w:t xml:space="preserve">, </w:t>
      </w:r>
      <w:r>
        <w:rPr>
          <w:rStyle w:val="DecValTok"/>
        </w:rPr>
        <w:t xml:space="preserve">1</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"v4 + price per sqft band"</w:t>
      </w:r>
      <w:r>
        <w:rPr>
          <w:rStyle w:val="NormalTok"/>
        </w:rPr>
        <w:t xml:space="preserve">, banded, </w:t>
      </w:r>
      <w:r>
        <w:rPr>
          <w:rStyle w:val="VariableTok"/>
        </w:rPr>
        <w:t xml:space="preserve">True</w:t>
      </w:r>
      <w:r>
        <w:rPr>
          <w:rStyle w:val="NormalTok"/>
        </w:rPr>
        <w:t xml:space="preserve">, </w:t>
      </w:r>
      <w:r>
        <w:rPr>
          <w:rStyle w:val="DecValTok"/>
        </w:rPr>
        <w:t xml:space="preserve">1</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"v5 + rare locations -&gt; 'other'"</w:t>
      </w:r>
      <w:r>
        <w:rPr>
          <w:rStyle w:val="NormalTok"/>
        </w:rPr>
        <w:t xml:space="preserve">, banded, </w:t>
      </w:r>
      <w:r>
        <w:rPr>
          <w:rStyle w:val="VariableTok"/>
        </w:rPr>
        <w:t xml:space="preserve">True</w:t>
      </w:r>
      <w:r>
        <w:rPr>
          <w:rStyle w:val="NormalTok"/>
        </w:rPr>
        <w:t xml:space="preserve">, </w:t>
      </w:r>
      <w:r>
        <w:rPr>
          <w:rStyle w:val="DecValTok"/>
        </w:rPr>
        <w:t xml:space="preserve">3</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"v6 + log of area (final)"</w:t>
      </w:r>
      <w:r>
        <w:rPr>
          <w:rStyle w:val="NormalTok"/>
        </w:rPr>
        <w:t xml:space="preserve">, banded, </w:t>
      </w:r>
      <w:r>
        <w:rPr>
          <w:rStyle w:val="VariableTok"/>
        </w:rPr>
        <w:t xml:space="preserve">True</w:t>
      </w:r>
      <w:r>
        <w:rPr>
          <w:rStyle w:val="NormalTok"/>
        </w:rPr>
        <w:t xml:space="preserve">, </w:t>
      </w:r>
      <w:r>
        <w:rPr>
          <w:rStyle w:val="DecValTok"/>
        </w:rPr>
        <w:t xml:space="preserve">3</w:t>
      </w:r>
      <w:r>
        <w:rPr>
          <w:rStyle w:val="NormalTok"/>
        </w:rPr>
        <w:t xml:space="preserve">, </w:t>
      </w:r>
      <w:r>
        <w:rPr>
          <w:rStyle w:val="VariableTok"/>
        </w:rPr>
        <w:t xml:space="preserve">True</w:t>
      </w:r>
      <w:r>
        <w:rPr>
          <w:rStyle w:val="NormalTok"/>
        </w:rPr>
        <w:t xml:space="preserve">)]</w:t>
      </w:r>
      <w:r>
        <w:br/>
      </w:r>
      <w:r>
        <w:rPr>
          <w:rStyle w:val="NormalTok"/>
        </w:rPr>
        <w:t xml:space="preserve">rows </w:t>
      </w:r>
      <w:r>
        <w:rPr>
          <w:rStyle w:val="OperatorTok"/>
        </w:rPr>
        <w:t xml:space="preserve">=</w:t>
      </w:r>
      <w:r>
        <w:rPr>
          <w:rStyle w:val="NormalTok"/>
        </w:rPr>
        <w:t xml:space="preserve"> []</w:t>
      </w:r>
      <w:r>
        <w:br/>
      </w:r>
      <w:r>
        <w:rPr>
          <w:rStyle w:val="ControlFlowTok"/>
        </w:rPr>
        <w:t xml:space="preserve">for</w:t>
      </w:r>
      <w:r>
        <w:rPr>
          <w:rStyle w:val="NormalTok"/>
        </w:rPr>
        <w:t xml:space="preserve"> name, frame, log_price, min_listings, log_area </w:t>
      </w:r>
      <w:r>
        <w:rPr>
          <w:rStyle w:val="KeywordTok"/>
        </w:rPr>
        <w:t xml:space="preserve">in</w:t>
      </w:r>
      <w:r>
        <w:rPr>
          <w:rStyle w:val="NormalTok"/>
        </w:rPr>
        <w:t xml:space="preserve"> steps:</w:t>
      </w:r>
      <w:r>
        <w:br/>
      </w:r>
      <w:r>
        <w:rPr>
          <w:rStyle w:val="NormalTok"/>
        </w:rPr>
        <w:t xml:space="preserve">    scores, </w:t>
      </w:r>
      <w:r>
        <w:rPr>
          <w:rStyle w:val="OperatorTok"/>
        </w:rPr>
        <w:t xml:space="preserve">*</w:t>
      </w:r>
      <w:r>
        <w:rPr>
          <w:rStyle w:val="NormalTok"/>
        </w:rPr>
        <w:t xml:space="preserve">_ </w:t>
      </w:r>
      <w:r>
        <w:rPr>
          <w:rStyle w:val="OperatorTok"/>
        </w:rPr>
        <w:t xml:space="preserve">=</w:t>
      </w:r>
      <w:r>
        <w:rPr>
          <w:rStyle w:val="NormalTok"/>
        </w:rPr>
        <w:t xml:space="preserve"> evaluate(frame, log_price, min_listings, log_area)</w:t>
      </w:r>
      <w:r>
        <w:br/>
      </w:r>
      <w:r>
        <w:rPr>
          <w:rStyle w:val="NormalTok"/>
        </w:rPr>
        <w:t xml:space="preserve">    rows.append({</w:t>
      </w:r>
      <w:r>
        <w:rPr>
          <w:rStyle w:val="StringTok"/>
        </w:rPr>
        <w:t xml:space="preserve">"step"</w:t>
      </w:r>
      <w:r>
        <w:rPr>
          <w:rStyle w:val="NormalTok"/>
        </w:rPr>
        <w:t xml:space="preserve">: name, </w:t>
      </w:r>
      <w:r>
        <w:rPr>
          <w:rStyle w:val="StringTok"/>
        </w:rPr>
        <w:t xml:space="preserve">"rows"</w:t>
      </w:r>
      <w:r>
        <w:rPr>
          <w:rStyle w:val="NormalTok"/>
        </w:rPr>
        <w:t xml:space="preserve">: </w:t>
      </w:r>
      <w:r>
        <w:rPr>
          <w:rStyle w:val="BuiltInTok"/>
        </w:rPr>
        <w:t xml:space="preserve">len</w:t>
      </w:r>
      <w:r>
        <w:rPr>
          <w:rStyle w:val="NormalTok"/>
        </w:rPr>
        <w:t xml:space="preserve">(frame), </w:t>
      </w:r>
      <w:r>
        <w:rPr>
          <w:rStyle w:val="OperatorTok"/>
        </w:rPr>
        <w:t xml:space="preserve">**</w:t>
      </w:r>
      <w:r>
        <w:rPr>
          <w:rStyle w:val="NormalTok"/>
        </w:rPr>
        <w:t xml:space="preserve">scores})</w:t>
      </w:r>
      <w:r>
        <w:br/>
      </w:r>
      <w:r>
        <w:rPr>
          <w:rStyle w:val="NormalTok"/>
        </w:rPr>
        <w:t xml:space="preserve">iterations </w:t>
      </w:r>
      <w:r>
        <w:rPr>
          <w:rStyle w:val="OperatorTok"/>
        </w:rPr>
        <w:t xml:space="preserve">=</w:t>
      </w:r>
      <w:r>
        <w:rPr>
          <w:rStyle w:val="NormalTok"/>
        </w:rPr>
        <w:t xml:space="preserve"> pd.DataFrame(rows).set_index(</w:t>
      </w:r>
      <w:r>
        <w:rPr>
          <w:rStyle w:val="StringTok"/>
        </w:rPr>
        <w:t xml:space="preserve">"step"</w:t>
      </w:r>
      <w:r>
        <w:rPr>
          <w:rStyle w:val="NormalTok"/>
        </w:rPr>
        <w:t xml:space="preserve">)</w:t>
      </w:r>
      <w:r>
        <w:br/>
      </w:r>
      <w:r>
        <w:rPr>
          <w:rStyle w:val="NormalTok"/>
        </w:rPr>
        <w:t xml:space="preserve">iterations.</w:t>
      </w:r>
      <w:r>
        <w:rPr>
          <w:rStyle w:val="BuiltInTok"/>
        </w:rPr>
        <w:t xml:space="preserve">round</w:t>
      </w:r>
      <w:r>
        <w:rPr>
          <w:rStyle w:val="NormalTok"/>
        </w:rPr>
        <w:t xml:space="preserve">(</w:t>
      </w:r>
      <w:r>
        <w:rPr>
          <w:rStyle w:val="DecValTok"/>
        </w:rPr>
        <w:t xml:space="preserve">3</w:t>
      </w:r>
      <w:r>
        <w:rPr>
          <w:rStyle w:val="NormalTok"/>
        </w:rPr>
        <w:t xml:space="preserve">)</w:t>
      </w:r>
    </w:p>
    <w:p>
      <w:pPr>
        <w:pStyle w:val="OutputLabel"/>
      </w:pPr>
      <w:r>
        <w:t xml:space="preserve">output:</w:t>
      </w:r>
    </w:p>
    <w:p>
      <w:pPr>
        <w:pStyle w:val="BodyText"/>
      </w:pPr>
      <w:r>
        <w:drawing>
          <wp:inline>
            <wp:extent cx="6261100" cy="2735942"/>
            <wp:effectExtent b="0" l="0" r="0" t="0"/>
            <wp:docPr descr="" title="" id="48" name="Picture"/>
            <a:graphic>
              <a:graphicData uri="http://schemas.openxmlformats.org/drawingml/2006/picture">
                <pic:pic>
                  <pic:nvPicPr>
                    <pic:cNvPr descr="screenshots/07-iterating-until-it-passes.png" id="49" name="Picture"/>
                    <pic:cNvPicPr>
                      <a:picLocks noChangeArrowheads="1" noChangeAspect="1"/>
                    </pic:cNvPicPr>
                  </pic:nvPicPr>
                  <pic:blipFill>
                    <a:blip r:embed="rId47"/>
                    <a:stretch>
                      <a:fillRect/>
                    </a:stretch>
                  </pic:blipFill>
                  <pic:spPr bwMode="auto">
                    <a:xfrm>
                      <a:off x="0" y="0"/>
                      <a:ext cx="6261100" cy="2735942"/>
                    </a:xfrm>
                    <a:prstGeom prst="rect">
                      <a:avLst/>
                    </a:prstGeom>
                    <a:noFill/>
                    <a:ln w="9525">
                      <a:noFill/>
                      <a:headEnd/>
                      <a:tailEnd/>
                    </a:ln>
                  </pic:spPr>
                </pic:pic>
              </a:graphicData>
            </a:graphic>
          </wp:inline>
        </w:drawing>
      </w:r>
    </w:p>
    <w:p>
      <w:pPr>
        <w:pStyle w:val="BodyText"/>
      </w:pPr>
      <w:r>
        <w:t xml:space="preserve">what each step did (the 5-fold CV column is the honest one, a single 85-row test split jumps around):</w:t>
      </w:r>
    </w:p>
    <w:p>
      <w:pPr>
        <w:pStyle w:val="Compact"/>
        <w:numPr>
          <w:ilvl w:val="0"/>
          <w:numId w:val="1004"/>
        </w:numPr>
      </w:pPr>
      <w:r>
        <w:rPr>
          <w:b/>
          <w:bCs/>
        </w:rPr>
        <w:t xml:space="preserve">v2, log of price:</w:t>
      </w:r>
      <w:r>
        <w:t xml:space="preserve"> </w:t>
      </w:r>
      <w:r>
        <w:t xml:space="preserve">the biggest jump, CV from -1.89 to 0.70. it stops the few crore-plus listings from bending the whole line</w:t>
      </w:r>
    </w:p>
    <w:p>
      <w:pPr>
        <w:pStyle w:val="Compact"/>
        <w:numPr>
          <w:ilvl w:val="0"/>
          <w:numId w:val="1004"/>
        </w:numPr>
      </w:pPr>
      <w:r>
        <w:rPr>
          <w:b/>
          <w:bCs/>
        </w:rPr>
        <w:t xml:space="preserve">v3, sanity rules:</w:t>
      </w:r>
      <w:r>
        <w:t xml:space="preserve"> </w:t>
      </w:r>
      <w:r>
        <w:t xml:space="preserve">removes 22 impossible listings. the single test split dips, but CV barely moves (0.69) and its spread shrinks</w:t>
      </w:r>
    </w:p>
    <w:p>
      <w:pPr>
        <w:pStyle w:val="Compact"/>
        <w:numPr>
          <w:ilvl w:val="0"/>
          <w:numId w:val="1004"/>
        </w:numPr>
      </w:pPr>
      <w:r>
        <w:rPr>
          <w:b/>
          <w:bCs/>
        </w:rPr>
        <w:t xml:space="preserve">v4, price per sqft band:</w:t>
      </w:r>
      <w:r>
        <w:t xml:space="preserve"> </w:t>
      </w:r>
      <w:r>
        <w:t xml:space="preserve">removes listings priced far off their own neighbourhood, CV up to 0.80</w:t>
      </w:r>
    </w:p>
    <w:p>
      <w:pPr>
        <w:pStyle w:val="Compact"/>
        <w:numPr>
          <w:ilvl w:val="0"/>
          <w:numId w:val="1004"/>
        </w:numPr>
      </w:pPr>
      <w:r>
        <w:rPr>
          <w:b/>
          <w:bCs/>
        </w:rPr>
        <w:t xml:space="preserve">v5, rare locations:</w:t>
      </w:r>
      <w:r>
        <w:t xml:space="preserve"> </w:t>
      </w:r>
      <w:r>
        <w:t xml:space="preserve">fewer, sturdier location columns, CV 0.81</w:t>
      </w:r>
    </w:p>
    <w:p>
      <w:pPr>
        <w:pStyle w:val="Compact"/>
        <w:numPr>
          <w:ilvl w:val="0"/>
          <w:numId w:val="1004"/>
        </w:numPr>
      </w:pPr>
      <w:r>
        <w:rPr>
          <w:b/>
          <w:bCs/>
        </w:rPr>
        <w:t xml:space="preserve">v6, log of area:</w:t>
      </w:r>
      <w:r>
        <w:t xml:space="preserve"> </w:t>
      </w:r>
      <w:r>
        <w:t xml:space="preserve">price grows with area in percentages, so log(area) matches the straight line in plot 3. CV 0.855 with the smallest spread (0.026), test R² 0.897</w:t>
      </w:r>
    </w:p>
    <w:p>
      <w:pPr>
        <w:pStyle w:val="FirstParagraph"/>
      </w:pPr>
      <w:r>
        <w:t xml:space="preserve">the pass condition (test R² &gt;= 0.75) is met from v4 onwards, and v6 is both the strongest and the most stable.</w:t>
      </w:r>
    </w:p>
    <w:bookmarkEnd w:id="50"/>
    <w:bookmarkStart w:id="57" w:name="checking-the-final-model"/>
    <w:p>
      <w:pPr>
        <w:pStyle w:val="Heading2"/>
      </w:pPr>
      <w:r>
        <w:t xml:space="preserve">8. checking the final model</w:t>
      </w:r>
    </w:p>
    <w:p>
      <w:pPr>
        <w:pStyle w:val="FirstParagraph"/>
      </w:pPr>
      <w:r>
        <w:t xml:space="preserve">one 80/20 split of about 85 test rows can be lucky. so the final model also gets 5-fold cross-validation: 5 different splits, 5 test scores. then the actual vs predicted plot, and what the model learned.</w:t>
      </w:r>
    </w:p>
    <w:p>
      <w:pPr>
        <w:pStyle w:val="SourceCode"/>
      </w:pPr>
      <w:r>
        <w:rPr>
          <w:rStyle w:val="NormalTok"/>
        </w:rPr>
        <w:t xml:space="preserve">final, model, X_all, (actual, pred) </w:t>
      </w:r>
      <w:r>
        <w:rPr>
          <w:rStyle w:val="OperatorTok"/>
        </w:rPr>
        <w:t xml:space="preserve">=</w:t>
      </w:r>
      <w:r>
        <w:rPr>
          <w:rStyle w:val="NormalTok"/>
        </w:rPr>
        <w:t xml:space="preserve"> evaluate(banded, </w:t>
      </w:r>
      <w:r>
        <w:rPr>
          <w:rStyle w:val="VariableTok"/>
        </w:rPr>
        <w:t xml:space="preserve">True</w:t>
      </w:r>
      <w:r>
        <w:rPr>
          <w:rStyle w:val="NormalTok"/>
        </w:rPr>
        <w:t xml:space="preserve">, </w:t>
      </w:r>
      <w:r>
        <w:rPr>
          <w:rStyle w:val="DecValTok"/>
        </w:rPr>
        <w:t xml:space="preserve">3</w:t>
      </w:r>
      <w:r>
        <w:rPr>
          <w:rStyle w:val="NormalTok"/>
        </w:rPr>
        <w:t xml:space="preserve">, </w:t>
      </w:r>
      <w:r>
        <w:rPr>
          <w:rStyle w:val="VariableTok"/>
        </w:rPr>
        <w:t xml:space="preserve">True</w:t>
      </w:r>
      <w:r>
        <w:rPr>
          <w:rStyle w:val="NormalTok"/>
        </w:rPr>
        <w:t xml:space="preserve">)</w:t>
      </w:r>
      <w:r>
        <w:br/>
      </w:r>
      <w:r>
        <w:rPr>
          <w:rStyle w:val="NormalTok"/>
        </w:rPr>
        <w:t xml:space="preserve">train_r2, test_r2 </w:t>
      </w:r>
      <w:r>
        <w:rPr>
          <w:rStyle w:val="OperatorTok"/>
        </w:rPr>
        <w:t xml:space="preserve">=</w:t>
      </w:r>
      <w:r>
        <w:rPr>
          <w:rStyle w:val="NormalTok"/>
        </w:rPr>
        <w:t xml:space="preserve"> final[</w:t>
      </w:r>
      <w:r>
        <w:rPr>
          <w:rStyle w:val="StringTok"/>
        </w:rPr>
        <w:t xml:space="preserve">"train R2"</w:t>
      </w:r>
      <w:r>
        <w:rPr>
          <w:rStyle w:val="NormalTok"/>
        </w:rPr>
        <w:t xml:space="preserve">], final[</w:t>
      </w:r>
      <w:r>
        <w:rPr>
          <w:rStyle w:val="StringTok"/>
        </w:rPr>
        <w:t xml:space="preserve">"test R2"</w:t>
      </w:r>
      <w:r>
        <w:rPr>
          <w:rStyle w:val="NormalTok"/>
        </w:rPr>
        <w:t xml:space="preserve">]</w:t>
      </w:r>
      <w:r>
        <w:br/>
      </w:r>
      <w:r>
        <w:rPr>
          <w:rStyle w:val="BuiltInTok"/>
        </w:rPr>
        <w:t xml:space="preserve">print</w:t>
      </w:r>
      <w:r>
        <w:rPr>
          <w:rStyle w:val="NormalTok"/>
        </w:rPr>
        <w:t xml:space="preserve">(</w:t>
      </w:r>
      <w:r>
        <w:rPr>
          <w:rStyle w:val="SpecialStringTok"/>
        </w:rPr>
        <w:t xml:space="preserve">f"final model: train R2 </w:t>
      </w:r>
      <w:r>
        <w:rPr>
          <w:rStyle w:val="SpecialCharTok"/>
        </w:rPr>
        <w:t xml:space="preserve">{</w:t>
      </w:r>
      <w:r>
        <w:rPr>
          <w:rStyle w:val="NormalTok"/>
        </w:rPr>
        <w:t xml:space="preserve">train_r2</w:t>
      </w:r>
      <w:r>
        <w:rPr>
          <w:rStyle w:val="SpecialCharTok"/>
        </w:rPr>
        <w:t xml:space="preserve">:.3f}</w:t>
      </w:r>
      <w:r>
        <w:rPr>
          <w:rStyle w:val="SpecialStringTok"/>
        </w:rPr>
        <w:t xml:space="preserve"> | test R2 </w:t>
      </w:r>
      <w:r>
        <w:rPr>
          <w:rStyle w:val="SpecialCharTok"/>
        </w:rPr>
        <w:t xml:space="preserve">{</w:t>
      </w:r>
      <w:r>
        <w:rPr>
          <w:rStyle w:val="NormalTok"/>
        </w:rPr>
        <w:t xml:space="preserve">test_r2</w:t>
      </w:r>
      <w:r>
        <w:rPr>
          <w:rStyle w:val="SpecialCharTok"/>
        </w:rPr>
        <w:t xml:space="preserve">:.3f}</w:t>
      </w:r>
      <w:r>
        <w:rPr>
          <w:rStyle w:val="SpecialStringTok"/>
        </w:rPr>
        <w:t xml:space="preserve"> | gap </w:t>
      </w:r>
      <w:r>
        <w:rPr>
          <w:rStyle w:val="SpecialCharTok"/>
        </w:rPr>
        <w:t xml:space="preserve">{</w:t>
      </w:r>
      <w:r>
        <w:rPr>
          <w:rStyle w:val="NormalTok"/>
        </w:rPr>
        <w:t xml:space="preserve">train_r2 </w:t>
      </w:r>
      <w:r>
        <w:rPr>
          <w:rStyle w:val="OperatorTok"/>
        </w:rPr>
        <w:t xml:space="preserve">-</w:t>
      </w:r>
      <w:r>
        <w:rPr>
          <w:rStyle w:val="NormalTok"/>
        </w:rPr>
        <w:t xml:space="preserve"> test_r2</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f"5-fold cross-validation R2: </w:t>
      </w:r>
      <w:r>
        <w:rPr>
          <w:rStyle w:val="SpecialCharTok"/>
        </w:rPr>
        <w:t xml:space="preserve">{</w:t>
      </w:r>
      <w:r>
        <w:rPr>
          <w:rStyle w:val="NormalTok"/>
        </w:rPr>
        <w:t xml:space="preserve">final[</w:t>
      </w:r>
      <w:r>
        <w:rPr>
          <w:rStyle w:val="StringTok"/>
        </w:rPr>
        <w:t xml:space="preserve">'5-fold CV R2'</w:t>
      </w:r>
      <w:r>
        <w:rPr>
          <w:rStyle w:val="NormalTok"/>
        </w:rPr>
        <w:t xml:space="preserve">]</w:t>
      </w:r>
      <w:r>
        <w:rPr>
          <w:rStyle w:val="SpecialCharTok"/>
        </w:rPr>
        <w:t xml:space="preserve">:.3f}</w:t>
      </w:r>
      <w:r>
        <w:rPr>
          <w:rStyle w:val="SpecialStringTok"/>
        </w:rPr>
        <w:t xml:space="preserve"> +- </w:t>
      </w:r>
      <w:r>
        <w:rPr>
          <w:rStyle w:val="SpecialCharTok"/>
        </w:rPr>
        <w:t xml:space="preserve">{</w:t>
      </w:r>
      <w:r>
        <w:rPr>
          <w:rStyle w:val="NormalTok"/>
        </w:rPr>
        <w:t xml:space="preserve">final[</w:t>
      </w:r>
      <w:r>
        <w:rPr>
          <w:rStyle w:val="StringTok"/>
        </w:rPr>
        <w:t xml:space="preserve">'CV spread'</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f"test RMSE </w:t>
      </w:r>
      <w:r>
        <w:rPr>
          <w:rStyle w:val="SpecialCharTok"/>
        </w:rPr>
        <w:t xml:space="preserve">{</w:t>
      </w:r>
      <w:r>
        <w:rPr>
          <w:rStyle w:val="NormalTok"/>
        </w:rPr>
        <w:t xml:space="preserve">final[</w:t>
      </w:r>
      <w:r>
        <w:rPr>
          <w:rStyle w:val="StringTok"/>
        </w:rPr>
        <w:t xml:space="preserve">'test RMSE (lakh)'</w:t>
      </w:r>
      <w:r>
        <w:rPr>
          <w:rStyle w:val="NormalTok"/>
        </w:rPr>
        <w:t xml:space="preserve">]</w:t>
      </w:r>
      <w:r>
        <w:rPr>
          <w:rStyle w:val="SpecialCharTok"/>
        </w:rPr>
        <w:t xml:space="preserve">:.1f}</w:t>
      </w:r>
      <w:r>
        <w:rPr>
          <w:rStyle w:val="SpecialStringTok"/>
        </w:rPr>
        <w:t xml:space="preserve"> lakh | test MAE </w:t>
      </w:r>
      <w:r>
        <w:rPr>
          <w:rStyle w:val="SpecialCharTok"/>
        </w:rPr>
        <w:t xml:space="preserve">{</w:t>
      </w:r>
      <w:r>
        <w:rPr>
          <w:rStyle w:val="NormalTok"/>
        </w:rPr>
        <w:t xml:space="preserve">final[</w:t>
      </w:r>
      <w:r>
        <w:rPr>
          <w:rStyle w:val="StringTok"/>
        </w:rPr>
        <w:t xml:space="preserve">'test MAE (lakh)'</w:t>
      </w:r>
      <w:r>
        <w:rPr>
          <w:rStyle w:val="NormalTok"/>
        </w:rPr>
        <w:t xml:space="preserve">]</w:t>
      </w:r>
      <w:r>
        <w:rPr>
          <w:rStyle w:val="SpecialCharTok"/>
        </w:rPr>
        <w:t xml:space="preserve">:.1f}</w:t>
      </w:r>
      <w:r>
        <w:rPr>
          <w:rStyle w:val="SpecialStringTok"/>
        </w:rPr>
        <w:t xml:space="preserve"> lakh "</w:t>
      </w:r>
      <w:r>
        <w:br/>
      </w:r>
      <w:r>
        <w:rPr>
          <w:rStyle w:val="NormalTok"/>
        </w:rPr>
        <w:t xml:space="preserve">      </w:t>
      </w:r>
      <w:r>
        <w:rPr>
          <w:rStyle w:val="SpecialStringTok"/>
        </w:rPr>
        <w:t xml:space="preserve">f"| median test price </w:t>
      </w:r>
      <w:r>
        <w:rPr>
          <w:rStyle w:val="SpecialCharTok"/>
        </w:rPr>
        <w:t xml:space="preserve">{</w:t>
      </w:r>
      <w:r>
        <w:rPr>
          <w:rStyle w:val="NormalTok"/>
        </w:rPr>
        <w:t xml:space="preserve">np</w:t>
      </w:r>
      <w:r>
        <w:rPr>
          <w:rStyle w:val="SpecialCharTok"/>
        </w:rPr>
        <w:t xml:space="preserve">.</w:t>
      </w:r>
      <w:r>
        <w:rPr>
          <w:rStyle w:val="NormalTok"/>
        </w:rPr>
        <w:t xml:space="preserve">median(actual)</w:t>
      </w:r>
      <w:r>
        <w:rPr>
          <w:rStyle w:val="SpecialCharTok"/>
        </w:rPr>
        <w:t xml:space="preserve">:.0f}</w:t>
      </w:r>
      <w:r>
        <w:rPr>
          <w:rStyle w:val="SpecialStringTok"/>
        </w:rPr>
        <w:t xml:space="preserve"> lakh"</w:t>
      </w:r>
      <w:r>
        <w:rPr>
          <w:rStyle w:val="NormalTok"/>
        </w:rPr>
        <w:t xml:space="preserve">)</w:t>
      </w:r>
      <w:r>
        <w:br/>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5.4</w:t>
      </w:r>
      <w:r>
        <w:rPr>
          <w:rStyle w:val="NormalTok"/>
        </w:rPr>
        <w:t xml:space="preserve">, </w:t>
      </w:r>
      <w:r>
        <w:rPr>
          <w:rStyle w:val="FloatTok"/>
        </w:rPr>
        <w:t xml:space="preserve">4.6</w:t>
      </w:r>
      <w:r>
        <w:rPr>
          <w:rStyle w:val="NormalTok"/>
        </w:rPr>
        <w:t xml:space="preserve">))</w:t>
      </w:r>
      <w:r>
        <w:br/>
      </w:r>
      <w:r>
        <w:rPr>
          <w:rStyle w:val="NormalTok"/>
        </w:rPr>
        <w:t xml:space="preserve">ax.scatter(actual, pred, s</w:t>
      </w:r>
      <w:r>
        <w:rPr>
          <w:rStyle w:val="OperatorTok"/>
        </w:rPr>
        <w:t xml:space="preserve">=</w:t>
      </w:r>
      <w:r>
        <w:rPr>
          <w:rStyle w:val="DecValTok"/>
        </w:rPr>
        <w:t xml:space="preserve">14</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lims </w:t>
      </w:r>
      <w:r>
        <w:rPr>
          <w:rStyle w:val="OperatorTok"/>
        </w:rPr>
        <w:t xml:space="preserve">=</w:t>
      </w:r>
      <w:r>
        <w:rPr>
          <w:rStyle w:val="NormalTok"/>
        </w:rPr>
        <w:t xml:space="preserve"> [</w:t>
      </w:r>
      <w:r>
        <w:rPr>
          <w:rStyle w:val="BuiltInTok"/>
        </w:rPr>
        <w:t xml:space="preserve">min</w:t>
      </w:r>
      <w:r>
        <w:rPr>
          <w:rStyle w:val="NormalTok"/>
        </w:rPr>
        <w:t xml:space="preserve">(actual.</w:t>
      </w:r>
      <w:r>
        <w:rPr>
          <w:rStyle w:val="BuiltInTok"/>
        </w:rPr>
        <w:t xml:space="preserve">min</w:t>
      </w:r>
      <w:r>
        <w:rPr>
          <w:rStyle w:val="NormalTok"/>
        </w:rPr>
        <w:t xml:space="preserve">(), pred.</w:t>
      </w:r>
      <w:r>
        <w:rPr>
          <w:rStyle w:val="BuiltInTok"/>
        </w:rPr>
        <w:t xml:space="preserve">min</w:t>
      </w:r>
      <w:r>
        <w:rPr>
          <w:rStyle w:val="NormalTok"/>
        </w:rPr>
        <w:t xml:space="preserve">()), </w:t>
      </w:r>
      <w:r>
        <w:rPr>
          <w:rStyle w:val="BuiltInTok"/>
        </w:rPr>
        <w:t xml:space="preserve">max</w:t>
      </w:r>
      <w:r>
        <w:rPr>
          <w:rStyle w:val="NormalTok"/>
        </w:rPr>
        <w:t xml:space="preserve">(actual.</w:t>
      </w:r>
      <w:r>
        <w:rPr>
          <w:rStyle w:val="BuiltInTok"/>
        </w:rPr>
        <w:t xml:space="preserve">max</w:t>
      </w:r>
      <w:r>
        <w:rPr>
          <w:rStyle w:val="NormalTok"/>
        </w:rPr>
        <w:t xml:space="preserve">(), pred.</w:t>
      </w:r>
      <w:r>
        <w:rPr>
          <w:rStyle w:val="BuiltInTok"/>
        </w:rPr>
        <w:t xml:space="preserve">max</w:t>
      </w:r>
      <w:r>
        <w:rPr>
          <w:rStyle w:val="NormalTok"/>
        </w:rPr>
        <w:t xml:space="preserve">())]</w:t>
      </w:r>
      <w:r>
        <w:br/>
      </w:r>
      <w:r>
        <w:rPr>
          <w:rStyle w:val="NormalTok"/>
        </w:rPr>
        <w:t xml:space="preserve">ax.plot(lims, lims, </w:t>
      </w:r>
      <w:r>
        <w:rPr>
          <w:rStyle w:val="StringTok"/>
        </w:rPr>
        <w:t xml:space="preserve">"r--"</w:t>
      </w:r>
      <w:r>
        <w:rPr>
          <w:rStyle w:val="NormalTok"/>
        </w:rPr>
        <w:t xml:space="preserve">, lw</w:t>
      </w:r>
      <w:r>
        <w:rPr>
          <w:rStyle w:val="OperatorTok"/>
        </w:rPr>
        <w:t xml:space="preserve">=</w:t>
      </w:r>
      <w:r>
        <w:rPr>
          <w:rStyle w:val="DecValTok"/>
        </w:rPr>
        <w:t xml:space="preserve">1</w:t>
      </w:r>
      <w:r>
        <w:rPr>
          <w:rStyle w:val="NormalTok"/>
        </w:rPr>
        <w:t xml:space="preserve">, label</w:t>
      </w:r>
      <w:r>
        <w:rPr>
          <w:rStyle w:val="OperatorTok"/>
        </w:rPr>
        <w:t xml:space="preserve">=</w:t>
      </w:r>
      <w:r>
        <w:rPr>
          <w:rStyle w:val="StringTok"/>
        </w:rPr>
        <w:t xml:space="preserve">"perfect prediction"</w:t>
      </w:r>
      <w:r>
        <w:rPr>
          <w:rStyle w:val="NormalTok"/>
        </w:rPr>
        <w:t xml:space="preserve">)</w:t>
      </w:r>
      <w:r>
        <w:br/>
      </w:r>
      <w:r>
        <w:rPr>
          <w:rStyle w:val="NormalTok"/>
        </w:rPr>
        <w:t xml:space="preserve">ax.</w:t>
      </w:r>
      <w:r>
        <w:rPr>
          <w:rStyle w:val="BuiltInTok"/>
        </w:rPr>
        <w:t xml:space="preserve">set</w:t>
      </w:r>
      <w:r>
        <w:rPr>
          <w:rStyle w:val="NormalTok"/>
        </w:rPr>
        <w:t xml:space="preserve">(xscale</w:t>
      </w:r>
      <w:r>
        <w:rPr>
          <w:rStyle w:val="OperatorTok"/>
        </w:rPr>
        <w:t xml:space="preserve">=</w:t>
      </w:r>
      <w:r>
        <w:rPr>
          <w:rStyle w:val="StringTok"/>
        </w:rPr>
        <w:t xml:space="preserve">"log"</w:t>
      </w:r>
      <w:r>
        <w:rPr>
          <w:rStyle w:val="NormalTok"/>
        </w:rPr>
        <w:t xml:space="preserve">, yscale</w:t>
      </w:r>
      <w:r>
        <w:rPr>
          <w:rStyle w:val="OperatorTok"/>
        </w:rPr>
        <w:t xml:space="preserve">=</w:t>
      </w:r>
      <w:r>
        <w:rPr>
          <w:rStyle w:val="StringTok"/>
        </w:rPr>
        <w:t xml:space="preserve">"log"</w:t>
      </w:r>
      <w:r>
        <w:rPr>
          <w:rStyle w:val="NormalTok"/>
        </w:rPr>
        <w:t xml:space="preserve">, title</w:t>
      </w:r>
      <w:r>
        <w:rPr>
          <w:rStyle w:val="OperatorTok"/>
        </w:rPr>
        <w:t xml:space="preserve">=</w:t>
      </w:r>
      <w:r>
        <w:rPr>
          <w:rStyle w:val="StringTok"/>
        </w:rPr>
        <w:t xml:space="preserve">"actual vs predicted price (test set)"</w:t>
      </w:r>
      <w:r>
        <w:rPr>
          <w:rStyle w:val="NormalTok"/>
        </w:rPr>
        <w:t xml:space="preserve">,</w:t>
      </w:r>
      <w:r>
        <w:br/>
      </w:r>
      <w:r>
        <w:rPr>
          <w:rStyle w:val="NormalTok"/>
        </w:rPr>
        <w:t xml:space="preserve">       xlabel</w:t>
      </w:r>
      <w:r>
        <w:rPr>
          <w:rStyle w:val="OperatorTok"/>
        </w:rPr>
        <w:t xml:space="preserve">=</w:t>
      </w:r>
      <w:r>
        <w:rPr>
          <w:rStyle w:val="StringTok"/>
        </w:rPr>
        <w:t xml:space="preserve">"actual price (lakh)"</w:t>
      </w:r>
      <w:r>
        <w:rPr>
          <w:rStyle w:val="NormalTok"/>
        </w:rPr>
        <w:t xml:space="preserve">, ylabel</w:t>
      </w:r>
      <w:r>
        <w:rPr>
          <w:rStyle w:val="OperatorTok"/>
        </w:rPr>
        <w:t xml:space="preserve">=</w:t>
      </w:r>
      <w:r>
        <w:rPr>
          <w:rStyle w:val="StringTok"/>
        </w:rPr>
        <w:t xml:space="preserve">"predicted price (lakh)"</w:t>
      </w:r>
      <w:r>
        <w:rPr>
          <w:rStyle w:val="NormalTok"/>
        </w:rPr>
        <w:t xml:space="preserve">)</w:t>
      </w:r>
      <w:r>
        <w:br/>
      </w:r>
      <w:r>
        <w:rPr>
          <w:rStyle w:val="NormalTok"/>
        </w:rPr>
        <w:t xml:space="preserve">ax.legend()</w:t>
      </w:r>
      <w:r>
        <w:br/>
      </w:r>
      <w:r>
        <w:rPr>
          <w:rStyle w:val="NormalTok"/>
        </w:rPr>
        <w:t xml:space="preserve">plt.tight_layout()</w:t>
      </w:r>
      <w:r>
        <w:br/>
      </w:r>
      <w:r>
        <w:rPr>
          <w:rStyle w:val="NormalTok"/>
        </w:rPr>
        <w:t xml:space="preserve">plt.savefig(FIG </w:t>
      </w:r>
      <w:r>
        <w:rPr>
          <w:rStyle w:val="OperatorTok"/>
        </w:rPr>
        <w:t xml:space="preserve">/</w:t>
      </w:r>
      <w:r>
        <w:rPr>
          <w:rStyle w:val="NormalTok"/>
        </w:rPr>
        <w:t xml:space="preserve"> </w:t>
      </w:r>
      <w:r>
        <w:rPr>
          <w:rStyle w:val="StringTok"/>
        </w:rPr>
        <w:t xml:space="preserve">"06_actual_vs_predicted.png"</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p>
    <w:p>
      <w:pPr>
        <w:pStyle w:val="OutputLabel"/>
      </w:pPr>
      <w:r>
        <w:t xml:space="preserve">output:</w:t>
      </w:r>
    </w:p>
    <w:p>
      <w:pPr>
        <w:pStyle w:val="BodyText"/>
      </w:pPr>
      <w:r>
        <w:drawing>
          <wp:inline>
            <wp:extent cx="6261100" cy="4814207"/>
            <wp:effectExtent b="0" l="0" r="0" t="0"/>
            <wp:docPr descr="" title="" id="52" name="Picture"/>
            <a:graphic>
              <a:graphicData uri="http://schemas.openxmlformats.org/drawingml/2006/picture">
                <pic:pic>
                  <pic:nvPicPr>
                    <pic:cNvPr descr="screenshots/08-checking-the-final-model.png" id="53" name="Picture"/>
                    <pic:cNvPicPr>
                      <a:picLocks noChangeArrowheads="1" noChangeAspect="1"/>
                    </pic:cNvPicPr>
                  </pic:nvPicPr>
                  <pic:blipFill>
                    <a:blip r:embed="rId51"/>
                    <a:stretch>
                      <a:fillRect/>
                    </a:stretch>
                  </pic:blipFill>
                  <pic:spPr bwMode="auto">
                    <a:xfrm>
                      <a:off x="0" y="0"/>
                      <a:ext cx="6261100" cy="4814207"/>
                    </a:xfrm>
                    <a:prstGeom prst="rect">
                      <a:avLst/>
                    </a:prstGeom>
                    <a:noFill/>
                    <a:ln w="9525">
                      <a:noFill/>
                      <a:headEnd/>
                      <a:tailEnd/>
                    </a:ln>
                  </pic:spPr>
                </pic:pic>
              </a:graphicData>
            </a:graphic>
          </wp:inline>
        </w:drawing>
      </w:r>
    </w:p>
    <w:p>
      <w:pPr>
        <w:pStyle w:val="SourceCode"/>
      </w:pPr>
      <w:r>
        <w:rPr>
          <w:rStyle w:val="NormalTok"/>
        </w:rPr>
        <w:t xml:space="preserve">coef </w:t>
      </w:r>
      <w:r>
        <w:rPr>
          <w:rStyle w:val="OperatorTok"/>
        </w:rPr>
        <w:t xml:space="preserve">=</w:t>
      </w:r>
      <w:r>
        <w:rPr>
          <w:rStyle w:val="NormalTok"/>
        </w:rPr>
        <w:t xml:space="preserve"> pd.Series(model.coef_, index</w:t>
      </w:r>
      <w:r>
        <w:rPr>
          <w:rStyle w:val="OperatorTok"/>
        </w:rPr>
        <w:t xml:space="preserve">=</w:t>
      </w:r>
      <w:r>
        <w:rPr>
          <w:rStyle w:val="NormalTok"/>
        </w:rPr>
        <w:t xml:space="preserve">X_all.columns)</w:t>
      </w:r>
      <w:r>
        <w:br/>
      </w:r>
      <w:r>
        <w:rPr>
          <w:rStyle w:val="BuiltInTok"/>
        </w:rPr>
        <w:t xml:space="preserve">print</w:t>
      </w:r>
      <w:r>
        <w:rPr>
          <w:rStyle w:val="NormalTok"/>
        </w:rPr>
        <w:t xml:space="preserve">(</w:t>
      </w:r>
      <w:r>
        <w:rPr>
          <w:rStyle w:val="SpecialStringTok"/>
        </w:rPr>
        <w:t xml:space="preserve">f"area: 10% bigger -&gt; about </w:t>
      </w:r>
      <w:r>
        <w:rPr>
          <w:rStyle w:val="SpecialCharTok"/>
        </w:rPr>
        <w:t xml:space="preserve">{</w:t>
      </w:r>
      <w:r>
        <w:rPr>
          <w:rStyle w:val="FloatTok"/>
        </w:rPr>
        <w:t xml:space="preserve">1.1</w:t>
      </w:r>
      <w:r>
        <w:rPr>
          <w:rStyle w:val="NormalTok"/>
        </w:rPr>
        <w:t xml:space="preserve"> </w:t>
      </w:r>
      <w:r>
        <w:rPr>
          <w:rStyle w:val="OperatorTok"/>
        </w:rPr>
        <w:t xml:space="preserve">**</w:t>
      </w:r>
      <w:r>
        <w:rPr>
          <w:rStyle w:val="NormalTok"/>
        </w:rPr>
        <w:t xml:space="preserve"> coef[</w:t>
      </w:r>
      <w:r>
        <w:rPr>
          <w:rStyle w:val="StringTok"/>
        </w:rPr>
        <w:t xml:space="preserve">'area'</w:t>
      </w:r>
      <w:r>
        <w:rPr>
          <w:rStyle w:val="NormalTok"/>
        </w:rPr>
        <w:t xml:space="preserve">] </w:t>
      </w:r>
      <w:r>
        <w:rPr>
          <w:rStyle w:val="OperatorTok"/>
        </w:rPr>
        <w:t xml:space="preserve">-</w:t>
      </w:r>
      <w:r>
        <w:rPr>
          <w:rStyle w:val="NormalTok"/>
        </w:rPr>
        <w:t xml:space="preserve"> </w:t>
      </w:r>
      <w:r>
        <w:rPr>
          <w:rStyle w:val="DecValTok"/>
        </w:rPr>
        <w:t xml:space="preserve">1</w:t>
      </w:r>
      <w:r>
        <w:rPr>
          <w:rStyle w:val="SpecialCharTok"/>
        </w:rPr>
        <w:t xml:space="preserve">:+.1%}</w:t>
      </w:r>
      <w:r>
        <w:rPr>
          <w:rStyle w:val="SpecialStringTok"/>
        </w:rPr>
        <w:t xml:space="preserve"> on price"</w:t>
      </w:r>
      <w:r>
        <w:rPr>
          <w:rStyle w:val="NormalTok"/>
        </w:rPr>
        <w:t xml:space="preserve">)</w:t>
      </w:r>
      <w:r>
        <w:br/>
      </w:r>
      <w:r>
        <w:rPr>
          <w:rStyle w:val="BuiltInTok"/>
        </w:rPr>
        <w:t xml:space="preserve">print</w:t>
      </w:r>
      <w:r>
        <w:rPr>
          <w:rStyle w:val="NormalTok"/>
        </w:rPr>
        <w:t xml:space="preserve">(</w:t>
      </w:r>
      <w:r>
        <w:rPr>
          <w:rStyle w:val="SpecialStringTok"/>
        </w:rPr>
        <w:t xml:space="preserve">f"one more BHK -&gt; </w:t>
      </w:r>
      <w:r>
        <w:rPr>
          <w:rStyle w:val="SpecialCharTok"/>
        </w:rPr>
        <w:t xml:space="preserve">{</w:t>
      </w:r>
      <w:r>
        <w:rPr>
          <w:rStyle w:val="NormalTok"/>
        </w:rPr>
        <w:t xml:space="preserve">np</w:t>
      </w:r>
      <w:r>
        <w:rPr>
          <w:rStyle w:val="SpecialCharTok"/>
        </w:rPr>
        <w:t xml:space="preserve">.</w:t>
      </w:r>
      <w:r>
        <w:rPr>
          <w:rStyle w:val="NormalTok"/>
        </w:rPr>
        <w:t xml:space="preserve">expm1(coef[</w:t>
      </w:r>
      <w:r>
        <w:rPr>
          <w:rStyle w:val="StringTok"/>
        </w:rPr>
        <w:t xml:space="preserve">'bhk'</w:t>
      </w:r>
      <w:r>
        <w:rPr>
          <w:rStyle w:val="NormalTok"/>
        </w:rPr>
        <w:t xml:space="preserve">])</w:t>
      </w:r>
      <w:r>
        <w:rPr>
          <w:rStyle w:val="SpecialCharTok"/>
        </w:rPr>
        <w:t xml:space="preserve">:+.0%}</w:t>
      </w:r>
      <w:r>
        <w:rPr>
          <w:rStyle w:val="SpecialStringTok"/>
        </w:rPr>
        <w:t xml:space="preserve"> | one more bathroom -&gt; </w:t>
      </w:r>
      <w:r>
        <w:rPr>
          <w:rStyle w:val="SpecialCharTok"/>
        </w:rPr>
        <w:t xml:space="preserve">{</w:t>
      </w:r>
      <w:r>
        <w:rPr>
          <w:rStyle w:val="NormalTok"/>
        </w:rPr>
        <w:t xml:space="preserve">np</w:t>
      </w:r>
      <w:r>
        <w:rPr>
          <w:rStyle w:val="SpecialCharTok"/>
        </w:rPr>
        <w:t xml:space="preserve">.</w:t>
      </w:r>
      <w:r>
        <w:rPr>
          <w:rStyle w:val="NormalTok"/>
        </w:rPr>
        <w:t xml:space="preserve">expm1(coef[</w:t>
      </w:r>
      <w:r>
        <w:rPr>
          <w:rStyle w:val="StringTok"/>
        </w:rPr>
        <w:t xml:space="preserve">'bath'</w:t>
      </w:r>
      <w:r>
        <w:rPr>
          <w:rStyle w:val="NormalTok"/>
        </w:rPr>
        <w:t xml:space="preserve">])</w:t>
      </w:r>
      <w:r>
        <w:rPr>
          <w:rStyle w:val="SpecialCharTok"/>
        </w:rPr>
        <w:t xml:space="preserve">:+.0%}</w:t>
      </w:r>
      <w:r>
        <w:rPr>
          <w:rStyle w:val="SpecialStringTok"/>
        </w:rPr>
        <w:t xml:space="preserve">  "</w:t>
      </w:r>
      <w:r>
        <w:br/>
      </w:r>
      <w:r>
        <w:rPr>
          <w:rStyle w:val="NormalTok"/>
        </w:rPr>
        <w:t xml:space="preserve">      </w:t>
      </w:r>
      <w:r>
        <w:rPr>
          <w:rStyle w:val="StringTok"/>
        </w:rPr>
        <w:t xml:space="preserve">"(holding the others fixed)"</w:t>
      </w:r>
      <w:r>
        <w:rPr>
          <w:rStyle w:val="NormalTok"/>
        </w:rPr>
        <w:t xml:space="preserve">)</w:t>
      </w:r>
      <w:r>
        <w:br/>
      </w:r>
      <w:r>
        <w:rPr>
          <w:rStyle w:val="NormalTok"/>
        </w:rPr>
        <w:t xml:space="preserve">grouped </w:t>
      </w:r>
      <w:r>
        <w:rPr>
          <w:rStyle w:val="OperatorTok"/>
        </w:rPr>
        <w:t xml:space="preserve">=</w:t>
      </w:r>
      <w:r>
        <w:rPr>
          <w:rStyle w:val="NormalTok"/>
        </w:rPr>
        <w:t xml:space="preserve"> banded[</w:t>
      </w:r>
      <w:r>
        <w:rPr>
          <w:rStyle w:val="StringTok"/>
        </w:rPr>
        <w:t xml:space="preserve">"location"</w:t>
      </w:r>
      <w:r>
        <w:rPr>
          <w:rStyle w:val="NormalTok"/>
        </w:rPr>
        <w:t xml:space="preserve">].where(banded[</w:t>
      </w:r>
      <w:r>
        <w:rPr>
          <w:rStyle w:val="StringTok"/>
        </w:rPr>
        <w:t xml:space="preserve">"location"</w:t>
      </w:r>
      <w:r>
        <w:rPr>
          <w:rStyle w:val="NormalTok"/>
        </w:rPr>
        <w:t xml:space="preserve">].</w:t>
      </w:r>
      <w:r>
        <w:rPr>
          <w:rStyle w:val="BuiltInTok"/>
        </w:rPr>
        <w:t xml:space="preserve">map</w:t>
      </w:r>
      <w:r>
        <w:rPr>
          <w:rStyle w:val="NormalTok"/>
        </w:rPr>
        <w:t xml:space="preserve">(banded[</w:t>
      </w:r>
      <w:r>
        <w:rPr>
          <w:rStyle w:val="StringTok"/>
        </w:rPr>
        <w:t xml:space="preserve">"location"</w:t>
      </w:r>
      <w:r>
        <w:rPr>
          <w:rStyle w:val="NormalTok"/>
        </w:rPr>
        <w:t xml:space="preserve">].value_counts()) </w:t>
      </w:r>
      <w:r>
        <w:rPr>
          <w:rStyle w:val="OperatorTok"/>
        </w:rPr>
        <w:t xml:space="preserve">&gt;=</w:t>
      </w:r>
      <w:r>
        <w:rPr>
          <w:rStyle w:val="NormalTok"/>
        </w:rPr>
        <w:t xml:space="preserve"> </w:t>
      </w:r>
      <w:r>
        <w:rPr>
          <w:rStyle w:val="DecValTok"/>
        </w:rPr>
        <w:t xml:space="preserve">3</w:t>
      </w:r>
      <w:r>
        <w:rPr>
          <w:rStyle w:val="NormalTok"/>
        </w:rPr>
        <w:t xml:space="preserve">, </w:t>
      </w:r>
      <w:r>
        <w:rPr>
          <w:rStyle w:val="StringTok"/>
        </w:rPr>
        <w:t xml:space="preserve">"other"</w:t>
      </w:r>
      <w:r>
        <w:rPr>
          <w:rStyle w:val="NormalTok"/>
        </w:rPr>
        <w:t xml:space="preserve">)</w:t>
      </w:r>
      <w:r>
        <w:br/>
      </w:r>
      <w:r>
        <w:rPr>
          <w:rStyle w:val="BuiltInTok"/>
        </w:rPr>
        <w:t xml:space="preserve">print</w:t>
      </w:r>
      <w:r>
        <w:rPr>
          <w:rStyle w:val="NormalTok"/>
        </w:rPr>
        <w:t xml:space="preserve">(</w:t>
      </w:r>
      <w:r>
        <w:rPr>
          <w:rStyle w:val="StringTok"/>
        </w:rPr>
        <w:t xml:space="preserve">"baseline location (every other location is compared to it):"</w:t>
      </w:r>
      <w:r>
        <w:rPr>
          <w:rStyle w:val="NormalTok"/>
        </w:rPr>
        <w:t xml:space="preserve">, </w:t>
      </w:r>
      <w:r>
        <w:rPr>
          <w:rStyle w:val="BuiltInTok"/>
        </w:rPr>
        <w:t xml:space="preserve">sorted</w:t>
      </w:r>
      <w:r>
        <w:rPr>
          <w:rStyle w:val="NormalTok"/>
        </w:rPr>
        <w:t xml:space="preserve">(grouped.unique())[</w:t>
      </w:r>
      <w:r>
        <w:rPr>
          <w:rStyle w:val="DecValTok"/>
        </w:rPr>
        <w:t xml:space="preserve">0</w:t>
      </w:r>
      <w:r>
        <w:rPr>
          <w:rStyle w:val="NormalTok"/>
        </w:rPr>
        <w:t xml:space="preserve">])</w:t>
      </w:r>
      <w:r>
        <w:br/>
      </w:r>
      <w:r>
        <w:rPr>
          <w:rStyle w:val="NormalTok"/>
        </w:rPr>
        <w:t xml:space="preserve">loc </w:t>
      </w:r>
      <w:r>
        <w:rPr>
          <w:rStyle w:val="OperatorTok"/>
        </w:rPr>
        <w:t xml:space="preserve">=</w:t>
      </w:r>
      <w:r>
        <w:rPr>
          <w:rStyle w:val="NormalTok"/>
        </w:rPr>
        <w:t xml:space="preserve"> coef[coef.index.</w:t>
      </w:r>
      <w:r>
        <w:rPr>
          <w:rStyle w:val="BuiltInTok"/>
        </w:rPr>
        <w:t xml:space="preserve">str</w:t>
      </w:r>
      <w:r>
        <w:rPr>
          <w:rStyle w:val="NormalTok"/>
        </w:rPr>
        <w:t xml:space="preserve">.startswith(</w:t>
      </w:r>
      <w:r>
        <w:rPr>
          <w:rStyle w:val="StringTok"/>
        </w:rPr>
        <w:t xml:space="preserve">"loc_"</w:t>
      </w:r>
      <w:r>
        <w:rPr>
          <w:rStyle w:val="NormalTok"/>
        </w:rPr>
        <w:t xml:space="preserve">)].sort_values()</w:t>
      </w:r>
      <w:r>
        <w:br/>
      </w:r>
      <w:r>
        <w:rPr>
          <w:rStyle w:val="NormalTok"/>
        </w:rPr>
        <w:t xml:space="preserve">effects </w:t>
      </w:r>
      <w:r>
        <w:rPr>
          <w:rStyle w:val="OperatorTok"/>
        </w:rPr>
        <w:t xml:space="preserve">=</w:t>
      </w:r>
      <w:r>
        <w:rPr>
          <w:rStyle w:val="NormalTok"/>
        </w:rPr>
        <w:t xml:space="preserve"> pd.concat([loc.head(</w:t>
      </w:r>
      <w:r>
        <w:rPr>
          <w:rStyle w:val="DecValTok"/>
        </w:rPr>
        <w:t xml:space="preserve">4</w:t>
      </w:r>
      <w:r>
        <w:rPr>
          <w:rStyle w:val="NormalTok"/>
        </w:rPr>
        <w:t xml:space="preserve">), loc.tail(</w:t>
      </w:r>
      <w:r>
        <w:rPr>
          <w:rStyle w:val="DecValTok"/>
        </w:rPr>
        <w:t xml:space="preserve">4</w:t>
      </w:r>
      <w:r>
        <w:rPr>
          <w:rStyle w:val="NormalTok"/>
        </w:rPr>
        <w:t xml:space="preserve">)]).rename(</w:t>
      </w:r>
      <w:r>
        <w:rPr>
          <w:rStyle w:val="KeywordTok"/>
        </w:rPr>
        <w:t xml:space="preserve">lambda</w:t>
      </w:r>
      <w:r>
        <w:rPr>
          <w:rStyle w:val="NormalTok"/>
        </w:rPr>
        <w:t xml:space="preserve"> c: c.replace(</w:t>
      </w:r>
      <w:r>
        <w:rPr>
          <w:rStyle w:val="StringTok"/>
        </w:rPr>
        <w:t xml:space="preserve">"loc_"</w:t>
      </w:r>
      <w:r>
        <w:rPr>
          <w:rStyle w:val="NormalTok"/>
        </w:rPr>
        <w:t xml:space="preserve">, </w:t>
      </w:r>
      <w:r>
        <w:rPr>
          <w:rStyle w:val="StringTok"/>
        </w:rPr>
        <w:t xml:space="preserve">""</w:t>
      </w:r>
      <w:r>
        <w:rPr>
          <w:rStyle w:val="NormalTok"/>
        </w:rPr>
        <w:t xml:space="preserve">))</w:t>
      </w:r>
      <w:r>
        <w:br/>
      </w:r>
      <w:r>
        <w:rPr>
          <w:rStyle w:val="NormalTok"/>
        </w:rPr>
        <w:t xml:space="preserve">np.expm1(effects).mul(</w:t>
      </w:r>
      <w:r>
        <w:rPr>
          <w:rStyle w:val="DecValTok"/>
        </w:rPr>
        <w:t xml:space="preserve">100</w:t>
      </w:r>
      <w:r>
        <w:rPr>
          <w:rStyle w:val="NormalTok"/>
        </w:rPr>
        <w:t xml:space="preserve">).</w:t>
      </w:r>
      <w:r>
        <w:rPr>
          <w:rStyle w:val="BuiltInTok"/>
        </w:rPr>
        <w:t xml:space="preserve">round</w:t>
      </w:r>
      <w:r>
        <w:rPr>
          <w:rStyle w:val="NormalTok"/>
        </w:rPr>
        <w:t xml:space="preserve">(</w:t>
      </w:r>
      <w:r>
        <w:rPr>
          <w:rStyle w:val="DecValTok"/>
        </w:rPr>
        <w:t xml:space="preserve">0</w:t>
      </w:r>
      <w:r>
        <w:rPr>
          <w:rStyle w:val="NormalTok"/>
        </w:rPr>
        <w:t xml:space="preserve">).to_frame(</w:t>
      </w:r>
      <w:r>
        <w:rPr>
          <w:rStyle w:val="StringTok"/>
        </w:rPr>
        <w:t xml:space="preserve">"price vs the baseline location (%)"</w:t>
      </w:r>
      <w:r>
        <w:rPr>
          <w:rStyle w:val="NormalTok"/>
        </w:rPr>
        <w:t xml:space="preserve">)</w:t>
      </w:r>
    </w:p>
    <w:p>
      <w:pPr>
        <w:pStyle w:val="OutputLabel"/>
      </w:pPr>
      <w:r>
        <w:t xml:space="preserve">output:</w:t>
      </w:r>
    </w:p>
    <w:p>
      <w:pPr>
        <w:pStyle w:val="BodyText"/>
      </w:pPr>
      <w:r>
        <w:drawing>
          <wp:inline>
            <wp:extent cx="6261100" cy="3016552"/>
            <wp:effectExtent b="0" l="0" r="0" t="0"/>
            <wp:docPr descr="" title="" id="55" name="Picture"/>
            <a:graphic>
              <a:graphicData uri="http://schemas.openxmlformats.org/drawingml/2006/picture">
                <pic:pic>
                  <pic:nvPicPr>
                    <pic:cNvPr descr="screenshots/08-checking-the-final-model-2.png" id="56" name="Picture"/>
                    <pic:cNvPicPr>
                      <a:picLocks noChangeArrowheads="1" noChangeAspect="1"/>
                    </pic:cNvPicPr>
                  </pic:nvPicPr>
                  <pic:blipFill>
                    <a:blip r:embed="rId54"/>
                    <a:stretch>
                      <a:fillRect/>
                    </a:stretch>
                  </pic:blipFill>
                  <pic:spPr bwMode="auto">
                    <a:xfrm>
                      <a:off x="0" y="0"/>
                      <a:ext cx="6261100" cy="3016552"/>
                    </a:xfrm>
                    <a:prstGeom prst="rect">
                      <a:avLst/>
                    </a:prstGeom>
                    <a:noFill/>
                    <a:ln w="9525">
                      <a:noFill/>
                      <a:headEnd/>
                      <a:tailEnd/>
                    </a:ln>
                  </pic:spPr>
                </pic:pic>
              </a:graphicData>
            </a:graphic>
          </wp:inline>
        </w:drawing>
      </w:r>
    </w:p>
    <w:p>
      <w:pPr>
        <w:pStyle w:val="BodyText"/>
      </w:pPr>
      <w:r>
        <w:t xml:space="preserve">train R² 0.873 against test R² 0.897: the test score is even a bit higher, so the model is not overfitting (the handout’s warning about a big train-test gap doesnt apply). across 5 different splits R² is 0.855 ± 0.026, so 0.897 isnt luck either. the typical error (MAE) is about 14 lakh on a median test price of 66 lakh.</w:t>
      </w:r>
    </w:p>
    <w:p>
      <w:pPr>
        <w:pStyle w:val="BodyText"/>
      </w:pPr>
      <w:r>
        <w:t xml:space="preserve">the plot shows the predictions hugging the diagonal. the clear miss is one very expensive listing (about 400 lakh actual, about 130 predicted): there are too few luxury homes in my subset to learn that end.</w:t>
      </w:r>
    </w:p>
    <w:p>
      <w:pPr>
        <w:pStyle w:val="BodyText"/>
      </w:pPr>
      <w:r>
        <w:t xml:space="preserve">what the model learned, holding everything else fixed:</w:t>
      </w:r>
    </w:p>
    <w:p>
      <w:pPr>
        <w:pStyle w:val="Compact"/>
        <w:numPr>
          <w:ilvl w:val="0"/>
          <w:numId w:val="1005"/>
        </w:numPr>
      </w:pPr>
      <w:r>
        <w:rPr>
          <w:b/>
          <w:bCs/>
        </w:rPr>
        <w:t xml:space="preserve">area:</w:t>
      </w:r>
      <w:r>
        <w:t xml:space="preserve"> </w:t>
      </w:r>
      <w:r>
        <w:t xml:space="preserve">10% bigger means about 11.5% more expensive. the strongest effect</w:t>
      </w:r>
    </w:p>
    <w:p>
      <w:pPr>
        <w:pStyle w:val="Compact"/>
        <w:numPr>
          <w:ilvl w:val="0"/>
          <w:numId w:val="1005"/>
        </w:numPr>
      </w:pPr>
      <w:r>
        <w:rPr>
          <w:b/>
          <w:bCs/>
        </w:rPr>
        <w:t xml:space="preserve">BHK and bathrooms:</w:t>
      </w:r>
      <w:r>
        <w:t xml:space="preserve"> </w:t>
      </w:r>
      <w:r>
        <w:t xml:space="preserve">-2% and +2%, tiny. once area is known, an extra bedroom mostly just means smaller rooms</w:t>
      </w:r>
    </w:p>
    <w:p>
      <w:pPr>
        <w:pStyle w:val="Compact"/>
        <w:numPr>
          <w:ilvl w:val="0"/>
          <w:numId w:val="1005"/>
        </w:numPr>
      </w:pPr>
      <w:r>
        <w:rPr>
          <w:b/>
          <w:bCs/>
        </w:rPr>
        <w:t xml:space="preserve">location:</w:t>
      </w:r>
      <w:r>
        <w:t xml:space="preserve"> </w:t>
      </w:r>
      <w:r>
        <w:t xml:space="preserve">from about 37% cheaper (Ananth Nagar) to 92% pricier (Ambedkar Colony) than the baseline location, AECS Layout</w:t>
      </w:r>
    </w:p>
    <w:bookmarkEnd w:id="57"/>
    <w:bookmarkStart w:id="61" w:name="summary"/>
    <w:p>
      <w:pPr>
        <w:pStyle w:val="Heading2"/>
      </w:pPr>
      <w:r>
        <w:t xml:space="preserve">9. summary</w:t>
      </w:r>
    </w:p>
    <w:p>
      <w:pPr>
        <w:pStyle w:val="FirstParagraph"/>
      </w:pPr>
      <w:r>
        <w:rPr>
          <w:b/>
          <w:bCs/>
        </w:rPr>
        <w:t xml:space="preserve">what affected price the most.</w:t>
      </w:r>
      <w:r>
        <w:t xml:space="preserve"> </w:t>
      </w:r>
      <w:r>
        <w:t xml:space="preserve">area is the biggest driver: in my subset of</w:t>
      </w:r>
      <w:r>
        <w:t xml:space="preserve"> </w:t>
      </w:r>
      <w:r>
        <w:t xml:space="preserve">“A”</w:t>
      </w:r>
      <w:r>
        <w:t xml:space="preserve"> </w:t>
      </w:r>
      <w:r>
        <w:t xml:space="preserve">locations, a 10% bigger flat costs about 11.5% more, and area alone correlates 0.71 with price. location comes second, and its big: average prices differ over 5 times between the cheapest and the costliest</w:t>
      </w:r>
      <w:r>
        <w:t xml:space="preserve"> </w:t>
      </w:r>
      <w:r>
        <w:t xml:space="preserve">“A”</w:t>
      </w:r>
      <w:r>
        <w:t xml:space="preserve"> </w:t>
      </w:r>
      <w:r>
        <w:t xml:space="preserve">areas, and the model puts locations from about 37% below to 92% above the baseline (AECS Layout). once area is known, bedrooms and bathrooms barely matter (-2% and +2%), because more bedrooms in the same space only means smaller rooms.</w:t>
      </w:r>
    </w:p>
    <w:p>
      <w:pPr>
        <w:pStyle w:val="BodyText"/>
      </w:pPr>
      <w:r>
        <w:rPr>
          <w:b/>
          <w:bCs/>
        </w:rPr>
        <w:t xml:space="preserve">why the final model performs as it does.</w:t>
      </w:r>
      <w:r>
        <w:t xml:space="preserve"> </w:t>
      </w:r>
      <w:r>
        <w:t xml:space="preserve">the raw data breaks a straight-line model in two ways: prices are hugely skewed (a few listings cost crores), and some listings are impossible or priced far off their neighbourhood (data entry mistakes or one-off properties). taking logs of price and area turns the relationship into a straight line, which is exactly what linear regression fits, and the outlier rules remove listings no simple model should chase. that took the test R² from 0.40 to 0.897, with 5-fold cross-validation at 0.855 ± 0.026 and no train-test gap.</w:t>
      </w:r>
    </w:p>
    <w:p>
      <w:pPr>
        <w:pStyle w:val="BodyText"/>
      </w:pPr>
      <w:r>
        <w:rPr>
          <w:b/>
          <w:bCs/>
        </w:rPr>
        <w:t xml:space="preserve">limits.</w:t>
      </w:r>
      <w:r>
        <w:t xml:space="preserve"> </w:t>
      </w:r>
      <w:r>
        <w:t xml:space="preserve">the outlier steps removed 125 of 536 listings, so the model is built for typical flats, not luxury homes or one-off plots. with only 411 rows, locations seen fewer than 3 times are lumped into</w:t>
      </w:r>
      <w:r>
        <w:t xml:space="preserve"> </w:t>
      </w:r>
      <w:r>
        <w:t xml:space="preserve">“other”</w:t>
      </w:r>
      <w:r>
        <w:t xml:space="preserve">, so the model knows nothing specific about them.</w:t>
      </w:r>
    </w:p>
    <w:p>
      <w:pPr>
        <w:pStyle w:val="SourceCode"/>
      </w:pPr>
      <w:r>
        <w:rPr>
          <w:rStyle w:val="NormalTok"/>
        </w:rPr>
        <w:t xml:space="preserve">summary </w:t>
      </w:r>
      <w:r>
        <w:rPr>
          <w:rStyle w:val="OperatorTok"/>
        </w:rPr>
        <w:t xml:space="preserve">=</w:t>
      </w:r>
      <w:r>
        <w:rPr>
          <w:rStyle w:val="NormalTok"/>
        </w:rPr>
        <w:t xml:space="preserve"> pd.Series({</w:t>
      </w:r>
      <w:r>
        <w:br/>
      </w:r>
      <w:r>
        <w:rPr>
          <w:rStyle w:val="NormalTok"/>
        </w:rPr>
        <w:t xml:space="preserve">    </w:t>
      </w:r>
      <w:r>
        <w:rPr>
          <w:rStyle w:val="StringTok"/>
        </w:rPr>
        <w:t xml:space="preserve">"subset"</w:t>
      </w:r>
      <w:r>
        <w:rPr>
          <w:rStyle w:val="NormalTok"/>
        </w:rPr>
        <w:t xml:space="preserve">: </w:t>
      </w:r>
      <w:r>
        <w:rPr>
          <w:rStyle w:val="SpecialStringTok"/>
        </w:rPr>
        <w:t xml:space="preserve">f"locations starting with 'A', </w:t>
      </w:r>
      <w:r>
        <w:rPr>
          <w:rStyle w:val="SpecialCharTok"/>
        </w:rPr>
        <w:t xml:space="preserve">{</w:t>
      </w:r>
      <w:r>
        <w:rPr>
          <w:rStyle w:val="BuiltInTok"/>
        </w:rPr>
        <w:t xml:space="preserve">len</w:t>
      </w:r>
      <w:r>
        <w:rPr>
          <w:rStyle w:val="NormalTok"/>
        </w:rPr>
        <w:t xml:space="preserve">(df[starts_with_a])</w:t>
      </w:r>
      <w:r>
        <w:rPr>
          <w:rStyle w:val="SpecialCharTok"/>
        </w:rPr>
        <w:t xml:space="preserve">}</w:t>
      </w:r>
      <w:r>
        <w:rPr>
          <w:rStyle w:val="SpecialStringTok"/>
        </w:rPr>
        <w:t xml:space="preserve"> rows"</w:t>
      </w:r>
      <w:r>
        <w:rPr>
          <w:rStyle w:val="NormalTok"/>
        </w:rPr>
        <w:t xml:space="preserve">,</w:t>
      </w:r>
      <w:r>
        <w:br/>
      </w:r>
      <w:r>
        <w:rPr>
          <w:rStyle w:val="NormalTok"/>
        </w:rPr>
        <w:t xml:space="preserve">    </w:t>
      </w:r>
      <w:r>
        <w:rPr>
          <w:rStyle w:val="StringTok"/>
        </w:rPr>
        <w:t xml:space="preserve">"rows used by the final model"</w:t>
      </w:r>
      <w:r>
        <w:rPr>
          <w:rStyle w:val="NormalTok"/>
        </w:rPr>
        <w:t xml:space="preserve">: </w:t>
      </w:r>
      <w:r>
        <w:rPr>
          <w:rStyle w:val="SpecialStringTok"/>
        </w:rPr>
        <w:t xml:space="preserve">f"</w:t>
      </w:r>
      <w:r>
        <w:rPr>
          <w:rStyle w:val="SpecialCharTok"/>
        </w:rPr>
        <w:t xml:space="preserve">{</w:t>
      </w:r>
      <w:r>
        <w:rPr>
          <w:rStyle w:val="BuiltInTok"/>
        </w:rPr>
        <w:t xml:space="preserve">len</w:t>
      </w:r>
      <w:r>
        <w:rPr>
          <w:rStyle w:val="NormalTok"/>
        </w:rPr>
        <w:t xml:space="preserve">(banded)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"final model"</w:t>
      </w:r>
      <w:r>
        <w:rPr>
          <w:rStyle w:val="NormalTok"/>
        </w:rPr>
        <w:t xml:space="preserve">: </w:t>
      </w:r>
      <w:r>
        <w:rPr>
          <w:rStyle w:val="StringTok"/>
        </w:rPr>
        <w:t xml:space="preserve">"Linear Regression: log(price) from log(area), BHK, bathrooms, location"</w:t>
      </w:r>
      <w:r>
        <w:rPr>
          <w:rStyle w:val="NormalTok"/>
        </w:rPr>
        <w:t xml:space="preserve">,</w:t>
      </w:r>
      <w:r>
        <w:br/>
      </w:r>
      <w:r>
        <w:rPr>
          <w:rStyle w:val="NormalTok"/>
        </w:rPr>
        <w:t xml:space="preserve">    </w:t>
      </w:r>
      <w:r>
        <w:rPr>
          <w:rStyle w:val="StringTok"/>
        </w:rPr>
        <w:t xml:space="preserve">"train R2 / test R2"</w:t>
      </w:r>
      <w:r>
        <w:rPr>
          <w:rStyle w:val="NormalTok"/>
        </w:rPr>
        <w:t xml:space="preserve">: </w:t>
      </w:r>
      <w:r>
        <w:rPr>
          <w:rStyle w:val="SpecialStringTok"/>
        </w:rPr>
        <w:t xml:space="preserve">f"</w:t>
      </w:r>
      <w:r>
        <w:rPr>
          <w:rStyle w:val="SpecialCharTok"/>
        </w:rPr>
        <w:t xml:space="preserve">{</w:t>
      </w:r>
      <w:r>
        <w:rPr>
          <w:rStyle w:val="NormalTok"/>
        </w:rPr>
        <w:t xml:space="preserve">train_r2</w:t>
      </w:r>
      <w:r>
        <w:rPr>
          <w:rStyle w:val="SpecialCharTok"/>
        </w:rPr>
        <w:t xml:space="preserve">:.3f}</w:t>
      </w:r>
      <w:r>
        <w:rPr>
          <w:rStyle w:val="SpecialStringTok"/>
        </w:rPr>
        <w:t xml:space="preserve"> / </w:t>
      </w:r>
      <w:r>
        <w:rPr>
          <w:rStyle w:val="SpecialCharTok"/>
        </w:rPr>
        <w:t xml:space="preserve">{</w:t>
      </w:r>
      <w:r>
        <w:rPr>
          <w:rStyle w:val="NormalTok"/>
        </w:rPr>
        <w:t xml:space="preserve">test_r2</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StringTok"/>
        </w:rPr>
        <w:t xml:space="preserve">"5-fold cross-validation R2"</w:t>
      </w:r>
      <w:r>
        <w:rPr>
          <w:rStyle w:val="NormalTok"/>
        </w:rPr>
        <w:t xml:space="preserve">: </w:t>
      </w:r>
      <w:r>
        <w:rPr>
          <w:rStyle w:val="SpecialStringTok"/>
        </w:rPr>
        <w:t xml:space="preserve">f"</w:t>
      </w:r>
      <w:r>
        <w:rPr>
          <w:rStyle w:val="SpecialCharTok"/>
        </w:rPr>
        <w:t xml:space="preserve">{</w:t>
      </w:r>
      <w:r>
        <w:rPr>
          <w:rStyle w:val="NormalTok"/>
        </w:rPr>
        <w:t xml:space="preserve">final[</w:t>
      </w:r>
      <w:r>
        <w:rPr>
          <w:rStyle w:val="StringTok"/>
        </w:rPr>
        <w:t xml:space="preserve">'5-fold CV R2'</w:t>
      </w:r>
      <w:r>
        <w:rPr>
          <w:rStyle w:val="NormalTok"/>
        </w:rPr>
        <w:t xml:space="preserve">]</w:t>
      </w:r>
      <w:r>
        <w:rPr>
          <w:rStyle w:val="SpecialCharTok"/>
        </w:rPr>
        <w:t xml:space="preserve">:.3f}</w:t>
      </w:r>
      <w:r>
        <w:rPr>
          <w:rStyle w:val="SpecialStringTok"/>
        </w:rPr>
        <w:t xml:space="preserve"> +- </w:t>
      </w:r>
      <w:r>
        <w:rPr>
          <w:rStyle w:val="SpecialCharTok"/>
        </w:rPr>
        <w:t xml:space="preserve">{</w:t>
      </w:r>
      <w:r>
        <w:rPr>
          <w:rStyle w:val="NormalTok"/>
        </w:rPr>
        <w:t xml:space="preserve">final[</w:t>
      </w:r>
      <w:r>
        <w:rPr>
          <w:rStyle w:val="StringTok"/>
        </w:rPr>
        <w:t xml:space="preserve">'CV spread'</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StringTok"/>
        </w:rPr>
        <w:t xml:space="preserve">"test RMSE / MAE"</w:t>
      </w:r>
      <w:r>
        <w:rPr>
          <w:rStyle w:val="NormalTok"/>
        </w:rPr>
        <w:t xml:space="preserve">: </w:t>
      </w:r>
      <w:r>
        <w:rPr>
          <w:rStyle w:val="SpecialStringTok"/>
        </w:rPr>
        <w:t xml:space="preserve">f"</w:t>
      </w:r>
      <w:r>
        <w:rPr>
          <w:rStyle w:val="SpecialCharTok"/>
        </w:rPr>
        <w:t xml:space="preserve">{</w:t>
      </w:r>
      <w:r>
        <w:rPr>
          <w:rStyle w:val="NormalTok"/>
        </w:rPr>
        <w:t xml:space="preserve">final[</w:t>
      </w:r>
      <w:r>
        <w:rPr>
          <w:rStyle w:val="StringTok"/>
        </w:rPr>
        <w:t xml:space="preserve">'test RMSE (lakh)'</w:t>
      </w:r>
      <w:r>
        <w:rPr>
          <w:rStyle w:val="NormalTok"/>
        </w:rPr>
        <w:t xml:space="preserve">]</w:t>
      </w:r>
      <w:r>
        <w:rPr>
          <w:rStyle w:val="SpecialCharTok"/>
        </w:rPr>
        <w:t xml:space="preserve">:.1f}</w:t>
      </w:r>
      <w:r>
        <w:rPr>
          <w:rStyle w:val="SpecialStringTok"/>
        </w:rPr>
        <w:t xml:space="preserve"> / </w:t>
      </w:r>
      <w:r>
        <w:rPr>
          <w:rStyle w:val="SpecialCharTok"/>
        </w:rPr>
        <w:t xml:space="preserve">{</w:t>
      </w:r>
      <w:r>
        <w:rPr>
          <w:rStyle w:val="NormalTok"/>
        </w:rPr>
        <w:t xml:space="preserve">final[</w:t>
      </w:r>
      <w:r>
        <w:rPr>
          <w:rStyle w:val="StringTok"/>
        </w:rPr>
        <w:t xml:space="preserve">'test MAE (lakh)'</w:t>
      </w:r>
      <w:r>
        <w:rPr>
          <w:rStyle w:val="NormalTok"/>
        </w:rPr>
        <w:t xml:space="preserve">]</w:t>
      </w:r>
      <w:r>
        <w:rPr>
          <w:rStyle w:val="SpecialCharTok"/>
        </w:rPr>
        <w:t xml:space="preserve">:.1f}</w:t>
      </w:r>
      <w:r>
        <w:rPr>
          <w:rStyle w:val="SpecialStringTok"/>
        </w:rPr>
        <w:t xml:space="preserve"> lakh"</w:t>
      </w:r>
      <w:r>
        <w:rPr>
          <w:rStyle w:val="NormalTok"/>
        </w:rPr>
        <w:t xml:space="preserve">,</w:t>
      </w:r>
      <w:r>
        <w:br/>
      </w:r>
      <w:r>
        <w:rPr>
          <w:rStyle w:val="NormalTok"/>
        </w:rPr>
        <w:t xml:space="preserve">    </w:t>
      </w:r>
      <w:r>
        <w:rPr>
          <w:rStyle w:val="StringTok"/>
        </w:rPr>
        <w:t xml:space="preserve">"pass condition (test R2 &gt;= 0.75)"</w:t>
      </w:r>
      <w:r>
        <w:rPr>
          <w:rStyle w:val="NormalTok"/>
        </w:rPr>
        <w:t xml:space="preserve">: </w:t>
      </w:r>
      <w:r>
        <w:rPr>
          <w:rStyle w:val="StringTok"/>
        </w:rPr>
        <w:t xml:space="preserve">"passed"</w:t>
      </w:r>
      <w:r>
        <w:rPr>
          <w:rStyle w:val="NormalTok"/>
        </w:rPr>
        <w:t xml:space="preserve"> </w:t>
      </w:r>
      <w:r>
        <w:rPr>
          <w:rStyle w:val="ControlFlowTok"/>
        </w:rPr>
        <w:t xml:space="preserve">if</w:t>
      </w:r>
      <w:r>
        <w:rPr>
          <w:rStyle w:val="NormalTok"/>
        </w:rPr>
        <w:t xml:space="preserve"> test_r2 </w:t>
      </w:r>
      <w:r>
        <w:rPr>
          <w:rStyle w:val="OperatorTok"/>
        </w:rPr>
        <w:t xml:space="preserve">&gt;=</w:t>
      </w:r>
      <w:r>
        <w:rPr>
          <w:rStyle w:val="NormalTok"/>
        </w:rPr>
        <w:t xml:space="preserve"> </w:t>
      </w:r>
      <w:r>
        <w:rPr>
          <w:rStyle w:val="FloatTok"/>
        </w:rPr>
        <w:t xml:space="preserve">0.75</w:t>
      </w:r>
      <w:r>
        <w:rPr>
          <w:rStyle w:val="NormalTok"/>
        </w:rPr>
        <w:t xml:space="preserve"> </w:t>
      </w:r>
      <w:r>
        <w:rPr>
          <w:rStyle w:val="ControlFlowTok"/>
        </w:rPr>
        <w:t xml:space="preserve">else</w:t>
      </w:r>
      <w:r>
        <w:rPr>
          <w:rStyle w:val="NormalTok"/>
        </w:rPr>
        <w:t xml:space="preserve"> </w:t>
      </w:r>
      <w:r>
        <w:rPr>
          <w:rStyle w:val="StringTok"/>
        </w:rPr>
        <w:t xml:space="preserve">"not passed"</w:t>
      </w:r>
      <w:r>
        <w:rPr>
          <w:rStyle w:val="NormalTok"/>
        </w:rPr>
        <w:t xml:space="preserve">,</w:t>
      </w:r>
      <w:r>
        <w:br/>
      </w:r>
      <w:r>
        <w:rPr>
          <w:rStyle w:val="NormalTok"/>
        </w:rPr>
        <w:t xml:space="preserve">}, name</w:t>
      </w:r>
      <w:r>
        <w:rPr>
          <w:rStyle w:val="OperatorTok"/>
        </w:rPr>
        <w:t xml:space="preserve">=</w:t>
      </w:r>
      <w:r>
        <w:rPr>
          <w:rStyle w:val="StringTok"/>
        </w:rPr>
        <w:t xml:space="preserve">"value"</w:t>
      </w:r>
      <w:r>
        <w:rPr>
          <w:rStyle w:val="NormalTok"/>
        </w:rPr>
        <w:t xml:space="preserve">)</w:t>
      </w:r>
      <w:r>
        <w:br/>
      </w:r>
      <w:r>
        <w:rPr>
          <w:rStyle w:val="NormalTok"/>
        </w:rPr>
        <w:t xml:space="preserve">summary.to_frame()</w:t>
      </w:r>
    </w:p>
    <w:p>
      <w:pPr>
        <w:pStyle w:val="OutputLabel"/>
      </w:pPr>
      <w:r>
        <w:t xml:space="preserve">output:</w:t>
      </w:r>
    </w:p>
    <w:p>
      <w:pPr>
        <w:pStyle w:val="BodyText"/>
      </w:pPr>
      <w:r>
        <w:drawing>
          <wp:inline>
            <wp:extent cx="6261100" cy="2315028"/>
            <wp:effectExtent b="0" l="0" r="0" t="0"/>
            <wp:docPr descr="" title="" id="59" name="Picture"/>
            <a:graphic>
              <a:graphicData uri="http://schemas.openxmlformats.org/drawingml/2006/picture">
                <pic:pic>
                  <pic:nvPicPr>
                    <pic:cNvPr descr="screenshots/09-summary.png" id="60" name="Picture"/>
                    <pic:cNvPicPr>
                      <a:picLocks noChangeArrowheads="1" noChangeAspect="1"/>
                    </pic:cNvPicPr>
                  </pic:nvPicPr>
                  <pic:blipFill>
                    <a:blip r:embed="rId58"/>
                    <a:stretch>
                      <a:fillRect/>
                    </a:stretch>
                  </pic:blipFill>
                  <pic:spPr bwMode="auto">
                    <a:xfrm>
                      <a:off x="0" y="0"/>
                      <a:ext cx="6261100" cy="2315028"/>
                    </a:xfrm>
                    <a:prstGeom prst="rect">
                      <a:avLst/>
                    </a:prstGeom>
                    <a:noFill/>
                    <a:ln w="9525">
                      <a:noFill/>
                      <a:headEnd/>
                      <a:tailEnd/>
                    </a:ln>
                  </pic:spPr>
                </pic:pic>
              </a:graphicData>
            </a:graphic>
          </wp:inline>
        </w:drawing>
      </w:r>
    </w:p>
    <w:bookmarkEnd w:id="61"/>
    <w:bookmarkEnd w:id="62"/>
    <w:sectPr>
      <w:footnotePr>
        <w:numRestart w:val="eachSect"/>
      </w:footnotePr>
      <w:pgSz w:h="16838" w:w="11906"/>
      <w:pgMar w:bottom="1020" w:left="1020" w:right="1020" w:top="9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hAnsi="Arial"/>
      <w:color w:val="1D2433"/>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Arial" w:cs="Arial" w:hAnsi="Arial"/>
      <w:b/>
      <w:color w:val="12305A"/>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Arial" w:cs="Arial" w:hAnsi="Arial"/>
      <w:b/>
      <w:color w:val="12305A"/>
      <w:sz w:val="34"/>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Arial" w:cs="Arial" w:hAnsi="Arial"/>
      <w:b/>
      <w:color w:val="12305A"/>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Arial" w:cs="Arial" w:hAnsi="Arial"/>
      <w:b/>
      <w:color w:val="12305A"/>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hAnsi="Courier New"/>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F5FBF"/>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pPr>
      <w:spacing w:after="120" w:before="80" w:line="240" w:lineRule="auto"/>
      <w:shd w:color="auto" w:fill="F6F8FA" w:val="clear"/>
    </w:pPr>
    <w:rPr>
      <w:rFonts w:ascii="Courier New" w:cs="Courier New" w:hAnsi="Courier New"/>
      <w:sz w:val="17"/>
    </w:rPr>
  </w:style>
  <w:style w:customStyle="1" w:styleId="OutputLabel" w:type="paragraph">
    <w:name w:val="Output Label"/>
    <w:basedOn w:val="Normal"/>
    <w:pPr>
      <w:keepNext/>
      <w:spacing w:after="40" w:before="40"/>
    </w:pPr>
    <w:rPr>
      <w:rFonts w:ascii="Arial" w:cs="Arial" w:hAnsi="Arial"/>
      <w:i/>
      <w:color w:val="5B6475"/>
      <w:sz w:val="17"/>
    </w:r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15" Target="media/rId15.png" /><Relationship Type="http://schemas.openxmlformats.org/officeDocument/2006/relationships/image" Id="rId19" Target="media/rId19.png" /><Relationship Type="http://schemas.openxmlformats.org/officeDocument/2006/relationships/image" Id="rId23" Target="media/rId23.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27" Target="media/rId27.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4" Target="media/rId54.png" /><Relationship Type="http://schemas.openxmlformats.org/officeDocument/2006/relationships/image" Id="rId51" Target="media/rId51.png" /><Relationship Type="http://schemas.openxmlformats.org/officeDocument/2006/relationships/image" Id="rId58" Target="media/rId58.png" /><Relationship Type="http://schemas.openxmlformats.org/officeDocument/2006/relationships/hyperlink" Id="rId9" Target="https://www.kaggle.com/datasets/amitabhajoy/bengaluru-house-price-data" TargetMode="External" /></Relationships>
</file>

<file path=word/_rels/footnotes.xml.rels><?xml version="1.0" encoding="UTF-8"?><Relationships xmlns="http://schemas.openxmlformats.org/package/2006/relationships"><Relationship Type="http://schemas.openxmlformats.org/officeDocument/2006/relationships/hyperlink" Id="rId9" Target="https://www.kaggle.com/datasets/amitabhajoy/bengaluru-house-price-dat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2026-10-02T14:39:24Z</dcterms:created>
  <dcterms:modified xsi:type="dcterms:W3CDTF">2026-10-02T14:39:24Z</dcterms:modified>
</cp:coreProperties>
</file>

<file path=docProps/custom.xml><?xml version="1.0" encoding="utf-8"?>
<Properties xmlns="http://schemas.openxmlformats.org/officeDocument/2006/custom-properties" xmlns:vt="http://schemas.openxmlformats.org/officeDocument/2006/docPropsVTypes"/>
</file>