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TRACEGUARD</w:t>
      </w:r>
    </w:p>
    <w:p>
      <w:pPr>
        <w:jc w:val="center"/>
      </w:pPr>
      <w:r>
        <w:rPr>
          <w:b/>
          <w:sz w:val="30"/>
        </w:rPr>
        <w:t>Agentic Software Delivery &amp; Verification</w:t>
      </w:r>
    </w:p>
    <w:p>
      <w:pPr>
        <w:jc w:val="center"/>
      </w:pPr>
      <w:r>
        <w:rPr>
          <w:i/>
        </w:rPr>
        <w:t>IBM Bob 2.0 Hackathon — Final Ideation Blueprint</w:t>
      </w:r>
    </w:p>
    <w:p>
      <w:pPr>
        <w:jc w:val="center"/>
      </w:pPr>
      <w:r>
        <w:rPr>
          <w:b/>
          <w:sz w:val="26"/>
        </w:rPr>
        <w:t>INTENT → FIX → VERIFY → PROOF → PROGRESS</w:t>
      </w:r>
    </w:p>
    <w:p>
      <w:pPr>
        <w:pStyle w:val="Heading1"/>
      </w:pPr>
      <w:r>
        <w:t>1. Executive Summary</w:t>
      </w:r>
    </w:p>
    <w:p>
      <w:r>
        <w:t>TraceGuard is an IBM Bob 2.0-powered agentic software delivery system. It connects a developer's original requirement to the actual codebase and every subsequent commit. After a commit, TraceGuard understands what changed, checks whether the implementation still matches the intended feature, finds missing or inconsistent work, automatically fixes safe problems, runs verification, and generates a structured commit report.</w:t>
      </w:r>
    </w:p>
    <w:p>
      <w:r>
        <w:t>The goal is not to build another AI coding assistant or generic code reviewer. TraceGuard focuses on a deeper problem: software can be technically functional while still being wrong relative to the original requirement.</w:t>
      </w:r>
    </w:p>
    <w:p>
      <w:pPr>
        <w:pStyle w:val="Heading1"/>
      </w:pPr>
      <w:r>
        <w:t>2. The Problem — In Simple Language</w:t>
      </w:r>
    </w:p>
    <w:p>
      <w:r>
        <w:t>AI has made writing software faster. However, developers still have to manually answer difficult questions:</w:t>
      </w:r>
    </w:p>
    <w:p>
      <w:pPr>
        <w:pStyle w:val="ListBullet"/>
      </w:pPr>
      <w:r>
        <w:t>What exactly was supposed to be built?</w:t>
      </w:r>
    </w:p>
    <w:p>
      <w:pPr>
        <w:pStyle w:val="ListBullet"/>
      </w:pPr>
      <w:r>
        <w:t>Which parts of the project should have changed?</w:t>
      </w:r>
    </w:p>
    <w:p>
      <w:pPr>
        <w:pStyle w:val="ListBullet"/>
      </w:pPr>
      <w:r>
        <w:t>Did the implementation actually satisfy the requirement?</w:t>
      </w:r>
    </w:p>
    <w:p>
      <w:pPr>
        <w:pStyle w:val="ListBullet"/>
      </w:pPr>
      <w:r>
        <w:t>Which APIs are complete, changed, or still missing?</w:t>
      </w:r>
    </w:p>
    <w:p>
      <w:pPr>
        <w:pStyle w:val="ListBullet"/>
      </w:pPr>
      <w:r>
        <w:t>Which tests prove the feature works?</w:t>
      </w:r>
    </w:p>
    <w:p>
      <w:pPr>
        <w:pStyle w:val="ListBullet"/>
      </w:pPr>
      <w:r>
        <w:t>Did documentation become outdated?</w:t>
      </w:r>
    </w:p>
    <w:p>
      <w:pPr>
        <w:pStyle w:val="ListBullet"/>
      </w:pPr>
      <w:r>
        <w:t>What broke because of this commit?</w:t>
      </w:r>
    </w:p>
    <w:p>
      <w:pPr>
        <w:pStyle w:val="ListBullet"/>
      </w:pPr>
      <w:r>
        <w:t>Can the problem be safely fixed automatically?</w:t>
      </w:r>
    </w:p>
    <w:p>
      <w:r>
        <w:t>Existing CI mainly checks whether predefined tests pass. Traditional code review mainly checks the changed code. Neither necessarily proves that the final software still matches the original business intent.</w:t>
      </w:r>
    </w:p>
    <w:p>
      <w:pPr>
        <w:pStyle w:val="Heading1"/>
      </w:pPr>
      <w:r>
        <w:t>3. The Story</w:t>
      </w:r>
    </w:p>
    <w:p>
      <w:r>
        <w:t>A product manager creates a requirement: “Customers should be able to cancel an order within 30 minutes of placing it.”</w:t>
      </w:r>
    </w:p>
    <w:p>
      <w:r>
        <w:t>A developer implements the feature and commits. The build passes. Existing tests pass. The PR looks fine.</w:t>
      </w:r>
    </w:p>
    <w:p>
      <w:r>
        <w:t>But the backend accidentally allows cancellation for 60 minutes. There is no boundary test for 30 versus 31 minutes, and the API documentation is outdated. Nothing necessarily crashes. The feature is simply wrong.</w:t>
      </w:r>
    </w:p>
    <w:p>
      <w:r>
        <w:t>TraceGuard catches the mismatch, identifies the evidence, determines what can be safely fixed, applies the fix when appropriate, generates or updates verification, runs the tests again, and produces a report showing exactly what changed and what remains.</w:t>
      </w:r>
    </w:p>
    <w:p>
      <w:pPr>
        <w:pStyle w:val="Heading1"/>
      </w:pPr>
      <w:r>
        <w:t>4. The Pain Point</w:t>
      </w:r>
    </w:p>
    <w:p>
      <w:r>
        <w:t>The central problem is INTENT DRIFT:</w:t>
      </w:r>
    </w:p>
    <w:p>
      <w:r>
        <w:rPr>
          <w:b/>
        </w:rPr>
        <w:t>Requirement → Implementation → APIs → Database → Tests → Documentation → Release</w:t>
      </w:r>
    </w:p>
    <w:p>
      <w:r>
        <w:t>These layers can slowly become inconsistent. TraceGuard creates a continuous evidence chain between them.</w:t>
      </w:r>
    </w:p>
    <w:p>
      <w:pPr>
        <w:pStyle w:val="Heading1"/>
      </w:pPr>
      <w:r>
        <w:t>5. What TraceGuard Actually Does</w:t>
      </w:r>
    </w:p>
    <w:p>
      <w:r>
        <w:rPr>
          <w:b/>
        </w:rPr>
        <w:t xml:space="preserve">UNDERSTAND — </w:t>
      </w:r>
      <w:r>
        <w:t>Reads the feature requirement and repository context.</w:t>
      </w:r>
    </w:p>
    <w:p>
      <w:r>
        <w:rPr>
          <w:b/>
        </w:rPr>
        <w:t xml:space="preserve">DEFINE INTENT — </w:t>
      </w:r>
      <w:r>
        <w:t>Creates a Feature Contract containing acceptance criteria, business rules, expected behavior, and affected domains.</w:t>
      </w:r>
    </w:p>
    <w:p>
      <w:r>
        <w:rPr>
          <w:b/>
        </w:rPr>
        <w:t xml:space="preserve">TRACE — </w:t>
      </w:r>
      <w:r>
        <w:t>Maps the requirement to code, APIs, database structures, UI, tests, and documentation.</w:t>
      </w:r>
    </w:p>
    <w:p>
      <w:r>
        <w:rPr>
          <w:b/>
        </w:rPr>
        <w:t xml:space="preserve">ANALYZE COMMIT — </w:t>
      </w:r>
      <w:r>
        <w:t>Identifies what changed and what those changes affect.</w:t>
      </w:r>
    </w:p>
    <w:p>
      <w:r>
        <w:rPr>
          <w:b/>
        </w:rPr>
        <w:t xml:space="preserve">DETECT DRIFT — </w:t>
      </w:r>
      <w:r>
        <w:t>Finds missing behavior, contradictions, missing tests, API/documentation mismatches, and regression risks.</w:t>
      </w:r>
    </w:p>
    <w:p>
      <w:r>
        <w:rPr>
          <w:b/>
        </w:rPr>
        <w:t xml:space="preserve">FIX — </w:t>
      </w:r>
      <w:r>
        <w:t>Automatically fixes safe issues; prepares proposed fixes for risky issues.</w:t>
      </w:r>
    </w:p>
    <w:p>
      <w:r>
        <w:rPr>
          <w:b/>
        </w:rPr>
        <w:t xml:space="preserve">VERIFY — </w:t>
      </w:r>
      <w:r>
        <w:t>Runs generated and existing tests, builds, API checks, and other applicable validation.</w:t>
      </w:r>
    </w:p>
    <w:p>
      <w:r>
        <w:rPr>
          <w:b/>
        </w:rPr>
        <w:t xml:space="preserve">REPORT — </w:t>
      </w:r>
      <w:r>
        <w:t>Creates a detailed Commit Intelligence Report.</w:t>
      </w:r>
    </w:p>
    <w:p>
      <w:r>
        <w:rPr>
          <w:b/>
        </w:rPr>
        <w:t xml:space="preserve">TRACK — </w:t>
      </w:r>
      <w:r>
        <w:t>Updates the project's Feature Passport, API map, and completion state.</w:t>
      </w:r>
    </w:p>
    <w:p>
      <w:pPr>
        <w:pStyle w:val="Heading1"/>
      </w:pPr>
      <w:r>
        <w:t>6. The Core Agentic Loop</w:t>
      </w:r>
    </w:p>
    <w:p>
      <w:r>
        <w:t>DEVELOPER → COMMIT → UNDERSTAND → TRACE → DETECT → FIX → VERIFY → REPORT → UPDATE PROJECT STATE → NEXT TASK</w:t>
      </w:r>
    </w:p>
    <w:p>
      <w:r>
        <w:t>This is the key evolution from a passive AI reviewer to an agentic software delivery system.</w:t>
      </w:r>
    </w:p>
    <w:p>
      <w:pPr>
        <w:pStyle w:val="Heading1"/>
      </w:pPr>
      <w:r>
        <w:t>7. IBM Bob 2.0 as the Engineering Brain</w:t>
      </w:r>
    </w:p>
    <w:p>
      <w:pPr>
        <w:pStyle w:val="ListBullet"/>
      </w:pPr>
      <w:r>
        <w:t>Manager Agent — orchestrates the end-to-end workflow.</w:t>
      </w:r>
    </w:p>
    <w:p>
      <w:pPr>
        <w:pStyle w:val="ListBullet"/>
      </w:pPr>
      <w:r>
        <w:t>Subagents — independently investigate specialized areas of the repository.</w:t>
      </w:r>
    </w:p>
    <w:p>
      <w:pPr>
        <w:pStyle w:val="ListBullet"/>
      </w:pPr>
      <w:r>
        <w:t>Parallel Tasks — code, tests, APIs, database, security, and documentation can be analyzed concurrently.</w:t>
      </w:r>
    </w:p>
    <w:p>
      <w:pPr>
        <w:pStyle w:val="ListBullet"/>
      </w:pPr>
      <w:r>
        <w:t>Plan/Agent workflow — turns a requirement into a concrete engineering plan and then executes it.</w:t>
      </w:r>
    </w:p>
    <w:p>
      <w:pPr>
        <w:pStyle w:val="ListBullet"/>
      </w:pPr>
      <w:r>
        <w:t>Document understanding — incorporates requirements, README files, API specifications, architecture documents, and technical documentation.</w:t>
      </w:r>
    </w:p>
    <w:p>
      <w:pPr>
        <w:pStyle w:val="ListBullet"/>
      </w:pPr>
      <w:r>
        <w:t>Execution — runs tests, builds, linting, scripts, and verification commands.</w:t>
      </w:r>
    </w:p>
    <w:p>
      <w:pPr>
        <w:pStyle w:val="ListBullet"/>
      </w:pPr>
      <w:r>
        <w:t>Fix loop — proposes or applies bounded changes and re-runs verification.</w:t>
      </w:r>
    </w:p>
    <w:p>
      <w:pPr>
        <w:pStyle w:val="Heading1"/>
      </w:pPr>
      <w:r>
        <w:t>8. Multi-Agent Structure</w:t>
      </w:r>
    </w:p>
    <w:p>
      <w:r>
        <w:t>TRACEGUARD MANAGER</w:t>
        <w:br/>
        <w:t>│</w:t>
        <w:br/>
        <w:t>├── Intent Agent — converts requirement into Feature Contract</w:t>
        <w:br/>
        <w:t>├── Code Agent — traces implementation and dependencies</w:t>
        <w:br/>
        <w:t>├── API Agent — checks endpoints and contracts</w:t>
        <w:br/>
        <w:t>├── Database Agent — checks schema, state and migrations</w:t>
        <w:br/>
        <w:t>├── Test Agent — checks coverage and generates targeted tests</w:t>
        <w:br/>
        <w:t>├── Documentation Agent — checks specification and documentation drift</w:t>
        <w:br/>
        <w:t>└── Security Agent — checks auth, permissions and sensitive changes</w:t>
        <w:br/>
        <w:t xml:space="preserve">        │</w:t>
        <w:br/>
        <w:t xml:space="preserve">        ▼</w:t>
        <w:br/>
        <w:t xml:space="preserve">   Evidence Graph</w:t>
        <w:br/>
        <w:t xml:space="preserve">        │</w:t>
        <w:br/>
        <w:t xml:space="preserve">        ▼</w:t>
        <w:br/>
        <w:t xml:space="preserve">   Drift Detector</w:t>
        <w:br/>
        <w:t xml:space="preserve">        │</w:t>
        <w:br/>
        <w:t xml:space="preserve">        ▼</w:t>
        <w:br/>
        <w:t xml:space="preserve">   Fix Agent</w:t>
        <w:br/>
        <w:t xml:space="preserve">        │</w:t>
        <w:br/>
        <w:t xml:space="preserve">        ▼</w:t>
        <w:br/>
        <w:t xml:space="preserve">   Verification Engine</w:t>
      </w:r>
    </w:p>
    <w:p>
      <w:pPr>
        <w:pStyle w:val="Heading1"/>
      </w:pPr>
      <w:r>
        <w:t>9. Complete Architecture</w:t>
      </w:r>
    </w:p>
    <w:p>
      <w:r>
        <w:t xml:space="preserve">                         DEVELOPER</w:t>
        <w:br/>
        <w:t xml:space="preserve">                              │</w:t>
        <w:br/>
        <w:t xml:space="preserve">                    Requirement / Commit</w:t>
        <w:br/>
        <w:t xml:space="preserve">                              │</w:t>
        <w:br/>
        <w:t xml:space="preserve">                              ▼</w:t>
        <w:br/>
        <w:t xml:space="preserve">                    ┌────────────────────┐</w:t>
        <w:br/>
        <w:t xml:space="preserve">                    │   TRACEGUARD UI    │</w:t>
        <w:br/>
        <w:t xml:space="preserve">                    │ Dashboard          │</w:t>
        <w:br/>
        <w:t xml:space="preserve">                    │ Feature Map        │</w:t>
        <w:br/>
        <w:t xml:space="preserve">                    │ API Map            │</w:t>
        <w:br/>
        <w:t xml:space="preserve">                    │ Commit Reports     │</w:t>
        <w:br/>
        <w:t xml:space="preserve">                    │ Feature Passports  │</w:t>
        <w:br/>
        <w:t xml:space="preserve">                    └─────────┬──────────┘</w:t>
        <w:br/>
        <w:t xml:space="preserve">                              │</w:t>
        <w:br/>
        <w:t xml:space="preserve">                              ▼</w:t>
        <w:br/>
        <w:t xml:space="preserve">                    ┌────────────────────┐</w:t>
        <w:br/>
        <w:t xml:space="preserve">                    │    INTENT ENGINE   │</w:t>
        <w:br/>
        <w:t xml:space="preserve">                    │ Requirement Parser │</w:t>
        <w:br/>
        <w:t xml:space="preserve">                    │ Feature Contract   │</w:t>
        <w:br/>
        <w:t xml:space="preserve">                    │ Acceptance Criteria│</w:t>
        <w:br/>
        <w:t xml:space="preserve">                    └─────────┬──────────┘</w:t>
        <w:br/>
        <w:t xml:space="preserve">                              │</w:t>
        <w:br/>
        <w:t xml:space="preserve">                              ▼</w:t>
        <w:br/>
        <w:t xml:space="preserve">                    ┌────────────────────┐</w:t>
        <w:br/>
        <w:t xml:space="preserve">                    │    IBM BOB 2.0     │</w:t>
        <w:br/>
        <w:t xml:space="preserve">                    │   MANAGER AGENT    │</w:t>
        <w:br/>
        <w:t xml:space="preserve">                    └─────────┬──────────┘</w:t>
        <w:br/>
        <w:t xml:space="preserve">                              │</w:t>
        <w:br/>
        <w:t xml:space="preserve">       ┌──────────────┬───────┼────────┬──────────────┐</w:t>
        <w:br/>
        <w:t xml:space="preserve">       ▼              ▼       ▼        ▼              ▼</w:t>
        <w:br/>
        <w:t xml:space="preserve">    CODE AGENT     TEST AGENT API     DB AGENT     DOC AGENT</w:t>
        <w:br/>
        <w:t xml:space="preserve">                                  \</w:t>
        <w:br/>
        <w:t xml:space="preserve">                                   SECURITY AGENT</w:t>
        <w:br/>
        <w:t xml:space="preserve">       │              │       │        │              │</w:t>
        <w:br/>
        <w:t xml:space="preserve">       └──────────────┴───────┼────────┴──────────────┘</w:t>
        <w:br/>
        <w:t xml:space="preserve">                              ▼</w:t>
        <w:br/>
        <w:t xml:space="preserve">                    ┌────────────────────┐</w:t>
        <w:br/>
        <w:t xml:space="preserve">                    │   EVIDENCE GRAPH   │</w:t>
        <w:br/>
        <w:t xml:space="preserve">                    │ Requirement        │</w:t>
        <w:br/>
        <w:t xml:space="preserve">                    │ ↕ Code             │</w:t>
        <w:br/>
        <w:t xml:space="preserve">                    │ ↕ API / DB / UI    │</w:t>
        <w:br/>
        <w:t xml:space="preserve">                    │ ↕ Tests             │</w:t>
        <w:br/>
        <w:t xml:space="preserve">                    │ ↕ Documentation    │</w:t>
        <w:br/>
        <w:t xml:space="preserve">                    └─────────┬──────────┘</w:t>
        <w:br/>
        <w:t xml:space="preserve">                              ▼</w:t>
        <w:br/>
        <w:t xml:space="preserve">                    ┌────────────────────┐</w:t>
        <w:br/>
        <w:t xml:space="preserve">                    │   DRIFT DETECTOR   │</w:t>
        <w:br/>
        <w:t xml:space="preserve">                    └─────────┬──────────┘</w:t>
        <w:br/>
        <w:t xml:space="preserve">                              ▼</w:t>
        <w:br/>
        <w:t xml:space="preserve">                    ┌────────────────────┐</w:t>
        <w:br/>
        <w:t xml:space="preserve">                    │     FIX AGENT      │</w:t>
        <w:br/>
        <w:t xml:space="preserve">                    │ Auto / Proposed /  │</w:t>
        <w:br/>
        <w:t xml:space="preserve">                    │ Human Required     │</w:t>
        <w:br/>
        <w:t xml:space="preserve">                    └─────────┬──────────┘</w:t>
        <w:br/>
        <w:t xml:space="preserve">                              ▼</w:t>
        <w:br/>
        <w:t xml:space="preserve">                    ┌────────────────────┐</w:t>
        <w:br/>
        <w:t xml:space="preserve">                    │ VERIFICATION       │</w:t>
        <w:br/>
        <w:t xml:space="preserve">                    │ Build • Unit • API │</w:t>
        <w:br/>
        <w:t xml:space="preserve">                    │ Integration • E2E  │</w:t>
        <w:br/>
        <w:t xml:space="preserve">                    └─────────┬──────────┘</w:t>
        <w:br/>
        <w:t xml:space="preserve">                              ▼</w:t>
        <w:br/>
        <w:t xml:space="preserve">                    ┌────────────────────┐</w:t>
        <w:br/>
        <w:t xml:space="preserve">                    │ COMMIT REPORT      │</w:t>
        <w:br/>
        <w:t xml:space="preserve">                    │ Features • APIs    │</w:t>
        <w:br/>
        <w:t xml:space="preserve">                    │ Fixes • Tests      │</w:t>
        <w:br/>
        <w:t xml:space="preserve">                    │ Risks • Next Tasks │</w:t>
        <w:br/>
        <w:t xml:space="preserve">                    └─────────┬──────────┘</w:t>
        <w:br/>
        <w:t xml:space="preserve">                              ▼</w:t>
        <w:br/>
        <w:t xml:space="preserve">                    ┌────────────────────┐</w:t>
        <w:br/>
        <w:t xml:space="preserve">                    │ FEATURE PASSPORT   │</w:t>
        <w:br/>
        <w:t xml:space="preserve">                    │ PROJECT STATE      │</w:t>
        <w:br/>
        <w:t xml:space="preserve">                    └────────────────────┘</w:t>
      </w:r>
    </w:p>
    <w:p>
      <w:pPr>
        <w:pStyle w:val="Heading1"/>
      </w:pPr>
      <w:r>
        <w:t>10. Commit Intelligence Report</w:t>
      </w:r>
    </w:p>
    <w:p>
      <w:r>
        <w:t>After every relevant commit, TraceGuard creates a report that answers: What changed? What features were updated? Which APIs are complete? Which APIs remain? What was fixed? What was verified? What still needs human attention?</w:t>
      </w:r>
    </w:p>
    <w:p>
      <w:r>
        <w:t>Example:</w:t>
        <w:br/>
        <w:t>COMMIT: A82F91 — “Added order cancellation”</w:t>
        <w:br/>
        <w:t>FEATURES UPDATED: Order Cancellation, Order Details</w:t>
        <w:br/>
        <w:t>FILES: OrderService.ts, OrderController.ts, OrderPage.tsx</w:t>
        <w:br/>
        <w:t>APIs: POST /orders/:id/cancel ✓ | GET /orders/:id/history ⚠ remaining</w:t>
        <w:br/>
        <w:t>TESTS: 15/15 passed | 3 targeted tests generated</w:t>
        <w:br/>
        <w:t>AUTO-FIXES: 1 | HUMAN REVIEW: 1</w:t>
        <w:br/>
        <w:t>RISKS: Mobile cancellation flow not implemented</w:t>
        <w:br/>
        <w:t>NEXT TASK: Complete order history API and update documentation</w:t>
        <w:br/>
        <w:t>STATUS: VERIFIED WITH REMAINING WORK</w:t>
      </w:r>
    </w:p>
    <w:p>
      <w:pPr>
        <w:pStyle w:val="Heading1"/>
      </w:pPr>
      <w:r>
        <w:t>11. Feature Passport</w:t>
      </w:r>
    </w:p>
    <w:p>
      <w:r>
        <w:t>The Feature Passport is the signature artifact for each feature. It is an evidence-backed snapshot of whether the requirement is implemented across the system.</w:t>
      </w:r>
    </w:p>
    <w:p>
      <w:r>
        <w:t>Example:</w:t>
        <w:br/>
        <w:t>FEATURE: Order Cancellation</w:t>
        <w:br/>
        <w:t>Requirement ✓ | Frontend ✓ | Backend ✓ | API ✓ | Database ✓ | Tests ✓ | Security ✓ | Documentation ⚠</w:t>
        <w:br/>
        <w:t>Evidence: 17 links | Verification: 15/15 | Remaining work: Documentation + Mobile flow</w:t>
        <w:br/>
        <w:t>STATUS: NEEDS REVIEW</w:t>
      </w:r>
    </w:p>
    <w:p>
      <w:pPr>
        <w:pStyle w:val="Heading1"/>
      </w:pPr>
      <w:r>
        <w:t>12. API Completion Map</w:t>
      </w:r>
    </w:p>
    <w:p>
      <w:r>
        <w:t>TraceGuard continuously maintains API status so developers can see what exists and what remains.</w:t>
      </w:r>
    </w:p>
    <w:p>
      <w:r>
        <w:t>POST /login — COMPLETE — 8 tests — Web + Mobile</w:t>
        <w:br/>
        <w:t>GET /orders — COMPLETE — 6 tests — Web</w:t>
        <w:br/>
        <w:t>POST /orders/:id/cancel — COMPLETE — 5 tests — Web</w:t>
        <w:br/>
        <w:t>GET /orders/:id/history — REMAINING — 0 tests — Mobile</w:t>
        <w:br/>
        <w:t>POST /refund — INCOMPLETE — 0 tests — Admin</w:t>
      </w:r>
    </w:p>
    <w:p>
      <w:pPr>
        <w:pStyle w:val="Heading1"/>
      </w:pPr>
      <w:r>
        <w:t>13. Automatic Fix Strategy</w:t>
      </w:r>
    </w:p>
    <w:p>
      <w:pPr>
        <w:pStyle w:val="ListBullet"/>
      </w:pPr>
      <w:r>
        <w:t>GREEN / AUTO-FIX: deterministic and low-risk changes such as missing tests, documentation updates, simple type/import issues, and straightforward test failures.</w:t>
      </w:r>
    </w:p>
    <w:p>
      <w:pPr>
        <w:pStyle w:val="ListBullet"/>
      </w:pPr>
      <w:r>
        <w:t>YELLOW / PROPOSED FIX: business logic, API behavior, database, authentication, or other changes that require developer approval.</w:t>
      </w:r>
    </w:p>
    <w:p>
      <w:pPr>
        <w:pStyle w:val="ListBullet"/>
      </w:pPr>
      <w:r>
        <w:t>RED / HUMAN REQUIRED: destructive migrations, major architecture changes, ambiguous requirements, or highly sensitive production changes.</w:t>
      </w:r>
    </w:p>
    <w:p>
      <w:r>
        <w:t>Every fix enters a verification loop. TraceGuard never treats a generated fix as successful until the relevant checks are executed again.</w:t>
      </w:r>
    </w:p>
    <w:p>
      <w:pPr>
        <w:pStyle w:val="Heading1"/>
      </w:pPr>
      <w:r>
        <w:t>14. Killer Demo</w:t>
      </w:r>
    </w:p>
    <w:p>
      <w:pPr>
        <w:pStyle w:val="ListBullet"/>
      </w:pPr>
      <w:r>
        <w:t>1. Show the requirement: “Customers can cancel an order within 30 minutes.”</w:t>
      </w:r>
    </w:p>
    <w:p>
      <w:pPr>
        <w:pStyle w:val="ListBullet"/>
      </w:pPr>
      <w:r>
        <w:t>2. Show the developer's repository and a commit containing an intentionally incorrect 60-minute rule.</w:t>
      </w:r>
    </w:p>
    <w:p>
      <w:pPr>
        <w:pStyle w:val="ListBullet"/>
      </w:pPr>
      <w:r>
        <w:t>3. Run the existing test suite: all existing tests pass.</w:t>
      </w:r>
    </w:p>
    <w:p>
      <w:pPr>
        <w:pStyle w:val="ListBullet"/>
      </w:pPr>
      <w:r>
        <w:t>4. Run TraceGuard: the Intent Agent extracts the 30-minute business rule.</w:t>
      </w:r>
    </w:p>
    <w:p>
      <w:pPr>
        <w:pStyle w:val="ListBullet"/>
      </w:pPr>
      <w:r>
        <w:t>5. Parallel agents inspect code, APIs, tests, database, and documentation.</w:t>
      </w:r>
    </w:p>
    <w:p>
      <w:pPr>
        <w:pStyle w:val="ListBullet"/>
      </w:pPr>
      <w:r>
        <w:t>6. TraceGuard detects intent drift: requirement = 30 minutes, implementation = 60 minutes.</w:t>
      </w:r>
    </w:p>
    <w:p>
      <w:pPr>
        <w:pStyle w:val="ListBullet"/>
      </w:pPr>
      <w:r>
        <w:t>7. TraceGuard identifies missing boundary tests.</w:t>
      </w:r>
    </w:p>
    <w:p>
      <w:pPr>
        <w:pStyle w:val="ListBullet"/>
      </w:pPr>
      <w:r>
        <w:t>8. Bob generates the targeted tests: 29 min, 30 min, 31 min.</w:t>
      </w:r>
    </w:p>
    <w:p>
      <w:pPr>
        <w:pStyle w:val="ListBullet"/>
      </w:pPr>
      <w:r>
        <w:t>9. TraceGuard safely fixes the 60-minute rule.</w:t>
      </w:r>
    </w:p>
    <w:p>
      <w:pPr>
        <w:pStyle w:val="ListBullet"/>
      </w:pPr>
      <w:r>
        <w:t>10. Verification runs again and passes.</w:t>
      </w:r>
    </w:p>
    <w:p>
      <w:pPr>
        <w:pStyle w:val="ListBullet"/>
      </w:pPr>
      <w:r>
        <w:t>11. The Commit Intelligence Report is generated.</w:t>
      </w:r>
    </w:p>
    <w:p>
      <w:pPr>
        <w:pStyle w:val="ListBullet"/>
      </w:pPr>
      <w:r>
        <w:t>12. The Feature Passport updates to VERIFIED and highlights any remaining work.</w:t>
      </w:r>
    </w:p>
    <w:p>
      <w:pPr>
        <w:pStyle w:val="Heading1"/>
      </w:pPr>
      <w:r>
        <w:t>15. Why the Demo Is Powerful</w:t>
      </w:r>
    </w:p>
    <w:p>
      <w:r>
        <w:t>The key visual moment is a green CI result followed by a TraceGuard finding that the feature is still wrong. Then TraceGuard fixes the safe issue, verifies the fix, and produces evidence.</w:t>
      </w:r>
    </w:p>
    <w:p>
      <w:r>
        <w:rPr>
          <w:b/>
        </w:rPr>
        <w:t>CI says: “The existing tests pass.”</w:t>
        <w:br/>
        <w:t>TraceGuard says: “The requirement is not satisfied — here is the evidence, here is the fix, and here is the proof.”</w:t>
      </w:r>
    </w:p>
    <w:p>
      <w:pPr>
        <w:pStyle w:val="Heading1"/>
      </w:pPr>
      <w:r>
        <w:t>16. MVP Scope</w:t>
      </w:r>
    </w:p>
    <w:p>
      <w:pPr>
        <w:pStyle w:val="ListBullet"/>
      </w:pPr>
      <w:r>
        <w:t>GitHub repository + natural-language feature requirement as input.</w:t>
      </w:r>
    </w:p>
    <w:p>
      <w:pPr>
        <w:pStyle w:val="ListBullet"/>
      </w:pPr>
      <w:r>
        <w:t>Focused support for a realistic Next.js/React + Node/Express + PostgreSQL project.</w:t>
      </w:r>
    </w:p>
    <w:p>
      <w:pPr>
        <w:pStyle w:val="ListBullet"/>
      </w:pPr>
      <w:r>
        <w:t>Feature Contract generation.</w:t>
      </w:r>
    </w:p>
    <w:p>
      <w:pPr>
        <w:pStyle w:val="ListBullet"/>
      </w:pPr>
      <w:r>
        <w:t>Commit/change analysis.</w:t>
      </w:r>
    </w:p>
    <w:p>
      <w:pPr>
        <w:pStyle w:val="ListBullet"/>
      </w:pPr>
      <w:r>
        <w:t>Code, API, test, database and documentation agents.</w:t>
      </w:r>
    </w:p>
    <w:p>
      <w:pPr>
        <w:pStyle w:val="ListBullet"/>
      </w:pPr>
      <w:r>
        <w:t>Evidence Graph and intent-drift detection.</w:t>
      </w:r>
    </w:p>
    <w:p>
      <w:pPr>
        <w:pStyle w:val="ListBullet"/>
      </w:pPr>
      <w:r>
        <w:t>Targeted test generation.</w:t>
      </w:r>
    </w:p>
    <w:p>
      <w:pPr>
        <w:pStyle w:val="ListBullet"/>
      </w:pPr>
      <w:r>
        <w:t>Safe auto-fix for selected issue classes.</w:t>
      </w:r>
    </w:p>
    <w:p>
      <w:pPr>
        <w:pStyle w:val="ListBullet"/>
      </w:pPr>
      <w:r>
        <w:t>Human approval for risky fixes.</w:t>
      </w:r>
    </w:p>
    <w:p>
      <w:pPr>
        <w:pStyle w:val="ListBullet"/>
      </w:pPr>
      <w:r>
        <w:t>Automated verification.</w:t>
      </w:r>
    </w:p>
    <w:p>
      <w:pPr>
        <w:pStyle w:val="ListBullet"/>
      </w:pPr>
      <w:r>
        <w:t>Commit Intelligence Report.</w:t>
      </w:r>
    </w:p>
    <w:p>
      <w:pPr>
        <w:pStyle w:val="ListBullet"/>
      </w:pPr>
      <w:r>
        <w:t>Feature Passport and API completion map.</w:t>
      </w:r>
    </w:p>
    <w:p>
      <w:pPr>
        <w:pStyle w:val="Heading1"/>
      </w:pPr>
      <w:r>
        <w:t>17. What We Will NOT Build</w:t>
      </w:r>
    </w:p>
    <w:p>
      <w:pPr>
        <w:pStyle w:val="ListBullet"/>
      </w:pPr>
      <w:r>
        <w:t>A generic AI coding chatbot.</w:t>
      </w:r>
    </w:p>
    <w:p>
      <w:pPr>
        <w:pStyle w:val="ListBullet"/>
      </w:pPr>
      <w:r>
        <w:t>A full enterprise DevOps platform.</w:t>
      </w:r>
    </w:p>
    <w:p>
      <w:pPr>
        <w:pStyle w:val="ListBullet"/>
      </w:pPr>
      <w:r>
        <w:t>Support for every language and infrastructure stack.</w:t>
      </w:r>
    </w:p>
    <w:p>
      <w:pPr>
        <w:pStyle w:val="ListBullet"/>
      </w:pPr>
      <w:r>
        <w:t>A replacement for GitHub, Jira, or CI/CD.</w:t>
      </w:r>
    </w:p>
    <w:p>
      <w:pPr>
        <w:pStyle w:val="ListBullet"/>
      </w:pPr>
      <w:r>
        <w:t>A generic PR-review clone.</w:t>
      </w:r>
    </w:p>
    <w:p>
      <w:pPr>
        <w:pStyle w:val="Heading1"/>
      </w:pPr>
      <w:r>
        <w:t>18. Major Risks &amp; Mitigation</w:t>
      </w:r>
    </w:p>
    <w:p>
      <w:r>
        <w:rPr>
          <w:b/>
        </w:rPr>
        <w:t xml:space="preserve">AI misunderstands the requirement — </w:t>
      </w:r>
      <w:r>
        <w:t>Create an explicit Feature Contract and show the extracted acceptance criteria before acting.</w:t>
      </w:r>
    </w:p>
    <w:p>
      <w:r>
        <w:rPr>
          <w:b/>
        </w:rPr>
        <w:t xml:space="preserve">False positives — </w:t>
      </w:r>
      <w:r>
        <w:t>Require evidence: source files, functions, endpoints, tests, and documents supporting every important finding.</w:t>
      </w:r>
    </w:p>
    <w:p>
      <w:r>
        <w:rPr>
          <w:b/>
        </w:rPr>
        <w:t xml:space="preserve">Unsafe autonomous fixes — </w:t>
      </w:r>
      <w:r>
        <w:t>Use risk-based permissions and human approval for business-critical or destructive changes.</w:t>
      </w:r>
    </w:p>
    <w:p>
      <w:r>
        <w:rPr>
          <w:b/>
        </w:rPr>
        <w:t xml:space="preserve">Repository complexity — </w:t>
      </w:r>
      <w:r>
        <w:t>Use a controlled monorepo and a deliberately interconnected demo application.</w:t>
      </w:r>
    </w:p>
    <w:p>
      <w:r>
        <w:rPr>
          <w:b/>
        </w:rPr>
        <w:t xml:space="preserve">Weak IBM Bob integration — </w:t>
      </w:r>
      <w:r>
        <w:t>Make Bob's manager, subagents, parallel work, document understanding and execution part of the visible workflow.</w:t>
      </w:r>
    </w:p>
    <w:p>
      <w:r>
        <w:rPr>
          <w:b/>
        </w:rPr>
        <w:t xml:space="preserve">No measurable impact — </w:t>
      </w:r>
      <w:r>
        <w:t>Benchmark manual investigation/fixing against TraceGuard using real timings and issue counts.</w:t>
      </w:r>
    </w:p>
    <w:p>
      <w:pPr>
        <w:pStyle w:val="Heading1"/>
      </w:pPr>
      <w:r>
        <w:t>19. Measuring Impact</w:t>
      </w:r>
    </w:p>
    <w:p>
      <w:pPr>
        <w:pStyle w:val="ListBullet"/>
      </w:pPr>
      <w:r>
        <w:t>Time required to understand a feature and its affected components.</w:t>
      </w:r>
    </w:p>
    <w:p>
      <w:pPr>
        <w:pStyle w:val="ListBullet"/>
      </w:pPr>
      <w:r>
        <w:t>Time required to find relevant tests.</w:t>
      </w:r>
    </w:p>
    <w:p>
      <w:pPr>
        <w:pStyle w:val="ListBullet"/>
      </w:pPr>
      <w:r>
        <w:t>Time required to diagnose and fix detected issues.</w:t>
      </w:r>
    </w:p>
    <w:p>
      <w:pPr>
        <w:pStyle w:val="ListBullet"/>
      </w:pPr>
      <w:r>
        <w:t>Number of hidden requirement mismatches discovered.</w:t>
      </w:r>
    </w:p>
    <w:p>
      <w:pPr>
        <w:pStyle w:val="ListBullet"/>
      </w:pPr>
      <w:r>
        <w:t>Number of missing tests discovered/generated.</w:t>
      </w:r>
    </w:p>
    <w:p>
      <w:pPr>
        <w:pStyle w:val="ListBullet"/>
      </w:pPr>
      <w:r>
        <w:t>Number of documentation/API mismatches found.</w:t>
      </w:r>
    </w:p>
    <w:p>
      <w:pPr>
        <w:pStyle w:val="ListBullet"/>
      </w:pPr>
      <w:r>
        <w:t>Number of safe issues auto-fixed.</w:t>
      </w:r>
    </w:p>
    <w:p>
      <w:pPr>
        <w:pStyle w:val="ListBullet"/>
      </w:pPr>
      <w:r>
        <w:t>Verification time before versus after TraceGuard.</w:t>
      </w:r>
    </w:p>
    <w:p>
      <w:pPr>
        <w:pStyle w:val="ListBullet"/>
      </w:pPr>
      <w:r>
        <w:t>False-positive rate on the controlled benchmark.</w:t>
      </w:r>
    </w:p>
    <w:p>
      <w:pPr>
        <w:pStyle w:val="Heading1"/>
      </w:pPr>
      <w:r>
        <w:t>20. Competitive Positioning</w:t>
      </w:r>
    </w:p>
    <w:p>
      <w:r>
        <w:t>The first IBM Bob competition already featured strong projects around onboarding, repository intelligence, blast-radius analysis, PR risk, regression testing, incident response, release readiness, and AI-code provenance.</w:t>
      </w:r>
    </w:p>
    <w:p>
      <w:r>
        <w:t>TraceGuard should therefore avoid positioning itself as another generic repository assistant or code reviewer. Its primary entry point is the original requirement, followed by autonomous remediation and continuous commit-level project intelligence.</w:t>
      </w:r>
    </w:p>
    <w:p>
      <w:r>
        <w:rPr>
          <w:b/>
        </w:rPr>
        <w:t>Differentiation: REQUIREMENT → TRACE → FIX → VERIFY → PROOF → PROJECT PROGRESS</w:t>
      </w:r>
    </w:p>
    <w:p>
      <w:pPr>
        <w:pStyle w:val="Heading1"/>
      </w:pPr>
      <w:r>
        <w:t>21. Product Vision</w:t>
      </w:r>
    </w:p>
    <w:p>
      <w:r>
        <w:t>Long term, TraceGuard can connect product requirements directly to software delivery:</w:t>
      </w:r>
    </w:p>
    <w:p>
      <w:r>
        <w:t>Jira / Linear / GitHub Issue</w:t>
        <w:br/>
        <w:t xml:space="preserve">        ↓</w:t>
        <w:br/>
        <w:t>TraceGuard</w:t>
        <w:br/>
        <w:t xml:space="preserve">        ↓</w:t>
        <w:br/>
        <w:t>Feature Contract</w:t>
        <w:br/>
        <w:t xml:space="preserve">        ↓</w:t>
        <w:br/>
        <w:t>IBM Bob Agents</w:t>
        <w:br/>
        <w:t xml:space="preserve">        ↓</w:t>
        <w:br/>
        <w:t>Code + APIs + Database + Tests + Documentation</w:t>
        <w:br/>
        <w:t xml:space="preserve">        ↓</w:t>
        <w:br/>
        <w:t>Fix + Verification</w:t>
        <w:br/>
        <w:t xml:space="preserve">        ↓</w:t>
        <w:br/>
        <w:t>Feature Passport</w:t>
        <w:br/>
        <w:t xml:space="preserve">        ↓</w:t>
        <w:br/>
        <w:t>CI/CD → Release</w:t>
      </w:r>
    </w:p>
    <w:p>
      <w:r>
        <w:t>Every feature can have a persistent chain answering: Why was it built? What was required? Where was it implemented? How was it tested? What evidence proves it? What remains?</w:t>
      </w:r>
    </w:p>
    <w:p>
      <w:pPr>
        <w:pStyle w:val="Heading1"/>
      </w:pPr>
      <w:r>
        <w:t>22. Final USP</w:t>
      </w:r>
    </w:p>
    <w:p>
      <w:r>
        <w:rPr>
          <w:b/>
        </w:rPr>
        <w:t>TraceGuard is an AI-powered intent-to-proof layer for software development: it understands what a feature was supposed to do, traces that intent through the codebase, fixes safe failures, verifies the result, and maintains a living record of project progress after every commit.</w:t>
      </w:r>
    </w:p>
    <w:p>
      <w:pPr>
        <w:pStyle w:val="Heading1"/>
      </w:pPr>
      <w:r>
        <w:t>23. Pitch</w:t>
      </w:r>
    </w:p>
    <w:p>
      <w:r>
        <w:t>“AI has made writing software dramatically faster. But faster code creation creates a verification problem. A build can be green while the feature is still wrong. TraceGuard solves this by using IBM Bob 2.0 to understand the original requirement, trace it across code, APIs, databases, tests and documentation, detect intent drift, fix safe issues, verify the fix, and generate a Feature Passport after every commit. We don't ask developers to blindly trust AI. We give them a continuous chain of evidence showing what changed, what was fixed, what was tested, what remains, and whether the feature is actually ready.”</w:t>
      </w:r>
    </w:p>
    <w:p>
      <w:pPr>
        <w:pStyle w:val="Heading1"/>
      </w:pPr>
      <w:r>
        <w:t>24. The Winning Mental Model</w:t>
      </w:r>
    </w:p>
    <w:p>
      <w:pPr>
        <w:jc w:val="center"/>
      </w:pPr>
      <w:r>
        <w:rPr>
          <w:b/>
          <w:sz w:val="32"/>
        </w:rPr>
        <w:t>BUILD FAST.</w:t>
        <w:br/>
        <w:t>FIX AUTOMATICALLY.</w:t>
        <w:br/>
        <w:t>VERIFY WITH EVIDENCE.</w:t>
        <w:br/>
        <w:t>KNOW YOUR PROJECT.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TraceGuard — IBM Bob 2.0 Hackathon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