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eaecef" w:space="6" w:sz="6" w:val="single"/>
        </w:pBdr>
        <w:shd w:fill="ffffff" w:val="clear"/>
        <w:spacing w:after="240" w:before="480" w:line="300" w:lineRule="auto"/>
        <w:rPr>
          <w:b w:val="1"/>
          <w:color w:val="24292e"/>
          <w:sz w:val="45"/>
          <w:szCs w:val="45"/>
        </w:rPr>
      </w:pPr>
      <w:bookmarkStart w:colFirst="0" w:colLast="0" w:name="_2v5en1g9njat" w:id="0"/>
      <w:bookmarkEnd w:id="0"/>
      <w:r w:rsidDel="00000000" w:rsidR="00000000" w:rsidRPr="00000000">
        <w:rPr>
          <w:b w:val="1"/>
          <w:color w:val="24292e"/>
          <w:sz w:val="45"/>
          <w:szCs w:val="45"/>
          <w:rtl w:val="0"/>
        </w:rPr>
        <w:t xml:space="preserve">Design Document for Creating a profession specific information retrieval system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application created by the group is a profession specific search engine created based on the: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b w:val="1"/>
          <w:color w:val="24292e"/>
          <w:sz w:val="34"/>
          <w:szCs w:val="34"/>
        </w:rPr>
      </w:pPr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The program/application can be broken down into the various subparts (actual file names also added) 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code.py: 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0" w:after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Stores the tokenized words of each document as lists and then the corresponding list is stored in a json file.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0" w:after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Stores all the unique words present in the corpus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24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creates a dictionary which contains the words in the vocabulary as the key and the value as another dictionary.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kqgzcvveqzy6" w:id="1"/>
      <w:bookmarkEnd w:id="1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Order of executing the files.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$ sudo python3 code.py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bd9z44bbx5ox" w:id="2"/>
      <w:bookmarkEnd w:id="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Installation: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Run the following in terminal.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$ sudo pip install -r requirements.txt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$ jupyter-notebook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If you face any problem, install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nltk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separately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rFonts w:ascii="Consolas" w:cs="Consolas" w:eastAsia="Consolas" w:hAnsi="Consolas"/>
          <w:b w:val="1"/>
          <w:color w:val="24292e"/>
          <w:sz w:val="33"/>
          <w:szCs w:val="33"/>
        </w:rPr>
      </w:pPr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Installing </w:t>
      </w:r>
      <w:r w:rsidDel="00000000" w:rsidR="00000000" w:rsidRPr="00000000">
        <w:rPr>
          <w:rFonts w:ascii="Consolas" w:cs="Consolas" w:eastAsia="Consolas" w:hAnsi="Consolas"/>
          <w:b w:val="1"/>
          <w:color w:val="24292e"/>
          <w:sz w:val="33"/>
          <w:szCs w:val="33"/>
          <w:rtl w:val="0"/>
        </w:rPr>
        <w:t xml:space="preserve">nltk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$ pip3 install nltk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$ python3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&gt;&gt;&gt; import nltk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&gt;&gt;&gt; nltk.download()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ab/>
        <w:t xml:space="preserve">Packages: all</w:t>
      </w:r>
    </w:p>
    <w:p w:rsidR="00000000" w:rsidDel="00000000" w:rsidP="00000000" w:rsidRDefault="00000000" w:rsidRPr="00000000" w14:paraId="00000017">
      <w:pPr>
        <w:spacing w:after="240" w:line="348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3u6ttb1t2w5j" w:id="3"/>
      <w:bookmarkEnd w:id="3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DATA STRUCTURES USED: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7rhd6rhao0xm" w:id="4"/>
      <w:bookmarkEnd w:id="4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Document_tokens_list (named as </w:t>
      </w:r>
      <w:r w:rsidDel="00000000" w:rsidR="00000000" w:rsidRPr="00000000">
        <w:rPr>
          <w:b w:val="1"/>
          <w:i w:val="1"/>
          <w:color w:val="24292e"/>
          <w:sz w:val="33"/>
          <w:szCs w:val="33"/>
          <w:rtl w:val="0"/>
        </w:rPr>
        <w:t xml:space="preserve">files</w:t>
      </w:r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Contains lists enclosed within a list It will contain the stemmed tokens from each file in the corpus as individual lists. All are appended to make a list. Example: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[[‘i’,’am’,’good’],[‘thank’,’you’],[‘india’,’is’,’best’]]</w:t>
      </w:r>
    </w:p>
    <w:p w:rsidR="00000000" w:rsidDel="00000000" w:rsidP="00000000" w:rsidRDefault="00000000" w:rsidRPr="00000000" w14:paraId="0000001C">
      <w:pPr>
        <w:spacing w:after="240" w:line="348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djtb7sm7rcu5" w:id="5"/>
      <w:bookmarkEnd w:id="5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Vocabulary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Will contain a dictionary of all the unique words in the corpus. Example: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{‘i’: 1, ‘am’:2, ‘good’:3, ‘thank’:4, ‘you’ :5, ‘india’:6 , ‘is’ :7, ‘best’:8]</w:t>
      </w:r>
    </w:p>
    <w:p w:rsidR="00000000" w:rsidDel="00000000" w:rsidP="00000000" w:rsidRDefault="00000000" w:rsidRPr="00000000" w14:paraId="00000020">
      <w:pPr>
        <w:spacing w:after="240" w:line="348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re8eqthlgoep" w:id="6"/>
      <w:bookmarkEnd w:id="6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Steps: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Tokenization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Removing Stopwords</w:t>
      </w:r>
      <w:r w:rsidDel="00000000" w:rsidR="00000000" w:rsidRPr="00000000">
        <w:rPr/>
        <w:drawing>
          <wp:inline distB="114300" distT="114300" distL="114300" distR="114300">
            <wp:extent cx="5943600" cy="838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Stemming and Lemmatization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b w:val="1"/>
          <w:color w:val="24292e"/>
          <w:sz w:val="33"/>
          <w:szCs w:val="33"/>
        </w:rPr>
      </w:pPr>
      <w:r w:rsidDel="00000000" w:rsidR="00000000" w:rsidRPr="00000000">
        <w:rPr>
          <w:b w:val="1"/>
          <w:color w:val="24292e"/>
          <w:sz w:val="33"/>
          <w:szCs w:val="33"/>
        </w:rPr>
        <w:drawing>
          <wp:inline distB="114300" distT="114300" distL="114300" distR="114300">
            <wp:extent cx="5943600" cy="2743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b w:val="1"/>
          <w:color w:val="24292e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b w:val="1"/>
          <w:color w:val="24292e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