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p>
    <w:tbl>
      <w:tblPr>
        <w:tblStyle w:val="7"/>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9"/>
        <w:gridCol w:w="7225"/>
        <w:gridCol w:w="6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12"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52"/>
                <w:szCs w:val="52"/>
                <w:vertAlign w:val="baseline"/>
              </w:rPr>
            </w:pPr>
            <w:r>
              <w:rPr>
                <w:rFonts w:hint="default" w:ascii="Times New Roman" w:hAnsi="Times New Roman" w:cs="Times New Roman"/>
                <w:b/>
                <w:bCs/>
                <w:sz w:val="52"/>
                <w:szCs w:val="52"/>
                <w:vertAlign w:val="baseline"/>
              </w:rPr>
              <w:t>ELP 725</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13"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8"/>
                <w:szCs w:val="48"/>
                <w:vertAlign w:val="baseline"/>
              </w:rPr>
            </w:pPr>
            <w:r>
              <w:rPr>
                <w:rFonts w:hint="default" w:ascii="Times New Roman" w:hAnsi="Times New Roman" w:cs="Times New Roman"/>
                <w:b/>
                <w:bCs/>
                <w:sz w:val="52"/>
                <w:szCs w:val="52"/>
                <w:vertAlign w:val="baseline"/>
              </w:rPr>
              <w:t>Wireless Communication Lab</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r>
              <w:rPr>
                <w:rFonts w:hint="default" w:ascii="Times New Roman" w:hAnsi="Times New Roman" w:cs="Times New Roman"/>
                <w:b/>
                <w:bCs/>
                <w:sz w:val="40"/>
                <w:szCs w:val="40"/>
                <w:vertAlign w:val="baseline"/>
              </w:rPr>
              <w:t>Experiment 2</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vertAlign w:val="baseline"/>
              </w:rPr>
              <w:t>POLARISATION OF ANTENNAS, CROSS POLAR DISCRIMINATION AND POLARISATION DIVERSITY</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73"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r>
              <w:rPr>
                <w:rFonts w:hint="default" w:ascii="Times New Roman" w:hAnsi="Times New Roman" w:cs="Times New Roman"/>
                <w:b/>
                <w:bCs/>
                <w:sz w:val="40"/>
                <w:szCs w:val="40"/>
                <w:vertAlign w:val="baseline"/>
              </w:rPr>
              <w:drawing>
                <wp:inline distT="0" distB="0" distL="114300" distR="114300">
                  <wp:extent cx="2117725" cy="2103755"/>
                  <wp:effectExtent l="0" t="0" r="15875" b="10795"/>
                  <wp:docPr id="2" name="Picture 2" descr="ii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itd"/>
                          <pic:cNvPicPr>
                            <a:picLocks noChangeAspect="1"/>
                          </pic:cNvPicPr>
                        </pic:nvPicPr>
                        <pic:blipFill>
                          <a:blip r:embed="rId5"/>
                          <a:stretch>
                            <a:fillRect/>
                          </a:stretch>
                        </pic:blipFill>
                        <pic:spPr>
                          <a:xfrm>
                            <a:off x="0" y="0"/>
                            <a:ext cx="2117725" cy="2103755"/>
                          </a:xfrm>
                          <a:prstGeom prst="rect">
                            <a:avLst/>
                          </a:prstGeom>
                        </pic:spPr>
                      </pic:pic>
                    </a:graphicData>
                  </a:graphic>
                </wp:inline>
              </w:drawing>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r>
              <w:rPr>
                <w:rFonts w:hint="default" w:ascii="Times New Roman" w:hAnsi="Times New Roman" w:cs="Times New Roman"/>
                <w:b/>
                <w:bCs/>
                <w:sz w:val="40"/>
                <w:szCs w:val="40"/>
                <w:vertAlign w:val="baseline"/>
              </w:rPr>
              <w:t>Indian Institute of Technology,Delhi</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Submitted By :</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2"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Anshuman Singh (2018JTM2004)</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2"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 xml:space="preserve"> Group Number 8</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1"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17</w:t>
            </w:r>
            <w:r>
              <w:rPr>
                <w:rFonts w:hint="default" w:ascii="Times New Roman" w:hAnsi="Times New Roman" w:cs="Times New Roman"/>
                <w:b/>
                <w:bCs/>
                <w:sz w:val="32"/>
                <w:szCs w:val="32"/>
                <w:vertAlign w:val="superscript"/>
              </w:rPr>
              <w:t>th</w:t>
            </w:r>
            <w:r>
              <w:rPr>
                <w:rFonts w:hint="default" w:ascii="Times New Roman" w:hAnsi="Times New Roman" w:cs="Times New Roman"/>
                <w:b/>
                <w:bCs/>
                <w:sz w:val="32"/>
                <w:szCs w:val="32"/>
                <w:vertAlign w:val="baseline"/>
              </w:rPr>
              <w:t xml:space="preserve"> January 2019</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tabs>
          <w:tab w:val="left" w:pos="0"/>
        </w:tabs>
        <w:rPr>
          <w:rFonts w:hint="default" w:ascii="Times New Roman" w:hAnsi="Times New Roman" w:cs="Times New Roman"/>
          <w:b/>
          <w:bCs/>
          <w:sz w:val="28"/>
          <w:szCs w:val="28"/>
        </w:rPr>
      </w:pPr>
    </w:p>
    <w:p>
      <w:pPr>
        <w:tabs>
          <w:tab w:val="left" w:pos="0"/>
        </w:tabs>
        <w:rPr>
          <w:rFonts w:hint="default" w:ascii="Times New Roman" w:hAnsi="Times New Roman" w:cs="Times New Roman"/>
          <w:b/>
          <w:bCs/>
          <w:sz w:val="28"/>
          <w:szCs w:val="28"/>
        </w:rPr>
      </w:pPr>
    </w:p>
    <w:p>
      <w:pPr>
        <w:tabs>
          <w:tab w:val="left" w:pos="0"/>
        </w:tabs>
        <w:rPr>
          <w:rFonts w:hint="default" w:ascii="Times New Roman" w:hAnsi="Times New Roman" w:cs="Times New Roman"/>
          <w:sz w:val="28"/>
          <w:szCs w:val="28"/>
        </w:rPr>
      </w:pPr>
      <w:r>
        <w:rPr>
          <w:rFonts w:hint="default" w:ascii="Times New Roman" w:hAnsi="Times New Roman" w:cs="Times New Roman"/>
          <w:b/>
          <w:bCs/>
          <w:sz w:val="28"/>
          <w:szCs w:val="28"/>
        </w:rPr>
        <w:t>Contents</w:t>
      </w:r>
    </w:p>
    <w:tbl>
      <w:tblPr>
        <w:tblStyle w:val="7"/>
        <w:tblW w:w="8775" w:type="dxa"/>
        <w:tblInd w:w="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0"/>
        <w:gridCol w:w="637"/>
        <w:gridCol w:w="750"/>
        <w:gridCol w:w="6138"/>
        <w:gridCol w:w="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w:t>
            </w:r>
          </w:p>
        </w:tc>
        <w:tc>
          <w:tcPr>
            <w:tcW w:w="7525" w:type="dxa"/>
            <w:gridSpan w:val="3"/>
            <w:tcBorders>
              <w:tl2br w:val="nil"/>
              <w:tr2bl w:val="nil"/>
            </w:tcBorders>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Objectives</w:t>
            </w:r>
          </w:p>
        </w:tc>
        <w:tc>
          <w:tcPr>
            <w:tcW w:w="55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2</w:t>
            </w:r>
          </w:p>
        </w:tc>
        <w:tc>
          <w:tcPr>
            <w:tcW w:w="7525" w:type="dxa"/>
            <w:gridSpan w:val="3"/>
            <w:tcBorders>
              <w:tl2br w:val="nil"/>
              <w:tr2bl w:val="nil"/>
            </w:tcBorders>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Observations</w:t>
            </w:r>
          </w:p>
        </w:tc>
        <w:tc>
          <w:tcPr>
            <w:tcW w:w="55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c>
          <w:tcPr>
            <w:tcW w:w="7525" w:type="dxa"/>
            <w:gridSpan w:val="3"/>
            <w:tcBorders>
              <w:tl2br w:val="nil"/>
              <w:tr2bl w:val="nil"/>
            </w:tcBorders>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Equipments Required</w:t>
            </w:r>
          </w:p>
        </w:tc>
        <w:tc>
          <w:tcPr>
            <w:tcW w:w="550" w:type="dxa"/>
            <w:tcBorders>
              <w:tl2br w:val="nil"/>
              <w:tr2bl w:val="nil"/>
            </w:tcBorders>
          </w:tcPr>
          <w:p>
            <w:pPr>
              <w:widowControl w:val="0"/>
              <w:jc w:val="center"/>
              <w:rPr>
                <w:rFonts w:hint="default" w:ascii="Times New Roman" w:hAnsi="Times New Roman" w:cs="Times New Roman"/>
                <w:b/>
                <w:bCs/>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0" w:type="dxa"/>
            <w:tcBorders>
              <w:tl2br w:val="nil"/>
              <w:tr2bl w:val="nil"/>
            </w:tcBorders>
          </w:tcPr>
          <w:p>
            <w:pPr>
              <w:widowControl w:val="0"/>
              <w:jc w:val="center"/>
              <w:rPr>
                <w:rFonts w:hint="default" w:ascii="Times New Roman" w:hAnsi="Times New Roman" w:cs="Times New Roman"/>
                <w:b/>
                <w:bCs/>
                <w:sz w:val="24"/>
                <w:szCs w:val="24"/>
                <w:vertAlign w:val="baseline"/>
              </w:rPr>
            </w:pPr>
          </w:p>
        </w:tc>
        <w:tc>
          <w:tcPr>
            <w:tcW w:w="637" w:type="dxa"/>
            <w:tcBorders>
              <w:tl2br w:val="nil"/>
              <w:tr2bl w:val="nil"/>
            </w:tcBorders>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3.1</w:t>
            </w:r>
          </w:p>
        </w:tc>
        <w:tc>
          <w:tcPr>
            <w:tcW w:w="6888" w:type="dxa"/>
            <w:gridSpan w:val="2"/>
            <w:tcBorders>
              <w:tl2br w:val="nil"/>
              <w:tr2bl w:val="nil"/>
            </w:tcBorders>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Observation Table</w:t>
            </w:r>
          </w:p>
        </w:tc>
        <w:tc>
          <w:tcPr>
            <w:tcW w:w="55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tcBorders>
              <w:tl2br w:val="nil"/>
              <w:tr2bl w:val="nil"/>
            </w:tcBorders>
          </w:tcPr>
          <w:p>
            <w:pPr>
              <w:widowControl w:val="0"/>
              <w:jc w:val="center"/>
              <w:rPr>
                <w:rFonts w:hint="default" w:ascii="Times New Roman" w:hAnsi="Times New Roman" w:cs="Times New Roman"/>
                <w:b/>
                <w:bCs/>
                <w:sz w:val="24"/>
                <w:szCs w:val="24"/>
                <w:vertAlign w:val="baseline"/>
              </w:rPr>
            </w:pPr>
          </w:p>
        </w:tc>
        <w:tc>
          <w:tcPr>
            <w:tcW w:w="637" w:type="dxa"/>
            <w:tcBorders>
              <w:tl2br w:val="nil"/>
              <w:tr2bl w:val="nil"/>
            </w:tcBorders>
          </w:tcPr>
          <w:p>
            <w:pPr>
              <w:widowControl w:val="0"/>
              <w:jc w:val="both"/>
              <w:rPr>
                <w:rFonts w:hint="default" w:ascii="Times New Roman" w:hAnsi="Times New Roman" w:cs="Times New Roman"/>
                <w:sz w:val="24"/>
                <w:szCs w:val="24"/>
                <w:vertAlign w:val="baseline"/>
              </w:rPr>
            </w:pPr>
          </w:p>
        </w:tc>
        <w:tc>
          <w:tcPr>
            <w:tcW w:w="750" w:type="dxa"/>
            <w:tcBorders>
              <w:tl2br w:val="nil"/>
              <w:tr2bl w:val="nil"/>
            </w:tcBorders>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3.1.1</w:t>
            </w:r>
          </w:p>
        </w:tc>
        <w:tc>
          <w:tcPr>
            <w:tcW w:w="6138" w:type="dxa"/>
            <w:tcBorders>
              <w:tl2br w:val="nil"/>
              <w:tr2bl w:val="nil"/>
            </w:tcBorders>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Observations for Dipole Antenna</w:t>
            </w:r>
          </w:p>
        </w:tc>
        <w:tc>
          <w:tcPr>
            <w:tcW w:w="55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tcBorders>
              <w:tl2br w:val="nil"/>
              <w:tr2bl w:val="nil"/>
            </w:tcBorders>
          </w:tcPr>
          <w:p>
            <w:pPr>
              <w:widowControl w:val="0"/>
              <w:jc w:val="center"/>
              <w:rPr>
                <w:rFonts w:hint="default" w:ascii="Times New Roman" w:hAnsi="Times New Roman" w:cs="Times New Roman"/>
                <w:b/>
                <w:bCs/>
                <w:sz w:val="24"/>
                <w:szCs w:val="24"/>
                <w:vertAlign w:val="baseline"/>
              </w:rPr>
            </w:pPr>
          </w:p>
        </w:tc>
        <w:tc>
          <w:tcPr>
            <w:tcW w:w="637" w:type="dxa"/>
            <w:tcBorders>
              <w:tl2br w:val="nil"/>
              <w:tr2bl w:val="nil"/>
            </w:tcBorders>
          </w:tcPr>
          <w:p>
            <w:pPr>
              <w:widowControl w:val="0"/>
              <w:jc w:val="both"/>
              <w:rPr>
                <w:rFonts w:hint="default" w:ascii="Times New Roman" w:hAnsi="Times New Roman" w:cs="Times New Roman"/>
                <w:sz w:val="24"/>
                <w:szCs w:val="24"/>
                <w:vertAlign w:val="baseline"/>
              </w:rPr>
            </w:pPr>
          </w:p>
        </w:tc>
        <w:tc>
          <w:tcPr>
            <w:tcW w:w="750" w:type="dxa"/>
            <w:tcBorders>
              <w:tl2br w:val="nil"/>
              <w:tr2bl w:val="nil"/>
            </w:tcBorders>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3.1.2</w:t>
            </w:r>
          </w:p>
        </w:tc>
        <w:tc>
          <w:tcPr>
            <w:tcW w:w="6138" w:type="dxa"/>
            <w:tcBorders>
              <w:tl2br w:val="nil"/>
              <w:tr2bl w:val="nil"/>
            </w:tcBorders>
            <w:vAlign w:val="top"/>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Observations for Helix LHCP Antenna</w:t>
            </w:r>
          </w:p>
        </w:tc>
        <w:tc>
          <w:tcPr>
            <w:tcW w:w="55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tcBorders>
              <w:tl2br w:val="nil"/>
              <w:tr2bl w:val="nil"/>
            </w:tcBorders>
          </w:tcPr>
          <w:p>
            <w:pPr>
              <w:widowControl w:val="0"/>
              <w:jc w:val="center"/>
              <w:rPr>
                <w:rFonts w:hint="default" w:ascii="Times New Roman" w:hAnsi="Times New Roman" w:cs="Times New Roman"/>
                <w:b/>
                <w:bCs/>
                <w:sz w:val="24"/>
                <w:szCs w:val="24"/>
                <w:vertAlign w:val="baseline"/>
              </w:rPr>
            </w:pPr>
          </w:p>
        </w:tc>
        <w:tc>
          <w:tcPr>
            <w:tcW w:w="637" w:type="dxa"/>
            <w:tcBorders>
              <w:tl2br w:val="nil"/>
              <w:tr2bl w:val="nil"/>
            </w:tcBorders>
          </w:tcPr>
          <w:p>
            <w:pPr>
              <w:widowControl w:val="0"/>
              <w:jc w:val="both"/>
              <w:rPr>
                <w:rFonts w:hint="default" w:ascii="Times New Roman" w:hAnsi="Times New Roman" w:cs="Times New Roman"/>
                <w:sz w:val="24"/>
                <w:szCs w:val="24"/>
                <w:vertAlign w:val="baseline"/>
              </w:rPr>
            </w:pPr>
          </w:p>
        </w:tc>
        <w:tc>
          <w:tcPr>
            <w:tcW w:w="750" w:type="dxa"/>
            <w:tcBorders>
              <w:tl2br w:val="nil"/>
              <w:tr2bl w:val="nil"/>
            </w:tcBorders>
            <w:vAlign w:val="top"/>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3.1.3</w:t>
            </w:r>
          </w:p>
        </w:tc>
        <w:tc>
          <w:tcPr>
            <w:tcW w:w="6138" w:type="dxa"/>
            <w:tcBorders>
              <w:tl2br w:val="nil"/>
              <w:tr2bl w:val="nil"/>
            </w:tcBorders>
            <w:vAlign w:val="top"/>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Observations for Helix RHCP Antenna</w:t>
            </w:r>
          </w:p>
        </w:tc>
        <w:tc>
          <w:tcPr>
            <w:tcW w:w="55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4</w:t>
            </w:r>
          </w:p>
        </w:tc>
        <w:tc>
          <w:tcPr>
            <w:tcW w:w="7525" w:type="dxa"/>
            <w:gridSpan w:val="3"/>
            <w:tcBorders>
              <w:tl2br w:val="nil"/>
              <w:tr2bl w:val="nil"/>
            </w:tcBorders>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bCs/>
                <w:sz w:val="24"/>
                <w:szCs w:val="24"/>
                <w:vertAlign w:val="baseline"/>
              </w:rPr>
              <w:t>Analysis</w:t>
            </w:r>
          </w:p>
        </w:tc>
        <w:tc>
          <w:tcPr>
            <w:tcW w:w="55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5</w:t>
            </w:r>
          </w:p>
        </w:tc>
        <w:tc>
          <w:tcPr>
            <w:tcW w:w="7525" w:type="dxa"/>
            <w:gridSpan w:val="3"/>
            <w:tcBorders>
              <w:tl2br w:val="nil"/>
              <w:tr2bl w:val="nil"/>
            </w:tcBorders>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Conclusions</w:t>
            </w:r>
          </w:p>
        </w:tc>
        <w:tc>
          <w:tcPr>
            <w:tcW w:w="55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6</w:t>
            </w:r>
          </w:p>
        </w:tc>
        <w:tc>
          <w:tcPr>
            <w:tcW w:w="7525" w:type="dxa"/>
            <w:gridSpan w:val="3"/>
            <w:tcBorders>
              <w:tl2br w:val="nil"/>
              <w:tr2bl w:val="nil"/>
            </w:tcBorders>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Quiz</w:t>
            </w:r>
          </w:p>
        </w:tc>
        <w:tc>
          <w:tcPr>
            <w:tcW w:w="550"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6</w:t>
            </w:r>
          </w:p>
        </w:tc>
      </w:tr>
    </w:tbl>
    <w:p>
      <w:pPr>
        <w:rPr>
          <w:rFonts w:hint="default" w:ascii="Times New Roman" w:hAnsi="Times New Roman" w:cs="Times New Roman"/>
        </w:rPr>
      </w:pPr>
    </w:p>
    <w:p>
      <w:pPr>
        <w:rPr>
          <w:rFonts w:hint="default" w:ascii="Times New Roman" w:hAnsi="Times New Roman" w:cs="Times New Roman"/>
          <w:sz w:val="28"/>
          <w:szCs w:val="28"/>
        </w:rPr>
      </w:pPr>
      <w:r>
        <w:rPr>
          <w:rFonts w:hint="default" w:ascii="Times New Roman" w:hAnsi="Times New Roman" w:cs="Times New Roman"/>
          <w:b/>
          <w:bCs/>
          <w:sz w:val="28"/>
          <w:szCs w:val="28"/>
        </w:rPr>
        <w:t>List of Tables</w:t>
      </w:r>
    </w:p>
    <w:tbl>
      <w:tblPr>
        <w:tblStyle w:val="7"/>
        <w:tblW w:w="8800"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
        <w:gridCol w:w="7525"/>
        <w:gridCol w:w="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3"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w:t>
            </w:r>
          </w:p>
        </w:tc>
        <w:tc>
          <w:tcPr>
            <w:tcW w:w="7525" w:type="dxa"/>
            <w:tcBorders>
              <w:tl2br w:val="nil"/>
              <w:tr2bl w:val="nil"/>
            </w:tcBorders>
            <w:vAlign w:val="top"/>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sz w:val="24"/>
                <w:szCs w:val="24"/>
                <w:vertAlign w:val="baseline"/>
              </w:rPr>
              <w:t>Table 1: Dipole Antenna</w:t>
            </w:r>
          </w:p>
        </w:tc>
        <w:tc>
          <w:tcPr>
            <w:tcW w:w="562"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3"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2</w:t>
            </w:r>
          </w:p>
        </w:tc>
        <w:tc>
          <w:tcPr>
            <w:tcW w:w="7525" w:type="dxa"/>
            <w:tcBorders>
              <w:tl2br w:val="nil"/>
              <w:tr2bl w:val="nil"/>
            </w:tcBorders>
            <w:vAlign w:val="top"/>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sz w:val="24"/>
                <w:szCs w:val="24"/>
                <w:vertAlign w:val="baseline"/>
              </w:rPr>
              <w:t>Table 2: Helix LHCP Antenna Table</w:t>
            </w:r>
          </w:p>
        </w:tc>
        <w:tc>
          <w:tcPr>
            <w:tcW w:w="562"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3"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c>
          <w:tcPr>
            <w:tcW w:w="7525" w:type="dxa"/>
            <w:tcBorders>
              <w:tl2br w:val="nil"/>
              <w:tr2bl w:val="nil"/>
            </w:tcBorders>
            <w:vAlign w:val="top"/>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sz w:val="24"/>
                <w:szCs w:val="24"/>
                <w:vertAlign w:val="baseline"/>
              </w:rPr>
              <w:t>Table 3: Helix RHCP Antenna Table</w:t>
            </w:r>
          </w:p>
        </w:tc>
        <w:tc>
          <w:tcPr>
            <w:tcW w:w="562" w:type="dxa"/>
            <w:tcBorders>
              <w:tl2br w:val="nil"/>
              <w:tr2bl w:val="nil"/>
            </w:tcBorders>
          </w:tcPr>
          <w:p>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4</w:t>
            </w:r>
          </w:p>
        </w:tc>
      </w:tr>
    </w:tbl>
    <w:p>
      <w:pPr>
        <w:rPr>
          <w:rFonts w:hint="default" w:ascii="Times New Roman" w:hAnsi="Times New Roman" w:cs="Times New Roman"/>
          <w:sz w:val="28"/>
          <w:szCs w:val="28"/>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OBJECTIVES</w:t>
      </w:r>
    </w:p>
    <w:p>
      <w:pPr>
        <w:numPr>
          <w:ilvl w:val="0"/>
          <w:numId w:val="0"/>
        </w:numPr>
        <w:jc w:val="both"/>
        <w:rPr>
          <w:rFonts w:hint="default" w:ascii="Times New Roman" w:hAnsi="Times New Roman" w:cs="Times New Roman"/>
          <w:b w:val="0"/>
          <w:bCs w:val="0"/>
          <w:sz w:val="24"/>
          <w:szCs w:val="24"/>
        </w:rPr>
      </w:pPr>
    </w:p>
    <w:p>
      <w:pPr>
        <w:numPr>
          <w:ilvl w:val="0"/>
          <w:numId w:val="2"/>
        </w:numPr>
        <w:tabs>
          <w:tab w:val="clear" w:pos="425"/>
        </w:tabs>
        <w:ind w:left="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study the phenomenon of Linear and Circular polarization of antennas.</w:t>
      </w:r>
    </w:p>
    <w:p>
      <w:pPr>
        <w:numPr>
          <w:ilvl w:val="0"/>
          <w:numId w:val="2"/>
        </w:numPr>
        <w:tabs>
          <w:tab w:val="clear" w:pos="425"/>
        </w:tabs>
        <w:ind w:left="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To determine the Cross Polar Discrimination(XPD) for the antenna systems </w:t>
      </w:r>
      <w:r>
        <w:rPr>
          <w:rFonts w:hint="default" w:ascii="Times New Roman" w:hAnsi="Times New Roman" w:cs="Times New Roman"/>
          <w:b w:val="0"/>
          <w:bCs w:val="0"/>
          <w:sz w:val="24"/>
          <w:szCs w:val="24"/>
        </w:rPr>
        <w:tab/>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in the lab.</w:t>
      </w:r>
    </w:p>
    <w:p>
      <w:pPr>
        <w:numPr>
          <w:ilvl w:val="0"/>
          <w:numId w:val="2"/>
        </w:numPr>
        <w:tabs>
          <w:tab w:val="clear" w:pos="425"/>
        </w:tabs>
        <w:ind w:left="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study polarization diversity.</w:t>
      </w:r>
    </w:p>
    <w:p>
      <w:pPr>
        <w:numPr>
          <w:ilvl w:val="0"/>
          <w:numId w:val="0"/>
        </w:numPr>
        <w:jc w:val="both"/>
        <w:rPr>
          <w:rFonts w:hint="default" w:ascii="Times New Roman" w:hAnsi="Times New Roman" w:cs="Times New Roman"/>
          <w:b w:val="0"/>
          <w:bCs w:val="0"/>
          <w:sz w:val="24"/>
          <w:szCs w:val="24"/>
        </w:rPr>
      </w:pPr>
    </w:p>
    <w:p>
      <w:pPr>
        <w:numPr>
          <w:ilvl w:val="0"/>
          <w:numId w:val="0"/>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2 </w:t>
      </w:r>
      <w:r>
        <w:rPr>
          <w:rFonts w:hint="default" w:ascii="Times New Roman" w:hAnsi="Times New Roman" w:cs="Times New Roman"/>
          <w:b/>
          <w:bCs/>
          <w:sz w:val="28"/>
          <w:szCs w:val="28"/>
        </w:rPr>
        <w:tab/>
      </w:r>
      <w:r>
        <w:rPr>
          <w:rFonts w:hint="default" w:ascii="Times New Roman" w:hAnsi="Times New Roman" w:cs="Times New Roman"/>
          <w:b/>
          <w:bCs/>
          <w:sz w:val="28"/>
          <w:szCs w:val="28"/>
        </w:rPr>
        <w:t>EQUIPMENTS REQUIRED</w:t>
      </w:r>
    </w:p>
    <w:p>
      <w:pPr>
        <w:numPr>
          <w:ilvl w:val="0"/>
          <w:numId w:val="0"/>
        </w:numPr>
        <w:jc w:val="both"/>
        <w:rPr>
          <w:rFonts w:hint="default" w:ascii="Times New Roman" w:hAnsi="Times New Roman" w:cs="Times New Roman"/>
          <w:b/>
          <w:bCs/>
          <w:sz w:val="28"/>
          <w:szCs w:val="28"/>
        </w:rPr>
      </w:pPr>
    </w:p>
    <w:p>
      <w:pPr>
        <w:numPr>
          <w:ilvl w:val="0"/>
          <w:numId w:val="3"/>
        </w:numPr>
        <w:ind w:left="845" w:leftChars="0" w:hanging="425"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Antenna Digital RF transmitter, MADL 2.4.</w:t>
      </w:r>
    </w:p>
    <w:p>
      <w:pPr>
        <w:numPr>
          <w:ilvl w:val="0"/>
          <w:numId w:val="3"/>
        </w:numPr>
        <w:tabs>
          <w:tab w:val="left" w:pos="420"/>
          <w:tab w:val="clear" w:pos="425"/>
        </w:tabs>
        <w:ind w:left="845" w:leftChars="0" w:hanging="425"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Antenna Digital RF receiver MADL 2.4.</w:t>
      </w:r>
    </w:p>
    <w:p>
      <w:pPr>
        <w:numPr>
          <w:ilvl w:val="0"/>
          <w:numId w:val="3"/>
        </w:numPr>
        <w:tabs>
          <w:tab w:val="left" w:pos="420"/>
          <w:tab w:val="clear" w:pos="425"/>
        </w:tabs>
        <w:ind w:left="845" w:leftChars="0" w:hanging="425"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Pair of Dipole antennas, RHCP &amp; LHCP crossed dipole antennas and RHCP &amp; LHCP axial mode helix antennas.</w:t>
      </w:r>
    </w:p>
    <w:p>
      <w:pPr>
        <w:numPr>
          <w:ilvl w:val="0"/>
          <w:numId w:val="3"/>
        </w:numPr>
        <w:tabs>
          <w:tab w:val="left" w:pos="420"/>
          <w:tab w:val="clear" w:pos="425"/>
        </w:tabs>
        <w:ind w:left="845" w:leftChars="0" w:hanging="425"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Antenna Tripod and stepper pod with connecting cables, Polarization connectors.</w:t>
      </w:r>
    </w:p>
    <w:p>
      <w:pPr>
        <w:numPr>
          <w:ilvl w:val="0"/>
          <w:numId w:val="3"/>
        </w:numPr>
        <w:tabs>
          <w:tab w:val="left" w:pos="420"/>
          <w:tab w:val="clear" w:pos="425"/>
        </w:tabs>
        <w:ind w:left="845" w:leftChars="0" w:hanging="425"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LHCP crossed dipole, RHCP crossed dipole, helix and dipole antennas.</w:t>
      </w:r>
    </w:p>
    <w:p>
      <w:pPr>
        <w:numPr>
          <w:ilvl w:val="0"/>
          <w:numId w:val="0"/>
        </w:numPr>
        <w:jc w:val="both"/>
        <w:rPr>
          <w:rFonts w:hint="default" w:ascii="Times New Roman" w:hAnsi="Times New Roman" w:cs="Times New Roman"/>
          <w:b/>
          <w:bCs/>
          <w:sz w:val="24"/>
          <w:szCs w:val="24"/>
        </w:rPr>
      </w:pPr>
    </w:p>
    <w:p>
      <w:pPr>
        <w:numPr>
          <w:ilvl w:val="0"/>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8"/>
          <w:szCs w:val="28"/>
        </w:rPr>
        <w:t>3</w:t>
      </w:r>
      <w:r>
        <w:rPr>
          <w:rFonts w:hint="default" w:ascii="Times New Roman" w:hAnsi="Times New Roman" w:cs="Times New Roman"/>
          <w:b/>
          <w:bCs/>
          <w:sz w:val="28"/>
          <w:szCs w:val="28"/>
        </w:rPr>
        <w:tab/>
      </w:r>
      <w:r>
        <w:rPr>
          <w:rFonts w:hint="default" w:ascii="Times New Roman" w:hAnsi="Times New Roman" w:cs="Times New Roman"/>
          <w:b/>
          <w:bCs/>
          <w:sz w:val="28"/>
          <w:szCs w:val="28"/>
        </w:rPr>
        <w:t>OBSERVATIONS</w:t>
      </w:r>
    </w:p>
    <w:p>
      <w:pPr>
        <w:numPr>
          <w:ilvl w:val="0"/>
          <w:numId w:val="0"/>
        </w:numPr>
        <w:jc w:val="both"/>
        <w:rPr>
          <w:rFonts w:hint="default" w:ascii="Times New Roman" w:hAnsi="Times New Roman" w:cs="Times New Roman"/>
          <w:sz w:val="24"/>
          <w:szCs w:val="24"/>
        </w:rPr>
      </w:pPr>
    </w:p>
    <w:p>
      <w:pPr>
        <w:numPr>
          <w:ilvl w:val="0"/>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3.1</w:t>
      </w:r>
      <w:r>
        <w:rPr>
          <w:rFonts w:hint="default" w:ascii="Times New Roman" w:hAnsi="Times New Roman" w:cs="Times New Roman"/>
          <w:b/>
          <w:bCs/>
          <w:sz w:val="24"/>
          <w:szCs w:val="24"/>
        </w:rPr>
        <w:tab/>
      </w:r>
      <w:r>
        <w:rPr>
          <w:rFonts w:hint="default" w:ascii="Times New Roman" w:hAnsi="Times New Roman" w:cs="Times New Roman"/>
          <w:b/>
          <w:bCs/>
          <w:sz w:val="24"/>
          <w:szCs w:val="24"/>
        </w:rPr>
        <w:t>Observation Table</w:t>
      </w:r>
    </w:p>
    <w:p>
      <w:pPr>
        <w:numPr>
          <w:ilvl w:val="0"/>
          <w:numId w:val="0"/>
        </w:numPr>
        <w:ind w:leftChars="0"/>
        <w:jc w:val="both"/>
        <w:rPr>
          <w:rFonts w:hint="default" w:ascii="Times New Roman" w:hAnsi="Times New Roman" w:cs="Times New Roman"/>
          <w:b/>
          <w:bCs/>
          <w:sz w:val="24"/>
          <w:szCs w:val="24"/>
        </w:rPr>
      </w:pPr>
    </w:p>
    <w:p>
      <w:pPr>
        <w:numPr>
          <w:ilvl w:val="0"/>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3.1.1 Observation Table for Dipole Antenna</w:t>
      </w:r>
    </w:p>
    <w:p>
      <w:pPr>
        <w:numPr>
          <w:ilvl w:val="0"/>
          <w:numId w:val="0"/>
        </w:numPr>
        <w:jc w:val="both"/>
        <w:rPr>
          <w:rFonts w:hint="default" w:ascii="Times New Roman" w:hAnsi="Times New Roman" w:cs="Times New Roman"/>
          <w:b/>
          <w:bCs/>
          <w:sz w:val="24"/>
          <w:szCs w:val="24"/>
        </w:rPr>
      </w:pPr>
    </w:p>
    <w:tbl>
      <w:tblPr>
        <w:tblStyle w:val="7"/>
        <w:tblW w:w="6800" w:type="dxa"/>
        <w:jc w:val="center"/>
        <w:tblInd w:w="9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
        <w:gridCol w:w="1302"/>
        <w:gridCol w:w="1672"/>
        <w:gridCol w:w="1512"/>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jc w:val="center"/>
        </w:trPr>
        <w:tc>
          <w:tcPr>
            <w:tcW w:w="813" w:type="dxa"/>
            <w:vAlign w:val="center"/>
          </w:tcPr>
          <w:p>
            <w:pPr>
              <w:widowControl w:val="0"/>
              <w:numPr>
                <w:ilvl w:val="0"/>
                <w:numId w:val="4"/>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No</w:t>
            </w:r>
          </w:p>
        </w:tc>
        <w:tc>
          <w:tcPr>
            <w:tcW w:w="1302"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Frequency</w:t>
            </w:r>
          </w:p>
        </w:tc>
        <w:tc>
          <w:tcPr>
            <w:tcW w:w="1672"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Position of Transmitter</w:t>
            </w:r>
          </w:p>
        </w:tc>
        <w:tc>
          <w:tcPr>
            <w:tcW w:w="1512"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Position of Receiver</w:t>
            </w:r>
          </w:p>
        </w:tc>
        <w:tc>
          <w:tcPr>
            <w:tcW w:w="1501"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Power Received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jc w:val="center"/>
        </w:trPr>
        <w:tc>
          <w:tcPr>
            <w:tcW w:w="813"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w:t>
            </w:r>
          </w:p>
        </w:tc>
        <w:tc>
          <w:tcPr>
            <w:tcW w:w="1302"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2.4 Ghz</w:t>
            </w:r>
          </w:p>
        </w:tc>
        <w:tc>
          <w:tcPr>
            <w:tcW w:w="1672"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Horizontal</w:t>
            </w:r>
          </w:p>
        </w:tc>
        <w:tc>
          <w:tcPr>
            <w:tcW w:w="1512" w:type="dxa"/>
            <w:vAlign w:val="center"/>
          </w:tcPr>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Horizontal</w:t>
            </w:r>
          </w:p>
        </w:tc>
        <w:tc>
          <w:tcPr>
            <w:tcW w:w="1501" w:type="dxa"/>
            <w:vAlign w:val="center"/>
          </w:tcPr>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813" w:type="dxa"/>
            <w:tcBorders>
              <w:bottom w:val="single" w:color="auto" w:sz="4" w:space="0"/>
              <w:right w:val="single" w:color="auto" w:sz="4" w:space="0"/>
            </w:tcBorders>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w:t>
            </w:r>
          </w:p>
        </w:tc>
        <w:tc>
          <w:tcPr>
            <w:tcW w:w="1302" w:type="dxa"/>
            <w:tcBorders>
              <w:left w:val="single" w:color="auto" w:sz="4" w:space="0"/>
              <w:bottom w:val="single" w:color="auto" w:sz="4" w:space="0"/>
              <w:right w:val="single" w:color="auto" w:sz="4" w:space="0"/>
            </w:tcBorders>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2.4 Ghz</w:t>
            </w:r>
          </w:p>
        </w:tc>
        <w:tc>
          <w:tcPr>
            <w:tcW w:w="1672" w:type="dxa"/>
            <w:tcBorders>
              <w:left w:val="single" w:color="auto" w:sz="4" w:space="0"/>
              <w:bottom w:val="single" w:color="auto" w:sz="4" w:space="0"/>
              <w:right w:val="single" w:color="auto" w:sz="4" w:space="0"/>
            </w:tcBorders>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Horizontal</w:t>
            </w:r>
          </w:p>
        </w:tc>
        <w:tc>
          <w:tcPr>
            <w:tcW w:w="1512" w:type="dxa"/>
            <w:tcBorders>
              <w:left w:val="single" w:color="auto" w:sz="4" w:space="0"/>
              <w:bottom w:val="single" w:color="auto" w:sz="4" w:space="0"/>
              <w:right w:val="single" w:color="auto" w:sz="4" w:space="0"/>
            </w:tcBorders>
            <w:vAlign w:val="center"/>
          </w:tcPr>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Vertical</w:t>
            </w:r>
          </w:p>
        </w:tc>
        <w:tc>
          <w:tcPr>
            <w:tcW w:w="1501" w:type="dxa"/>
            <w:tcBorders>
              <w:left w:val="single" w:color="auto" w:sz="4" w:space="0"/>
              <w:bottom w:val="single" w:color="auto" w:sz="4" w:space="0"/>
            </w:tcBorders>
            <w:vAlign w:val="center"/>
          </w:tcPr>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6800" w:type="dxa"/>
            <w:gridSpan w:val="5"/>
            <w:tcBorders>
              <w:top w:val="single" w:color="auto" w:sz="4" w:space="0"/>
              <w:left w:val="nil"/>
              <w:bottom w:val="nil"/>
              <w:right w:val="nil"/>
            </w:tcBorders>
            <w:vAlign w:val="center"/>
          </w:tcPr>
          <w:p>
            <w:pPr>
              <w:widowControl w:val="0"/>
              <w:numPr>
                <w:ilvl w:val="0"/>
                <w:numId w:val="0"/>
              </w:numPr>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3" w:hRule="atLeast"/>
          <w:jc w:val="center"/>
        </w:trPr>
        <w:tc>
          <w:tcPr>
            <w:tcW w:w="6800" w:type="dxa"/>
            <w:gridSpan w:val="5"/>
            <w:tcBorders>
              <w:top w:val="nil"/>
              <w:left w:val="nil"/>
              <w:bottom w:val="nil"/>
              <w:right w:val="nil"/>
            </w:tcBorders>
            <w:vAlign w:val="center"/>
          </w:tcPr>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Table 1: Dipole Antenna</w:t>
            </w:r>
          </w:p>
        </w:tc>
      </w:tr>
    </w:tbl>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p>
    <w:p>
      <w:pPr>
        <w:numPr>
          <w:ilvl w:val="0"/>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3.1.2 Observation Table for Helix LHCP Antenna</w:t>
      </w:r>
    </w:p>
    <w:p>
      <w:pPr>
        <w:numPr>
          <w:ilvl w:val="0"/>
          <w:numId w:val="0"/>
        </w:numPr>
        <w:tabs>
          <w:tab w:val="left" w:pos="312"/>
        </w:tabs>
        <w:jc w:val="both"/>
        <w:rPr>
          <w:rFonts w:hint="default" w:ascii="Times New Roman" w:hAnsi="Times New Roman" w:cs="Times New Roman"/>
          <w:b/>
          <w:bCs/>
          <w:sz w:val="24"/>
          <w:szCs w:val="24"/>
        </w:rPr>
      </w:pPr>
    </w:p>
    <w:tbl>
      <w:tblPr>
        <w:tblStyle w:val="7"/>
        <w:tblW w:w="6800" w:type="dxa"/>
        <w:jc w:val="center"/>
        <w:tblInd w:w="8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230"/>
        <w:gridCol w:w="1732"/>
        <w:gridCol w:w="1557"/>
        <w:gridCol w:w="1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5" w:hRule="atLeast"/>
          <w:jc w:val="center"/>
        </w:trPr>
        <w:tc>
          <w:tcPr>
            <w:tcW w:w="704" w:type="dxa"/>
            <w:vAlign w:val="center"/>
          </w:tcPr>
          <w:p>
            <w:pPr>
              <w:widowControl w:val="0"/>
              <w:numPr>
                <w:ilvl w:val="0"/>
                <w:numId w:val="0"/>
              </w:numPr>
              <w:ind w:leftChars="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S.No</w:t>
            </w:r>
          </w:p>
        </w:tc>
        <w:tc>
          <w:tcPr>
            <w:tcW w:w="1230"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Frequency</w:t>
            </w:r>
          </w:p>
        </w:tc>
        <w:tc>
          <w:tcPr>
            <w:tcW w:w="1732"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Position of Transmitter</w:t>
            </w:r>
          </w:p>
        </w:tc>
        <w:tc>
          <w:tcPr>
            <w:tcW w:w="155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Position of Receiver</w:t>
            </w:r>
          </w:p>
        </w:tc>
        <w:tc>
          <w:tcPr>
            <w:tcW w:w="1577"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Power Received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jc w:val="center"/>
        </w:trPr>
        <w:tc>
          <w:tcPr>
            <w:tcW w:w="704"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w:t>
            </w:r>
          </w:p>
        </w:tc>
        <w:tc>
          <w:tcPr>
            <w:tcW w:w="1230"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2.4 Ghz</w:t>
            </w:r>
          </w:p>
        </w:tc>
        <w:tc>
          <w:tcPr>
            <w:tcW w:w="1732"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Horizontal</w:t>
            </w:r>
          </w:p>
        </w:tc>
        <w:tc>
          <w:tcPr>
            <w:tcW w:w="1557" w:type="dxa"/>
            <w:vAlign w:val="center"/>
          </w:tcPr>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b w:val="0"/>
                <w:bCs w:val="0"/>
                <w:sz w:val="24"/>
                <w:szCs w:val="24"/>
                <w:vertAlign w:val="baseline"/>
              </w:rPr>
              <w:t>Horizontal</w:t>
            </w:r>
          </w:p>
        </w:tc>
        <w:tc>
          <w:tcPr>
            <w:tcW w:w="1577" w:type="dxa"/>
            <w:vAlign w:val="center"/>
          </w:tcPr>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jc w:val="center"/>
        </w:trPr>
        <w:tc>
          <w:tcPr>
            <w:tcW w:w="704" w:type="dxa"/>
            <w:tcBorders>
              <w:bottom w:val="single" w:color="auto" w:sz="4" w:space="0"/>
              <w:right w:val="single" w:color="auto" w:sz="4" w:space="0"/>
            </w:tcBorders>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w:t>
            </w:r>
          </w:p>
        </w:tc>
        <w:tc>
          <w:tcPr>
            <w:tcW w:w="1230" w:type="dxa"/>
            <w:tcBorders>
              <w:left w:val="single" w:color="auto" w:sz="4" w:space="0"/>
              <w:bottom w:val="single" w:color="auto" w:sz="4" w:space="0"/>
              <w:right w:val="single" w:color="auto" w:sz="4" w:space="0"/>
            </w:tcBorders>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2.4 Ghz</w:t>
            </w:r>
          </w:p>
        </w:tc>
        <w:tc>
          <w:tcPr>
            <w:tcW w:w="1732" w:type="dxa"/>
            <w:tcBorders>
              <w:left w:val="single" w:color="auto" w:sz="4" w:space="0"/>
              <w:bottom w:val="single" w:color="auto" w:sz="4" w:space="0"/>
              <w:right w:val="single" w:color="auto" w:sz="4" w:space="0"/>
            </w:tcBorders>
            <w:vAlign w:val="center"/>
          </w:tcPr>
          <w:p>
            <w:pPr>
              <w:widowControl w:val="0"/>
              <w:numPr>
                <w:ilvl w:val="0"/>
                <w:numId w:val="0"/>
              </w:numPr>
              <w:ind w:left="0" w:leftChars="0" w:firstLine="0" w:firstLineChars="0"/>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Horizontal</w:t>
            </w:r>
          </w:p>
        </w:tc>
        <w:tc>
          <w:tcPr>
            <w:tcW w:w="1557" w:type="dxa"/>
            <w:tcBorders>
              <w:left w:val="single" w:color="auto" w:sz="4" w:space="0"/>
              <w:bottom w:val="single" w:color="auto" w:sz="4" w:space="0"/>
              <w:right w:val="single" w:color="auto" w:sz="4" w:space="0"/>
            </w:tcBorders>
            <w:vAlign w:val="center"/>
          </w:tcPr>
          <w:p>
            <w:pPr>
              <w:widowControl w:val="0"/>
              <w:numPr>
                <w:ilvl w:val="0"/>
                <w:numId w:val="0"/>
              </w:numPr>
              <w:ind w:left="0" w:leftChars="0" w:firstLine="0" w:firstLineChars="0"/>
              <w:jc w:val="center"/>
              <w:rPr>
                <w:rFonts w:hint="default" w:ascii="Times New Roman" w:hAnsi="Times New Roman" w:cs="Times New Roman"/>
                <w:sz w:val="24"/>
                <w:szCs w:val="24"/>
              </w:rPr>
            </w:pPr>
            <w:r>
              <w:rPr>
                <w:rFonts w:hint="default" w:ascii="Times New Roman" w:hAnsi="Times New Roman" w:cs="Times New Roman"/>
                <w:b w:val="0"/>
                <w:bCs w:val="0"/>
                <w:sz w:val="24"/>
                <w:szCs w:val="24"/>
                <w:vertAlign w:val="baseline"/>
              </w:rPr>
              <w:t>Vertical</w:t>
            </w:r>
          </w:p>
        </w:tc>
        <w:tc>
          <w:tcPr>
            <w:tcW w:w="1577" w:type="dxa"/>
            <w:tcBorders>
              <w:left w:val="single" w:color="auto" w:sz="4" w:space="0"/>
              <w:bottom w:val="single" w:color="auto" w:sz="4" w:space="0"/>
            </w:tcBorders>
            <w:vAlign w:val="center"/>
          </w:tcPr>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jc w:val="center"/>
        </w:trPr>
        <w:tc>
          <w:tcPr>
            <w:tcW w:w="6800" w:type="dxa"/>
            <w:gridSpan w:val="5"/>
            <w:tcBorders>
              <w:top w:val="single" w:color="auto" w:sz="4" w:space="0"/>
              <w:left w:val="nil"/>
              <w:bottom w:val="nil"/>
              <w:right w:val="nil"/>
            </w:tcBorders>
            <w:vAlign w:val="center"/>
          </w:tcPr>
          <w:p>
            <w:pPr>
              <w:widowControl w:val="0"/>
              <w:numPr>
                <w:ilvl w:val="0"/>
                <w:numId w:val="0"/>
              </w:numPr>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jc w:val="center"/>
        </w:trPr>
        <w:tc>
          <w:tcPr>
            <w:tcW w:w="6800" w:type="dxa"/>
            <w:gridSpan w:val="5"/>
            <w:tcBorders>
              <w:top w:val="nil"/>
              <w:left w:val="nil"/>
              <w:bottom w:val="nil"/>
              <w:right w:val="nil"/>
            </w:tcBorders>
            <w:vAlign w:val="center"/>
          </w:tcPr>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Table 2: Helix LHCP Antenna</w:t>
            </w:r>
          </w:p>
        </w:tc>
      </w:tr>
    </w:tbl>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bookmarkStart w:id="1" w:name="_GoBack"/>
      <w:bookmarkEnd w:id="1"/>
    </w:p>
    <w:p>
      <w:pPr>
        <w:numPr>
          <w:ilvl w:val="0"/>
          <w:numId w:val="0"/>
        </w:numPr>
        <w:jc w:val="both"/>
        <w:rPr>
          <w:rFonts w:hint="default" w:ascii="Times New Roman" w:hAnsi="Times New Roman" w:cs="Times New Roman"/>
          <w:b/>
          <w:bCs/>
          <w:sz w:val="24"/>
          <w:szCs w:val="24"/>
        </w:rPr>
      </w:pPr>
    </w:p>
    <w:p>
      <w:pPr>
        <w:numPr>
          <w:ilvl w:val="0"/>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3.1.3 Observation Table for Helix RHCP Antenna</w:t>
      </w:r>
    </w:p>
    <w:p>
      <w:pPr>
        <w:numPr>
          <w:ilvl w:val="0"/>
          <w:numId w:val="0"/>
        </w:numPr>
        <w:jc w:val="both"/>
        <w:rPr>
          <w:rFonts w:hint="default" w:ascii="Times New Roman" w:hAnsi="Times New Roman" w:cs="Times New Roman"/>
          <w:b/>
          <w:bCs/>
          <w:sz w:val="24"/>
          <w:szCs w:val="24"/>
        </w:rPr>
      </w:pPr>
    </w:p>
    <w:tbl>
      <w:tblPr>
        <w:tblStyle w:val="7"/>
        <w:tblW w:w="6860" w:type="dxa"/>
        <w:jc w:val="center"/>
        <w:tblInd w:w="10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1970"/>
        <w:gridCol w:w="1372"/>
        <w:gridCol w:w="1372"/>
        <w:gridCol w:w="1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jc w:val="center"/>
        </w:trPr>
        <w:tc>
          <w:tcPr>
            <w:tcW w:w="774" w:type="dxa"/>
            <w:vAlign w:val="center"/>
          </w:tcPr>
          <w:p>
            <w:pPr>
              <w:widowControl w:val="0"/>
              <w:numPr>
                <w:ilvl w:val="0"/>
                <w:numId w:val="0"/>
              </w:numPr>
              <w:ind w:left="0" w:leftChars="0" w:firstLine="0" w:firstLineChars="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S.No</w:t>
            </w:r>
          </w:p>
        </w:tc>
        <w:tc>
          <w:tcPr>
            <w:tcW w:w="1970"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Frequency</w:t>
            </w:r>
          </w:p>
        </w:tc>
        <w:tc>
          <w:tcPr>
            <w:tcW w:w="1372"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Position of Transmitter</w:t>
            </w:r>
          </w:p>
        </w:tc>
        <w:tc>
          <w:tcPr>
            <w:tcW w:w="1372"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Position of Receiver</w:t>
            </w:r>
          </w:p>
        </w:tc>
        <w:tc>
          <w:tcPr>
            <w:tcW w:w="1372"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Power Received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jc w:val="center"/>
        </w:trPr>
        <w:tc>
          <w:tcPr>
            <w:tcW w:w="774"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w:t>
            </w:r>
          </w:p>
        </w:tc>
        <w:tc>
          <w:tcPr>
            <w:tcW w:w="1970" w:type="dxa"/>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2.4 Ghz</w:t>
            </w:r>
          </w:p>
        </w:tc>
        <w:tc>
          <w:tcPr>
            <w:tcW w:w="1372" w:type="dxa"/>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Horizontal</w:t>
            </w:r>
          </w:p>
        </w:tc>
        <w:tc>
          <w:tcPr>
            <w:tcW w:w="1372" w:type="dxa"/>
            <w:vAlign w:val="center"/>
          </w:tcPr>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b w:val="0"/>
                <w:bCs w:val="0"/>
                <w:sz w:val="24"/>
                <w:szCs w:val="24"/>
                <w:vertAlign w:val="baseline"/>
              </w:rPr>
              <w:t>Horizontal</w:t>
            </w:r>
          </w:p>
        </w:tc>
        <w:tc>
          <w:tcPr>
            <w:tcW w:w="1372" w:type="dxa"/>
            <w:vAlign w:val="center"/>
          </w:tcPr>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jc w:val="center"/>
        </w:trPr>
        <w:tc>
          <w:tcPr>
            <w:tcW w:w="774" w:type="dxa"/>
            <w:tcBorders>
              <w:bottom w:val="single" w:color="auto" w:sz="4" w:space="0"/>
              <w:right w:val="single" w:color="auto" w:sz="4" w:space="0"/>
            </w:tcBorders>
            <w:vAlign w:val="center"/>
          </w:tcPr>
          <w:p>
            <w:pPr>
              <w:widowControl w:val="0"/>
              <w:numPr>
                <w:ilvl w:val="0"/>
                <w:numId w:val="0"/>
              </w:numPr>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w:t>
            </w:r>
          </w:p>
        </w:tc>
        <w:tc>
          <w:tcPr>
            <w:tcW w:w="1970" w:type="dxa"/>
            <w:tcBorders>
              <w:left w:val="single" w:color="auto" w:sz="4" w:space="0"/>
              <w:bottom w:val="single" w:color="auto" w:sz="4" w:space="0"/>
              <w:right w:val="single" w:color="auto" w:sz="4" w:space="0"/>
            </w:tcBorders>
            <w:vAlign w:val="center"/>
          </w:tcPr>
          <w:p>
            <w:pPr>
              <w:keepNext w:val="0"/>
              <w:keepLines w:val="0"/>
              <w:widowControl/>
              <w:suppressLineNumbers w:val="0"/>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2.4 Ghz</w:t>
            </w:r>
          </w:p>
        </w:tc>
        <w:tc>
          <w:tcPr>
            <w:tcW w:w="1372" w:type="dxa"/>
            <w:tcBorders>
              <w:left w:val="single" w:color="auto" w:sz="4" w:space="0"/>
              <w:bottom w:val="single" w:color="auto" w:sz="4" w:space="0"/>
              <w:right w:val="single" w:color="auto" w:sz="4" w:space="0"/>
            </w:tcBorders>
            <w:vAlign w:val="center"/>
          </w:tcPr>
          <w:p>
            <w:pPr>
              <w:widowControl w:val="0"/>
              <w:numPr>
                <w:ilvl w:val="0"/>
                <w:numId w:val="0"/>
              </w:numPr>
              <w:ind w:left="0" w:leftChars="0" w:firstLine="0" w:firstLineChars="0"/>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Horizontal</w:t>
            </w:r>
          </w:p>
        </w:tc>
        <w:tc>
          <w:tcPr>
            <w:tcW w:w="1372" w:type="dxa"/>
            <w:tcBorders>
              <w:left w:val="single" w:color="auto" w:sz="4" w:space="0"/>
              <w:bottom w:val="single" w:color="auto" w:sz="4" w:space="0"/>
              <w:right w:val="single" w:color="auto" w:sz="4" w:space="0"/>
            </w:tcBorders>
            <w:vAlign w:val="center"/>
          </w:tcPr>
          <w:p>
            <w:pPr>
              <w:widowControl w:val="0"/>
              <w:numPr>
                <w:ilvl w:val="0"/>
                <w:numId w:val="0"/>
              </w:numPr>
              <w:ind w:left="0" w:leftChars="0" w:firstLine="0" w:firstLineChars="0"/>
              <w:jc w:val="center"/>
              <w:rPr>
                <w:rFonts w:hint="default" w:ascii="Times New Roman" w:hAnsi="Times New Roman" w:cs="Times New Roman"/>
                <w:sz w:val="24"/>
                <w:szCs w:val="24"/>
              </w:rPr>
            </w:pPr>
            <w:r>
              <w:rPr>
                <w:rFonts w:hint="default" w:ascii="Times New Roman" w:hAnsi="Times New Roman" w:cs="Times New Roman"/>
                <w:b w:val="0"/>
                <w:bCs w:val="0"/>
                <w:sz w:val="24"/>
                <w:szCs w:val="24"/>
                <w:vertAlign w:val="baseline"/>
              </w:rPr>
              <w:t>Vertical</w:t>
            </w:r>
          </w:p>
        </w:tc>
        <w:tc>
          <w:tcPr>
            <w:tcW w:w="1372" w:type="dxa"/>
            <w:tcBorders>
              <w:left w:val="single" w:color="auto" w:sz="4" w:space="0"/>
              <w:bottom w:val="single" w:color="auto" w:sz="4" w:space="0"/>
            </w:tcBorders>
            <w:vAlign w:val="center"/>
          </w:tcPr>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jc w:val="center"/>
        </w:trPr>
        <w:tc>
          <w:tcPr>
            <w:tcW w:w="6860" w:type="dxa"/>
            <w:gridSpan w:val="5"/>
            <w:tcBorders>
              <w:top w:val="single" w:color="auto" w:sz="4" w:space="0"/>
              <w:left w:val="nil"/>
              <w:bottom w:val="nil"/>
              <w:right w:val="nil"/>
            </w:tcBorders>
            <w:vAlign w:val="center"/>
          </w:tcPr>
          <w:p>
            <w:pPr>
              <w:widowControl w:val="0"/>
              <w:numPr>
                <w:ilvl w:val="0"/>
                <w:numId w:val="0"/>
              </w:numPr>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jc w:val="center"/>
        </w:trPr>
        <w:tc>
          <w:tcPr>
            <w:tcW w:w="6860" w:type="dxa"/>
            <w:gridSpan w:val="5"/>
            <w:tcBorders>
              <w:top w:val="nil"/>
              <w:left w:val="nil"/>
              <w:bottom w:val="nil"/>
              <w:right w:val="nil"/>
            </w:tcBorders>
            <w:vAlign w:val="center"/>
          </w:tcPr>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Table 3: Helix RHCP Antenna</w:t>
            </w:r>
          </w:p>
        </w:tc>
      </w:tr>
    </w:tbl>
    <w:p>
      <w:pPr>
        <w:numPr>
          <w:ilvl w:val="0"/>
          <w:numId w:val="0"/>
        </w:numPr>
        <w:ind w:leftChars="0"/>
        <w:jc w:val="both"/>
        <w:rPr>
          <w:rFonts w:hint="default" w:ascii="Times New Roman" w:hAnsi="Times New Roman" w:cs="Times New Roman"/>
          <w:b/>
          <w:bCs/>
          <w:sz w:val="24"/>
          <w:szCs w:val="24"/>
        </w:rPr>
      </w:pPr>
    </w:p>
    <w:p>
      <w:pPr>
        <w:numPr>
          <w:ilvl w:val="0"/>
          <w:numId w:val="0"/>
        </w:numPr>
        <w:ind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4</w:t>
      </w:r>
      <w:r>
        <w:rPr>
          <w:rFonts w:hint="default" w:ascii="Times New Roman" w:hAnsi="Times New Roman" w:cs="Times New Roman"/>
          <w:b/>
          <w:bCs/>
          <w:sz w:val="28"/>
          <w:szCs w:val="28"/>
        </w:rPr>
        <w:tab/>
      </w:r>
      <w:r>
        <w:rPr>
          <w:rFonts w:hint="default" w:ascii="Times New Roman" w:hAnsi="Times New Roman" w:cs="Times New Roman"/>
          <w:b/>
          <w:bCs/>
          <w:sz w:val="28"/>
          <w:szCs w:val="28"/>
        </w:rPr>
        <w:t>ANALYSIS</w:t>
      </w:r>
    </w:p>
    <w:p>
      <w:pPr>
        <w:numPr>
          <w:ilvl w:val="0"/>
          <w:numId w:val="0"/>
        </w:numPr>
        <w:jc w:val="both"/>
        <w:rPr>
          <w:rFonts w:hint="default" w:ascii="Times New Roman" w:hAnsi="Times New Roman" w:cs="Times New Roman"/>
          <w:b/>
          <w:bCs/>
          <w:sz w:val="24"/>
          <w:szCs w:val="24"/>
        </w:rPr>
      </w:pPr>
    </w:p>
    <w:tbl>
      <w:tblPr>
        <w:tblStyle w:val="7"/>
        <w:tblW w:w="69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9"/>
        <w:gridCol w:w="4614"/>
        <w:gridCol w:w="1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6" w:hRule="atLeast"/>
          <w:jc w:val="center"/>
        </w:trPr>
        <w:tc>
          <w:tcPr>
            <w:tcW w:w="749" w:type="dxa"/>
            <w:tcBorders>
              <w:tl2br w:val="nil"/>
              <w:tr2bl w:val="nil"/>
            </w:tcBorders>
            <w:vAlign w:val="center"/>
          </w:tcPr>
          <w:p>
            <w:pPr>
              <w:widowControl w:val="0"/>
              <w:numPr>
                <w:ilvl w:val="0"/>
                <w:numId w:val="0"/>
              </w:numPr>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w:t>
            </w:r>
          </w:p>
        </w:tc>
        <w:tc>
          <w:tcPr>
            <w:tcW w:w="4614" w:type="dxa"/>
            <w:tcBorders>
              <w:tl2br w:val="nil"/>
              <w:tr2bl w:val="nil"/>
            </w:tcBorders>
            <w:vAlign w:val="center"/>
          </w:tcPr>
          <w:p>
            <w:pPr>
              <w:widowControl w:val="0"/>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Axial ratio of circularly polarized antenna (A.R) in dB.</w:t>
            </w:r>
          </w:p>
          <w:p>
            <w:pPr>
              <w:widowControl w:val="0"/>
              <w:numPr>
                <w:ilvl w:val="0"/>
                <w:numId w:val="0"/>
              </w:numPr>
              <w:jc w:val="both"/>
              <w:rPr>
                <w:rFonts w:hint="default" w:ascii="Times New Roman" w:hAnsi="Times New Roman" w:cs="Times New Roman"/>
                <w:b w:val="0"/>
                <w:bCs w:val="0"/>
                <w:sz w:val="24"/>
                <w:szCs w:val="24"/>
              </w:rPr>
            </w:pPr>
          </w:p>
          <w:p>
            <w:pPr>
              <w:widowControl w:val="0"/>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(Difference of readings upon rotation of a test dipole in front of a circularly polarized wave front (crossed dipole) in horizontal and vertical planes.)</w:t>
            </w:r>
          </w:p>
          <w:p>
            <w:pPr>
              <w:widowControl w:val="0"/>
              <w:numPr>
                <w:ilvl w:val="0"/>
                <w:numId w:val="0"/>
              </w:numPr>
              <w:jc w:val="both"/>
              <w:rPr>
                <w:rFonts w:hint="default" w:ascii="Times New Roman" w:hAnsi="Times New Roman" w:cs="Times New Roman"/>
                <w:b w:val="0"/>
                <w:bCs w:val="0"/>
                <w:sz w:val="24"/>
                <w:szCs w:val="24"/>
              </w:rPr>
            </w:pPr>
          </w:p>
        </w:tc>
        <w:tc>
          <w:tcPr>
            <w:tcW w:w="1537" w:type="dxa"/>
            <w:tcBorders>
              <w:tl2br w:val="nil"/>
              <w:tr2bl w:val="nil"/>
            </w:tcBorders>
            <w:vAlign w:val="center"/>
          </w:tcPr>
          <w:p>
            <w:pPr>
              <w:widowControl w:val="0"/>
              <w:numPr>
                <w:ilvl w:val="0"/>
                <w:numId w:val="0"/>
              </w:numPr>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 dB</w:t>
            </w:r>
          </w:p>
          <w:p>
            <w:pPr>
              <w:widowControl w:val="0"/>
              <w:numPr>
                <w:ilvl w:val="0"/>
                <w:numId w:val="0"/>
              </w:numPr>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(Approx.)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6" w:hRule="atLeast"/>
          <w:jc w:val="center"/>
        </w:trPr>
        <w:tc>
          <w:tcPr>
            <w:tcW w:w="749" w:type="dxa"/>
            <w:tcBorders>
              <w:tl2br w:val="nil"/>
              <w:tr2bl w:val="nil"/>
            </w:tcBorders>
            <w:vAlign w:val="center"/>
          </w:tcPr>
          <w:p>
            <w:pPr>
              <w:widowControl w:val="0"/>
              <w:numPr>
                <w:ilvl w:val="0"/>
                <w:numId w:val="0"/>
              </w:numPr>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w:t>
            </w:r>
          </w:p>
        </w:tc>
        <w:tc>
          <w:tcPr>
            <w:tcW w:w="4614" w:type="dxa"/>
            <w:tcBorders>
              <w:tl2br w:val="nil"/>
              <w:tr2bl w:val="nil"/>
            </w:tcBorders>
            <w:vAlign w:val="center"/>
          </w:tcPr>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Cross polarization discrimination (C.P.D) for linear antenna (in dB).</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(Difference of readings upon rotation of a test dipole in front of a linearly polarized wave front (dipole) in horizontal and vertical planes)</w:t>
            </w:r>
          </w:p>
          <w:p>
            <w:pPr>
              <w:widowControl w:val="0"/>
              <w:numPr>
                <w:ilvl w:val="0"/>
                <w:numId w:val="0"/>
              </w:numPr>
              <w:jc w:val="both"/>
              <w:rPr>
                <w:rFonts w:hint="default" w:ascii="Times New Roman" w:hAnsi="Times New Roman" w:cs="Times New Roman"/>
                <w:sz w:val="24"/>
                <w:szCs w:val="24"/>
              </w:rPr>
            </w:pPr>
          </w:p>
        </w:tc>
        <w:tc>
          <w:tcPr>
            <w:tcW w:w="1537" w:type="dxa"/>
            <w:tcBorders>
              <w:tl2br w:val="nil"/>
              <w:tr2bl w:val="nil"/>
            </w:tcBorders>
            <w:vAlign w:val="center"/>
          </w:tcPr>
          <w:p>
            <w:pPr>
              <w:widowControl w:val="0"/>
              <w:numPr>
                <w:ilvl w:val="0"/>
                <w:numId w:val="0"/>
              </w:numPr>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6</w:t>
            </w:r>
            <w:r>
              <w:rPr>
                <w:rFonts w:hint="default" w:ascii="Times New Roman" w:hAnsi="Times New Roman" w:cs="Times New Roman"/>
                <w:b w:val="0"/>
                <w:bCs w:val="0"/>
                <w:sz w:val="24"/>
                <w:szCs w:val="24"/>
                <w:vertAlign w:val="baseline"/>
              </w:rPr>
              <w:t xml:space="preserve"> dB</w:t>
            </w:r>
          </w:p>
          <w:p>
            <w:pPr>
              <w:widowControl w:val="0"/>
              <w:numPr>
                <w:ilvl w:val="0"/>
                <w:numId w:val="0"/>
              </w:numPr>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(Approx.)</w:t>
            </w:r>
          </w:p>
        </w:tc>
      </w:tr>
    </w:tbl>
    <w:p>
      <w:pPr>
        <w:numPr>
          <w:ilvl w:val="0"/>
          <w:numId w:val="0"/>
        </w:numPr>
        <w:ind w:leftChars="0"/>
        <w:jc w:val="both"/>
        <w:rPr>
          <w:rFonts w:hint="default" w:ascii="Times New Roman" w:hAnsi="Times New Roman" w:cs="Times New Roman"/>
          <w:b/>
          <w:bCs/>
          <w:sz w:val="24"/>
          <w:szCs w:val="24"/>
        </w:rPr>
      </w:pPr>
    </w:p>
    <w:p>
      <w:pPr>
        <w:numPr>
          <w:ilvl w:val="0"/>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8"/>
          <w:szCs w:val="28"/>
        </w:rPr>
        <w:t>5</w:t>
      </w:r>
      <w:r>
        <w:rPr>
          <w:rFonts w:hint="default" w:ascii="Times New Roman" w:hAnsi="Times New Roman" w:cs="Times New Roman"/>
          <w:b/>
          <w:bCs/>
          <w:sz w:val="28"/>
          <w:szCs w:val="28"/>
        </w:rPr>
        <w:tab/>
      </w:r>
      <w:r>
        <w:rPr>
          <w:rFonts w:hint="default" w:ascii="Times New Roman" w:hAnsi="Times New Roman" w:cs="Times New Roman"/>
          <w:b/>
          <w:bCs/>
          <w:sz w:val="28"/>
          <w:szCs w:val="28"/>
        </w:rPr>
        <w:t>CONCLUSIONS</w:t>
      </w:r>
    </w:p>
    <w:p>
      <w:pPr>
        <w:numPr>
          <w:ilvl w:val="0"/>
          <w:numId w:val="0"/>
        </w:numPr>
        <w:jc w:val="both"/>
        <w:rPr>
          <w:rFonts w:hint="default" w:ascii="Times New Roman" w:hAnsi="Times New Roman" w:cs="Times New Roman"/>
          <w:b/>
          <w:bCs/>
          <w:sz w:val="24"/>
          <w:szCs w:val="24"/>
        </w:rPr>
      </w:pPr>
    </w:p>
    <w:p>
      <w:pPr>
        <w:numPr>
          <w:ilvl w:val="0"/>
          <w:numId w:val="5"/>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Type of </w:t>
      </w:r>
      <w:r>
        <w:rPr>
          <w:rFonts w:hint="default" w:ascii="Times New Roman" w:hAnsi="Times New Roman" w:cs="Times New Roman"/>
          <w:b w:val="0"/>
          <w:bCs w:val="0"/>
          <w:sz w:val="24"/>
          <w:szCs w:val="24"/>
        </w:rPr>
        <w:t>polarization</w:t>
      </w:r>
      <w:r>
        <w:rPr>
          <w:rFonts w:hint="default" w:ascii="Times New Roman" w:hAnsi="Times New Roman" w:cs="Times New Roman"/>
          <w:b w:val="0"/>
          <w:bCs w:val="0"/>
          <w:sz w:val="24"/>
          <w:szCs w:val="24"/>
        </w:rPr>
        <w:t>:</w:t>
      </w:r>
    </w:p>
    <w:p>
      <w:pPr>
        <w:numPr>
          <w:ilvl w:val="0"/>
          <w:numId w:val="0"/>
        </w:num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RHCP antenna: Circularly polarized</w:t>
      </w:r>
    </w:p>
    <w:p>
      <w:pPr>
        <w:numPr>
          <w:ilvl w:val="0"/>
          <w:numId w:val="0"/>
        </w:num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Dipole antenna: Linearly polarized</w:t>
      </w:r>
    </w:p>
    <w:p>
      <w:pPr>
        <w:numPr>
          <w:ilvl w:val="0"/>
          <w:numId w:val="5"/>
        </w:numPr>
        <w:ind w:left="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Axial ratio of Circularly polarized antenna (for main beam) : 2 dB(approx)</w:t>
      </w:r>
    </w:p>
    <w:p>
      <w:pPr>
        <w:numPr>
          <w:ilvl w:val="0"/>
          <w:numId w:val="5"/>
        </w:numPr>
        <w:ind w:left="0" w:leftChars="0" w:firstLine="0" w:firstLineChars="0"/>
        <w:jc w:val="both"/>
        <w:rPr>
          <w:rFonts w:hint="default" w:ascii="Times New Roman" w:hAnsi="Times New Roman" w:cs="Times New Roman"/>
          <w:b w:val="0"/>
          <w:bCs w:val="0"/>
          <w:sz w:val="24"/>
          <w:szCs w:val="24"/>
        </w:rPr>
      </w:pPr>
      <w:r>
        <w:rPr>
          <w:rFonts w:ascii="Times New Roman" w:hAnsi="Times New Roman"/>
          <w:sz w:val="24"/>
          <w:szCs w:val="24"/>
        </w:rPr>
        <w:t>Cross</w:t>
      </w:r>
      <w:r>
        <w:rPr>
          <w:rFonts w:ascii="Times New Roman" w:hAnsi="Times New Roman"/>
          <w:sz w:val="24"/>
          <w:szCs w:val="24"/>
        </w:rPr>
        <w:t xml:space="preserve"> polarization</w:t>
      </w:r>
      <w:r>
        <w:rPr>
          <w:rFonts w:ascii="Times New Roman" w:hAnsi="Times New Roman"/>
          <w:sz w:val="24"/>
          <w:szCs w:val="24"/>
        </w:rPr>
        <w:t xml:space="preserve"> discrimination</w:t>
      </w:r>
      <w:r>
        <w:rPr>
          <w:rFonts w:ascii="Times New Roman" w:hAnsi="Times New Roman"/>
          <w:sz w:val="24"/>
          <w:szCs w:val="24"/>
        </w:rPr>
        <w:t xml:space="preserve"> </w:t>
      </w:r>
      <w:r>
        <w:rPr>
          <w:rFonts w:ascii="Times New Roman" w:hAnsi="Times New Roman"/>
          <w:sz w:val="24"/>
          <w:szCs w:val="24"/>
        </w:rPr>
        <w:t>(XPD) for linear antenna(for main beam):</w:t>
      </w:r>
      <w:r>
        <w:rPr>
          <w:rFonts w:ascii="Times New Roman" w:hAnsi="Times New Roman"/>
          <w:sz w:val="24"/>
          <w:szCs w:val="24"/>
        </w:rPr>
        <w:t xml:space="preserve"> </w:t>
      </w:r>
      <w:r>
        <w:rPr>
          <w:rFonts w:ascii="Times New Roman" w:hAnsi="Times New Roman"/>
          <w:sz w:val="24"/>
          <w:szCs w:val="24"/>
        </w:rPr>
        <w:tab/>
        <w:t>6</w:t>
      </w:r>
      <w:r>
        <w:rPr>
          <w:rFonts w:ascii="Times New Roman" w:hAnsi="Times New Roman"/>
          <w:sz w:val="24"/>
          <w:szCs w:val="24"/>
        </w:rPr>
        <w:t>dB(approx)</w:t>
      </w:r>
    </w:p>
    <w:p>
      <w:pPr>
        <w:numPr>
          <w:ilvl w:val="0"/>
          <w:numId w:val="0"/>
        </w:numPr>
        <w:jc w:val="both"/>
        <w:rPr>
          <w:rFonts w:hint="default" w:ascii="Times New Roman" w:hAnsi="Times New Roman" w:cs="Times New Roman"/>
          <w:b w:val="0"/>
          <w:bCs w:val="0"/>
          <w:sz w:val="24"/>
          <w:szCs w:val="24"/>
        </w:rPr>
      </w:pPr>
    </w:p>
    <w:p>
      <w:pPr>
        <w:numPr>
          <w:ilvl w:val="0"/>
          <w:numId w:val="6"/>
        </w:numPr>
        <w:jc w:val="both"/>
        <w:rPr>
          <w:rFonts w:hint="default" w:ascii="Times New Roman" w:hAnsi="Times New Roman" w:eastAsia="Arial" w:cs="Times New Roman"/>
          <w:b/>
          <w:bCs/>
          <w:color w:val="auto"/>
          <w:sz w:val="28"/>
          <w:szCs w:val="28"/>
        </w:rPr>
      </w:pPr>
      <w:r>
        <w:rPr>
          <w:rFonts w:hint="default" w:ascii="Times New Roman" w:hAnsi="Times New Roman" w:cs="Times New Roman"/>
          <w:b/>
          <w:bCs/>
          <w:sz w:val="28"/>
          <w:szCs w:val="28"/>
        </w:rPr>
        <w:t>QUIZ</w:t>
      </w:r>
    </w:p>
    <w:p>
      <w:pPr>
        <w:numPr>
          <w:ilvl w:val="0"/>
          <w:numId w:val="0"/>
        </w:numPr>
        <w:jc w:val="both"/>
        <w:rPr>
          <w:rFonts w:hint="default" w:ascii="Times New Roman" w:hAnsi="Times New Roman" w:eastAsia="Arial" w:cs="Times New Roman"/>
          <w:b/>
          <w:bCs/>
          <w:color w:val="auto"/>
          <w:sz w:val="24"/>
          <w:szCs w:val="24"/>
        </w:rPr>
      </w:pPr>
    </w:p>
    <w:p>
      <w:pPr>
        <w:spacing w:after="0" w:line="113" w:lineRule="exact"/>
        <w:rPr>
          <w:rFonts w:hint="default" w:ascii="Times New Roman" w:hAnsi="Times New Roman" w:eastAsia="Arial" w:cs="Times New Roman"/>
          <w:b w:val="0"/>
          <w:bCs w:val="0"/>
          <w:color w:val="auto"/>
          <w:sz w:val="24"/>
          <w:szCs w:val="24"/>
        </w:rPr>
      </w:pPr>
    </w:p>
    <w:p>
      <w:pPr>
        <w:numPr>
          <w:ilvl w:val="0"/>
          <w:numId w:val="0"/>
        </w:numPr>
        <w:tabs>
          <w:tab w:val="left" w:pos="551"/>
        </w:tabs>
        <w:spacing w:after="0" w:line="240" w:lineRule="auto"/>
        <w:ind w:leftChars="0" w:right="0" w:rightChars="0"/>
        <w:rPr>
          <w:rFonts w:hint="default" w:ascii="Times New Roman" w:hAnsi="Times New Roman" w:eastAsia="Arial" w:cs="Times New Roman"/>
          <w:b/>
          <w:bCs/>
          <w:color w:val="auto"/>
          <w:sz w:val="24"/>
          <w:szCs w:val="24"/>
        </w:rPr>
      </w:pPr>
      <w:r>
        <w:rPr>
          <w:rFonts w:hint="default" w:ascii="Times New Roman" w:hAnsi="Times New Roman" w:eastAsia="Arial" w:cs="Times New Roman"/>
          <w:b/>
          <w:bCs/>
          <w:color w:val="auto"/>
          <w:sz w:val="24"/>
          <w:szCs w:val="24"/>
        </w:rPr>
        <w:t>1</w:t>
      </w:r>
      <w:r>
        <w:rPr>
          <w:rFonts w:hint="default" w:ascii="Times New Roman" w:hAnsi="Times New Roman" w:eastAsia="Arial" w:cs="Times New Roman"/>
          <w:b/>
          <w:bCs/>
          <w:color w:val="auto"/>
          <w:sz w:val="24"/>
          <w:szCs w:val="24"/>
        </w:rPr>
        <w:tab/>
      </w:r>
      <w:r>
        <w:rPr>
          <w:rFonts w:hint="default" w:ascii="Times New Roman" w:hAnsi="Times New Roman" w:eastAsia="Arial" w:cs="Times New Roman"/>
          <w:b/>
          <w:bCs/>
          <w:color w:val="auto"/>
          <w:sz w:val="24"/>
          <w:szCs w:val="24"/>
        </w:rPr>
        <w:t>Compare entire antenna used in this experiment according to their diversity gain?</w:t>
      </w:r>
    </w:p>
    <w:p>
      <w:pPr>
        <w:spacing w:after="0" w:line="2" w:lineRule="exact"/>
        <w:rPr>
          <w:rFonts w:hint="default" w:ascii="Times New Roman" w:hAnsi="Times New Roman" w:eastAsia="Arial" w:cs="Times New Roman"/>
          <w:b w:val="0"/>
          <w:bCs w:val="0"/>
          <w:color w:val="auto"/>
          <w:sz w:val="24"/>
          <w:szCs w:val="24"/>
        </w:rPr>
      </w:pPr>
    </w:p>
    <w:p>
      <w:pPr>
        <w:spacing w:after="0" w:line="240" w:lineRule="auto"/>
        <w:ind w:left="0" w:right="0" w:firstLine="0"/>
        <w:jc w:val="both"/>
        <w:rPr>
          <w:rFonts w:hint="default" w:ascii="Times New Roman" w:hAnsi="Times New Roman" w:eastAsia="Arial" w:cs="Times New Roman"/>
          <w:b w:val="0"/>
          <w:bCs w:val="0"/>
          <w:color w:val="auto"/>
          <w:sz w:val="24"/>
          <w:szCs w:val="24"/>
        </w:rPr>
      </w:pPr>
      <w:r>
        <w:rPr>
          <w:rFonts w:hint="default" w:ascii="Times New Roman" w:hAnsi="Times New Roman" w:eastAsia="Arial" w:cs="Times New Roman"/>
          <w:b/>
          <w:bCs/>
          <w:color w:val="auto"/>
          <w:sz w:val="24"/>
          <w:szCs w:val="24"/>
        </w:rPr>
        <w:t>Ans.</w:t>
      </w:r>
      <w:r>
        <w:rPr>
          <w:rFonts w:hint="default" w:ascii="Times New Roman" w:hAnsi="Times New Roman" w:eastAsia="Arial" w:cs="Times New Roman"/>
          <w:b/>
          <w:bCs/>
          <w:color w:val="auto"/>
          <w:sz w:val="24"/>
          <w:szCs w:val="24"/>
        </w:rPr>
        <w:t xml:space="preserve"> </w:t>
      </w:r>
      <w:r>
        <w:rPr>
          <w:rFonts w:hint="default" w:ascii="Times New Roman" w:hAnsi="Times New Roman" w:eastAsia="Arial" w:cs="Times New Roman"/>
          <w:b w:val="0"/>
          <w:bCs w:val="0"/>
          <w:color w:val="auto"/>
          <w:sz w:val="24"/>
          <w:szCs w:val="24"/>
        </w:rPr>
        <w:t>We have used dipole antenna and Helix antenna in this experiment. The diversity gain of dipole antenna is very high as compared with Helix antenna. The reason is that Helix antenna is circularly polarised hence signal strength is independent of antenna’s position while dipole antenna is linearly polarised.</w:t>
      </w:r>
    </w:p>
    <w:p>
      <w:pPr>
        <w:spacing w:after="0" w:line="348" w:lineRule="exact"/>
        <w:rPr>
          <w:rFonts w:hint="default" w:ascii="Times New Roman" w:hAnsi="Times New Roman" w:eastAsia="Arial" w:cs="Times New Roman"/>
          <w:b w:val="0"/>
          <w:bCs w:val="0"/>
          <w:color w:val="auto"/>
          <w:sz w:val="24"/>
          <w:szCs w:val="24"/>
        </w:rPr>
      </w:pPr>
    </w:p>
    <w:p>
      <w:pPr>
        <w:spacing w:after="0" w:line="348" w:lineRule="exact"/>
        <w:rPr>
          <w:rFonts w:hint="default" w:ascii="Times New Roman" w:hAnsi="Times New Roman" w:eastAsia="Arial" w:cs="Times New Roman"/>
          <w:b w:val="0"/>
          <w:bCs w:val="0"/>
          <w:color w:val="auto"/>
          <w:sz w:val="24"/>
          <w:szCs w:val="24"/>
        </w:rPr>
      </w:pPr>
    </w:p>
    <w:p>
      <w:pPr>
        <w:numPr>
          <w:ilvl w:val="0"/>
          <w:numId w:val="0"/>
        </w:numPr>
        <w:tabs>
          <w:tab w:val="left" w:pos="617"/>
        </w:tabs>
        <w:spacing w:after="0"/>
        <w:ind w:leftChars="0"/>
        <w:rPr>
          <w:rFonts w:hint="default" w:ascii="Times New Roman" w:hAnsi="Times New Roman" w:eastAsia="Arial" w:cs="Times New Roman"/>
          <w:b/>
          <w:bCs/>
          <w:color w:val="auto"/>
          <w:sz w:val="24"/>
          <w:szCs w:val="24"/>
        </w:rPr>
      </w:pPr>
      <w:r>
        <w:rPr>
          <w:rFonts w:hint="default" w:ascii="Times New Roman" w:hAnsi="Times New Roman" w:eastAsia="Arial" w:cs="Times New Roman"/>
          <w:b/>
          <w:bCs/>
          <w:color w:val="auto"/>
          <w:sz w:val="24"/>
          <w:szCs w:val="24"/>
        </w:rPr>
        <w:t>2</w:t>
      </w:r>
      <w:r>
        <w:rPr>
          <w:rFonts w:hint="default" w:ascii="Times New Roman" w:hAnsi="Times New Roman" w:eastAsia="Arial" w:cs="Times New Roman"/>
          <w:b/>
          <w:bCs/>
          <w:color w:val="auto"/>
          <w:sz w:val="24"/>
          <w:szCs w:val="24"/>
        </w:rPr>
        <w:tab/>
      </w:r>
      <w:r>
        <w:rPr>
          <w:rFonts w:hint="default" w:ascii="Times New Roman" w:hAnsi="Times New Roman" w:eastAsia="Arial" w:cs="Times New Roman"/>
          <w:b/>
          <w:bCs/>
          <w:color w:val="auto"/>
          <w:sz w:val="24"/>
          <w:szCs w:val="24"/>
        </w:rPr>
        <w:t>Find one application of each type of polarization?</w:t>
      </w:r>
    </w:p>
    <w:p>
      <w:pPr>
        <w:spacing w:after="0" w:line="25" w:lineRule="exact"/>
        <w:rPr>
          <w:rFonts w:hint="default" w:ascii="Times New Roman" w:hAnsi="Times New Roman" w:cs="Times New Roman"/>
          <w:b w:val="0"/>
          <w:bCs w:val="0"/>
          <w:color w:val="auto"/>
          <w:sz w:val="24"/>
          <w:szCs w:val="24"/>
        </w:rPr>
      </w:pPr>
    </w:p>
    <w:p>
      <w:pPr>
        <w:spacing w:after="0" w:line="240" w:lineRule="auto"/>
        <w:ind w:left="0" w:firstLine="0"/>
        <w:jc w:val="both"/>
        <w:rPr>
          <w:rFonts w:hint="default" w:ascii="Times New Roman" w:hAnsi="Times New Roman" w:cs="Times New Roman"/>
          <w:b w:val="0"/>
          <w:bCs w:val="0"/>
          <w:color w:val="auto"/>
          <w:sz w:val="24"/>
          <w:szCs w:val="24"/>
        </w:rPr>
      </w:pPr>
      <w:r>
        <w:rPr>
          <w:rFonts w:hint="default" w:ascii="Times New Roman" w:hAnsi="Times New Roman" w:eastAsia="Arial" w:cs="Times New Roman"/>
          <w:b/>
          <w:bCs/>
          <w:color w:val="auto"/>
          <w:sz w:val="24"/>
          <w:szCs w:val="24"/>
        </w:rPr>
        <w:t xml:space="preserve">Ans. </w:t>
      </w:r>
      <w:r>
        <w:rPr>
          <w:rFonts w:hint="default" w:ascii="Times New Roman" w:hAnsi="Times New Roman" w:eastAsia="Arial" w:cs="Times New Roman"/>
          <w:b w:val="0"/>
          <w:bCs w:val="0"/>
          <w:color w:val="auto"/>
          <w:sz w:val="24"/>
          <w:szCs w:val="24"/>
        </w:rPr>
        <w:t>Vertical polarization is most often used when it is desired to radiate a radio signal in all directions such as widely distributed mobile units. Vertical polarization also works well in the suburbs or out in the country, especially where hills are present. As a result, nowadays most two-way Earth to Earth communications in the frequency range above 30 MHz use vertical polarization.</w:t>
      </w:r>
    </w:p>
    <w:p>
      <w:pPr>
        <w:spacing w:after="0" w:line="166" w:lineRule="exact"/>
        <w:rPr>
          <w:rFonts w:hint="default" w:ascii="Times New Roman" w:hAnsi="Times New Roman" w:cs="Times New Roman"/>
          <w:b w:val="0"/>
          <w:bCs w:val="0"/>
          <w:color w:val="auto"/>
          <w:sz w:val="24"/>
          <w:szCs w:val="24"/>
        </w:rPr>
      </w:pPr>
    </w:p>
    <w:p>
      <w:pPr>
        <w:spacing w:after="0" w:line="240" w:lineRule="auto"/>
        <w:ind w:left="0" w:right="0" w:firstLine="0"/>
        <w:jc w:val="both"/>
        <w:rPr>
          <w:rFonts w:hint="default" w:ascii="Times New Roman" w:hAnsi="Times New Roman" w:eastAsia="Arial" w:cs="Times New Roman"/>
          <w:b w:val="0"/>
          <w:bCs w:val="0"/>
          <w:color w:val="auto"/>
          <w:sz w:val="24"/>
          <w:szCs w:val="24"/>
        </w:rPr>
      </w:pPr>
      <w:r>
        <w:rPr>
          <w:rFonts w:hint="default" w:ascii="Times New Roman" w:hAnsi="Times New Roman" w:eastAsia="Arial" w:cs="Times New Roman"/>
          <w:b w:val="0"/>
          <w:bCs w:val="0"/>
          <w:color w:val="auto"/>
          <w:sz w:val="24"/>
          <w:szCs w:val="24"/>
        </w:rPr>
        <w:t>Horizontal polarization is used to broadcast television in the USA. Some say that horizontal polarization was originally chosen because there was an advantage to not have TV reception interfered with by vertically polarized stations such as mobile radio. Also, man-made radio noise is predominantly vertically polarized and the use of horizontal polarization would provide some discrimination against interference from noise.</w:t>
      </w:r>
    </w:p>
    <w:p>
      <w:pPr>
        <w:spacing w:after="0" w:line="320" w:lineRule="auto"/>
        <w:ind w:left="277" w:right="20" w:hanging="9"/>
        <w:jc w:val="both"/>
        <w:rPr>
          <w:rFonts w:hint="default" w:ascii="Times New Roman" w:hAnsi="Times New Roman" w:eastAsia="Arial" w:cs="Times New Roman"/>
          <w:b w:val="0"/>
          <w:bCs w:val="0"/>
          <w:color w:val="auto"/>
          <w:sz w:val="24"/>
          <w:szCs w:val="24"/>
        </w:rPr>
      </w:pPr>
    </w:p>
    <w:p>
      <w:pPr>
        <w:numPr>
          <w:ilvl w:val="0"/>
          <w:numId w:val="0"/>
        </w:numPr>
        <w:spacing w:after="0" w:line="240" w:lineRule="auto"/>
        <w:ind w:leftChars="0" w:right="0" w:rightChars="0"/>
        <w:jc w:val="both"/>
        <w:rPr>
          <w:rFonts w:hint="default" w:ascii="Times New Roman" w:hAnsi="Times New Roman" w:eastAsia="Arial" w:cs="Times New Roman"/>
          <w:b w:val="0"/>
          <w:bCs w:val="0"/>
          <w:color w:val="auto"/>
          <w:sz w:val="24"/>
          <w:szCs w:val="24"/>
        </w:rPr>
      </w:pPr>
      <w:r>
        <w:rPr>
          <w:rFonts w:hint="default" w:ascii="Times New Roman" w:hAnsi="Times New Roman" w:eastAsia="Arial" w:cs="Times New Roman"/>
          <w:b/>
          <w:bCs/>
          <w:color w:val="auto"/>
          <w:sz w:val="24"/>
          <w:szCs w:val="24"/>
        </w:rPr>
        <w:t>3</w:t>
      </w:r>
      <w:r>
        <w:rPr>
          <w:rFonts w:hint="default" w:ascii="Times New Roman" w:hAnsi="Times New Roman" w:eastAsia="Arial" w:cs="Times New Roman"/>
          <w:b/>
          <w:bCs/>
          <w:color w:val="auto"/>
          <w:sz w:val="24"/>
          <w:szCs w:val="24"/>
        </w:rPr>
        <w:tab/>
      </w:r>
      <w:r>
        <w:rPr>
          <w:rFonts w:hint="default" w:ascii="Times New Roman" w:hAnsi="Times New Roman" w:eastAsia="Arial" w:cs="Times New Roman"/>
          <w:b/>
          <w:bCs/>
          <w:color w:val="auto"/>
          <w:sz w:val="24"/>
          <w:szCs w:val="24"/>
        </w:rPr>
        <w:t>The larger the XPD, the less is the energy coupled b/w the cross polarized channel. Justify this statement?</w:t>
      </w:r>
    </w:p>
    <w:p>
      <w:pPr>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Arial" w:cs="Times New Roman"/>
          <w:b/>
          <w:bCs/>
          <w:color w:val="auto"/>
          <w:sz w:val="24"/>
          <w:szCs w:val="24"/>
        </w:rPr>
        <w:t xml:space="preserve">Ans. </w:t>
      </w:r>
      <w:r>
        <w:rPr>
          <w:rFonts w:hint="default" w:ascii="Times New Roman" w:hAnsi="Times New Roman" w:eastAsia="Arial" w:cs="Times New Roman"/>
          <w:b w:val="0"/>
          <w:bCs w:val="0"/>
          <w:color w:val="auto"/>
          <w:sz w:val="24"/>
          <w:szCs w:val="24"/>
        </w:rPr>
        <w:t>T</w:t>
      </w:r>
      <w:r>
        <w:rPr>
          <w:rFonts w:hint="default" w:ascii="Times New Roman" w:hAnsi="Times New Roman" w:eastAsia="SimSun" w:cs="Times New Roman"/>
          <w:b w:val="0"/>
          <w:bCs w:val="0"/>
          <w:kern w:val="0"/>
          <w:sz w:val="24"/>
          <w:szCs w:val="24"/>
          <w:lang w:val="en-US" w:eastAsia="zh-CN" w:bidi="ar"/>
        </w:rPr>
        <w:t>he microwave antenna’s ability to maintain radiated or received polarization purity between horizontally and vertically polarized signals</w:t>
      </w:r>
      <w:r>
        <w:rPr>
          <w:rFonts w:hint="default" w:ascii="Times New Roman" w:hAnsi="Times New Roman" w:eastAsia="SimSun" w:cs="Times New Roman"/>
          <w:b w:val="0"/>
          <w:bCs w:val="0"/>
          <w:kern w:val="0"/>
          <w:sz w:val="24"/>
          <w:szCs w:val="24"/>
          <w:lang w:eastAsia="zh-CN" w:bidi="ar"/>
        </w:rPr>
        <w:t xml:space="preserve"> </w:t>
      </w:r>
      <w:r>
        <w:rPr>
          <w:rFonts w:hint="default" w:ascii="Times New Roman" w:hAnsi="Times New Roman" w:eastAsia="SimSun" w:cs="Times New Roman"/>
          <w:b w:val="0"/>
          <w:bCs w:val="0"/>
          <w:kern w:val="0"/>
          <w:sz w:val="24"/>
          <w:szCs w:val="24"/>
          <w:lang w:val="en-US" w:eastAsia="zh-CN" w:bidi="ar"/>
        </w:rPr>
        <w:t xml:space="preserve">is called cross-polar discrimination, or </w:t>
      </w:r>
      <w:r>
        <w:rPr>
          <w:rFonts w:hint="default" w:ascii="Times New Roman" w:hAnsi="Times New Roman" w:eastAsia="SimSun" w:cs="Times New Roman"/>
          <w:b w:val="0"/>
          <w:bCs w:val="0"/>
          <w:color w:val="auto"/>
          <w:sz w:val="24"/>
          <w:szCs w:val="24"/>
          <w:u w:val="none"/>
        </w:rPr>
        <w:t>XPD</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eastAsia="zh-CN" w:bidi="ar"/>
        </w:rPr>
        <w:t xml:space="preserve"> </w:t>
      </w:r>
      <w:r>
        <w:rPr>
          <w:rFonts w:hint="default" w:ascii="Times New Roman" w:hAnsi="Times New Roman" w:eastAsia="SimSun" w:cs="Times New Roman"/>
          <w:b w:val="0"/>
          <w:bCs w:val="0"/>
          <w:kern w:val="0"/>
          <w:sz w:val="24"/>
          <w:szCs w:val="24"/>
          <w:lang w:val="en-US" w:eastAsia="zh-CN" w:bidi="ar"/>
        </w:rPr>
        <w:t>XPD is the ratio of the co-polarized average received power to the cross</w:t>
      </w:r>
      <w:r>
        <w:rPr>
          <w:rFonts w:hint="default" w:ascii="Times New Roman" w:hAnsi="Times New Roman" w:eastAsia="SimSun" w:cs="Times New Roman"/>
          <w:b w:val="0"/>
          <w:bCs w:val="0"/>
          <w:kern w:val="0"/>
          <w:sz w:val="24"/>
          <w:szCs w:val="24"/>
          <w:lang w:eastAsia="zh-CN" w:bidi="ar"/>
        </w:rPr>
        <w:t xml:space="preserve"> </w:t>
      </w:r>
      <w:r>
        <w:rPr>
          <w:rFonts w:hint="default" w:ascii="Times New Roman" w:hAnsi="Times New Roman" w:eastAsia="SimSun" w:cs="Times New Roman"/>
          <w:b w:val="0"/>
          <w:bCs w:val="0"/>
          <w:kern w:val="0"/>
          <w:sz w:val="24"/>
          <w:szCs w:val="24"/>
          <w:lang w:val="en-US" w:eastAsia="zh-CN" w:bidi="ar"/>
        </w:rPr>
        <w:t>polarized average received power.</w:t>
      </w:r>
    </w:p>
    <w:p>
      <w:pPr>
        <w:numPr>
          <w:ilvl w:val="0"/>
          <w:numId w:val="0"/>
        </w:numPr>
        <w:spacing w:after="0" w:line="240" w:lineRule="auto"/>
        <w:ind w:right="0" w:rightChars="0"/>
        <w:jc w:val="both"/>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A</w:t>
      </w:r>
      <w:r>
        <w:rPr>
          <w:rFonts w:hint="default" w:ascii="Times New Roman" w:hAnsi="Times New Roman" w:eastAsia="SimSun" w:cs="Times New Roman"/>
          <w:b w:val="0"/>
          <w:bCs w:val="0"/>
          <w:kern w:val="0"/>
          <w:sz w:val="24"/>
          <w:szCs w:val="24"/>
          <w:lang w:val="en-US" w:eastAsia="zh-CN" w:bidi="ar"/>
        </w:rPr>
        <w:t>s we know that co-polarization XPD is very less compared to as in cross</w:t>
      </w:r>
      <w:r>
        <w:rPr>
          <w:rFonts w:hint="default" w:ascii="Times New Roman" w:hAnsi="Times New Roman" w:eastAsia="SimSun" w:cs="Times New Roman"/>
          <w:b w:val="0"/>
          <w:bCs w:val="0"/>
          <w:kern w:val="0"/>
          <w:sz w:val="24"/>
          <w:szCs w:val="24"/>
          <w:lang w:eastAsia="zh-CN" w:bidi="ar"/>
        </w:rPr>
        <w:t xml:space="preserve"> </w:t>
      </w:r>
      <w:r>
        <w:rPr>
          <w:rFonts w:hint="default" w:ascii="Times New Roman" w:hAnsi="Times New Roman" w:eastAsia="SimSun" w:cs="Times New Roman"/>
          <w:b w:val="0"/>
          <w:bCs w:val="0"/>
          <w:kern w:val="0"/>
          <w:sz w:val="24"/>
          <w:szCs w:val="24"/>
          <w:lang w:val="en-US" w:eastAsia="zh-CN" w:bidi="ar"/>
        </w:rPr>
        <w:t>polarization. Here from observation table we can see that we get mor</w:t>
      </w:r>
      <w:r>
        <w:rPr>
          <w:rFonts w:hint="default" w:ascii="Times New Roman" w:hAnsi="Times New Roman" w:eastAsia="SimSun" w:cs="Times New Roman"/>
          <w:b w:val="0"/>
          <w:bCs w:val="0"/>
          <w:kern w:val="0"/>
          <w:sz w:val="24"/>
          <w:szCs w:val="24"/>
          <w:lang w:eastAsia="zh-CN" w:bidi="ar"/>
        </w:rPr>
        <w:t xml:space="preserve">e </w:t>
      </w:r>
      <w:r>
        <w:rPr>
          <w:rFonts w:hint="default" w:ascii="Times New Roman" w:hAnsi="Times New Roman" w:eastAsia="SimSun" w:cs="Times New Roman"/>
          <w:b w:val="0"/>
          <w:bCs w:val="0"/>
          <w:kern w:val="0"/>
          <w:sz w:val="24"/>
          <w:szCs w:val="24"/>
          <w:lang w:val="en-US" w:eastAsia="zh-CN" w:bidi="ar"/>
        </w:rPr>
        <w:t>energy strength for co-polarized position compared to cross polarized</w:t>
      </w:r>
      <w:r>
        <w:rPr>
          <w:rFonts w:hint="default" w:ascii="Times New Roman" w:hAnsi="Times New Roman" w:eastAsia="SimSun" w:cs="Times New Roman"/>
          <w:b w:val="0"/>
          <w:bCs w:val="0"/>
          <w:kern w:val="0"/>
          <w:sz w:val="24"/>
          <w:szCs w:val="24"/>
          <w:lang w:eastAsia="zh-CN" w:bidi="ar"/>
        </w:rPr>
        <w:t xml:space="preserve"> </w:t>
      </w:r>
      <w:r>
        <w:rPr>
          <w:rFonts w:hint="default" w:ascii="Times New Roman" w:hAnsi="Times New Roman" w:eastAsia="SimSun" w:cs="Times New Roman"/>
          <w:b w:val="0"/>
          <w:bCs w:val="0"/>
          <w:kern w:val="0"/>
          <w:sz w:val="24"/>
          <w:szCs w:val="24"/>
          <w:lang w:val="en-US" w:eastAsia="zh-CN" w:bidi="ar"/>
        </w:rPr>
        <w:t>position.</w:t>
      </w:r>
    </w:p>
    <w:p>
      <w:pPr>
        <w:numPr>
          <w:ilvl w:val="0"/>
          <w:numId w:val="0"/>
        </w:numPr>
        <w:spacing w:after="0" w:line="240" w:lineRule="auto"/>
        <w:ind w:right="0" w:rightChars="0"/>
        <w:jc w:val="both"/>
        <w:rPr>
          <w:rFonts w:hint="default" w:ascii="Times New Roman" w:hAnsi="Times New Roman" w:eastAsia="SimSun" w:cs="Times New Roman"/>
          <w:b w:val="0"/>
          <w:bCs w:val="0"/>
          <w:kern w:val="0"/>
          <w:sz w:val="24"/>
          <w:szCs w:val="24"/>
          <w:lang w:val="en-US" w:eastAsia="zh-CN" w:bidi="ar"/>
        </w:rPr>
      </w:pPr>
    </w:p>
    <w:p>
      <w:pPr>
        <w:numPr>
          <w:ilvl w:val="0"/>
          <w:numId w:val="7"/>
        </w:numPr>
        <w:jc w:val="both"/>
        <w:rPr>
          <w:rFonts w:hint="default" w:ascii="Times New Roman" w:hAnsi="Times New Roman" w:cs="Times New Roman"/>
          <w:b/>
          <w:bCs/>
          <w:sz w:val="24"/>
          <w:szCs w:val="24"/>
        </w:rPr>
      </w:pPr>
      <w:bookmarkStart w:id="0" w:name="page4"/>
      <w:bookmarkEnd w:id="0"/>
      <w:r>
        <w:rPr>
          <w:rFonts w:hint="default" w:ascii="Times New Roman" w:hAnsi="Times New Roman" w:cs="Times New Roman"/>
          <w:b/>
          <w:bCs/>
          <w:sz w:val="24"/>
          <w:szCs w:val="24"/>
        </w:rPr>
        <w:t>What is the recommended value (min) of p</w:t>
      </w:r>
      <w:r>
        <w:rPr>
          <w:rFonts w:hint="default" w:ascii="Times New Roman" w:hAnsi="Times New Roman" w:cs="Times New Roman"/>
          <w:b/>
          <w:bCs/>
          <w:sz w:val="24"/>
          <w:szCs w:val="24"/>
        </w:rPr>
        <w:t>o</w:t>
      </w:r>
      <w:r>
        <w:rPr>
          <w:rFonts w:hint="default" w:ascii="Times New Roman" w:hAnsi="Times New Roman" w:cs="Times New Roman"/>
          <w:b/>
          <w:bCs/>
          <w:sz w:val="24"/>
          <w:szCs w:val="24"/>
        </w:rPr>
        <w:t>larization discrimination for BTS?</w:t>
      </w:r>
    </w:p>
    <w:p>
      <w:pPr>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Ans. </w:t>
      </w:r>
      <w:r>
        <w:rPr>
          <w:rFonts w:hint="default" w:ascii="Times New Roman" w:hAnsi="Times New Roman" w:cs="Times New Roman"/>
          <w:b w:val="0"/>
          <w:bCs w:val="0"/>
          <w:sz w:val="24"/>
          <w:szCs w:val="24"/>
        </w:rPr>
        <w:t>The recommended value should be 30dB.</w:t>
      </w:r>
    </w:p>
    <w:sectPr>
      <w:footerReference r:id="rId3" w:type="default"/>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aakar">
    <w:panose1 w:val="02000600040000000000"/>
    <w:charset w:val="00"/>
    <w:family w:val="auto"/>
    <w:pitch w:val="default"/>
    <w:sig w:usb0="80040001" w:usb1="00002000" w:usb2="00000000" w:usb3="00000000" w:csb0="20000000" w:csb1="80000000"/>
  </w:font>
  <w:font w:name="Simsun">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Webdings">
    <w:panose1 w:val="05030102010509060703"/>
    <w:charset w:val="00"/>
    <w:family w:val="auto"/>
    <w:pitch w:val="default"/>
    <w:sig w:usb0="00000000" w:usb1="00000000" w:usb2="00000000" w:usb3="00000000" w:csb0="80000000" w:csb1="00000000"/>
  </w:font>
  <w:font w:name="Calibri">
    <w:altName w:val="Arial"/>
    <w:panose1 w:val="020F0502020204030204"/>
    <w:charset w:val="86"/>
    <w:family w:val="swiss"/>
    <w:pitch w:val="default"/>
    <w:sig w:usb0="00000000" w:usb1="00000000"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LNJWO7QAAAABQEAAA8AAAAAAAAA&#10;AQAgAAAAOAAAAGRycy9kb3ducmV2LnhtbFBLAQIUABQAAAAIAIdO4kAuOpdHAwIAABIEAAAOAAAA&#10;AAAAAAEAIAAAADUBAABkcnMvZTJvRG9jLnhtbFBLBQYAAAAABgAGAFkBAACq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FDDDFB"/>
    <w:multiLevelType w:val="singleLevel"/>
    <w:tmpl w:val="ABFDDDFB"/>
    <w:lvl w:ilvl="0" w:tentative="0">
      <w:start w:val="4"/>
      <w:numFmt w:val="decimal"/>
      <w:lvlText w:val="%1"/>
      <w:lvlJc w:val="left"/>
    </w:lvl>
  </w:abstractNum>
  <w:abstractNum w:abstractNumId="1">
    <w:nsid w:val="D7DFB16D"/>
    <w:multiLevelType w:val="singleLevel"/>
    <w:tmpl w:val="D7DFB16D"/>
    <w:lvl w:ilvl="0" w:tentative="0">
      <w:start w:val="1"/>
      <w:numFmt w:val="decimal"/>
      <w:lvlText w:val="%1."/>
      <w:lvlJc w:val="left"/>
      <w:pPr>
        <w:tabs>
          <w:tab w:val="left" w:pos="425"/>
        </w:tabs>
        <w:ind w:left="425" w:leftChars="0" w:hanging="425" w:firstLineChars="0"/>
      </w:pPr>
      <w:rPr>
        <w:rFonts w:hint="default"/>
      </w:rPr>
    </w:lvl>
  </w:abstractNum>
  <w:abstractNum w:abstractNumId="2">
    <w:nsid w:val="5DDDDFD0"/>
    <w:multiLevelType w:val="multilevel"/>
    <w:tmpl w:val="5DDDDFD0"/>
    <w:lvl w:ilvl="0" w:tentative="0">
      <w:start w:val="1"/>
      <w:numFmt w:val="decimal"/>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3">
    <w:nsid w:val="5EDEB122"/>
    <w:multiLevelType w:val="singleLevel"/>
    <w:tmpl w:val="5EDEB122"/>
    <w:lvl w:ilvl="0" w:tentative="0">
      <w:start w:val="6"/>
      <w:numFmt w:val="decimal"/>
      <w:lvlText w:val="%1"/>
      <w:lvlJc w:val="left"/>
    </w:lvl>
  </w:abstractNum>
  <w:abstractNum w:abstractNumId="4">
    <w:nsid w:val="6EFA8D9A"/>
    <w:multiLevelType w:val="multilevel"/>
    <w:tmpl w:val="6EFA8D9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6FBE23C5"/>
    <w:multiLevelType w:val="singleLevel"/>
    <w:tmpl w:val="6FBE23C5"/>
    <w:lvl w:ilvl="0" w:tentative="0">
      <w:start w:val="19"/>
      <w:numFmt w:val="upperLetter"/>
      <w:suff w:val="space"/>
      <w:lvlText w:val="%1."/>
      <w:lvlJc w:val="left"/>
    </w:lvl>
  </w:abstractNum>
  <w:abstractNum w:abstractNumId="6">
    <w:nsid w:val="7CE344A7"/>
    <w:multiLevelType w:val="singleLevel"/>
    <w:tmpl w:val="7CE344A7"/>
    <w:lvl w:ilvl="0" w:tentative="0">
      <w:start w:val="1"/>
      <w:numFmt w:val="decimal"/>
      <w:lvlText w:val="%1."/>
      <w:lvlJc w:val="left"/>
    </w:lvl>
  </w:abstractNum>
  <w:num w:numId="1">
    <w:abstractNumId w:val="2"/>
  </w:num>
  <w:num w:numId="2">
    <w:abstractNumId w:val="1"/>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BBE5A92"/>
    <w:rsid w:val="13EF110C"/>
    <w:rsid w:val="3AB1EB94"/>
    <w:rsid w:val="65674398"/>
    <w:rsid w:val="6FAEF3F2"/>
    <w:rsid w:val="7FEFE586"/>
    <w:rsid w:val="9BBE5A92"/>
    <w:rsid w:val="BAFF593F"/>
    <w:rsid w:val="CF77DA8E"/>
    <w:rsid w:val="DB3996DB"/>
    <w:rsid w:val="EFFFE1C5"/>
    <w:rsid w:val="F3FD01D1"/>
    <w:rsid w:val="F7BE41D5"/>
    <w:rsid w:val="FA3B702C"/>
    <w:rsid w:val="FDDF8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yperlink"/>
    <w:basedOn w:val="4"/>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713</Words>
  <Characters>3917</Characters>
  <Lines>0</Lines>
  <Paragraphs>0</Paragraphs>
  <TotalTime>2</TotalTime>
  <ScaleCrop>false</ScaleCrop>
  <LinksUpToDate>false</LinksUpToDate>
  <CharactersWithSpaces>4513</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2019-01-17T09:30:00Z</dcterms:created>
  <dc:creator>anshumansingh</dc:creator>
  <cp:lastModifiedBy>anshumanms</cp:lastModifiedBy>
  <dcterms:modified xsi:type="dcterms:W3CDTF">2019-01-24T10:46:32Z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