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A9DF7E" w14:textId="77777777" w:rsidR="00DF25D6" w:rsidRDefault="00DF25D6"/>
    <w:p w14:paraId="25EF8D3D" w14:textId="77777777" w:rsidR="00DF25D6" w:rsidRDefault="00DF25D6" w:rsidP="00DF25D6">
      <w:pPr>
        <w:jc w:val="center"/>
      </w:pPr>
    </w:p>
    <w:p w14:paraId="720A13EE" w14:textId="77777777" w:rsidR="00DF25D6" w:rsidRPr="00DF25D6" w:rsidRDefault="00DF25D6" w:rsidP="00DF25D6">
      <w:pPr>
        <w:jc w:val="center"/>
        <w:rPr>
          <w:sz w:val="72"/>
          <w:szCs w:val="72"/>
        </w:rPr>
      </w:pPr>
      <w:r w:rsidRPr="00DF25D6">
        <w:rPr>
          <w:sz w:val="72"/>
          <w:szCs w:val="72"/>
        </w:rPr>
        <w:t>CIT 360</w:t>
      </w:r>
    </w:p>
    <w:p w14:paraId="07AB8933" w14:textId="77777777" w:rsidR="00DF25D6" w:rsidRDefault="00DF25D6" w:rsidP="00DF25D6">
      <w:pPr>
        <w:jc w:val="center"/>
      </w:pPr>
    </w:p>
    <w:p w14:paraId="5ABB2731" w14:textId="77777777" w:rsidR="00DF25D6" w:rsidRPr="00DF25D6" w:rsidRDefault="00DF25D6" w:rsidP="00DF25D6">
      <w:pPr>
        <w:jc w:val="center"/>
        <w:rPr>
          <w:sz w:val="52"/>
          <w:szCs w:val="52"/>
        </w:rPr>
      </w:pPr>
      <w:r w:rsidRPr="00DF25D6">
        <w:rPr>
          <w:sz w:val="52"/>
          <w:szCs w:val="52"/>
        </w:rPr>
        <w:t>Reflection Journal</w:t>
      </w:r>
    </w:p>
    <w:p w14:paraId="58DB6F72" w14:textId="77777777" w:rsidR="00DF25D6" w:rsidRDefault="00DF25D6" w:rsidP="00DF25D6">
      <w:pPr>
        <w:jc w:val="center"/>
      </w:pPr>
    </w:p>
    <w:p w14:paraId="754F50C9" w14:textId="77777777" w:rsidR="00DF25D6" w:rsidRPr="00DF25D6" w:rsidRDefault="00DF25D6" w:rsidP="00DF25D6">
      <w:pPr>
        <w:jc w:val="center"/>
        <w:rPr>
          <w:sz w:val="40"/>
          <w:szCs w:val="40"/>
        </w:rPr>
      </w:pPr>
      <w:r w:rsidRPr="00DF25D6">
        <w:rPr>
          <w:sz w:val="40"/>
          <w:szCs w:val="40"/>
        </w:rPr>
        <w:t>Spring 2016</w:t>
      </w:r>
    </w:p>
    <w:p w14:paraId="7EDB3031" w14:textId="77777777" w:rsidR="00DF25D6" w:rsidRDefault="00DF25D6" w:rsidP="00DF25D6">
      <w:pPr>
        <w:jc w:val="center"/>
      </w:pPr>
    </w:p>
    <w:p w14:paraId="39D4CDB3" w14:textId="77777777" w:rsidR="00DF25D6" w:rsidRDefault="00DF25D6" w:rsidP="00DF25D6">
      <w:pPr>
        <w:jc w:val="center"/>
        <w:rPr>
          <w:sz w:val="32"/>
          <w:szCs w:val="32"/>
        </w:rPr>
      </w:pPr>
      <w:r w:rsidRPr="00DF25D6">
        <w:rPr>
          <w:sz w:val="32"/>
          <w:szCs w:val="32"/>
        </w:rPr>
        <w:t>Dan Hively</w:t>
      </w:r>
    </w:p>
    <w:p w14:paraId="33E41648" w14:textId="77777777" w:rsidR="00C01078" w:rsidRDefault="00C01078" w:rsidP="00DF25D6">
      <w:pPr>
        <w:jc w:val="center"/>
        <w:rPr>
          <w:sz w:val="32"/>
          <w:szCs w:val="32"/>
        </w:rPr>
      </w:pPr>
    </w:p>
    <w:p w14:paraId="5037A238" w14:textId="77777777" w:rsidR="00C01078" w:rsidRDefault="00C01078" w:rsidP="00DF25D6">
      <w:pPr>
        <w:jc w:val="center"/>
        <w:rPr>
          <w:sz w:val="32"/>
          <w:szCs w:val="32"/>
        </w:rPr>
      </w:pPr>
    </w:p>
    <w:p w14:paraId="015724ED" w14:textId="77777777" w:rsidR="00C01078" w:rsidRPr="00DF25D6" w:rsidRDefault="00C01078" w:rsidP="00DF25D6">
      <w:pPr>
        <w:jc w:val="center"/>
        <w:rPr>
          <w:sz w:val="32"/>
          <w:szCs w:val="32"/>
        </w:rPr>
      </w:pPr>
    </w:p>
    <w:p w14:paraId="07303EC4" w14:textId="77777777" w:rsidR="00DF25D6" w:rsidRDefault="00DF25D6" w:rsidP="00DF25D6">
      <w:pPr>
        <w:jc w:val="center"/>
      </w:pPr>
    </w:p>
    <w:p w14:paraId="60E48E30" w14:textId="77777777" w:rsidR="00DF25D6" w:rsidRDefault="00DF25D6" w:rsidP="00DF25D6">
      <w:pPr>
        <w:jc w:val="center"/>
      </w:pPr>
      <w:r>
        <w:rPr>
          <w:noProof/>
        </w:rPr>
        <w:drawing>
          <wp:inline distT="0" distB="0" distL="0" distR="0" wp14:anchorId="02607316" wp14:editId="492BBFF3">
            <wp:extent cx="5553012" cy="117538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T360_LgBanner.jpg"/>
                    <pic:cNvPicPr/>
                  </pic:nvPicPr>
                  <pic:blipFill>
                    <a:blip r:embed="rId8">
                      <a:extLst>
                        <a:ext uri="{28A0092B-C50C-407E-A947-70E740481C1C}">
                          <a14:useLocalDpi xmlns:a14="http://schemas.microsoft.com/office/drawing/2010/main" val="0"/>
                        </a:ext>
                      </a:extLst>
                    </a:blip>
                    <a:stretch>
                      <a:fillRect/>
                    </a:stretch>
                  </pic:blipFill>
                  <pic:spPr>
                    <a:xfrm>
                      <a:off x="0" y="0"/>
                      <a:ext cx="5681187" cy="1202519"/>
                    </a:xfrm>
                    <a:prstGeom prst="rect">
                      <a:avLst/>
                    </a:prstGeom>
                  </pic:spPr>
                </pic:pic>
              </a:graphicData>
            </a:graphic>
          </wp:inline>
        </w:drawing>
      </w:r>
    </w:p>
    <w:p w14:paraId="29B478C2" w14:textId="77777777" w:rsidR="002776FD" w:rsidRDefault="00DF25D6">
      <w:pPr>
        <w:pStyle w:val="TOCHeading"/>
      </w:pPr>
      <w:r>
        <w:br w:type="page"/>
      </w:r>
    </w:p>
    <w:p w14:paraId="2CCD2711" w14:textId="77777777" w:rsidR="00AC7A1C" w:rsidRDefault="00573190" w:rsidP="007D79CF">
      <w:pPr>
        <w:pStyle w:val="TOCHeading"/>
      </w:pPr>
      <w:bookmarkStart w:id="0" w:name="h.30j0zll" w:colFirst="0" w:colLast="0"/>
      <w:bookmarkStart w:id="1" w:name="_GoBack"/>
      <w:bookmarkEnd w:id="0"/>
      <w:bookmarkEnd w:id="1"/>
      <w:r>
        <w:lastRenderedPageBreak/>
        <w:t>Week 1</w:t>
      </w:r>
    </w:p>
    <w:p w14:paraId="556084BA" w14:textId="77777777" w:rsidR="00AC7A1C" w:rsidRDefault="00573190">
      <w:pPr>
        <w:spacing w:line="480" w:lineRule="auto"/>
        <w:ind w:firstLine="648"/>
      </w:pPr>
      <w:r>
        <w:rPr>
          <w:sz w:val="24"/>
          <w:szCs w:val="24"/>
        </w:rPr>
        <w:t>The start of a new semester of class is always a stressful time for me.  The process of getting things scheduled and everything lined up so that all of my assignments get completed is a huge chore.  Working full time and juggling school and family is sometimes difficult.  I can’t image what some of my class mates, many with small children go through.  Sometimes I feel that I have the easier time of it.  All my children are grown.</w:t>
      </w:r>
    </w:p>
    <w:p w14:paraId="72D0AD55" w14:textId="77777777" w:rsidR="00AC7A1C" w:rsidRDefault="00573190">
      <w:pPr>
        <w:spacing w:line="480" w:lineRule="auto"/>
        <w:ind w:firstLine="648"/>
      </w:pPr>
      <w:r>
        <w:rPr>
          <w:sz w:val="24"/>
          <w:szCs w:val="24"/>
        </w:rPr>
        <w:t>This class has an interesting approach. Most of the assignments that are to be completed are individual but in a group or team setting.  The class uses Google Groups.  There is one for the whole class and one for each team.  We will be assigned a set of topics to work on for the first part of the semester and then a big team project for the last part of the semester.  This class really uses the BYU Idaho learning model, especially Teach One Another.</w:t>
      </w:r>
    </w:p>
    <w:p w14:paraId="4A9686F2" w14:textId="77777777" w:rsidR="00AC7A1C" w:rsidRDefault="00573190">
      <w:pPr>
        <w:ind w:firstLine="648"/>
      </w:pPr>
      <w:r>
        <w:rPr>
          <w:i/>
          <w:color w:val="FF0000"/>
          <w:sz w:val="24"/>
          <w:szCs w:val="24"/>
        </w:rPr>
        <w:t>77 And I give unto you a commandment that you shall teach one another the doctrine of the kingdom.</w:t>
      </w:r>
    </w:p>
    <w:p w14:paraId="0BC3CF81" w14:textId="77777777" w:rsidR="00AC7A1C" w:rsidRDefault="00573190">
      <w:pPr>
        <w:ind w:firstLine="648"/>
      </w:pPr>
      <w:r>
        <w:rPr>
          <w:i/>
          <w:color w:val="FF0000"/>
          <w:sz w:val="24"/>
          <w:szCs w:val="24"/>
        </w:rPr>
        <w:t xml:space="preserve"> 78 Teach ye diligently and my grace shall attend you, that you may be instructed more perfectly in theory, in principle, in doctrine, in the law of the gospel, in all things that pertain unto the kingdom of God, that are expedient for you to understand;  </w:t>
      </w:r>
    </w:p>
    <w:p w14:paraId="71FC3651" w14:textId="77777777" w:rsidR="00AC7A1C" w:rsidRDefault="00573190">
      <w:pPr>
        <w:ind w:firstLine="648"/>
      </w:pPr>
      <w:r>
        <w:rPr>
          <w:i/>
          <w:color w:val="FF0000"/>
          <w:sz w:val="24"/>
          <w:szCs w:val="24"/>
        </w:rPr>
        <w:t>Doctrine and Covenants 88:77-78</w:t>
      </w:r>
    </w:p>
    <w:p w14:paraId="3E353EA9" w14:textId="629C9AAD" w:rsidR="00AC7A1C" w:rsidRDefault="00573190" w:rsidP="007D79CF">
      <w:pPr>
        <w:pStyle w:val="TOCHeading"/>
      </w:pPr>
      <w:bookmarkStart w:id="2" w:name="h.1fob9te" w:colFirst="0" w:colLast="0"/>
      <w:bookmarkEnd w:id="2"/>
      <w:r>
        <w:t>Week 2</w:t>
      </w:r>
    </w:p>
    <w:p w14:paraId="1BB1ADC4" w14:textId="77777777" w:rsidR="00AC7A1C" w:rsidRDefault="00573190">
      <w:pPr>
        <w:spacing w:line="480" w:lineRule="auto"/>
        <w:ind w:firstLine="648"/>
      </w:pPr>
      <w:r>
        <w:rPr>
          <w:sz w:val="24"/>
          <w:szCs w:val="24"/>
        </w:rPr>
        <w:t>The class has a lot of content that I need to learn! The topics are pretty cool.  Here is a list of them.</w:t>
      </w:r>
    </w:p>
    <w:p w14:paraId="0A63FFEA" w14:textId="77777777" w:rsidR="00CC7968" w:rsidRDefault="00CC7968" w:rsidP="00CC7968">
      <w:pPr>
        <w:pStyle w:val="Heading1"/>
        <w:shd w:val="clear" w:color="auto" w:fill="FFFFFF"/>
        <w:spacing w:after="150"/>
        <w:rPr>
          <w:rFonts w:ascii="Helvetica" w:eastAsia="Times New Roman" w:hAnsi="Helvetica"/>
          <w:color w:val="000000"/>
          <w:sz w:val="42"/>
          <w:szCs w:val="42"/>
        </w:rPr>
      </w:pPr>
      <w:bookmarkStart w:id="3" w:name="_Toc456627479"/>
      <w:r>
        <w:rPr>
          <w:rFonts w:ascii="Helvetica" w:eastAsia="Times New Roman" w:hAnsi="Helvetica"/>
          <w:color w:val="000000"/>
          <w:sz w:val="42"/>
          <w:szCs w:val="42"/>
        </w:rPr>
        <w:t>Topics</w:t>
      </w:r>
      <w:bookmarkEnd w:id="3"/>
    </w:p>
    <w:p w14:paraId="395D60F7"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Java Collections (one each of Map, List, Set, Tree) Addition, Removal, using Iterators.</w:t>
      </w:r>
      <w:r>
        <w:rPr>
          <w:rStyle w:val="apple-converted-space"/>
          <w:rFonts w:ascii="Helvetica" w:eastAsia="Times New Roman" w:hAnsi="Helvetica"/>
          <w:sz w:val="21"/>
          <w:szCs w:val="21"/>
        </w:rPr>
        <w:t> </w:t>
      </w:r>
    </w:p>
    <w:p w14:paraId="4E5DBCF8"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Hibernate</w:t>
      </w:r>
      <w:r>
        <w:rPr>
          <w:rStyle w:val="apple-converted-space"/>
          <w:rFonts w:ascii="Helvetica" w:eastAsia="Times New Roman" w:hAnsi="Helvetica"/>
          <w:sz w:val="21"/>
          <w:szCs w:val="21"/>
        </w:rPr>
        <w:t> </w:t>
      </w:r>
    </w:p>
    <w:p w14:paraId="7D275CBE"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JSON Serialization</w:t>
      </w:r>
      <w:r>
        <w:rPr>
          <w:rStyle w:val="apple-converted-space"/>
          <w:rFonts w:ascii="Helvetica" w:eastAsia="Times New Roman" w:hAnsi="Helvetica"/>
          <w:sz w:val="21"/>
          <w:szCs w:val="21"/>
        </w:rPr>
        <w:t> </w:t>
      </w:r>
    </w:p>
    <w:p w14:paraId="6A1DDF61"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lastRenderedPageBreak/>
        <w:t xml:space="preserve">HTTP </w:t>
      </w:r>
      <w:proofErr w:type="spellStart"/>
      <w:r>
        <w:rPr>
          <w:rFonts w:ascii="Helvetica" w:eastAsia="Times New Roman" w:hAnsi="Helvetica"/>
          <w:sz w:val="21"/>
          <w:szCs w:val="21"/>
        </w:rPr>
        <w:t>URLConnection</w:t>
      </w:r>
      <w:proofErr w:type="spellEnd"/>
      <w:r>
        <w:rPr>
          <w:rStyle w:val="apple-converted-space"/>
          <w:rFonts w:ascii="Helvetica" w:eastAsia="Times New Roman" w:hAnsi="Helvetica"/>
          <w:sz w:val="21"/>
          <w:szCs w:val="21"/>
        </w:rPr>
        <w:t> </w:t>
      </w:r>
    </w:p>
    <w:p w14:paraId="170F7DE8"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JUnit Tests</w:t>
      </w:r>
      <w:r>
        <w:rPr>
          <w:rStyle w:val="apple-converted-space"/>
          <w:rFonts w:ascii="Helvetica" w:eastAsia="Times New Roman" w:hAnsi="Helvetica"/>
          <w:sz w:val="21"/>
          <w:szCs w:val="21"/>
        </w:rPr>
        <w:t> </w:t>
      </w:r>
    </w:p>
    <w:p w14:paraId="485DF5D0"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 xml:space="preserve">Threads, Executors, </w:t>
      </w:r>
      <w:proofErr w:type="spellStart"/>
      <w:r>
        <w:rPr>
          <w:rFonts w:ascii="Helvetica" w:eastAsia="Times New Roman" w:hAnsi="Helvetica"/>
          <w:sz w:val="21"/>
          <w:szCs w:val="21"/>
        </w:rPr>
        <w:t>Runnables</w:t>
      </w:r>
      <w:proofErr w:type="spellEnd"/>
      <w:r>
        <w:rPr>
          <w:rFonts w:ascii="Helvetica" w:eastAsia="Times New Roman" w:hAnsi="Helvetica"/>
          <w:sz w:val="21"/>
          <w:szCs w:val="21"/>
        </w:rPr>
        <w:t>, Handlers</w:t>
      </w:r>
      <w:r>
        <w:rPr>
          <w:rStyle w:val="apple-converted-space"/>
          <w:rFonts w:ascii="Helvetica" w:eastAsia="Times New Roman" w:hAnsi="Helvetica"/>
          <w:sz w:val="21"/>
          <w:szCs w:val="21"/>
        </w:rPr>
        <w:t> </w:t>
      </w:r>
    </w:p>
    <w:p w14:paraId="57ABFFCF"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Model View Controller Pattern</w:t>
      </w:r>
      <w:r>
        <w:rPr>
          <w:rStyle w:val="apple-converted-space"/>
          <w:rFonts w:ascii="Helvetica" w:eastAsia="Times New Roman" w:hAnsi="Helvetica"/>
          <w:sz w:val="21"/>
          <w:szCs w:val="21"/>
        </w:rPr>
        <w:t> </w:t>
      </w:r>
    </w:p>
    <w:p w14:paraId="7C817A78"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Application Controller Pattern</w:t>
      </w:r>
      <w:r>
        <w:rPr>
          <w:rStyle w:val="apple-converted-space"/>
          <w:rFonts w:ascii="Helvetica" w:eastAsia="Times New Roman" w:hAnsi="Helvetica"/>
          <w:sz w:val="21"/>
          <w:szCs w:val="21"/>
        </w:rPr>
        <w:t> </w:t>
      </w:r>
    </w:p>
    <w:p w14:paraId="0E44385F"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Client and Server Sockets</w:t>
      </w:r>
      <w:r>
        <w:rPr>
          <w:rStyle w:val="apple-converted-space"/>
          <w:rFonts w:ascii="Helvetica" w:eastAsia="Times New Roman" w:hAnsi="Helvetica"/>
          <w:sz w:val="21"/>
          <w:szCs w:val="21"/>
        </w:rPr>
        <w:t> </w:t>
      </w:r>
    </w:p>
    <w:p w14:paraId="6A3341D7"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Use Case Diagram</w:t>
      </w:r>
      <w:r>
        <w:rPr>
          <w:rStyle w:val="apple-converted-space"/>
          <w:rFonts w:ascii="Helvetica" w:eastAsia="Times New Roman" w:hAnsi="Helvetica"/>
          <w:sz w:val="21"/>
          <w:szCs w:val="21"/>
        </w:rPr>
        <w:t> </w:t>
      </w:r>
    </w:p>
    <w:p w14:paraId="4B71D130"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Use Case Document</w:t>
      </w:r>
      <w:r>
        <w:rPr>
          <w:rStyle w:val="apple-converted-space"/>
          <w:rFonts w:ascii="Helvetica" w:eastAsia="Times New Roman" w:hAnsi="Helvetica"/>
          <w:sz w:val="21"/>
          <w:szCs w:val="21"/>
        </w:rPr>
        <w:t> </w:t>
      </w:r>
    </w:p>
    <w:p w14:paraId="6872F07B"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State Diagram</w:t>
      </w:r>
      <w:r>
        <w:rPr>
          <w:rStyle w:val="apple-converted-space"/>
          <w:rFonts w:ascii="Helvetica" w:eastAsia="Times New Roman" w:hAnsi="Helvetica"/>
          <w:sz w:val="21"/>
          <w:szCs w:val="21"/>
        </w:rPr>
        <w:t> </w:t>
      </w:r>
    </w:p>
    <w:p w14:paraId="1C809AEB"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Sequence Diagram</w:t>
      </w:r>
      <w:r>
        <w:rPr>
          <w:rStyle w:val="apple-converted-space"/>
          <w:rFonts w:ascii="Helvetica" w:eastAsia="Times New Roman" w:hAnsi="Helvetica"/>
          <w:sz w:val="21"/>
          <w:szCs w:val="21"/>
        </w:rPr>
        <w:t> </w:t>
      </w:r>
    </w:p>
    <w:p w14:paraId="0CC3E2FF"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Class Diagram</w:t>
      </w:r>
      <w:r>
        <w:rPr>
          <w:rStyle w:val="apple-converted-space"/>
          <w:rFonts w:ascii="Helvetica" w:eastAsia="Times New Roman" w:hAnsi="Helvetica"/>
          <w:sz w:val="21"/>
          <w:szCs w:val="21"/>
        </w:rPr>
        <w:t> </w:t>
      </w:r>
    </w:p>
    <w:p w14:paraId="51E7F7E6" w14:textId="77777777" w:rsidR="00CC7968" w:rsidRDefault="00CC7968" w:rsidP="00CC7968">
      <w:pPr>
        <w:numPr>
          <w:ilvl w:val="0"/>
          <w:numId w:val="2"/>
        </w:numPr>
        <w:shd w:val="clear" w:color="auto" w:fill="FFFFFF"/>
        <w:spacing w:before="0"/>
        <w:ind w:left="0" w:right="0"/>
        <w:rPr>
          <w:rFonts w:ascii="Helvetica" w:eastAsia="Times New Roman" w:hAnsi="Helvetica"/>
          <w:sz w:val="21"/>
          <w:szCs w:val="21"/>
        </w:rPr>
      </w:pPr>
      <w:r>
        <w:rPr>
          <w:rFonts w:ascii="Helvetica" w:eastAsia="Times New Roman" w:hAnsi="Helvetica"/>
          <w:sz w:val="21"/>
          <w:szCs w:val="21"/>
        </w:rPr>
        <w:t>Activity Diagram</w:t>
      </w:r>
    </w:p>
    <w:p w14:paraId="4B1E1349" w14:textId="77777777" w:rsidR="00AC7A1C" w:rsidRDefault="00573190">
      <w:pPr>
        <w:spacing w:line="480" w:lineRule="auto"/>
      </w:pPr>
      <w:r>
        <w:rPr>
          <w:sz w:val="24"/>
          <w:szCs w:val="24"/>
        </w:rPr>
        <w:t>That is a lot of stuff!!</w:t>
      </w:r>
    </w:p>
    <w:p w14:paraId="5BD6C477" w14:textId="77777777" w:rsidR="00AC7A1C" w:rsidRDefault="00573190">
      <w:pPr>
        <w:spacing w:line="480" w:lineRule="auto"/>
        <w:jc w:val="center"/>
      </w:pPr>
      <w:r>
        <w:rPr>
          <w:noProof/>
        </w:rPr>
        <w:drawing>
          <wp:inline distT="0" distB="0" distL="0" distR="0" wp14:anchorId="2E6FA685" wp14:editId="0C54139D">
            <wp:extent cx="1958027" cy="1958027"/>
            <wp:effectExtent l="0" t="0" r="0" b="0"/>
            <wp:docPr id="3" name="image13.jpg" descr="http://www.globalwomenconnected.com/wp-content/uploads/2015/12/GWC-bigstock-The-word-Everything-on-a-To-Do-45656401.jpg"/>
            <wp:cNvGraphicFramePr/>
            <a:graphic xmlns:a="http://schemas.openxmlformats.org/drawingml/2006/main">
              <a:graphicData uri="http://schemas.openxmlformats.org/drawingml/2006/picture">
                <pic:pic xmlns:pic="http://schemas.openxmlformats.org/drawingml/2006/picture">
                  <pic:nvPicPr>
                    <pic:cNvPr id="0" name="image13.jpg" descr="http://www.globalwomenconnected.com/wp-content/uploads/2015/12/GWC-bigstock-The-word-Everything-on-a-To-Do-45656401.jpg"/>
                    <pic:cNvPicPr preferRelativeResize="0"/>
                  </pic:nvPicPr>
                  <pic:blipFill>
                    <a:blip r:embed="rId9"/>
                    <a:srcRect/>
                    <a:stretch>
                      <a:fillRect/>
                    </a:stretch>
                  </pic:blipFill>
                  <pic:spPr>
                    <a:xfrm>
                      <a:off x="0" y="0"/>
                      <a:ext cx="1958027" cy="1958027"/>
                    </a:xfrm>
                    <a:prstGeom prst="rect">
                      <a:avLst/>
                    </a:prstGeom>
                    <a:ln/>
                  </pic:spPr>
                </pic:pic>
              </a:graphicData>
            </a:graphic>
          </wp:inline>
        </w:drawing>
      </w:r>
    </w:p>
    <w:p w14:paraId="593BE71D" w14:textId="77777777" w:rsidR="00AC7A1C" w:rsidRDefault="00573190" w:rsidP="007D79CF">
      <w:pPr>
        <w:pStyle w:val="TOCHeading"/>
      </w:pPr>
      <w:bookmarkStart w:id="4" w:name="h.3znysh7" w:colFirst="0" w:colLast="0"/>
      <w:bookmarkEnd w:id="4"/>
      <w:r>
        <w:t>Week 3</w:t>
      </w:r>
    </w:p>
    <w:p w14:paraId="23C6761B" w14:textId="610477FB" w:rsidR="00AC7A1C" w:rsidRDefault="00573190" w:rsidP="007D79CF">
      <w:pPr>
        <w:spacing w:line="480" w:lineRule="auto"/>
        <w:ind w:firstLine="648"/>
      </w:pPr>
      <w:r>
        <w:t xml:space="preserve">Every week from now until we start working on our application will be devoted to learning the topics outlined for the course.  I need to learn as fast as I can and as much as I can because there will always be something that gets in the way of school.  That’s the way it usually goes for me and I’m sure I’m not alone.  Our team has chosen to meet at </w:t>
      </w:r>
      <w:r w:rsidR="002947AF">
        <w:t>7</w:t>
      </w:r>
      <w:r>
        <w:t xml:space="preserve"> </w:t>
      </w:r>
      <w:r w:rsidR="002947AF">
        <w:t>p</w:t>
      </w:r>
      <w:r>
        <w:t xml:space="preserve">m on </w:t>
      </w:r>
      <w:r w:rsidR="00F13720">
        <w:t>Tuesday</w:t>
      </w:r>
      <w:r w:rsidR="007D79CF">
        <w:t xml:space="preserve">. </w:t>
      </w:r>
    </w:p>
    <w:p w14:paraId="0FADA5E8" w14:textId="77777777" w:rsidR="00AC7A1C" w:rsidRDefault="00AC7A1C">
      <w:pPr>
        <w:spacing w:before="0" w:after="240" w:line="252" w:lineRule="auto"/>
        <w:ind w:left="0" w:right="0"/>
      </w:pPr>
    </w:p>
    <w:p w14:paraId="13C25C52" w14:textId="77777777" w:rsidR="00AC7A1C" w:rsidRDefault="00573190">
      <w:r>
        <w:br w:type="page"/>
      </w:r>
    </w:p>
    <w:p w14:paraId="225C819E" w14:textId="77777777" w:rsidR="00AC7A1C" w:rsidRDefault="00573190" w:rsidP="007D79CF">
      <w:pPr>
        <w:pStyle w:val="TOCHeading"/>
      </w:pPr>
      <w:bookmarkStart w:id="5" w:name="h.2et92p0" w:colFirst="0" w:colLast="0"/>
      <w:bookmarkEnd w:id="5"/>
      <w:r>
        <w:lastRenderedPageBreak/>
        <w:t>Week 4</w:t>
      </w:r>
    </w:p>
    <w:p w14:paraId="51E55D58" w14:textId="25E8B79F" w:rsidR="00AC7A1C" w:rsidRDefault="00573190">
      <w:pPr>
        <w:spacing w:line="480" w:lineRule="auto"/>
        <w:ind w:firstLine="648"/>
      </w:pPr>
      <w:r>
        <w:t xml:space="preserve">Lots of work and lots of learning new things and new technique for </w:t>
      </w:r>
      <w:r w:rsidR="00933F01">
        <w:t>object orientated</w:t>
      </w:r>
      <w:r>
        <w:t xml:space="preserve"> work.  It’s pretty interesting to me so I find it easier to study but I feel like I’m getting behind already. I may be a little late but I have started searching the Internet for examples and stuff.</w:t>
      </w:r>
    </w:p>
    <w:p w14:paraId="7A010197" w14:textId="77777777" w:rsidR="00AC7A1C" w:rsidRDefault="00573190" w:rsidP="009619AA">
      <w:pPr>
        <w:pStyle w:val="TOCHeading"/>
      </w:pPr>
      <w:bookmarkStart w:id="6" w:name="h.tyjcwt" w:colFirst="0" w:colLast="0"/>
      <w:bookmarkEnd w:id="6"/>
      <w:r>
        <w:t>Week 5</w:t>
      </w:r>
    </w:p>
    <w:p w14:paraId="13A6E599" w14:textId="7034EDAE" w:rsidR="00AC7A1C" w:rsidRDefault="00573190">
      <w:pPr>
        <w:spacing w:line="480" w:lineRule="auto"/>
        <w:ind w:firstLine="648"/>
      </w:pPr>
      <w:r>
        <w:t>Our team is really rolling now.  A really great group of people and fun to work with.  My experience working in groups for school has not always been the best.  I’m very pleased so far.</w:t>
      </w:r>
      <w:r w:rsidR="009619AA">
        <w:t xml:space="preserve">  I have had people in groups who were full time students, didn’t work and had no kids.  I was always amazed when they said, “You mean you can’t meet at 10am?  How come?”.</w:t>
      </w:r>
    </w:p>
    <w:p w14:paraId="29FB59A4" w14:textId="77777777" w:rsidR="00AC7A1C" w:rsidRDefault="00573190" w:rsidP="009619AA">
      <w:pPr>
        <w:pStyle w:val="TOCHeading"/>
      </w:pPr>
      <w:bookmarkStart w:id="7" w:name="h.3dy6vkm" w:colFirst="0" w:colLast="0"/>
      <w:bookmarkEnd w:id="7"/>
      <w:r>
        <w:t>Week 6</w:t>
      </w:r>
    </w:p>
    <w:p w14:paraId="2AAABA7A" w14:textId="62B00EB7" w:rsidR="00AC7A1C" w:rsidRDefault="00573190">
      <w:pPr>
        <w:spacing w:line="480" w:lineRule="auto"/>
        <w:ind w:firstLine="648"/>
      </w:pPr>
      <w:r>
        <w:t xml:space="preserve">Sometimes I feel so far behind I think I may never catch up.  Starting to look more closely into some of the other topics. I’m particularly looking into some stuff about </w:t>
      </w:r>
      <w:r w:rsidR="00C1198E">
        <w:t>Hibernate ORM</w:t>
      </w:r>
      <w:r>
        <w:t>.</w:t>
      </w:r>
    </w:p>
    <w:p w14:paraId="1767DFA0" w14:textId="77777777" w:rsidR="00AC7A1C" w:rsidRDefault="00573190" w:rsidP="009619AA">
      <w:pPr>
        <w:pStyle w:val="TOCHeading"/>
      </w:pPr>
      <w:bookmarkStart w:id="8" w:name="h.1t3h5sf" w:colFirst="0" w:colLast="0"/>
      <w:bookmarkEnd w:id="8"/>
      <w:r>
        <w:t>Week 7</w:t>
      </w:r>
    </w:p>
    <w:p w14:paraId="53BFC11D" w14:textId="30105700" w:rsidR="00AC7A1C" w:rsidRDefault="00573190" w:rsidP="00A36DD5">
      <w:pPr>
        <w:spacing w:line="480" w:lineRule="auto"/>
        <w:ind w:firstLine="648"/>
      </w:pPr>
      <w:r>
        <w:t xml:space="preserve">We are going to </w:t>
      </w:r>
      <w:r w:rsidR="00A36DD5">
        <w:t xml:space="preserve">try to </w:t>
      </w:r>
      <w:r>
        <w:t xml:space="preserve">build an application </w:t>
      </w:r>
      <w:r w:rsidR="00A36DD5">
        <w:t>“Eagle Tracker”</w:t>
      </w:r>
      <w:r>
        <w:t xml:space="preserve">. </w:t>
      </w:r>
      <w:r w:rsidR="009619AA">
        <w:t>We want to put together an app that can show where eagles are sighted and keep track of characteristics like size, age, color etc.</w:t>
      </w:r>
    </w:p>
    <w:p w14:paraId="75D306BE" w14:textId="77777777" w:rsidR="00AC7A1C" w:rsidRDefault="00573190" w:rsidP="009619AA">
      <w:pPr>
        <w:pStyle w:val="TOCHeading"/>
      </w:pPr>
      <w:bookmarkStart w:id="9" w:name="h.4d34og8" w:colFirst="0" w:colLast="0"/>
      <w:bookmarkEnd w:id="9"/>
      <w:r>
        <w:t>Week 8</w:t>
      </w:r>
    </w:p>
    <w:p w14:paraId="3BB69C49" w14:textId="77777777" w:rsidR="00AC7A1C" w:rsidRDefault="00573190">
      <w:pPr>
        <w:spacing w:line="480" w:lineRule="auto"/>
        <w:ind w:firstLine="648"/>
      </w:pPr>
      <w:r>
        <w:t>Looking forward to working on the application.  That will be proving the pudding I think.  First we learn (teach) the topics and then we put it into a semi real world setting as a team and put it all together into a working application.  It’s pretty neat.</w:t>
      </w:r>
    </w:p>
    <w:p w14:paraId="697B4A16" w14:textId="77777777" w:rsidR="00A36DD5" w:rsidRDefault="00A36DD5">
      <w:r>
        <w:br w:type="page"/>
      </w:r>
    </w:p>
    <w:p w14:paraId="5801256B" w14:textId="77777777" w:rsidR="00AC7A1C" w:rsidRDefault="00573190" w:rsidP="009619AA">
      <w:pPr>
        <w:pStyle w:val="TOCHeading"/>
      </w:pPr>
      <w:bookmarkStart w:id="10" w:name="h.2s8eyo1" w:colFirst="0" w:colLast="0"/>
      <w:bookmarkEnd w:id="10"/>
      <w:r>
        <w:lastRenderedPageBreak/>
        <w:t>Week 9</w:t>
      </w:r>
    </w:p>
    <w:p w14:paraId="3F05586E" w14:textId="77777777" w:rsidR="00AC7A1C" w:rsidRDefault="00573190">
      <w:pPr>
        <w:spacing w:line="480" w:lineRule="auto"/>
        <w:ind w:firstLine="648"/>
      </w:pPr>
      <w:r>
        <w:t>Working with people is sometimes difficult but my team is exceptional!</w:t>
      </w:r>
    </w:p>
    <w:p w14:paraId="4B1E56A4" w14:textId="77777777" w:rsidR="00AC7A1C" w:rsidRDefault="00573190">
      <w:pPr>
        <w:spacing w:line="480" w:lineRule="auto"/>
        <w:ind w:firstLine="648"/>
        <w:jc w:val="center"/>
      </w:pPr>
      <w:r>
        <w:rPr>
          <w:noProof/>
        </w:rPr>
        <w:drawing>
          <wp:inline distT="0" distB="0" distL="0" distR="0" wp14:anchorId="5D7C9569" wp14:editId="0F7CCA05">
            <wp:extent cx="3390050" cy="2545107"/>
            <wp:effectExtent l="0" t="0" r="0" b="0"/>
            <wp:docPr id="9" name="image19.jpg" descr="http://image.slidesharecdn.com/thegentalartofverbalselfdefense-140610163743-phpapp02/95/the-gentle-art-of-verbal-self-defense-working-with-difficult-people-and-improving-communication-skills-3-638.jpg?cb=1402418370"/>
            <wp:cNvGraphicFramePr/>
            <a:graphic xmlns:a="http://schemas.openxmlformats.org/drawingml/2006/main">
              <a:graphicData uri="http://schemas.openxmlformats.org/drawingml/2006/picture">
                <pic:pic xmlns:pic="http://schemas.openxmlformats.org/drawingml/2006/picture">
                  <pic:nvPicPr>
                    <pic:cNvPr id="0" name="image19.jpg" descr="http://image.slidesharecdn.com/thegentalartofverbalselfdefense-140610163743-phpapp02/95/the-gentle-art-of-verbal-self-defense-working-with-difficult-people-and-improving-communication-skills-3-638.jpg?cb=1402418370"/>
                    <pic:cNvPicPr preferRelativeResize="0"/>
                  </pic:nvPicPr>
                  <pic:blipFill>
                    <a:blip r:embed="rId10"/>
                    <a:srcRect/>
                    <a:stretch>
                      <a:fillRect/>
                    </a:stretch>
                  </pic:blipFill>
                  <pic:spPr>
                    <a:xfrm>
                      <a:off x="0" y="0"/>
                      <a:ext cx="3390050" cy="2545107"/>
                    </a:xfrm>
                    <a:prstGeom prst="rect">
                      <a:avLst/>
                    </a:prstGeom>
                    <a:ln/>
                  </pic:spPr>
                </pic:pic>
              </a:graphicData>
            </a:graphic>
          </wp:inline>
        </w:drawing>
      </w:r>
    </w:p>
    <w:p w14:paraId="65EEB3E2" w14:textId="77777777" w:rsidR="00AC7A1C" w:rsidRDefault="00573190">
      <w:pPr>
        <w:spacing w:before="0" w:after="240" w:line="252" w:lineRule="auto"/>
        <w:ind w:left="0" w:right="0"/>
      </w:pPr>
      <w:r>
        <w:tab/>
        <w:t>One of the interesting things about the BYU Idaho learning model is the emphasis on teaching one another.  A great skill to learn especially in real life. I have not always been a fan!</w:t>
      </w:r>
    </w:p>
    <w:p w14:paraId="77055EBF" w14:textId="77777777" w:rsidR="00AC7A1C" w:rsidRDefault="00573190" w:rsidP="009619AA">
      <w:pPr>
        <w:pStyle w:val="TOCHeading"/>
      </w:pPr>
      <w:bookmarkStart w:id="11" w:name="h.17dp8vu" w:colFirst="0" w:colLast="0"/>
      <w:bookmarkEnd w:id="11"/>
      <w:r>
        <w:t>Week 10</w:t>
      </w:r>
    </w:p>
    <w:p w14:paraId="32288739" w14:textId="52DF4553" w:rsidR="00AC7A1C" w:rsidRDefault="00573190" w:rsidP="009619AA">
      <w:pPr>
        <w:spacing w:line="480" w:lineRule="auto"/>
        <w:ind w:firstLine="648"/>
      </w:pPr>
      <w:r>
        <w:t xml:space="preserve">Github can be a fickle mistress!  I have had to redo some of my stuff because of errors in </w:t>
      </w:r>
      <w:proofErr w:type="spellStart"/>
      <w:r>
        <w:t>git</w:t>
      </w:r>
      <w:proofErr w:type="spellEnd"/>
      <w:r>
        <w:t>.  I’m pretty sure I have it sorted now but very frustrating!</w:t>
      </w:r>
    </w:p>
    <w:p w14:paraId="57D8765D" w14:textId="77777777" w:rsidR="00AC7A1C" w:rsidRDefault="00AC7A1C">
      <w:pPr>
        <w:spacing w:line="480" w:lineRule="auto"/>
        <w:ind w:firstLine="648"/>
        <w:jc w:val="center"/>
      </w:pPr>
    </w:p>
    <w:p w14:paraId="2641B3C4" w14:textId="77777777" w:rsidR="00AC7A1C" w:rsidRDefault="00573190">
      <w:pPr>
        <w:spacing w:before="0" w:after="240" w:line="252" w:lineRule="auto"/>
        <w:ind w:left="0" w:right="0"/>
        <w:jc w:val="center"/>
      </w:pPr>
      <w:r>
        <w:rPr>
          <w:noProof/>
        </w:rPr>
        <w:drawing>
          <wp:inline distT="0" distB="0" distL="0" distR="0" wp14:anchorId="79FD4206" wp14:editId="03DAC650">
            <wp:extent cx="1883199" cy="1883199"/>
            <wp:effectExtent l="0" t="0" r="0" b="0"/>
            <wp:docPr id="12" name="image23.jpg" descr="https://wiki.wetfish.net/upload/9e623c59-9416-d8c8-5386-acf04dab08e9.jpg"/>
            <wp:cNvGraphicFramePr/>
            <a:graphic xmlns:a="http://schemas.openxmlformats.org/drawingml/2006/main">
              <a:graphicData uri="http://schemas.openxmlformats.org/drawingml/2006/picture">
                <pic:pic xmlns:pic="http://schemas.openxmlformats.org/drawingml/2006/picture">
                  <pic:nvPicPr>
                    <pic:cNvPr id="0" name="image23.jpg" descr="https://wiki.wetfish.net/upload/9e623c59-9416-d8c8-5386-acf04dab08e9.jpg"/>
                    <pic:cNvPicPr preferRelativeResize="0"/>
                  </pic:nvPicPr>
                  <pic:blipFill>
                    <a:blip r:embed="rId11"/>
                    <a:srcRect/>
                    <a:stretch>
                      <a:fillRect/>
                    </a:stretch>
                  </pic:blipFill>
                  <pic:spPr>
                    <a:xfrm>
                      <a:off x="0" y="0"/>
                      <a:ext cx="1883199" cy="1883199"/>
                    </a:xfrm>
                    <a:prstGeom prst="rect">
                      <a:avLst/>
                    </a:prstGeom>
                    <a:ln/>
                  </pic:spPr>
                </pic:pic>
              </a:graphicData>
            </a:graphic>
          </wp:inline>
        </w:drawing>
      </w:r>
    </w:p>
    <w:p w14:paraId="419A21D9" w14:textId="77777777" w:rsidR="00AC7A1C" w:rsidRDefault="00573190">
      <w:r>
        <w:br w:type="page"/>
      </w:r>
    </w:p>
    <w:p w14:paraId="51114BC9" w14:textId="77777777" w:rsidR="00AC7A1C" w:rsidRDefault="00AC7A1C">
      <w:pPr>
        <w:spacing w:before="0" w:after="240" w:line="252" w:lineRule="auto"/>
        <w:ind w:left="0" w:right="0"/>
      </w:pPr>
    </w:p>
    <w:p w14:paraId="1F954293" w14:textId="77777777" w:rsidR="00AC7A1C" w:rsidRDefault="00573190" w:rsidP="00344562">
      <w:pPr>
        <w:pStyle w:val="Heading1"/>
      </w:pPr>
      <w:bookmarkStart w:id="12" w:name="h.3rdcrjn" w:colFirst="0" w:colLast="0"/>
      <w:bookmarkStart w:id="13" w:name="_Toc456627480"/>
      <w:bookmarkEnd w:id="12"/>
      <w:r>
        <w:t>Week 11</w:t>
      </w:r>
      <w:bookmarkEnd w:id="13"/>
    </w:p>
    <w:p w14:paraId="3C27D21A" w14:textId="3CD85774" w:rsidR="00AC7A1C" w:rsidRDefault="00573190">
      <w:pPr>
        <w:spacing w:line="480" w:lineRule="auto"/>
        <w:ind w:firstLine="648"/>
      </w:pPr>
      <w:r>
        <w:t>Putting the finishing touches on our application</w:t>
      </w:r>
      <w:r w:rsidR="00E20EE0">
        <w:t xml:space="preserve"> as much as we can</w:t>
      </w:r>
      <w:r>
        <w:t xml:space="preserve">.  </w:t>
      </w:r>
      <w:r w:rsidR="00E20EE0">
        <w:t xml:space="preserve">We didn’t get everything we had planned working but we still need to make a presentation.  It’s the process we learned and implemented that counts I guess.  Not necessarily the finished product.  </w:t>
      </w:r>
      <w:r>
        <w:t>Turning in the application is such a relief and a giant weight off.  Now I can work on some other things I’ve gotten further behind on.</w:t>
      </w:r>
    </w:p>
    <w:p w14:paraId="5EB3FAF9" w14:textId="77777777" w:rsidR="00AC7A1C" w:rsidRDefault="00AC7A1C">
      <w:pPr>
        <w:spacing w:line="480" w:lineRule="auto"/>
        <w:ind w:firstLine="648"/>
      </w:pPr>
    </w:p>
    <w:p w14:paraId="39AFFFE5" w14:textId="77777777" w:rsidR="00AC7A1C" w:rsidRDefault="00573190">
      <w:r>
        <w:br w:type="page"/>
      </w:r>
    </w:p>
    <w:p w14:paraId="2FF8BB13" w14:textId="77777777" w:rsidR="00AC7A1C" w:rsidRDefault="00AC7A1C">
      <w:pPr>
        <w:spacing w:before="0" w:after="240" w:line="252" w:lineRule="auto"/>
        <w:ind w:left="0" w:right="0"/>
      </w:pPr>
    </w:p>
    <w:p w14:paraId="742D9B4B" w14:textId="77777777" w:rsidR="00AC7A1C" w:rsidRDefault="00573190" w:rsidP="00344562">
      <w:pPr>
        <w:pStyle w:val="Heading1"/>
      </w:pPr>
      <w:bookmarkStart w:id="14" w:name="h.26in1rg" w:colFirst="0" w:colLast="0"/>
      <w:bookmarkStart w:id="15" w:name="_Toc456627481"/>
      <w:bookmarkEnd w:id="14"/>
      <w:r>
        <w:t>Week 12</w:t>
      </w:r>
      <w:bookmarkEnd w:id="15"/>
    </w:p>
    <w:p w14:paraId="14AB92D2" w14:textId="77777777" w:rsidR="00AC7A1C" w:rsidRDefault="00573190">
      <w:pPr>
        <w:spacing w:line="480" w:lineRule="auto"/>
        <w:ind w:firstLine="648"/>
      </w:pPr>
      <w:r>
        <w:t>The end of the semester and hurrying to get caught up from last minute tweaks to my portfolio.  I didn’t get everything in it that I wanted but that’s what I have.</w:t>
      </w:r>
    </w:p>
    <w:p w14:paraId="152C3E76" w14:textId="77777777" w:rsidR="00AC7A1C" w:rsidRDefault="00573190">
      <w:pPr>
        <w:spacing w:line="480" w:lineRule="auto"/>
        <w:ind w:firstLine="648"/>
      </w:pPr>
      <w:r>
        <w:rPr>
          <w:noProof/>
        </w:rPr>
        <w:drawing>
          <wp:inline distT="0" distB="0" distL="0" distR="0" wp14:anchorId="7AF68E5A" wp14:editId="5FC001BD">
            <wp:extent cx="5943600" cy="4390728"/>
            <wp:effectExtent l="0" t="0" r="0" b="0"/>
            <wp:docPr id="10" name="image20.gif" descr="http://systematicrelativestrength.com/wp-content/uploads/2013/11/plan_thinkingip1.gif"/>
            <wp:cNvGraphicFramePr/>
            <a:graphic xmlns:a="http://schemas.openxmlformats.org/drawingml/2006/main">
              <a:graphicData uri="http://schemas.openxmlformats.org/drawingml/2006/picture">
                <pic:pic xmlns:pic="http://schemas.openxmlformats.org/drawingml/2006/picture">
                  <pic:nvPicPr>
                    <pic:cNvPr id="0" name="image20.gif" descr="http://systematicrelativestrength.com/wp-content/uploads/2013/11/plan_thinkingip1.gif"/>
                    <pic:cNvPicPr preferRelativeResize="0"/>
                  </pic:nvPicPr>
                  <pic:blipFill>
                    <a:blip r:embed="rId12"/>
                    <a:srcRect/>
                    <a:stretch>
                      <a:fillRect/>
                    </a:stretch>
                  </pic:blipFill>
                  <pic:spPr>
                    <a:xfrm>
                      <a:off x="0" y="0"/>
                      <a:ext cx="5943600" cy="4390728"/>
                    </a:xfrm>
                    <a:prstGeom prst="rect">
                      <a:avLst/>
                    </a:prstGeom>
                    <a:ln/>
                  </pic:spPr>
                </pic:pic>
              </a:graphicData>
            </a:graphic>
          </wp:inline>
        </w:drawing>
      </w:r>
    </w:p>
    <w:p w14:paraId="5D64E2DF" w14:textId="77777777" w:rsidR="00AC7A1C" w:rsidRDefault="00573190">
      <w:r>
        <w:rPr>
          <w:noProof/>
        </w:rPr>
        <w:lastRenderedPageBreak/>
        <w:drawing>
          <wp:inline distT="0" distB="0" distL="0" distR="0" wp14:anchorId="640F90FD" wp14:editId="443A383D">
            <wp:extent cx="5943600" cy="3343688"/>
            <wp:effectExtent l="0" t="0" r="0" b="0"/>
            <wp:docPr id="11" name="image22.jpg" descr="https://i.ytimg.com/vi/P4LhWSN3YSw/maxresdefault.jpg"/>
            <wp:cNvGraphicFramePr/>
            <a:graphic xmlns:a="http://schemas.openxmlformats.org/drawingml/2006/main">
              <a:graphicData uri="http://schemas.openxmlformats.org/drawingml/2006/picture">
                <pic:pic xmlns:pic="http://schemas.openxmlformats.org/drawingml/2006/picture">
                  <pic:nvPicPr>
                    <pic:cNvPr id="0" name="image22.jpg" descr="https://i.ytimg.com/vi/P4LhWSN3YSw/maxresdefault.jpg"/>
                    <pic:cNvPicPr preferRelativeResize="0"/>
                  </pic:nvPicPr>
                  <pic:blipFill>
                    <a:blip r:embed="rId13"/>
                    <a:srcRect/>
                    <a:stretch>
                      <a:fillRect/>
                    </a:stretch>
                  </pic:blipFill>
                  <pic:spPr>
                    <a:xfrm>
                      <a:off x="0" y="0"/>
                      <a:ext cx="5943600" cy="3343688"/>
                    </a:xfrm>
                    <a:prstGeom prst="rect">
                      <a:avLst/>
                    </a:prstGeom>
                    <a:ln/>
                  </pic:spPr>
                </pic:pic>
              </a:graphicData>
            </a:graphic>
          </wp:inline>
        </w:drawing>
      </w:r>
    </w:p>
    <w:sectPr w:rsidR="00AC7A1C" w:rsidSect="00C01078">
      <w:footerReference w:type="default" r:id="rId14"/>
      <w:pgSz w:w="12240" w:h="15840"/>
      <w:pgMar w:top="1440" w:right="1440" w:bottom="1440" w:left="1440" w:header="720" w:footer="576"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9B294" w14:textId="77777777" w:rsidR="007E6DD4" w:rsidRDefault="007E6DD4">
      <w:pPr>
        <w:spacing w:before="0"/>
      </w:pPr>
      <w:r>
        <w:separator/>
      </w:r>
    </w:p>
  </w:endnote>
  <w:endnote w:type="continuationSeparator" w:id="0">
    <w:p w14:paraId="67118577" w14:textId="77777777" w:rsidR="007E6DD4" w:rsidRDefault="007E6DD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5A1F6" w14:textId="77777777" w:rsidR="00E45678" w:rsidRDefault="00E45678">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776FD">
      <w:rPr>
        <w:noProof/>
        <w:color w:val="404040" w:themeColor="text1" w:themeTint="BF"/>
      </w:rPr>
      <w:t>1</w:t>
    </w:r>
    <w:r>
      <w:rPr>
        <w:noProof/>
        <w:color w:val="404040" w:themeColor="text1" w:themeTint="BF"/>
      </w:rPr>
      <w:fldChar w:fldCharType="end"/>
    </w:r>
  </w:p>
  <w:p w14:paraId="3FE3334F" w14:textId="77777777" w:rsidR="00AC7A1C" w:rsidRDefault="00AC7A1C" w:rsidP="00C01078">
    <w:pPr>
      <w:spacing w:before="0" w:after="576"/>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4C75B" w14:textId="77777777" w:rsidR="007E6DD4" w:rsidRDefault="007E6DD4">
      <w:pPr>
        <w:spacing w:before="0"/>
      </w:pPr>
      <w:r>
        <w:separator/>
      </w:r>
    </w:p>
  </w:footnote>
  <w:footnote w:type="continuationSeparator" w:id="0">
    <w:p w14:paraId="03A951CA" w14:textId="77777777" w:rsidR="007E6DD4" w:rsidRDefault="007E6DD4">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A360A"/>
    <w:multiLevelType w:val="multilevel"/>
    <w:tmpl w:val="C2F8217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73042FF4"/>
    <w:multiLevelType w:val="multilevel"/>
    <w:tmpl w:val="D90A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1C"/>
    <w:rsid w:val="001754DC"/>
    <w:rsid w:val="002776FD"/>
    <w:rsid w:val="002947AF"/>
    <w:rsid w:val="002D37A8"/>
    <w:rsid w:val="00344562"/>
    <w:rsid w:val="00552570"/>
    <w:rsid w:val="00573190"/>
    <w:rsid w:val="005E00D8"/>
    <w:rsid w:val="0063302A"/>
    <w:rsid w:val="006B0C6A"/>
    <w:rsid w:val="0072580C"/>
    <w:rsid w:val="007D79CF"/>
    <w:rsid w:val="007E3765"/>
    <w:rsid w:val="007E6DD4"/>
    <w:rsid w:val="00933F01"/>
    <w:rsid w:val="009619AA"/>
    <w:rsid w:val="00A36DD5"/>
    <w:rsid w:val="00AC7A1C"/>
    <w:rsid w:val="00C01078"/>
    <w:rsid w:val="00C1198E"/>
    <w:rsid w:val="00CC7968"/>
    <w:rsid w:val="00DF25D6"/>
    <w:rsid w:val="00E20EE0"/>
    <w:rsid w:val="00E45678"/>
    <w:rsid w:val="00F13720"/>
    <w:rsid w:val="00F6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2889"/>
  <w15:docId w15:val="{2940F171-20EA-4DA9-8627-C0BA8466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before="120"/>
        <w:ind w:left="72" w:right="72"/>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after="40"/>
      <w:outlineLvl w:val="0"/>
    </w:pPr>
    <w:rPr>
      <w:smallCaps/>
      <w:color w:val="94B6D2"/>
      <w:sz w:val="28"/>
      <w:szCs w:val="28"/>
    </w:rPr>
  </w:style>
  <w:style w:type="paragraph" w:styleId="Heading2">
    <w:name w:val="heading 2"/>
    <w:basedOn w:val="Normal"/>
    <w:next w:val="Normal"/>
    <w:pPr>
      <w:keepNext/>
      <w:keepLines/>
      <w:spacing w:before="360" w:after="120"/>
      <w:outlineLvl w:val="1"/>
    </w:pPr>
    <w:rPr>
      <w:b/>
      <w:smallCaps/>
      <w:color w:val="DD8047"/>
      <w:sz w:val="24"/>
      <w:szCs w:val="24"/>
    </w:rPr>
  </w:style>
  <w:style w:type="paragraph" w:styleId="Heading3">
    <w:name w:val="heading 3"/>
    <w:basedOn w:val="Normal"/>
    <w:next w:val="Normal"/>
    <w:pPr>
      <w:keepNext/>
      <w:keepLines/>
      <w:spacing w:before="240" w:after="120"/>
      <w:outlineLvl w:val="2"/>
    </w:pPr>
    <w:rPr>
      <w:b/>
      <w:smallCaps/>
      <w:color w:val="808659"/>
      <w:sz w:val="24"/>
      <w:szCs w:val="24"/>
    </w:rPr>
  </w:style>
  <w:style w:type="paragraph" w:styleId="Heading4">
    <w:name w:val="heading 4"/>
    <w:basedOn w:val="Normal"/>
    <w:next w:val="Normal"/>
    <w:pPr>
      <w:keepNext/>
      <w:keepLines/>
      <w:outlineLvl w:val="3"/>
    </w:pPr>
  </w:style>
  <w:style w:type="paragraph" w:styleId="Heading5">
    <w:name w:val="heading 5"/>
    <w:basedOn w:val="Normal"/>
    <w:next w:val="Normal"/>
    <w:pPr>
      <w:keepNext/>
      <w:keepLines/>
      <w:outlineLvl w:val="4"/>
    </w:pPr>
    <w:rPr>
      <w:i/>
      <w:smallCaps/>
      <w:sz w:val="24"/>
      <w:szCs w:val="24"/>
    </w:rPr>
  </w:style>
  <w:style w:type="paragraph" w:styleId="Heading6">
    <w:name w:val="heading 6"/>
    <w:basedOn w:val="Normal"/>
    <w:next w:val="Normal"/>
    <w:pPr>
      <w:keepNext/>
      <w:keepLines/>
      <w:outlineLvl w:val="5"/>
    </w:pPr>
    <w:rPr>
      <w:b/>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right"/>
    </w:pPr>
    <w:rPr>
      <w:smallCaps/>
      <w:color w:val="DD8047"/>
      <w:sz w:val="52"/>
      <w:szCs w:val="52"/>
    </w:rPr>
  </w:style>
  <w:style w:type="paragraph" w:styleId="Subtitle">
    <w:name w:val="Subtitle"/>
    <w:basedOn w:val="Normal"/>
    <w:next w:val="Normal"/>
    <w:pPr>
      <w:keepNext/>
      <w:keepLines/>
      <w:jc w:val="right"/>
    </w:pPr>
    <w:rPr>
      <w:i/>
      <w:smallCaps/>
      <w:color w:val="666666"/>
      <w:sz w:val="28"/>
      <w:szCs w:val="2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TOCHeading">
    <w:name w:val="TOC Heading"/>
    <w:basedOn w:val="Heading1"/>
    <w:next w:val="Normal"/>
    <w:uiPriority w:val="39"/>
    <w:unhideWhenUsed/>
    <w:qFormat/>
    <w:rsid w:val="007E3765"/>
    <w:pPr>
      <w:spacing w:before="240" w:after="0" w:line="259" w:lineRule="auto"/>
      <w:ind w:left="0" w:right="0"/>
      <w:outlineLvl w:val="9"/>
    </w:pPr>
    <w:rPr>
      <w:rFonts w:asciiTheme="majorHAnsi" w:eastAsiaTheme="majorEastAsia" w:hAnsiTheme="majorHAnsi" w:cstheme="majorBidi"/>
      <w:smallCaps w:val="0"/>
      <w:color w:val="2E74B5" w:themeColor="accent1" w:themeShade="BF"/>
      <w:sz w:val="32"/>
      <w:szCs w:val="32"/>
    </w:rPr>
  </w:style>
  <w:style w:type="paragraph" w:styleId="TOC2">
    <w:name w:val="toc 2"/>
    <w:basedOn w:val="Normal"/>
    <w:next w:val="Normal"/>
    <w:autoRedefine/>
    <w:uiPriority w:val="39"/>
    <w:unhideWhenUsed/>
    <w:rsid w:val="007E3765"/>
    <w:pPr>
      <w:spacing w:after="100"/>
      <w:ind w:left="220"/>
    </w:pPr>
  </w:style>
  <w:style w:type="character" w:styleId="Hyperlink">
    <w:name w:val="Hyperlink"/>
    <w:basedOn w:val="DefaultParagraphFont"/>
    <w:uiPriority w:val="99"/>
    <w:unhideWhenUsed/>
    <w:rsid w:val="007E3765"/>
    <w:rPr>
      <w:color w:val="0563C1" w:themeColor="hyperlink"/>
      <w:u w:val="single"/>
    </w:rPr>
  </w:style>
  <w:style w:type="paragraph" w:styleId="Header">
    <w:name w:val="header"/>
    <w:basedOn w:val="Normal"/>
    <w:link w:val="HeaderChar"/>
    <w:uiPriority w:val="99"/>
    <w:unhideWhenUsed/>
    <w:rsid w:val="00C01078"/>
    <w:pPr>
      <w:tabs>
        <w:tab w:val="center" w:pos="4680"/>
        <w:tab w:val="right" w:pos="9360"/>
      </w:tabs>
      <w:spacing w:before="0"/>
    </w:pPr>
  </w:style>
  <w:style w:type="character" w:customStyle="1" w:styleId="HeaderChar">
    <w:name w:val="Header Char"/>
    <w:basedOn w:val="DefaultParagraphFont"/>
    <w:link w:val="Header"/>
    <w:uiPriority w:val="99"/>
    <w:rsid w:val="00C01078"/>
  </w:style>
  <w:style w:type="paragraph" w:styleId="Footer">
    <w:name w:val="footer"/>
    <w:basedOn w:val="Normal"/>
    <w:link w:val="FooterChar"/>
    <w:uiPriority w:val="99"/>
    <w:unhideWhenUsed/>
    <w:qFormat/>
    <w:rsid w:val="00C01078"/>
    <w:pPr>
      <w:tabs>
        <w:tab w:val="center" w:pos="4680"/>
        <w:tab w:val="right" w:pos="9360"/>
      </w:tabs>
      <w:spacing w:before="0"/>
    </w:pPr>
  </w:style>
  <w:style w:type="character" w:customStyle="1" w:styleId="FooterChar">
    <w:name w:val="Footer Char"/>
    <w:basedOn w:val="DefaultParagraphFont"/>
    <w:link w:val="Footer"/>
    <w:uiPriority w:val="99"/>
    <w:rsid w:val="00C01078"/>
  </w:style>
  <w:style w:type="character" w:customStyle="1" w:styleId="apple-converted-space">
    <w:name w:val="apple-converted-space"/>
    <w:basedOn w:val="DefaultParagraphFont"/>
    <w:rsid w:val="00CC7968"/>
  </w:style>
  <w:style w:type="paragraph" w:styleId="TOC1">
    <w:name w:val="toc 1"/>
    <w:basedOn w:val="Normal"/>
    <w:next w:val="Normal"/>
    <w:autoRedefine/>
    <w:uiPriority w:val="39"/>
    <w:unhideWhenUsed/>
    <w:rsid w:val="002776FD"/>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2165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gif"/><Relationship Id="rId13" Type="http://schemas.openxmlformats.org/officeDocument/2006/relationships/image" Target="media/image6.jp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C0D5F-28F9-5B45-9FC0-1433A1446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685</Words>
  <Characters>3909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Hively</dc:creator>
  <cp:lastModifiedBy>Dan Hively</cp:lastModifiedBy>
  <cp:revision>11</cp:revision>
  <dcterms:created xsi:type="dcterms:W3CDTF">2016-07-18T22:18:00Z</dcterms:created>
  <dcterms:modified xsi:type="dcterms:W3CDTF">2016-07-18T23:50:00Z</dcterms:modified>
</cp:coreProperties>
</file>