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A988" w14:textId="77777777" w:rsidR="00FA0746" w:rsidRPr="00442E6E" w:rsidRDefault="00FA0746" w:rsidP="00FA0746">
      <w:pPr>
        <w:pStyle w:val="TableParagraph"/>
        <w:spacing w:line="276" w:lineRule="auto"/>
        <w:ind w:left="114"/>
        <w:rPr>
          <w:b/>
          <w:bCs/>
          <w:color w:val="000000" w:themeColor="text1"/>
          <w:sz w:val="44"/>
          <w:szCs w:val="44"/>
        </w:rPr>
      </w:pPr>
      <w:r w:rsidRPr="00442E6E">
        <w:rPr>
          <w:b/>
          <w:bCs/>
          <w:color w:val="000000" w:themeColor="text1"/>
          <w:sz w:val="44"/>
          <w:szCs w:val="44"/>
        </w:rPr>
        <w:t xml:space="preserve">Lecture 1: </w:t>
      </w:r>
      <w:r w:rsidRPr="00442E6E">
        <w:rPr>
          <w:b/>
          <w:bCs/>
          <w:color w:val="000000" w:themeColor="text1"/>
          <w:sz w:val="44"/>
          <w:szCs w:val="44"/>
        </w:rPr>
        <w:t>Working</w:t>
      </w:r>
      <w:r w:rsidRPr="00442E6E">
        <w:rPr>
          <w:b/>
          <w:bCs/>
          <w:color w:val="000000" w:themeColor="text1"/>
          <w:spacing w:val="-5"/>
          <w:sz w:val="44"/>
          <w:szCs w:val="44"/>
        </w:rPr>
        <w:t xml:space="preserve"> </w:t>
      </w:r>
      <w:r w:rsidRPr="00442E6E">
        <w:rPr>
          <w:b/>
          <w:bCs/>
          <w:color w:val="000000" w:themeColor="text1"/>
          <w:sz w:val="44"/>
          <w:szCs w:val="44"/>
        </w:rPr>
        <w:t>with</w:t>
      </w:r>
      <w:r w:rsidRPr="00442E6E">
        <w:rPr>
          <w:b/>
          <w:bCs/>
          <w:color w:val="000000" w:themeColor="text1"/>
          <w:spacing w:val="-4"/>
          <w:sz w:val="44"/>
          <w:szCs w:val="44"/>
        </w:rPr>
        <w:t xml:space="preserve"> </w:t>
      </w:r>
      <w:r w:rsidRPr="00442E6E">
        <w:rPr>
          <w:b/>
          <w:bCs/>
          <w:color w:val="000000" w:themeColor="text1"/>
          <w:sz w:val="44"/>
          <w:szCs w:val="44"/>
        </w:rPr>
        <w:t>Objects</w:t>
      </w:r>
      <w:r w:rsidRPr="00442E6E">
        <w:rPr>
          <w:b/>
          <w:bCs/>
          <w:color w:val="000000" w:themeColor="text1"/>
          <w:spacing w:val="-5"/>
          <w:sz w:val="44"/>
          <w:szCs w:val="44"/>
        </w:rPr>
        <w:t xml:space="preserve"> </w:t>
      </w:r>
      <w:r w:rsidRPr="00442E6E">
        <w:rPr>
          <w:b/>
          <w:bCs/>
          <w:color w:val="000000" w:themeColor="text1"/>
          <w:sz w:val="44"/>
          <w:szCs w:val="44"/>
        </w:rPr>
        <w:t>and</w:t>
      </w:r>
      <w:r w:rsidRPr="00442E6E">
        <w:rPr>
          <w:b/>
          <w:bCs/>
          <w:color w:val="000000" w:themeColor="text1"/>
          <w:spacing w:val="-4"/>
          <w:sz w:val="44"/>
          <w:szCs w:val="44"/>
        </w:rPr>
        <w:t xml:space="preserve"> JSON</w:t>
      </w:r>
    </w:p>
    <w:p w14:paraId="591BEF77" w14:textId="0206A605" w:rsidR="00B511F7" w:rsidRDefault="00B511F7" w:rsidP="00FA0746">
      <w:pPr>
        <w:spacing w:line="276" w:lineRule="auto"/>
      </w:pPr>
    </w:p>
    <w:p w14:paraId="66ED53C4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1. Understanding Objects in JavaScript</w:t>
      </w:r>
    </w:p>
    <w:p w14:paraId="39B386A2" w14:textId="2FABCDF0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In JavaScript, an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is a collection of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Each property has a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(name) and a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6F1A34" w14:textId="70A29082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Object Literals</w:t>
      </w:r>
    </w:p>
    <w:p w14:paraId="694D0C3D" w14:textId="0680AFAD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We create objects using </w:t>
      </w: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curly braces.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br/>
        <w:t>Example:</w:t>
      </w:r>
    </w:p>
    <w:p w14:paraId="50D5E8DD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395352B5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'John',</w:t>
      </w:r>
    </w:p>
    <w:p w14:paraId="4C98BD39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age: 25</w:t>
      </w:r>
    </w:p>
    <w:p w14:paraId="1AA01AE3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B342E84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BE92C55" w14:textId="77777777" w:rsidR="00FA0746" w:rsidRPr="00FA0746" w:rsidRDefault="00FA0746" w:rsidP="00FA074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(properties).</w:t>
      </w:r>
    </w:p>
    <w:p w14:paraId="6B56A36D" w14:textId="77777777" w:rsidR="00FA0746" w:rsidRPr="00FA0746" w:rsidRDefault="00FA0746" w:rsidP="00FA074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'John'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are their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values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C394C7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Accessing Properties</w:t>
      </w:r>
    </w:p>
    <w:p w14:paraId="5B2F6A23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There are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ways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07A45F" w14:textId="013363DC" w:rsidR="00FA0746" w:rsidRPr="00FA0746" w:rsidRDefault="00FA0746" w:rsidP="00FA074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FF2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A0746">
        <w:rPr>
          <w:rFonts w:ascii="Courier New" w:eastAsia="Times New Roman" w:hAnsi="Courier New" w:cs="Courier New"/>
          <w:b/>
          <w:bCs/>
          <w:kern w:val="0"/>
          <w14:ligatures w14:val="none"/>
        </w:rPr>
        <w:t>objectName.propertyName</w:t>
      </w:r>
      <w:proofErr w:type="spellEnd"/>
    </w:p>
    <w:p w14:paraId="5B293AEF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console.log(user.name); // Output: John</w:t>
      </w:r>
    </w:p>
    <w:p w14:paraId="57C6D3F7" w14:textId="1D15A998" w:rsidR="00FA0746" w:rsidRPr="00FA0746" w:rsidRDefault="00FA0746" w:rsidP="00FA074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Bracket Notation </w:t>
      </w:r>
      <w:proofErr w:type="spellStart"/>
      <w:r w:rsidRPr="00FA0746">
        <w:rPr>
          <w:rFonts w:ascii="Courier New" w:eastAsia="Times New Roman" w:hAnsi="Courier New" w:cs="Courier New"/>
          <w:b/>
          <w:bCs/>
          <w:kern w:val="0"/>
          <w14:ligatures w14:val="none"/>
        </w:rPr>
        <w:t>objectName</w:t>
      </w:r>
      <w:proofErr w:type="spellEnd"/>
      <w:r w:rsidRPr="00FA0746">
        <w:rPr>
          <w:rFonts w:ascii="Courier New" w:eastAsia="Times New Roman" w:hAnsi="Courier New" w:cs="Courier New"/>
          <w:b/>
          <w:bCs/>
          <w:kern w:val="0"/>
          <w14:ligatures w14:val="none"/>
        </w:rPr>
        <w:t>["</w:t>
      </w:r>
      <w:proofErr w:type="spellStart"/>
      <w:r w:rsidRPr="00FA0746">
        <w:rPr>
          <w:rFonts w:ascii="Courier New" w:eastAsia="Times New Roman" w:hAnsi="Courier New" w:cs="Courier New"/>
          <w:b/>
          <w:bCs/>
          <w:kern w:val="0"/>
          <w14:ligatures w14:val="none"/>
        </w:rPr>
        <w:t>propertyName</w:t>
      </w:r>
      <w:proofErr w:type="spellEnd"/>
      <w:r w:rsidRPr="00FA0746">
        <w:rPr>
          <w:rFonts w:ascii="Courier New" w:eastAsia="Times New Roman" w:hAnsi="Courier New" w:cs="Courier New"/>
          <w:b/>
          <w:bCs/>
          <w:kern w:val="0"/>
          <w14:ligatures w14:val="none"/>
        </w:rPr>
        <w:t>"]</w:t>
      </w:r>
    </w:p>
    <w:p w14:paraId="4A4729FC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console.log(user['age']); // Output: 25</w:t>
      </w:r>
    </w:p>
    <w:p w14:paraId="2722763D" w14:textId="2844ED60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bracket notation?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When the property name is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(comes from a variable).</w:t>
      </w:r>
    </w:p>
    <w:p w14:paraId="701EDA93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800739E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key = 'name';</w:t>
      </w:r>
    </w:p>
    <w:p w14:paraId="04605895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console.log(user[key]); // Output: John</w:t>
      </w:r>
    </w:p>
    <w:p w14:paraId="7F32F9FB" w14:textId="77535017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AD18AE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Nested Objects</w:t>
      </w:r>
    </w:p>
    <w:p w14:paraId="4898A6D9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Sometimes, a property itself can be another object (complex data).</w:t>
      </w:r>
    </w:p>
    <w:p w14:paraId="2345B24B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E8F7A2B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 = {</w:t>
      </w:r>
    </w:p>
    <w:p w14:paraId="714E93DE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'Sara',</w:t>
      </w:r>
    </w:p>
    <w:p w14:paraId="6E8B9A17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address: {</w:t>
      </w:r>
    </w:p>
    <w:p w14:paraId="7CA35AAA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city: 'Lahore',</w:t>
      </w:r>
    </w:p>
    <w:p w14:paraId="21DA24C5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zip: '54000'</w:t>
      </w:r>
    </w:p>
    <w:p w14:paraId="48C15A87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BAD964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7329DD4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DDB951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Access nested properties</w:t>
      </w:r>
    </w:p>
    <w:p w14:paraId="241B1019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person.address</w:t>
      </w:r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.city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Output: Lahore</w:t>
      </w:r>
    </w:p>
    <w:p w14:paraId="3D456759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console.log(person['address</w:t>
      </w:r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'zip']); // Output: 54000</w:t>
      </w:r>
    </w:p>
    <w:p w14:paraId="2A9A9A20" w14:textId="77777777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pict w14:anchorId="49D6B305">
          <v:rect id="_x0000_i1028" style="width:0;height:1.5pt" o:hralign="center" o:hrstd="t" o:hr="t" fillcolor="#a0a0a0" stroked="f"/>
        </w:pict>
      </w:r>
    </w:p>
    <w:p w14:paraId="08177A78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2. Object Methods</w:t>
      </w:r>
    </w:p>
    <w:p w14:paraId="07C213F5" w14:textId="084140D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Functions that belong to an object are called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AFEA74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Defining Methods</w:t>
      </w:r>
    </w:p>
    <w:p w14:paraId="06C2440D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D6AE9EE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299D0A82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'John',</w:t>
      </w:r>
    </w:p>
    <w:p w14:paraId="08A8D5CD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greet: </w:t>
      </w:r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01ED245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'Hello ' + this.name;</w:t>
      </w:r>
    </w:p>
    <w:p w14:paraId="49756EC4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9273CE8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5852BE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B2149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user.greet</w:t>
      </w:r>
      <w:proofErr w:type="spellEnd"/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 // Output: Hello John</w:t>
      </w:r>
    </w:p>
    <w:p w14:paraId="3CE8B454" w14:textId="4A613B51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5AC6F1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b) Using </w:t>
      </w:r>
      <w:proofErr w:type="gramStart"/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FA0746">
        <w:rPr>
          <w:rFonts w:ascii="Courier New" w:eastAsia="Times New Roman" w:hAnsi="Courier New" w:cs="Courier New"/>
          <w:b/>
          <w:bCs/>
          <w:kern w:val="0"/>
          <w14:ligatures w14:val="none"/>
        </w:rPr>
        <w:t>this</w:t>
      </w:r>
      <w:proofErr w:type="gramEnd"/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Keyword</w:t>
      </w:r>
    </w:p>
    <w:p w14:paraId="238EEFE2" w14:textId="77777777" w:rsidR="00FA0746" w:rsidRPr="00FA0746" w:rsidRDefault="00FA0746" w:rsidP="00FA074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refers to the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object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inside methods.</w:t>
      </w:r>
    </w:p>
    <w:p w14:paraId="04BE9900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console.log(this); // In browser console, it points to window object.</w:t>
      </w:r>
    </w:p>
    <w:p w14:paraId="1F00597D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5C4A2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car = {</w:t>
      </w:r>
    </w:p>
    <w:p w14:paraId="20056BD8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brand: 'Toyota',</w:t>
      </w:r>
    </w:p>
    <w:p w14:paraId="0B071404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displayBrand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978910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</w:t>
      </w:r>
      <w:proofErr w:type="spellStart"/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this.brand</w:t>
      </w:r>
      <w:proofErr w:type="spellEnd"/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71F9B7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0859F38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3A1AF5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290D55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car.displayBrand</w:t>
      </w:r>
      <w:proofErr w:type="spellEnd"/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Output: Toyota</w:t>
      </w:r>
    </w:p>
    <w:p w14:paraId="6AF15808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Inside methods, </w:t>
      </w: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refers to the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calling the method.</w:t>
      </w:r>
    </w:p>
    <w:p w14:paraId="47CB2929" w14:textId="77777777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pict w14:anchorId="1D00A9AC">
          <v:rect id="_x0000_i1031" style="width:0;height:1.5pt" o:hralign="center" o:hrstd="t" o:hr="t" fillcolor="#a0a0a0" stroked="f"/>
        </w:pict>
      </w:r>
    </w:p>
    <w:p w14:paraId="57F6E648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3. Introduction to JSON (JavaScript Object Notation)</w:t>
      </w:r>
    </w:p>
    <w:p w14:paraId="35ED3093" w14:textId="174281D6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JSON is a format to store and exchange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F20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It is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text-based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and looks like JavaScript objects, but:</w:t>
      </w:r>
    </w:p>
    <w:p w14:paraId="676D37C3" w14:textId="77777777" w:rsidR="00FA0746" w:rsidRPr="00FA0746" w:rsidRDefault="00FA0746" w:rsidP="00FA074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Keys and string values must be in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 (" ")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01352A" w14:textId="77777777" w:rsidR="00FA0746" w:rsidRPr="00FA0746" w:rsidRDefault="00FA0746" w:rsidP="00FA074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JSON is </w:t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 APIs, data transfer, storage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6179BB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Example of JSON:</w:t>
      </w:r>
    </w:p>
    <w:p w14:paraId="338CD737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D2922C9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"John",</w:t>
      </w:r>
    </w:p>
    <w:p w14:paraId="6E284FA2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"age": 25</w:t>
      </w:r>
    </w:p>
    <w:p w14:paraId="1B83F928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FA3E63" w14:textId="6D7B9C4C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8210D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Converting Objects to JSON</w:t>
      </w:r>
    </w:p>
    <w:p w14:paraId="0358B556" w14:textId="2AB7958F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0746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Converts JavaScript object </w:t>
      </w:r>
      <w:r w:rsidRPr="00FA0746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JSON string.</w:t>
      </w:r>
    </w:p>
    <w:p w14:paraId="7D314DE6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1498781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user = </w:t>
      </w:r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'John', age: </w:t>
      </w:r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CE02878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jsonString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(user);</w:t>
      </w:r>
    </w:p>
    <w:p w14:paraId="4E7D5DCF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49C5A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jsonString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6EED7C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{"name":"John","age":25}</w:t>
      </w:r>
    </w:p>
    <w:p w14:paraId="169957C9" w14:textId="10F438FC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9742B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Parsing JSON Data</w:t>
      </w:r>
    </w:p>
    <w:p w14:paraId="327A474D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0746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Converts JSON string </w:t>
      </w:r>
      <w:r w:rsidRPr="00FA0746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object.</w:t>
      </w:r>
    </w:p>
    <w:p w14:paraId="180E18DC" w14:textId="77777777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21EDA40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'{"name":"John","age":25}';</w:t>
      </w:r>
    </w:p>
    <w:p w14:paraId="24A7B779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userObject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</w:t>
      </w:r>
      <w:proofErr w:type="spell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13657ED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7F711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console.log(userObject.name); // Output: John</w:t>
      </w:r>
    </w:p>
    <w:p w14:paraId="742E0417" w14:textId="77777777" w:rsidR="00FA0746" w:rsidRPr="00FA0746" w:rsidRDefault="00FA0746" w:rsidP="00FA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userObject.age</w:t>
      </w:r>
      <w:proofErr w:type="spellEnd"/>
      <w:proofErr w:type="gramStart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FA07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Output: 25</w:t>
      </w:r>
    </w:p>
    <w:p w14:paraId="245FDA0C" w14:textId="043AC596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3CC339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Use Cases of JSON</w:t>
      </w:r>
    </w:p>
    <w:p w14:paraId="121A126A" w14:textId="1FAD8C5F" w:rsidR="00FA0746" w:rsidRPr="00FA0746" w:rsidRDefault="00FA0746" w:rsidP="00FA074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APIs: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When your app talks to a server, the server usually sends/receives data in JSON.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Exchange: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Easy way to transfer data between frontend and backend.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A07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Storage:</w:t>
      </w:r>
      <w:r w:rsidRPr="00FA0746">
        <w:rPr>
          <w:rFonts w:ascii="Times New Roman" w:eastAsia="Times New Roman" w:hAnsi="Times New Roman" w:cs="Times New Roman"/>
          <w:kern w:val="0"/>
          <w14:ligatures w14:val="none"/>
        </w:rPr>
        <w:t xml:space="preserve"> You can store JSON in files, databases, browsers, etc.</w:t>
      </w:r>
    </w:p>
    <w:p w14:paraId="0D412289" w14:textId="77777777" w:rsidR="00FA0746" w:rsidRPr="00FA0746" w:rsidRDefault="00FA0746" w:rsidP="00FA074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746">
        <w:rPr>
          <w:rFonts w:ascii="Times New Roman" w:eastAsia="Times New Roman" w:hAnsi="Times New Roman" w:cs="Times New Roman"/>
          <w:kern w:val="0"/>
          <w14:ligatures w14:val="none"/>
        </w:rPr>
        <w:pict w14:anchorId="1D9E8F54">
          <v:rect id="_x0000_i1035" style="width:0;height:1.5pt" o:hralign="center" o:hrstd="t" o:hr="t" fillcolor="#a0a0a0" stroked="f"/>
        </w:pict>
      </w:r>
    </w:p>
    <w:p w14:paraId="16D693D3" w14:textId="77777777" w:rsidR="00FA0746" w:rsidRPr="00FA0746" w:rsidRDefault="00FA0746" w:rsidP="00FA0746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FA074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4. Practical Activity: Fetch and Display JSON Data from a Local File</w:t>
      </w:r>
    </w:p>
    <w:p w14:paraId="6D88A595" w14:textId="77777777" w:rsidR="00FA0746" w:rsidRDefault="00FA0746" w:rsidP="00FA0746">
      <w:pPr>
        <w:spacing w:line="276" w:lineRule="auto"/>
      </w:pPr>
    </w:p>
    <w:sectPr w:rsidR="00FA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F495C"/>
    <w:multiLevelType w:val="multilevel"/>
    <w:tmpl w:val="038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43D02"/>
    <w:multiLevelType w:val="multilevel"/>
    <w:tmpl w:val="54D2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671D7"/>
    <w:multiLevelType w:val="multilevel"/>
    <w:tmpl w:val="1F9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07440">
    <w:abstractNumId w:val="1"/>
  </w:num>
  <w:num w:numId="2" w16cid:durableId="842086451">
    <w:abstractNumId w:val="0"/>
  </w:num>
  <w:num w:numId="3" w16cid:durableId="524099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B2"/>
    <w:rsid w:val="001471BA"/>
    <w:rsid w:val="00266EF5"/>
    <w:rsid w:val="00442E6E"/>
    <w:rsid w:val="005762D9"/>
    <w:rsid w:val="006E4C1D"/>
    <w:rsid w:val="00A93305"/>
    <w:rsid w:val="00B46434"/>
    <w:rsid w:val="00B511F7"/>
    <w:rsid w:val="00BE6AB2"/>
    <w:rsid w:val="00D83393"/>
    <w:rsid w:val="00FA0746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416A"/>
  <w15:chartTrackingRefBased/>
  <w15:docId w15:val="{474FB912-F8FA-4B93-9397-1177CC1C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AB2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A07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3</cp:revision>
  <dcterms:created xsi:type="dcterms:W3CDTF">2025-04-28T17:28:00Z</dcterms:created>
  <dcterms:modified xsi:type="dcterms:W3CDTF">2025-04-28T17:55:00Z</dcterms:modified>
</cp:coreProperties>
</file>