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DC329" w14:textId="74F185D4" w:rsidR="00A77623" w:rsidRDefault="00A07529" w:rsidP="00A07529">
      <w:pPr>
        <w:jc w:val="both"/>
      </w:pPr>
      <w:r>
        <w:rPr>
          <w:noProof/>
        </w:rPr>
        <w:drawing>
          <wp:inline distT="0" distB="0" distL="0" distR="0" wp14:anchorId="4B6348D8" wp14:editId="205195EE">
            <wp:extent cx="1786255" cy="902335"/>
            <wp:effectExtent l="0" t="0" r="4445" b="0"/>
            <wp:docPr id="1789456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67566" w14:textId="3328C509" w:rsidR="00A07529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GASTELUM MIRANDA NICOLAS</w:t>
      </w:r>
    </w:p>
    <w:p w14:paraId="46F4FDBC" w14:textId="77777777" w:rsidR="00A07529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A24BC" w14:textId="20722208" w:rsidR="00A07529" w:rsidRDefault="00BF6438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ALVARADO COTA DAVID EMIR</w:t>
      </w:r>
    </w:p>
    <w:p w14:paraId="72269717" w14:textId="77777777" w:rsidR="004C740C" w:rsidRDefault="004C740C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496F1" w14:textId="0CD24128" w:rsidR="004C740C" w:rsidRDefault="004C740C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ROCHA LEYVA JESUS DAMIAN</w:t>
      </w:r>
    </w:p>
    <w:p w14:paraId="0B2E549B" w14:textId="77777777" w:rsidR="00A07529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2B842" w14:textId="6988FF7C" w:rsidR="00A07529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INGENIERÍA EN SISTEMAS COMPUTACIONALES</w:t>
      </w:r>
    </w:p>
    <w:p w14:paraId="63872EB4" w14:textId="77777777" w:rsidR="00A07529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4AE4D" w14:textId="4F4410AE" w:rsidR="00A07529" w:rsidRPr="00F82536" w:rsidRDefault="00764B4D" w:rsidP="002909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TÓPICOS AVANZADOS DE PROGRAMACIÓN</w:t>
      </w:r>
    </w:p>
    <w:p w14:paraId="308ABF5C" w14:textId="77777777" w:rsidR="00A07529" w:rsidRPr="00F82536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CE0FD" w14:textId="73B8ADF4" w:rsidR="00A07529" w:rsidRPr="00F82536" w:rsidRDefault="007F39CC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SENSORES DE TEMPERATURA</w:t>
      </w:r>
    </w:p>
    <w:p w14:paraId="7595B96A" w14:textId="77777777" w:rsidR="00A07529" w:rsidRPr="00F82536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D859F" w14:textId="77777777" w:rsidR="00A07529" w:rsidRPr="00F82536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B7D7E" w14:textId="77777777" w:rsidR="00DB1BB5" w:rsidRPr="00F82536" w:rsidRDefault="00DB1BB5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9FAD2" w14:textId="77777777" w:rsidR="00A07529" w:rsidRPr="00F82536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12A99" w14:textId="77777777" w:rsidR="00A07529" w:rsidRPr="00F82536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5DC46" w14:textId="77777777" w:rsidR="00290927" w:rsidRPr="00F82536" w:rsidRDefault="00290927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E5CB9" w14:textId="77777777" w:rsidR="00A07529" w:rsidRPr="00F82536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4091B" w14:textId="77777777" w:rsidR="00A07529" w:rsidRPr="00F82536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23186" w14:textId="77777777" w:rsidR="0056001A" w:rsidRPr="00F82536" w:rsidRDefault="0056001A" w:rsidP="00BB52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BD231" w14:textId="323CA9DD" w:rsidR="00A07529" w:rsidRDefault="00A07529" w:rsidP="00A0752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Cananea, Sonora</w:t>
      </w:r>
    </w:p>
    <w:p w14:paraId="3D98128D" w14:textId="3106ECDB" w:rsidR="00D12BF5" w:rsidRDefault="00BB5293" w:rsidP="009660FC">
      <w:pPr>
        <w:ind w:left="36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0C55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7A56" w:rsidRPr="000C551B">
        <w:rPr>
          <w:rFonts w:ascii="Times New Roman" w:hAnsi="Times New Roman" w:cs="Times New Roman"/>
          <w:b/>
          <w:bCs/>
          <w:sz w:val="28"/>
          <w:szCs w:val="28"/>
        </w:rPr>
        <w:t xml:space="preserve">de </w:t>
      </w:r>
      <w:r w:rsidR="0091189D" w:rsidRPr="000C551B">
        <w:rPr>
          <w:rFonts w:ascii="Times New Roman" w:hAnsi="Times New Roman" w:cs="Times New Roman"/>
          <w:b/>
          <w:bCs/>
          <w:sz w:val="28"/>
          <w:szCs w:val="28"/>
        </w:rPr>
        <w:t>marzo</w:t>
      </w:r>
      <w:r w:rsidR="00A07529" w:rsidRPr="000C551B">
        <w:rPr>
          <w:rFonts w:ascii="Times New Roman" w:hAnsi="Times New Roman" w:cs="Times New Roman"/>
          <w:b/>
          <w:bCs/>
          <w:sz w:val="28"/>
          <w:szCs w:val="28"/>
        </w:rPr>
        <w:t xml:space="preserve"> del 202</w:t>
      </w:r>
      <w:r w:rsidR="002D7A56" w:rsidRPr="000C551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A815393" w14:textId="35C5B42C" w:rsidR="008901E9" w:rsidRDefault="008901E9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INDICE</w:t>
      </w:r>
    </w:p>
    <w:p w14:paraId="3631D749" w14:textId="77777777" w:rsidR="00FD3682" w:rsidRDefault="00FD3682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C9CC2C8" w14:textId="64457D56" w:rsidR="008901E9" w:rsidRDefault="005A1ADC" w:rsidP="00FD36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Introducción</w:t>
      </w:r>
      <w:r w:rsidR="00A674AD">
        <w:rPr>
          <w:rFonts w:ascii="Times New Roman" w:hAnsi="Times New Roman" w:cs="Times New Roman"/>
          <w:noProof/>
          <w:sz w:val="24"/>
          <w:szCs w:val="24"/>
        </w:rPr>
        <w:t xml:space="preserve"> -----------</w:t>
      </w:r>
      <w:r w:rsidR="00FD3682">
        <w:rPr>
          <w:rFonts w:ascii="Times New Roman" w:hAnsi="Times New Roman" w:cs="Times New Roman"/>
          <w:noProof/>
          <w:sz w:val="24"/>
          <w:szCs w:val="24"/>
        </w:rPr>
        <w:t>---------------------</w:t>
      </w:r>
      <w:r w:rsidR="00A674AD">
        <w:rPr>
          <w:rFonts w:ascii="Times New Roman" w:hAnsi="Times New Roman" w:cs="Times New Roman"/>
          <w:noProof/>
          <w:sz w:val="24"/>
          <w:szCs w:val="24"/>
        </w:rPr>
        <w:t>-- Pág. 3</w:t>
      </w:r>
    </w:p>
    <w:p w14:paraId="3F9D835E" w14:textId="5BE6A26A" w:rsidR="00A674AD" w:rsidRDefault="00A674AD" w:rsidP="00FD36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Desarrollo ----------</w:t>
      </w:r>
      <w:r w:rsidR="00DA3740">
        <w:rPr>
          <w:rFonts w:ascii="Times New Roman" w:hAnsi="Times New Roman" w:cs="Times New Roman"/>
          <w:noProof/>
          <w:sz w:val="24"/>
          <w:szCs w:val="24"/>
        </w:rPr>
        <w:t>---</w:t>
      </w:r>
      <w:r w:rsidR="00FD3682">
        <w:rPr>
          <w:rFonts w:ascii="Times New Roman" w:hAnsi="Times New Roman" w:cs="Times New Roman"/>
          <w:noProof/>
          <w:sz w:val="24"/>
          <w:szCs w:val="24"/>
        </w:rPr>
        <w:t>---------------------</w:t>
      </w:r>
      <w:r w:rsidR="00DA3740">
        <w:rPr>
          <w:rFonts w:ascii="Times New Roman" w:hAnsi="Times New Roman" w:cs="Times New Roman"/>
          <w:noProof/>
          <w:sz w:val="24"/>
          <w:szCs w:val="24"/>
        </w:rPr>
        <w:t>--- Pág. 4</w:t>
      </w:r>
    </w:p>
    <w:p w14:paraId="3707B1AC" w14:textId="28B257FB" w:rsidR="00DA3740" w:rsidRDefault="00DA3740" w:rsidP="00FD36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Aplicaciones -------------</w:t>
      </w:r>
      <w:r w:rsidR="00FD3682">
        <w:rPr>
          <w:rFonts w:ascii="Times New Roman" w:hAnsi="Times New Roman" w:cs="Times New Roman"/>
          <w:noProof/>
          <w:sz w:val="24"/>
          <w:szCs w:val="24"/>
        </w:rPr>
        <w:t>---------------------</w:t>
      </w:r>
      <w:r w:rsidR="00660E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Pág. 5</w:t>
      </w:r>
    </w:p>
    <w:p w14:paraId="360F70AA" w14:textId="1FF13E41" w:rsidR="00DA3740" w:rsidRDefault="00DA3740" w:rsidP="00FD36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Ventajas y desventajas -----------------------</w:t>
      </w:r>
      <w:r w:rsidR="00660E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Pág. 6</w:t>
      </w:r>
    </w:p>
    <w:p w14:paraId="0E33A261" w14:textId="213DE02C" w:rsidR="00DA3740" w:rsidRDefault="00660EAC" w:rsidP="00FD36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Conclusión --------</w:t>
      </w:r>
      <w:r w:rsidR="00FD3682">
        <w:rPr>
          <w:rFonts w:ascii="Times New Roman" w:hAnsi="Times New Roman" w:cs="Times New Roman"/>
          <w:noProof/>
          <w:sz w:val="24"/>
          <w:szCs w:val="24"/>
        </w:rPr>
        <w:t>----------------</w:t>
      </w:r>
      <w:r>
        <w:rPr>
          <w:rFonts w:ascii="Times New Roman" w:hAnsi="Times New Roman" w:cs="Times New Roman"/>
          <w:noProof/>
          <w:sz w:val="24"/>
          <w:szCs w:val="24"/>
        </w:rPr>
        <w:t>------------ Pág.7</w:t>
      </w:r>
    </w:p>
    <w:p w14:paraId="393E12BE" w14:textId="74C3A163" w:rsidR="00660EAC" w:rsidRDefault="00FD3682" w:rsidP="00FD36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Bibliografía ------------------------------------Pág.8</w:t>
      </w:r>
    </w:p>
    <w:p w14:paraId="3A5AF7A1" w14:textId="77777777" w:rsidR="00FD3682" w:rsidRDefault="00FD3682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641CC7E" w14:textId="77777777" w:rsidR="00DA3740" w:rsidRDefault="00DA3740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984A5ED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5DE600A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9C26018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EF9058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7AC45D9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91ED055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7795E07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764DB26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9438A8D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346548D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511A91E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B23BBA1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C507B2A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52921BD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626F5E6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ED61765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BDD7619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C77F98" w14:textId="77777777" w:rsidR="001823C4" w:rsidRDefault="001823C4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D4EE674" w14:textId="7643A3B9" w:rsidR="001823C4" w:rsidRDefault="001823C4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INTRODUCCIÓN</w:t>
      </w:r>
    </w:p>
    <w:p w14:paraId="2DD7D0A6" w14:textId="4C46CD8E" w:rsidR="00F05807" w:rsidRPr="009C4853" w:rsidRDefault="00F05807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4853">
        <w:rPr>
          <w:rFonts w:ascii="Times New Roman" w:hAnsi="Times New Roman" w:cs="Times New Roman"/>
          <w:noProof/>
          <w:sz w:val="24"/>
          <w:szCs w:val="24"/>
        </w:rPr>
        <w:t xml:space="preserve">Los sensores son dispositivos electrónicos que se utilizan para poder detectar las diferentes magnitudes físicas que se encuentran en cualquier parte del mundo. Gracias a esto </w:t>
      </w:r>
      <w:r w:rsidR="00286E19">
        <w:rPr>
          <w:rFonts w:ascii="Times New Roman" w:hAnsi="Times New Roman" w:cs="Times New Roman"/>
          <w:noProof/>
          <w:sz w:val="24"/>
          <w:szCs w:val="24"/>
        </w:rPr>
        <w:t xml:space="preserve">se </w:t>
      </w:r>
      <w:r w:rsidRPr="009C4853">
        <w:rPr>
          <w:rFonts w:ascii="Times New Roman" w:hAnsi="Times New Roman" w:cs="Times New Roman"/>
          <w:noProof/>
          <w:sz w:val="24"/>
          <w:szCs w:val="24"/>
        </w:rPr>
        <w:t>p</w:t>
      </w:r>
      <w:r w:rsidR="00286E19">
        <w:rPr>
          <w:rFonts w:ascii="Times New Roman" w:hAnsi="Times New Roman" w:cs="Times New Roman"/>
          <w:noProof/>
          <w:sz w:val="24"/>
          <w:szCs w:val="24"/>
        </w:rPr>
        <w:t>uede</w:t>
      </w:r>
      <w:r w:rsidRPr="009C4853">
        <w:rPr>
          <w:rFonts w:ascii="Times New Roman" w:hAnsi="Times New Roman" w:cs="Times New Roman"/>
          <w:noProof/>
          <w:sz w:val="24"/>
          <w:szCs w:val="24"/>
        </w:rPr>
        <w:t xml:space="preserve"> utilizarlos para mejorar vidas, hacer sistemas complejos que puedan funcionar de manera automática, como alarmas ante cambios drásticos en la variables del ambiente, etc.</w:t>
      </w:r>
    </w:p>
    <w:p w14:paraId="69B915F2" w14:textId="3CB35ED2" w:rsidR="001823C4" w:rsidRDefault="00F05807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4853">
        <w:rPr>
          <w:rFonts w:ascii="Times New Roman" w:hAnsi="Times New Roman" w:cs="Times New Roman"/>
          <w:noProof/>
          <w:sz w:val="24"/>
          <w:szCs w:val="24"/>
        </w:rPr>
        <w:t>Debido a que los sensores muy útiles en</w:t>
      </w:r>
      <w:r w:rsidRPr="009C4853">
        <w:rPr>
          <w:rFonts w:ascii="Times New Roman" w:hAnsi="Times New Roman" w:cs="Times New Roman"/>
          <w:noProof/>
          <w:sz w:val="24"/>
          <w:szCs w:val="24"/>
        </w:rPr>
        <w:t xml:space="preserve"> la</w:t>
      </w:r>
      <w:r w:rsidRPr="009C4853">
        <w:rPr>
          <w:rFonts w:ascii="Times New Roman" w:hAnsi="Times New Roman" w:cs="Times New Roman"/>
          <w:noProof/>
          <w:sz w:val="24"/>
          <w:szCs w:val="24"/>
        </w:rPr>
        <w:t xml:space="preserve"> vida cotidiana, existe una gran cantidad de tipos y cada uno cuenta con diferentes características.</w:t>
      </w:r>
    </w:p>
    <w:p w14:paraId="688E6469" w14:textId="009C2CE4" w:rsidR="003C5BC6" w:rsidRDefault="003C5BC6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5BC6">
        <w:rPr>
          <w:rFonts w:ascii="Times New Roman" w:hAnsi="Times New Roman" w:cs="Times New Roman"/>
          <w:noProof/>
          <w:sz w:val="24"/>
          <w:szCs w:val="24"/>
        </w:rPr>
        <w:t>Los sensores son dispositivos capaces de medir magnitudes físicas o químicas y transformarlas en magnitudes eléctricas. Es decir que, un sensor puede leer variables como; temperatura, distancia, fuerza, presión, humedad, etc. Una vez que se tiene la lectura de estas variables, se procede a convertirlas en señales eléctricas que nos ayudan a un sin fin de tareas en nuestro día a día.</w:t>
      </w:r>
    </w:p>
    <w:p w14:paraId="6EABD33A" w14:textId="3169C824" w:rsidR="00873420" w:rsidRPr="00873420" w:rsidRDefault="00665CD6" w:rsidP="0087342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 este documento se centrará en los sensores de temperatura</w:t>
      </w:r>
      <w:r w:rsidR="0052752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7521">
        <w:rPr>
          <w:rFonts w:ascii="Times New Roman" w:hAnsi="Times New Roman" w:cs="Times New Roman"/>
          <w:noProof/>
          <w:sz w:val="24"/>
          <w:szCs w:val="24"/>
        </w:rPr>
        <w:t xml:space="preserve">los cuales </w:t>
      </w:r>
      <w:r w:rsidR="00873420" w:rsidRPr="00873420">
        <w:rPr>
          <w:rFonts w:ascii="Times New Roman" w:hAnsi="Times New Roman" w:cs="Times New Roman"/>
          <w:noProof/>
          <w:sz w:val="24"/>
          <w:szCs w:val="24"/>
        </w:rPr>
        <w:t>son dispositivos que detectan el calor en el ambiente. Miden el calor en lugares como sistemas de aire acondicionado, refrigeradores y más. Estos aparatos son esenciales para mantener cómodo</w:t>
      </w:r>
      <w:r w:rsidR="00DD4789">
        <w:rPr>
          <w:rFonts w:ascii="Times New Roman" w:hAnsi="Times New Roman" w:cs="Times New Roman"/>
          <w:noProof/>
          <w:sz w:val="24"/>
          <w:szCs w:val="24"/>
        </w:rPr>
        <w:t xml:space="preserve"> a toda persona</w:t>
      </w:r>
      <w:r w:rsidR="00873420" w:rsidRPr="00873420">
        <w:rPr>
          <w:rFonts w:ascii="Times New Roman" w:hAnsi="Times New Roman" w:cs="Times New Roman"/>
          <w:noProof/>
          <w:sz w:val="24"/>
          <w:szCs w:val="24"/>
        </w:rPr>
        <w:t xml:space="preserve"> todos los días y se utilizan en muchas industrias.</w:t>
      </w:r>
    </w:p>
    <w:p w14:paraId="79335EE9" w14:textId="50D35460" w:rsidR="003C5BC6" w:rsidRDefault="00873420" w:rsidP="0087342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73420">
        <w:rPr>
          <w:rFonts w:ascii="Times New Roman" w:hAnsi="Times New Roman" w:cs="Times New Roman"/>
          <w:noProof/>
          <w:sz w:val="24"/>
          <w:szCs w:val="24"/>
        </w:rPr>
        <w:t>A parte de ayudar con el confort, los sensores de temperatura son muy importantes para monitorear procedimientos importantes. Por esto, se usan en lugares donde el control del calor es crucial.</w:t>
      </w:r>
    </w:p>
    <w:p w14:paraId="11EBC2A2" w14:textId="7B9C171E" w:rsidR="00DE58E5" w:rsidRDefault="00DE58E5" w:rsidP="0087342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58E5">
        <w:rPr>
          <w:rFonts w:ascii="Times New Roman" w:hAnsi="Times New Roman" w:cs="Times New Roman"/>
          <w:noProof/>
          <w:sz w:val="24"/>
          <w:szCs w:val="24"/>
        </w:rPr>
        <w:t xml:space="preserve">Los sensores de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DE58E5">
        <w:rPr>
          <w:rFonts w:ascii="Times New Roman" w:hAnsi="Times New Roman" w:cs="Times New Roman"/>
          <w:noProof/>
          <w:sz w:val="24"/>
          <w:szCs w:val="24"/>
        </w:rPr>
        <w:t>emperatura miden lo caliente o frío del lugar donde están. Convierten esta información en electricidad. Luego, esta electricidad se puede ver, controlar o mostrar si cambia la temperatura. Hay dos tipos: uno toca lo que mide y el otro no necesita tocarlo.</w:t>
      </w:r>
    </w:p>
    <w:p w14:paraId="4BD0E363" w14:textId="77777777" w:rsidR="00940FEF" w:rsidRDefault="00940FEF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6CA0A6" w14:textId="77777777" w:rsidR="00502BD4" w:rsidRDefault="00502BD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D5B142" w14:textId="77777777" w:rsidR="00502BD4" w:rsidRDefault="00502BD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31B0CB" w14:textId="77777777" w:rsidR="00502BD4" w:rsidRDefault="00502BD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F4915F5" w14:textId="77777777" w:rsidR="00502BD4" w:rsidRDefault="00502BD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92029D1" w14:textId="77777777" w:rsidR="00502BD4" w:rsidRDefault="00502BD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705D20" w14:textId="77777777" w:rsidR="00502BD4" w:rsidRDefault="00502BD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62CC54F" w14:textId="77777777" w:rsidR="00502BD4" w:rsidRDefault="00502BD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EA5FEBE" w14:textId="77777777" w:rsidR="00502BD4" w:rsidRDefault="00502BD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DA9A040" w14:textId="77777777" w:rsidR="00502BD4" w:rsidRDefault="00502BD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59C23A" w14:textId="77777777" w:rsidR="00502BD4" w:rsidRDefault="00502BD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7DEB20" w14:textId="11F56663" w:rsidR="00502BD4" w:rsidRDefault="00502BD4" w:rsidP="00F0580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DESARROLLO</w:t>
      </w:r>
    </w:p>
    <w:p w14:paraId="6CDC7FC9" w14:textId="1A3A526A" w:rsidR="00502BD4" w:rsidRDefault="00F21A14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21A14">
        <w:rPr>
          <w:rFonts w:ascii="Times New Roman" w:hAnsi="Times New Roman" w:cs="Times New Roman"/>
          <w:noProof/>
          <w:sz w:val="24"/>
          <w:szCs w:val="24"/>
        </w:rPr>
        <w:t>Para medir la temperatura, los sensores de Temperatura usan cosas como el cambio en la resistencia eléctrica. También utilizan la expansión de ciertos materiales cuando se calientan. Y hasta la electricidad que se crea con la diferencia de temperatura entre dos partes. Todo esto deja claro si hace más calor o más frío.</w:t>
      </w:r>
    </w:p>
    <w:p w14:paraId="35FABB85" w14:textId="21F1D22F" w:rsidR="00F21A14" w:rsidRDefault="001147B8" w:rsidP="00F058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 cuanto los componentes de un sensor de temperatura se encuentra</w:t>
      </w:r>
      <w:r w:rsidR="002C36F9">
        <w:rPr>
          <w:rFonts w:ascii="Times New Roman" w:hAnsi="Times New Roman" w:cs="Times New Roman"/>
          <w:noProof/>
          <w:sz w:val="24"/>
          <w:szCs w:val="24"/>
        </w:rPr>
        <w:t>n:</w:t>
      </w:r>
    </w:p>
    <w:p w14:paraId="3EFC1D47" w14:textId="01E219AF" w:rsidR="002C36F9" w:rsidRDefault="00CF0F98" w:rsidP="00CF0F9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B567A">
        <w:rPr>
          <w:rFonts w:ascii="Times New Roman" w:hAnsi="Times New Roman" w:cs="Times New Roman"/>
          <w:noProof/>
          <w:sz w:val="24"/>
          <w:szCs w:val="24"/>
          <w:u w:val="single"/>
        </w:rPr>
        <w:t>Un elemento sensor</w:t>
      </w:r>
      <w:r w:rsidRPr="00CF0F98">
        <w:rPr>
          <w:rFonts w:ascii="Times New Roman" w:hAnsi="Times New Roman" w:cs="Times New Roman"/>
          <w:noProof/>
          <w:sz w:val="24"/>
          <w:szCs w:val="24"/>
        </w:rPr>
        <w:t>, como un  termopar, RTD o termistor. Este reacciona a la temperatura.</w:t>
      </w:r>
    </w:p>
    <w:p w14:paraId="4EA8EF65" w14:textId="45FA61E4" w:rsidR="00CF0F98" w:rsidRDefault="00CF0F98" w:rsidP="00CF0F9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B567A">
        <w:rPr>
          <w:rFonts w:ascii="Times New Roman" w:hAnsi="Times New Roman" w:cs="Times New Roman"/>
          <w:noProof/>
          <w:sz w:val="24"/>
          <w:szCs w:val="24"/>
          <w:u w:val="single"/>
        </w:rPr>
        <w:t>Un circuito de acondicionamiento de señal</w:t>
      </w:r>
      <w:r w:rsidRPr="00CF0F98">
        <w:rPr>
          <w:rFonts w:ascii="Times New Roman" w:hAnsi="Times New Roman" w:cs="Times New Roman"/>
          <w:noProof/>
          <w:sz w:val="24"/>
          <w:szCs w:val="24"/>
        </w:rPr>
        <w:t>. Transforma y mejora la señal del elemento sensor.</w:t>
      </w:r>
    </w:p>
    <w:p w14:paraId="1E1A84E9" w14:textId="40EA5AEF" w:rsidR="00CF0F98" w:rsidRDefault="00AC1E5E" w:rsidP="00CF0F9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B567A">
        <w:rPr>
          <w:rFonts w:ascii="Times New Roman" w:hAnsi="Times New Roman" w:cs="Times New Roman"/>
          <w:noProof/>
          <w:sz w:val="24"/>
          <w:szCs w:val="24"/>
          <w:u w:val="single"/>
        </w:rPr>
        <w:t>Un sistema de comunicación</w:t>
      </w:r>
      <w:r w:rsidRPr="00AC1E5E">
        <w:rPr>
          <w:rFonts w:ascii="Times New Roman" w:hAnsi="Times New Roman" w:cs="Times New Roman"/>
          <w:noProof/>
          <w:sz w:val="24"/>
          <w:szCs w:val="24"/>
        </w:rPr>
        <w:t>. Envía los datos de temperatura a un lugar específico para control.</w:t>
      </w:r>
    </w:p>
    <w:p w14:paraId="56E49E8B" w14:textId="0830F989" w:rsidR="00AC1E5E" w:rsidRDefault="00AC1E5E" w:rsidP="00CF0F9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B567A">
        <w:rPr>
          <w:rFonts w:ascii="Times New Roman" w:hAnsi="Times New Roman" w:cs="Times New Roman"/>
          <w:noProof/>
          <w:sz w:val="24"/>
          <w:szCs w:val="24"/>
          <w:u w:val="single"/>
        </w:rPr>
        <w:t>Conectores y carcasas</w:t>
      </w:r>
      <w:r w:rsidRPr="00AC1E5E">
        <w:rPr>
          <w:rFonts w:ascii="Times New Roman" w:hAnsi="Times New Roman" w:cs="Times New Roman"/>
          <w:noProof/>
          <w:sz w:val="24"/>
          <w:szCs w:val="24"/>
        </w:rPr>
        <w:t>. Protegen el sensor y ayudan a ponerlo donde sea necesario.</w:t>
      </w:r>
    </w:p>
    <w:p w14:paraId="641B46D9" w14:textId="5181A48E" w:rsidR="00963028" w:rsidRDefault="006E7A30" w:rsidP="006E7A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</w:t>
      </w:r>
      <w:r w:rsidR="00395B6B">
        <w:rPr>
          <w:rFonts w:ascii="Times New Roman" w:hAnsi="Times New Roman" w:cs="Times New Roman"/>
          <w:noProof/>
          <w:sz w:val="24"/>
          <w:szCs w:val="24"/>
        </w:rPr>
        <w:t xml:space="preserve">xisten diferentes tipos de sensores de temperatura, cada uno se usa de formas </w:t>
      </w:r>
      <w:r w:rsidR="00B54D5F">
        <w:rPr>
          <w:rFonts w:ascii="Times New Roman" w:hAnsi="Times New Roman" w:cs="Times New Roman"/>
          <w:noProof/>
          <w:sz w:val="24"/>
          <w:szCs w:val="24"/>
        </w:rPr>
        <w:t>distintas. Entre estos se encuentran:</w:t>
      </w:r>
    </w:p>
    <w:p w14:paraId="1BF2DDFC" w14:textId="0AA50CEA" w:rsidR="00B54D5F" w:rsidRDefault="00B54D5F" w:rsidP="00B54D5F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B567A">
        <w:rPr>
          <w:rFonts w:ascii="Times New Roman" w:hAnsi="Times New Roman" w:cs="Times New Roman"/>
          <w:noProof/>
          <w:sz w:val="24"/>
          <w:szCs w:val="24"/>
          <w:u w:val="single"/>
        </w:rPr>
        <w:t>Termopares</w:t>
      </w:r>
      <w:r w:rsidR="001B567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1B567A" w:rsidRPr="001B567A">
        <w:rPr>
          <w:rFonts w:ascii="Times New Roman" w:hAnsi="Times New Roman" w:cs="Times New Roman"/>
          <w:noProof/>
          <w:sz w:val="24"/>
          <w:szCs w:val="24"/>
        </w:rPr>
        <w:t>Los termopares son comunes. Funcionan gracias al efecto Seebeck. Este efecto crea un voltaje cuando dos metales diferentes se calientan. Así, podemos medir la temperatura.</w:t>
      </w:r>
    </w:p>
    <w:p w14:paraId="3E00CFD4" w14:textId="54A1D2B7" w:rsidR="001B567A" w:rsidRDefault="000D3787" w:rsidP="00B54D5F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1690">
        <w:rPr>
          <w:rFonts w:ascii="Times New Roman" w:hAnsi="Times New Roman" w:cs="Times New Roman"/>
          <w:noProof/>
          <w:sz w:val="24"/>
          <w:szCs w:val="24"/>
          <w:u w:val="single"/>
        </w:rPr>
        <w:t>Detectores de Temperatura de Resistencia (RTD)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0D3787">
        <w:rPr>
          <w:rFonts w:ascii="Times New Roman" w:hAnsi="Times New Roman" w:cs="Times New Roman"/>
          <w:noProof/>
          <w:sz w:val="24"/>
          <w:szCs w:val="24"/>
        </w:rPr>
        <w:t>Los RTD también son muy usados. Son de metales que cambian su resistencia con la temperatura. Midiendo esta resistencia, se sabe la temperatura.</w:t>
      </w:r>
    </w:p>
    <w:p w14:paraId="0F022B43" w14:textId="42546194" w:rsidR="000D3787" w:rsidRDefault="000E6AAC" w:rsidP="00B54D5F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1690">
        <w:rPr>
          <w:rFonts w:ascii="Times New Roman" w:hAnsi="Times New Roman" w:cs="Times New Roman"/>
          <w:noProof/>
          <w:sz w:val="24"/>
          <w:szCs w:val="24"/>
          <w:u w:val="single"/>
        </w:rPr>
        <w:t>Termistores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0E6AAC">
        <w:rPr>
          <w:rFonts w:ascii="Times New Roman" w:hAnsi="Times New Roman" w:cs="Times New Roman"/>
          <w:noProof/>
          <w:sz w:val="24"/>
          <w:szCs w:val="24"/>
        </w:rPr>
        <w:t>Los termistores usan materiales semiconductores. Su resistencia cambia rápidamente con pequeñas variaciones de temperatura. Su relación temperatura-resistencia no es lineal. Por eso, son muy sensibles a ciertos rangos de temperatura.</w:t>
      </w:r>
    </w:p>
    <w:p w14:paraId="06F090C9" w14:textId="2EDE23AD" w:rsidR="00A42BC9" w:rsidRDefault="00DC4EB4" w:rsidP="00A42BC9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3F3A">
        <w:rPr>
          <w:rFonts w:ascii="Times New Roman" w:hAnsi="Times New Roman" w:cs="Times New Roman"/>
          <w:noProof/>
          <w:sz w:val="24"/>
          <w:szCs w:val="24"/>
          <w:u w:val="single"/>
        </w:rPr>
        <w:t>T</w:t>
      </w:r>
      <w:r w:rsidRPr="00CF3F3A">
        <w:rPr>
          <w:rFonts w:ascii="Times New Roman" w:hAnsi="Times New Roman" w:cs="Times New Roman"/>
          <w:noProof/>
          <w:sz w:val="24"/>
          <w:szCs w:val="24"/>
          <w:u w:val="single"/>
        </w:rPr>
        <w:t>ermistores NTC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DC4EB4">
        <w:rPr>
          <w:rFonts w:ascii="Times New Roman" w:hAnsi="Times New Roman" w:cs="Times New Roman"/>
          <w:noProof/>
          <w:sz w:val="24"/>
          <w:szCs w:val="24"/>
        </w:rPr>
        <w:t xml:space="preserve">Su resistencia baja con </w:t>
      </w:r>
      <w:r w:rsidR="00CF3F3A">
        <w:rPr>
          <w:rFonts w:ascii="Times New Roman" w:hAnsi="Times New Roman" w:cs="Times New Roman"/>
          <w:noProof/>
          <w:sz w:val="24"/>
          <w:szCs w:val="24"/>
        </w:rPr>
        <w:t>el</w:t>
      </w:r>
      <w:r w:rsidRPr="00DC4EB4">
        <w:rPr>
          <w:rFonts w:ascii="Times New Roman" w:hAnsi="Times New Roman" w:cs="Times New Roman"/>
          <w:noProof/>
          <w:sz w:val="24"/>
          <w:szCs w:val="24"/>
        </w:rPr>
        <w:t xml:space="preserve"> calor. Por esto, son perfectos en cosas como hornos o frigoríficos.</w:t>
      </w:r>
    </w:p>
    <w:p w14:paraId="4C1092C3" w14:textId="18B30179" w:rsidR="00DC4EB4" w:rsidRDefault="00CF3F3A" w:rsidP="00A42BC9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3F3A">
        <w:rPr>
          <w:rFonts w:ascii="Times New Roman" w:hAnsi="Times New Roman" w:cs="Times New Roman"/>
          <w:noProof/>
          <w:sz w:val="24"/>
          <w:szCs w:val="24"/>
          <w:u w:val="single"/>
        </w:rPr>
        <w:t>T</w:t>
      </w:r>
      <w:r w:rsidRPr="00CF3F3A">
        <w:rPr>
          <w:rFonts w:ascii="Times New Roman" w:hAnsi="Times New Roman" w:cs="Times New Roman"/>
          <w:noProof/>
          <w:sz w:val="24"/>
          <w:szCs w:val="24"/>
          <w:u w:val="single"/>
        </w:rPr>
        <w:t>ermistores PTC</w:t>
      </w:r>
      <w:r>
        <w:rPr>
          <w:rFonts w:ascii="Times New Roman" w:hAnsi="Times New Roman" w:cs="Times New Roman"/>
          <w:noProof/>
          <w:sz w:val="24"/>
          <w:szCs w:val="24"/>
        </w:rPr>
        <w:t>. S</w:t>
      </w:r>
      <w:r w:rsidRPr="00CF3F3A">
        <w:rPr>
          <w:rFonts w:ascii="Times New Roman" w:hAnsi="Times New Roman" w:cs="Times New Roman"/>
          <w:noProof/>
          <w:sz w:val="24"/>
          <w:szCs w:val="24"/>
        </w:rPr>
        <w:t>uben de resistencia con la calor. Esto ayuda mucho en proteger cosas de sobretensión o calor. Su resistencia extra detiene más energía cuando hace falta.</w:t>
      </w:r>
    </w:p>
    <w:p w14:paraId="23A511D1" w14:textId="29F46DA4" w:rsidR="00CF3F3A" w:rsidRPr="00CF3F3A" w:rsidRDefault="00FB713F" w:rsidP="00CF3F3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350B">
        <w:rPr>
          <w:rFonts w:ascii="Times New Roman" w:hAnsi="Times New Roman" w:cs="Times New Roman"/>
          <w:noProof/>
          <w:sz w:val="24"/>
          <w:szCs w:val="24"/>
          <w:u w:val="single"/>
        </w:rPr>
        <w:t>Sensores de Temperatura Infrarrojos</w:t>
      </w:r>
      <w:r w:rsidR="00C61E08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F4350B" w:rsidRPr="00F4350B">
        <w:rPr>
          <w:rFonts w:ascii="Times New Roman" w:hAnsi="Times New Roman" w:cs="Times New Roman"/>
          <w:noProof/>
          <w:sz w:val="24"/>
          <w:szCs w:val="24"/>
        </w:rPr>
        <w:t>Los sensores de temperatura infrarrojos (IR) son muy útiles. Miden la temperatura de los objetos sin tocarlos.</w:t>
      </w:r>
      <w:r w:rsidR="00F4350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4350B" w:rsidRPr="00F4350B">
        <w:rPr>
          <w:rFonts w:ascii="Times New Roman" w:hAnsi="Times New Roman" w:cs="Times New Roman"/>
          <w:noProof/>
          <w:sz w:val="24"/>
          <w:szCs w:val="24"/>
        </w:rPr>
        <w:t>Funcionan tomando la radiación infrarroja de los objetos. Todo lo calentito envía ese tipo de luz. Así, conocemos la temperatura sin contacto directo. Son herramientas prácticas para muchos usos.</w:t>
      </w:r>
    </w:p>
    <w:p w14:paraId="4D2DD211" w14:textId="77777777" w:rsidR="009F1690" w:rsidRDefault="009F1690" w:rsidP="00A42BC9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740B170" w14:textId="77777777" w:rsidR="000E6AAC" w:rsidRPr="000E6AAC" w:rsidRDefault="000E6AAC" w:rsidP="000E6AAC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E19C746" w14:textId="77777777" w:rsidR="006E7A30" w:rsidRDefault="006E7A30" w:rsidP="006E7A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AB9ACC" w14:textId="77777777" w:rsidR="00F4350B" w:rsidRDefault="00F4350B" w:rsidP="006E7A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FB937C4" w14:textId="79A86A50" w:rsidR="00F4350B" w:rsidRDefault="00FE03C6" w:rsidP="006E7A3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APLICACIONES</w:t>
      </w:r>
    </w:p>
    <w:p w14:paraId="18533B2E" w14:textId="5D06259F" w:rsidR="00FE03C6" w:rsidRDefault="00663306" w:rsidP="006E7A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3306">
        <w:rPr>
          <w:rFonts w:ascii="Times New Roman" w:hAnsi="Times New Roman" w:cs="Times New Roman"/>
          <w:noProof/>
          <w:sz w:val="24"/>
          <w:szCs w:val="24"/>
        </w:rPr>
        <w:t>Los sensores de temperatura son muy útiles en muchas cosas. Ayudan a controlar y vigilar sistemas en muchas áreas.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Algunos ejemplos son: </w:t>
      </w:r>
    </w:p>
    <w:p w14:paraId="1A3FA97A" w14:textId="77777777" w:rsidR="00663306" w:rsidRDefault="00663306" w:rsidP="006E7A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50CDA23" w14:textId="377D9423" w:rsidR="00663306" w:rsidRDefault="0045251F" w:rsidP="0066330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180F">
        <w:rPr>
          <w:rFonts w:ascii="Times New Roman" w:hAnsi="Times New Roman" w:cs="Times New Roman"/>
          <w:noProof/>
          <w:sz w:val="24"/>
          <w:szCs w:val="24"/>
          <w:u w:val="single"/>
        </w:rPr>
        <w:t>Industria Automotriz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B1180F" w:rsidRPr="00B1180F">
        <w:rPr>
          <w:rFonts w:ascii="Times New Roman" w:hAnsi="Times New Roman" w:cs="Times New Roman"/>
          <w:noProof/>
          <w:sz w:val="24"/>
          <w:szCs w:val="24"/>
        </w:rPr>
        <w:t>En los autos, los sensores de temperatura son muy importantes. Ayudan a mantener bien la temperatura del motor y de otros lugares críticos. Así, evitan daños y hacen que el auto funcione mejor.</w:t>
      </w:r>
    </w:p>
    <w:p w14:paraId="515EE512" w14:textId="4CA8C61E" w:rsidR="00B1180F" w:rsidRDefault="00B1180F" w:rsidP="0066330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02335">
        <w:rPr>
          <w:rFonts w:ascii="Times New Roman" w:hAnsi="Times New Roman" w:cs="Times New Roman"/>
          <w:noProof/>
          <w:sz w:val="24"/>
          <w:szCs w:val="24"/>
          <w:u w:val="single"/>
        </w:rPr>
        <w:t>Sector Médico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B1180F">
        <w:rPr>
          <w:rFonts w:ascii="Times New Roman" w:hAnsi="Times New Roman" w:cs="Times New Roman"/>
          <w:noProof/>
          <w:sz w:val="24"/>
          <w:szCs w:val="24"/>
        </w:rPr>
        <w:t>En medicina, los sensores de temperatura son clave. Se usan en equipos para diagnóstico y para mantener a los pacientes a la temperatura correcta. La gente puede confiar en ellos para su cuidado.</w:t>
      </w:r>
    </w:p>
    <w:p w14:paraId="093A46B2" w14:textId="5412EFEC" w:rsidR="00B1180F" w:rsidRDefault="00502335" w:rsidP="0066330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02335">
        <w:rPr>
          <w:rFonts w:ascii="Times New Roman" w:hAnsi="Times New Roman" w:cs="Times New Roman"/>
          <w:noProof/>
          <w:sz w:val="24"/>
          <w:szCs w:val="24"/>
          <w:u w:val="single"/>
        </w:rPr>
        <w:t>Automatización Industrial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502335">
        <w:rPr>
          <w:rFonts w:ascii="Times New Roman" w:hAnsi="Times New Roman" w:cs="Times New Roman"/>
          <w:noProof/>
          <w:sz w:val="24"/>
          <w:szCs w:val="24"/>
        </w:rPr>
        <w:t>En fábricas, los sensores de temperatura son esenciales. Ayudan a vigilar y controlar máquinas y procesos. Así, se mejora cómo se trabaja y se hace todo de manera más segura.</w:t>
      </w:r>
    </w:p>
    <w:p w14:paraId="729FF562" w14:textId="493F180C" w:rsidR="00502335" w:rsidRDefault="00B471B1" w:rsidP="0066330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71B1">
        <w:rPr>
          <w:rFonts w:ascii="Times New Roman" w:hAnsi="Times New Roman" w:cs="Times New Roman"/>
          <w:noProof/>
          <w:sz w:val="24"/>
          <w:szCs w:val="24"/>
          <w:u w:val="single"/>
        </w:rPr>
        <w:t>Electrodomésticos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B471B1">
        <w:rPr>
          <w:rFonts w:ascii="Times New Roman" w:hAnsi="Times New Roman" w:cs="Times New Roman"/>
          <w:noProof/>
          <w:sz w:val="24"/>
          <w:szCs w:val="24"/>
        </w:rPr>
        <w:t>Los electrodomésticos también necesitan estos sensores. Desde la nevera hasta el aire acondicionado. Ayudan a que todo funcione bien sin gastar mucha energía.</w:t>
      </w:r>
    </w:p>
    <w:p w14:paraId="1DE1D576" w14:textId="047530D6" w:rsidR="00B471B1" w:rsidRDefault="003D6CD4" w:rsidP="0066330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Industria Plástica</w:t>
      </w:r>
      <w:r w:rsidRPr="003D6CD4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D6CD4">
        <w:rPr>
          <w:rFonts w:ascii="Times New Roman" w:hAnsi="Times New Roman" w:cs="Times New Roman"/>
          <w:noProof/>
          <w:sz w:val="24"/>
          <w:szCs w:val="24"/>
        </w:rPr>
        <w:t>En el área del plástico, los sensores de temperatura son muy importantes. Ayudan a mantener la calidad y eficacia en la fabricación. Desde la extrusión hasta el moldeo, permiten un control exacto de la temperatura. Esto mejora el rendimiento y productividad.</w:t>
      </w:r>
    </w:p>
    <w:p w14:paraId="695358EA" w14:textId="5310D18B" w:rsidR="003D6CD4" w:rsidRDefault="00EB266A" w:rsidP="0066330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Extrusión de Plásticos</w:t>
      </w:r>
      <w:r w:rsidRPr="00EB266A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12C9" w:rsidRPr="000A12C9">
        <w:rPr>
          <w:rFonts w:ascii="Times New Roman" w:hAnsi="Times New Roman" w:cs="Times New Roman"/>
          <w:noProof/>
          <w:sz w:val="24"/>
          <w:szCs w:val="24"/>
        </w:rPr>
        <w:t>En la extrusión de plásticos, se usan mucho los  termopares. Ayudan a vigilar y ajustar la temperatura de la línea de extrusión. Esto permite un flujo de material correcto. La información de los termopares es clave. Ayuda a evitar fallos en el producto por cambios de temperatura.</w:t>
      </w:r>
    </w:p>
    <w:p w14:paraId="13BA5D5A" w14:textId="1060949B" w:rsidR="000A12C9" w:rsidRDefault="000A12C9" w:rsidP="00663306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Moldes de Inyecci</w:t>
      </w:r>
      <w:r w:rsidR="00B9165D">
        <w:rPr>
          <w:rFonts w:ascii="Times New Roman" w:hAnsi="Times New Roman" w:cs="Times New Roman"/>
          <w:noProof/>
          <w:sz w:val="24"/>
          <w:szCs w:val="24"/>
          <w:u w:val="single"/>
        </w:rPr>
        <w:t>ó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n</w:t>
      </w:r>
      <w:r w:rsidR="00B9165D" w:rsidRPr="00B9165D">
        <w:rPr>
          <w:rFonts w:ascii="Times New Roman" w:hAnsi="Times New Roman" w:cs="Times New Roman"/>
          <w:noProof/>
          <w:sz w:val="24"/>
          <w:szCs w:val="24"/>
        </w:rPr>
        <w:t>.</w:t>
      </w:r>
      <w:r w:rsidR="00B9165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9165D" w:rsidRPr="00B9165D">
        <w:rPr>
          <w:rFonts w:ascii="Times New Roman" w:hAnsi="Times New Roman" w:cs="Times New Roman"/>
          <w:noProof/>
          <w:sz w:val="24"/>
          <w:szCs w:val="24"/>
        </w:rPr>
        <w:t>En moldes de inyección, los sensores de temperatura son muy necesarios. Aseguran que el plástico se llene y enfríe bien. Se ponen en varios puntos del molde para controlar la temperatura en directo. Esto evita problemas como encogimiento o deformidades. Mejora la calidad de lo inyectado.</w:t>
      </w:r>
    </w:p>
    <w:p w14:paraId="52C51DA1" w14:textId="77777777" w:rsidR="00B9165D" w:rsidRDefault="00B9165D" w:rsidP="00B9165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123005B" w14:textId="77777777" w:rsidR="00B9165D" w:rsidRDefault="00B9165D" w:rsidP="00B9165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EF90690" w14:textId="77777777" w:rsidR="00B9165D" w:rsidRDefault="00B9165D" w:rsidP="00B9165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1AC7D1A" w14:textId="77777777" w:rsidR="00B9165D" w:rsidRDefault="00B9165D" w:rsidP="00B9165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38437A3" w14:textId="77777777" w:rsidR="00B9165D" w:rsidRDefault="00B9165D" w:rsidP="00B9165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2B242B" w14:textId="77777777" w:rsidR="00B9165D" w:rsidRDefault="00B9165D" w:rsidP="00B9165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6598525" w14:textId="77777777" w:rsidR="00B9165D" w:rsidRDefault="00B9165D" w:rsidP="00B9165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E85E88D" w14:textId="77777777" w:rsidR="00B9165D" w:rsidRDefault="00B9165D" w:rsidP="00B9165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32D6869" w14:textId="77777777" w:rsidR="00B9165D" w:rsidRDefault="00B9165D" w:rsidP="00B9165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40FCCD" w14:textId="0FA00A2B" w:rsidR="00B9165D" w:rsidRDefault="00137A4A" w:rsidP="00B9165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VENTAJAS Y DESVENTAJAS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48"/>
        <w:gridCol w:w="3636"/>
        <w:gridCol w:w="3944"/>
      </w:tblGrid>
      <w:tr w:rsidR="00761D00" w14:paraId="04BFEDF0" w14:textId="77777777" w:rsidTr="000C7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71C991" w14:textId="2028D7C7" w:rsidR="00761D00" w:rsidRDefault="000C7C5D" w:rsidP="00B9165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Sensor</w:t>
            </w:r>
          </w:p>
        </w:tc>
        <w:tc>
          <w:tcPr>
            <w:tcW w:w="3686" w:type="dxa"/>
          </w:tcPr>
          <w:p w14:paraId="114EBA09" w14:textId="25208E63" w:rsidR="00761D00" w:rsidRDefault="000C7C5D" w:rsidP="00B916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Ventajas</w:t>
            </w:r>
          </w:p>
        </w:tc>
        <w:tc>
          <w:tcPr>
            <w:tcW w:w="4013" w:type="dxa"/>
          </w:tcPr>
          <w:p w14:paraId="1443B693" w14:textId="7736C6F5" w:rsidR="00761D00" w:rsidRDefault="000C7C5D" w:rsidP="00B916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Desventajas</w:t>
            </w:r>
          </w:p>
        </w:tc>
      </w:tr>
      <w:tr w:rsidR="00761D00" w14:paraId="1C634C28" w14:textId="77777777" w:rsidTr="000C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17BD12" w14:textId="01E6AD51" w:rsidR="00761D00" w:rsidRDefault="000C7C5D" w:rsidP="00B9165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Termopar</w:t>
            </w:r>
          </w:p>
        </w:tc>
        <w:tc>
          <w:tcPr>
            <w:tcW w:w="3686" w:type="dxa"/>
          </w:tcPr>
          <w:p w14:paraId="47FD17BE" w14:textId="0FA1141D" w:rsidR="000024D5" w:rsidRPr="000024D5" w:rsidRDefault="000024D5" w:rsidP="000024D5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024D5">
              <w:rPr>
                <w:rFonts w:ascii="Times New Roman" w:hAnsi="Times New Roman" w:cs="Times New Roman"/>
                <w:noProof/>
                <w:sz w:val="24"/>
                <w:szCs w:val="24"/>
              </w:rPr>
              <w:t>No hay problemas de cable conductor de resistencia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5384AB64" w14:textId="318D46DF" w:rsidR="000024D5" w:rsidRPr="000024D5" w:rsidRDefault="000024D5" w:rsidP="000024D5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024D5">
              <w:rPr>
                <w:rFonts w:ascii="Times New Roman" w:hAnsi="Times New Roman" w:cs="Times New Roman"/>
                <w:noProof/>
                <w:sz w:val="24"/>
                <w:szCs w:val="24"/>
              </w:rPr>
              <w:t>Respuesta más rápida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23AFED3A" w14:textId="13E4A48B" w:rsidR="000024D5" w:rsidRPr="00E046F5" w:rsidRDefault="000024D5" w:rsidP="00E046F5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046F5">
              <w:rPr>
                <w:rFonts w:ascii="Times New Roman" w:hAnsi="Times New Roman" w:cs="Times New Roman"/>
                <w:noProof/>
                <w:sz w:val="24"/>
                <w:szCs w:val="24"/>
              </w:rPr>
              <w:t>Sencillo, resistente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2F2C9201" w14:textId="45891F92" w:rsidR="000024D5" w:rsidRPr="00E046F5" w:rsidRDefault="000024D5" w:rsidP="00E046F5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046F5">
              <w:rPr>
                <w:rFonts w:ascii="Times New Roman" w:hAnsi="Times New Roman" w:cs="Times New Roman"/>
                <w:noProof/>
                <w:sz w:val="24"/>
                <w:szCs w:val="24"/>
              </w:rPr>
              <w:t>Barato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5BE9F239" w14:textId="388CEAEC" w:rsidR="000024D5" w:rsidRPr="00E046F5" w:rsidRDefault="000024D5" w:rsidP="00E046F5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046F5">
              <w:rPr>
                <w:rFonts w:ascii="Times New Roman" w:hAnsi="Times New Roman" w:cs="Times New Roman"/>
                <w:noProof/>
                <w:sz w:val="24"/>
                <w:szCs w:val="24"/>
              </w:rPr>
              <w:t>Funcionamiento a alta temperatura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73BD2DCF" w14:textId="111D3322" w:rsidR="00761D00" w:rsidRPr="00E046F5" w:rsidRDefault="000024D5" w:rsidP="00E046F5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046F5">
              <w:rPr>
                <w:rFonts w:ascii="Times New Roman" w:hAnsi="Times New Roman" w:cs="Times New Roman"/>
                <w:noProof/>
                <w:sz w:val="24"/>
                <w:szCs w:val="24"/>
              </w:rPr>
              <w:t>Detección de temperatura del punto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4013" w:type="dxa"/>
          </w:tcPr>
          <w:p w14:paraId="1F3C1B39" w14:textId="283F5933" w:rsidR="00F177F5" w:rsidRPr="00F177F5" w:rsidRDefault="00F177F5" w:rsidP="00F177F5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177F5">
              <w:rPr>
                <w:rFonts w:ascii="Times New Roman" w:hAnsi="Times New Roman" w:cs="Times New Roman"/>
                <w:noProof/>
                <w:sz w:val="24"/>
                <w:szCs w:val="24"/>
              </w:rPr>
              <w:t>No lineal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5FED0B88" w14:textId="214DB5B2" w:rsidR="00F177F5" w:rsidRPr="00F177F5" w:rsidRDefault="00F177F5" w:rsidP="00F177F5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177F5">
              <w:rPr>
                <w:rFonts w:ascii="Times New Roman" w:hAnsi="Times New Roman" w:cs="Times New Roman"/>
                <w:noProof/>
                <w:sz w:val="24"/>
                <w:szCs w:val="24"/>
              </w:rPr>
              <w:t>Baja tensión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23E05898" w14:textId="3D404209" w:rsidR="00F177F5" w:rsidRPr="00F177F5" w:rsidRDefault="00F177F5" w:rsidP="00F177F5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177F5">
              <w:rPr>
                <w:rFonts w:ascii="Times New Roman" w:hAnsi="Times New Roman" w:cs="Times New Roman"/>
                <w:noProof/>
                <w:sz w:val="24"/>
                <w:szCs w:val="24"/>
              </w:rPr>
              <w:t>Menos estable, repetible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3B9348F9" w14:textId="65321AF9" w:rsidR="00761D00" w:rsidRPr="00F177F5" w:rsidRDefault="00F177F5" w:rsidP="00F177F5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177F5">
              <w:rPr>
                <w:rFonts w:ascii="Times New Roman" w:hAnsi="Times New Roman" w:cs="Times New Roman"/>
                <w:noProof/>
                <w:sz w:val="24"/>
                <w:szCs w:val="24"/>
              </w:rPr>
              <w:t>El menos sensible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761D00" w14:paraId="3382167D" w14:textId="77777777" w:rsidTr="000C7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6D49E3" w14:textId="344EA99A" w:rsidR="00761D00" w:rsidRDefault="00134C14" w:rsidP="00B9165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RTD</w:t>
            </w:r>
          </w:p>
        </w:tc>
        <w:tc>
          <w:tcPr>
            <w:tcW w:w="3686" w:type="dxa"/>
          </w:tcPr>
          <w:p w14:paraId="0C32D73E" w14:textId="4E41BC24" w:rsidR="00134C14" w:rsidRPr="00134C14" w:rsidRDefault="00134C14" w:rsidP="00134C1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4C14">
              <w:rPr>
                <w:rFonts w:ascii="Times New Roman" w:hAnsi="Times New Roman" w:cs="Times New Roman"/>
                <w:noProof/>
                <w:sz w:val="24"/>
                <w:szCs w:val="24"/>
              </w:rPr>
              <w:t>El más estable, preciso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157810AF" w14:textId="4ADB8A51" w:rsidR="00134C14" w:rsidRPr="00134C14" w:rsidRDefault="00134C14" w:rsidP="00134C1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4C14">
              <w:rPr>
                <w:rFonts w:ascii="Times New Roman" w:hAnsi="Times New Roman" w:cs="Times New Roman"/>
                <w:noProof/>
                <w:sz w:val="24"/>
                <w:szCs w:val="24"/>
              </w:rPr>
              <w:t>Resistente a la contaminación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3A24D507" w14:textId="63562C13" w:rsidR="00134C14" w:rsidRPr="00134C14" w:rsidRDefault="00134C14" w:rsidP="00134C1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4C14">
              <w:rPr>
                <w:rFonts w:ascii="Times New Roman" w:hAnsi="Times New Roman" w:cs="Times New Roman"/>
                <w:noProof/>
                <w:sz w:val="24"/>
                <w:szCs w:val="24"/>
              </w:rPr>
              <w:t>Más lineal que el termopar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320D4403" w14:textId="7BE5CF42" w:rsidR="00134C14" w:rsidRPr="00134C14" w:rsidRDefault="00134C14" w:rsidP="00134C1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4C14">
              <w:rPr>
                <w:rFonts w:ascii="Times New Roman" w:hAnsi="Times New Roman" w:cs="Times New Roman"/>
                <w:noProof/>
                <w:sz w:val="24"/>
                <w:szCs w:val="24"/>
              </w:rPr>
              <w:t>Detección de temperatura del área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03B85B84" w14:textId="3A4D0892" w:rsidR="00761D00" w:rsidRPr="00524198" w:rsidRDefault="00134C14" w:rsidP="00524198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24198">
              <w:rPr>
                <w:rFonts w:ascii="Times New Roman" w:hAnsi="Times New Roman" w:cs="Times New Roman"/>
                <w:noProof/>
                <w:sz w:val="24"/>
                <w:szCs w:val="24"/>
              </w:rPr>
              <w:t>La medición de la temperatura más repetible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4013" w:type="dxa"/>
          </w:tcPr>
          <w:p w14:paraId="1286FF2F" w14:textId="384E8A9A" w:rsidR="005C7534" w:rsidRPr="005C7534" w:rsidRDefault="005C7534" w:rsidP="005C753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7534">
              <w:rPr>
                <w:rFonts w:ascii="Times New Roman" w:hAnsi="Times New Roman" w:cs="Times New Roman"/>
                <w:noProof/>
                <w:sz w:val="24"/>
                <w:szCs w:val="24"/>
              </w:rPr>
              <w:t>Se requiere una fuente de corriente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5FF85675" w14:textId="38280D50" w:rsidR="005C7534" w:rsidRPr="005C7534" w:rsidRDefault="005C7534" w:rsidP="005C753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7534">
              <w:rPr>
                <w:rFonts w:ascii="Times New Roman" w:hAnsi="Times New Roman" w:cs="Times New Roman"/>
                <w:noProof/>
                <w:sz w:val="24"/>
                <w:szCs w:val="24"/>
              </w:rPr>
              <w:t>Auto calentamiento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5519C309" w14:textId="739387F5" w:rsidR="005C7534" w:rsidRPr="005C7534" w:rsidRDefault="005C7534" w:rsidP="005C753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7534">
              <w:rPr>
                <w:rFonts w:ascii="Times New Roman" w:hAnsi="Times New Roman" w:cs="Times New Roman"/>
                <w:noProof/>
                <w:sz w:val="24"/>
                <w:szCs w:val="24"/>
              </w:rPr>
              <w:t>Tiempo de respuesta lento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529B8675" w14:textId="72474DB1" w:rsidR="00761D00" w:rsidRPr="005C7534" w:rsidRDefault="005C7534" w:rsidP="005C7534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7534">
              <w:rPr>
                <w:rFonts w:ascii="Times New Roman" w:hAnsi="Times New Roman" w:cs="Times New Roman"/>
                <w:noProof/>
                <w:sz w:val="24"/>
                <w:szCs w:val="24"/>
              </w:rPr>
              <w:t>Baja sensibilidad a pequeñas fluctuaciones de la temperatura</w:t>
            </w:r>
            <w:r w:rsidR="004354A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761D00" w14:paraId="189C0ACD" w14:textId="77777777" w:rsidTr="000C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A5870A" w14:textId="41128EB3" w:rsidR="00761D00" w:rsidRDefault="006A0038" w:rsidP="00B9165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Termistor</w:t>
            </w:r>
          </w:p>
        </w:tc>
        <w:tc>
          <w:tcPr>
            <w:tcW w:w="3686" w:type="dxa"/>
          </w:tcPr>
          <w:p w14:paraId="6EE8F627" w14:textId="2182658C" w:rsidR="006A0038" w:rsidRPr="006A0038" w:rsidRDefault="006A0038" w:rsidP="006A0038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A0038">
              <w:rPr>
                <w:rFonts w:ascii="Times New Roman" w:hAnsi="Times New Roman" w:cs="Times New Roman"/>
                <w:noProof/>
                <w:sz w:val="24"/>
                <w:szCs w:val="24"/>
              </w:rPr>
              <w:t>Alta salida, rápido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7A3828CE" w14:textId="227E7E6F" w:rsidR="006A0038" w:rsidRPr="006A0038" w:rsidRDefault="006A0038" w:rsidP="006A0038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A0038">
              <w:rPr>
                <w:rFonts w:ascii="Times New Roman" w:hAnsi="Times New Roman" w:cs="Times New Roman"/>
                <w:noProof/>
                <w:sz w:val="24"/>
                <w:szCs w:val="24"/>
              </w:rPr>
              <w:t>Medición de ohmios de dos cables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578263BE" w14:textId="69C5223E" w:rsidR="006A0038" w:rsidRPr="006A0038" w:rsidRDefault="006A0038" w:rsidP="006A0038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A0038">
              <w:rPr>
                <w:rFonts w:ascii="Times New Roman" w:hAnsi="Times New Roman" w:cs="Times New Roman"/>
                <w:noProof/>
                <w:sz w:val="24"/>
                <w:szCs w:val="24"/>
              </w:rPr>
              <w:t>Económico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093A4501" w14:textId="4ABF8E06" w:rsidR="00761D00" w:rsidRPr="006A0038" w:rsidRDefault="006A0038" w:rsidP="006A0038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A0038">
              <w:rPr>
                <w:rFonts w:ascii="Times New Roman" w:hAnsi="Times New Roman" w:cs="Times New Roman"/>
                <w:noProof/>
                <w:sz w:val="24"/>
                <w:szCs w:val="24"/>
              </w:rPr>
              <w:t>Detección de temperatura del punto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4013" w:type="dxa"/>
          </w:tcPr>
          <w:p w14:paraId="6ADC943C" w14:textId="27337993" w:rsidR="006A0932" w:rsidRPr="006A0932" w:rsidRDefault="006A0932" w:rsidP="006A0932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A0932">
              <w:rPr>
                <w:rFonts w:ascii="Times New Roman" w:hAnsi="Times New Roman" w:cs="Times New Roman"/>
                <w:noProof/>
                <w:sz w:val="24"/>
                <w:szCs w:val="24"/>
              </w:rPr>
              <w:t>No lineal</w:t>
            </w:r>
            <w:r w:rsidR="00417E78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2B2FB111" w14:textId="7CCBB26C" w:rsidR="006A0932" w:rsidRPr="006A0932" w:rsidRDefault="006A0932" w:rsidP="006A0932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A0932">
              <w:rPr>
                <w:rFonts w:ascii="Times New Roman" w:hAnsi="Times New Roman" w:cs="Times New Roman"/>
                <w:noProof/>
                <w:sz w:val="24"/>
                <w:szCs w:val="24"/>
              </w:rPr>
              <w:t>Rango limitado</w:t>
            </w:r>
            <w:r w:rsidR="00417E78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5FA8A8F9" w14:textId="2D88D804" w:rsidR="006A0932" w:rsidRPr="006A0932" w:rsidRDefault="006A0932" w:rsidP="006A0932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A0932">
              <w:rPr>
                <w:rFonts w:ascii="Times New Roman" w:hAnsi="Times New Roman" w:cs="Times New Roman"/>
                <w:noProof/>
                <w:sz w:val="24"/>
                <w:szCs w:val="24"/>
              </w:rPr>
              <w:t>Frágil</w:t>
            </w:r>
            <w:r w:rsidR="00417E78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64674374" w14:textId="75D3D1D0" w:rsidR="006A0932" w:rsidRPr="006A0932" w:rsidRDefault="006A0932" w:rsidP="006A0932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A0932">
              <w:rPr>
                <w:rFonts w:ascii="Times New Roman" w:hAnsi="Times New Roman" w:cs="Times New Roman"/>
                <w:noProof/>
                <w:sz w:val="24"/>
                <w:szCs w:val="24"/>
              </w:rPr>
              <w:t>Se requiere una fuente de corriente</w:t>
            </w:r>
            <w:r w:rsidR="00417E78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14:paraId="1B75FDF3" w14:textId="5A2519E3" w:rsidR="00761D00" w:rsidRPr="006A0932" w:rsidRDefault="006A0932" w:rsidP="006A0932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A0932">
              <w:rPr>
                <w:rFonts w:ascii="Times New Roman" w:hAnsi="Times New Roman" w:cs="Times New Roman"/>
                <w:noProof/>
                <w:sz w:val="24"/>
                <w:szCs w:val="24"/>
              </w:rPr>
              <w:t>Auto calentamiento</w:t>
            </w:r>
            <w:r w:rsidR="00417E78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</w:tbl>
    <w:p w14:paraId="2DA35831" w14:textId="77777777" w:rsidR="00137A4A" w:rsidRPr="00137A4A" w:rsidRDefault="00137A4A" w:rsidP="00B9165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29F4F57" w14:textId="77777777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58365B" w14:textId="77777777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A9ADE93" w14:textId="77777777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D674110" w14:textId="77777777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10A741" w14:textId="77777777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3CF6C31" w14:textId="77777777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0BB8C3" w14:textId="77777777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B35463C" w14:textId="77777777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185203" w14:textId="77777777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C4D61E7" w14:textId="77777777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1FB04F" w14:textId="6A125E32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CONCLUSION</w:t>
      </w:r>
    </w:p>
    <w:p w14:paraId="750447F9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926E73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4EB00DD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E6D77F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15C0C7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B0AB938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07EC58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0DE839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4C6996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4A6457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2170CAE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6DA471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113BA68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9D5229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EDE0E3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60C8BB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F71FD4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2FCBE3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47E7643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2D0FC7B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1E2014E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5F81C97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87910AE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22AF89F" w14:textId="77777777" w:rsidR="005A1ADC" w:rsidRDefault="005A1ADC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675BCC3" w14:textId="36A84193" w:rsidR="00EC604D" w:rsidRDefault="00EC604D" w:rsidP="00A751F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BIBLIOGRAFIA</w:t>
      </w:r>
    </w:p>
    <w:p w14:paraId="427CC202" w14:textId="4EA57A6B" w:rsidR="00EC604D" w:rsidRDefault="00B1405A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Ingeniería Meca</w:t>
      </w:r>
      <w:r w:rsidR="00565E43">
        <w:rPr>
          <w:rFonts w:ascii="Times New Roman" w:hAnsi="Times New Roman" w:cs="Times New Roman"/>
          <w:noProof/>
          <w:sz w:val="24"/>
          <w:szCs w:val="24"/>
        </w:rPr>
        <w:t xml:space="preserve">fenix. (2023, abril 13). </w:t>
      </w:r>
      <w:r w:rsidR="00766E65" w:rsidRPr="00766E65">
        <w:rPr>
          <w:rFonts w:ascii="Times New Roman" w:hAnsi="Times New Roman" w:cs="Times New Roman"/>
          <w:i/>
          <w:iCs/>
          <w:noProof/>
          <w:sz w:val="24"/>
          <w:szCs w:val="24"/>
        </w:rPr>
        <w:t>Que son los sensores, que tipos existen y como funcionan</w:t>
      </w:r>
      <w:r w:rsidR="00766E65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="00766E65">
        <w:rPr>
          <w:rFonts w:ascii="Times New Roman" w:hAnsi="Times New Roman" w:cs="Times New Roman"/>
          <w:noProof/>
          <w:sz w:val="24"/>
          <w:szCs w:val="24"/>
        </w:rPr>
        <w:t xml:space="preserve">Ingeniería Mecafenix. </w:t>
      </w:r>
      <w:hyperlink r:id="rId9" w:history="1">
        <w:r w:rsidR="00D1738C" w:rsidRPr="00C4630A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https://www.ingmecafenix.com/automatizacion/sensores/guia-sensores/</w:t>
        </w:r>
      </w:hyperlink>
    </w:p>
    <w:p w14:paraId="048A5467" w14:textId="77777777" w:rsidR="00D1738C" w:rsidRDefault="00D1738C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48AB01A" w14:textId="4EDD287D" w:rsidR="000D7F20" w:rsidRDefault="000D7F20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Moraguez</w:t>
      </w:r>
      <w:r w:rsidR="00AA2205">
        <w:rPr>
          <w:rFonts w:ascii="Times New Roman" w:hAnsi="Times New Roman" w:cs="Times New Roman"/>
          <w:noProof/>
          <w:sz w:val="24"/>
          <w:szCs w:val="24"/>
        </w:rPr>
        <w:t>, E. (</w:t>
      </w:r>
      <w:r w:rsidR="00141DBA">
        <w:rPr>
          <w:rFonts w:ascii="Times New Roman" w:hAnsi="Times New Roman" w:cs="Times New Roman"/>
          <w:noProof/>
          <w:sz w:val="24"/>
          <w:szCs w:val="24"/>
        </w:rPr>
        <w:t>2024, mayo 21)</w:t>
      </w:r>
      <w:r w:rsidR="003E070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3E0701" w:rsidRPr="003E0701">
        <w:rPr>
          <w:rFonts w:ascii="Times New Roman" w:hAnsi="Times New Roman" w:cs="Times New Roman"/>
          <w:i/>
          <w:iCs/>
          <w:noProof/>
          <w:sz w:val="24"/>
          <w:szCs w:val="24"/>
        </w:rPr>
        <w:t>Sensores de Temperatura: Tipos y Usos en Electrónica</w:t>
      </w:r>
      <w:r w:rsidR="003E070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="003E0701" w:rsidRPr="003E0701">
        <w:rPr>
          <w:rFonts w:ascii="Times New Roman" w:hAnsi="Times New Roman" w:cs="Times New Roman"/>
          <w:noProof/>
          <w:sz w:val="24"/>
          <w:szCs w:val="24"/>
        </w:rPr>
        <w:t>Amantes de la Tecnología y del Desarrollo</w:t>
      </w:r>
      <w:r w:rsidR="003E070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hyperlink r:id="rId10" w:history="1">
        <w:r w:rsidR="005C6CE2" w:rsidRPr="00C4630A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https://lovtechnology.com/sensores-de-temperatura-tipos-y-usos-en-electronica/</w:t>
        </w:r>
      </w:hyperlink>
    </w:p>
    <w:p w14:paraId="1F6FBC0A" w14:textId="77777777" w:rsidR="005C6CE2" w:rsidRDefault="005C6CE2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9FA6DE" w14:textId="02966149" w:rsidR="00417E78" w:rsidRDefault="009B2E46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Watlow. (s/f)</w:t>
      </w:r>
      <w:r w:rsidR="00C9124C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C9124C" w:rsidRPr="00C9124C">
        <w:rPr>
          <w:rFonts w:ascii="Times New Roman" w:hAnsi="Times New Roman" w:cs="Times New Roman"/>
          <w:i/>
          <w:iCs/>
          <w:noProof/>
          <w:sz w:val="24"/>
          <w:szCs w:val="24"/>
        </w:rPr>
        <w:t>Guía de comparación de sensores de temperatura</w:t>
      </w:r>
      <w:r w:rsidR="00C9124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="00C9124C" w:rsidRPr="00C9124C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F11D07" w:rsidRPr="00F11D07">
        <w:rPr>
          <w:rFonts w:ascii="Times New Roman" w:hAnsi="Times New Roman" w:cs="Times New Roman"/>
          <w:noProof/>
          <w:sz w:val="24"/>
          <w:szCs w:val="24"/>
        </w:rPr>
        <w:t>Soluciones Térmicas para Procesos Críticos</w:t>
      </w:r>
      <w:r w:rsidR="00F11D07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hyperlink r:id="rId11" w:history="1">
        <w:r w:rsidR="005A1ADC" w:rsidRPr="00C4630A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https://www.watlow.com/es-es/resources-and-support/engineering-tools/knowledge-base/temperature-sensors-comparison-guide</w:t>
        </w:r>
      </w:hyperlink>
    </w:p>
    <w:p w14:paraId="411643D6" w14:textId="77777777" w:rsidR="005A1ADC" w:rsidRDefault="005A1ADC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30E9351" w14:textId="77777777" w:rsidR="005C6CE2" w:rsidRPr="003E0701" w:rsidRDefault="005C6CE2" w:rsidP="00A751F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5C6CE2" w:rsidRPr="003E0701" w:rsidSect="001823C4">
      <w:footerReference w:type="default" r:id="rId12"/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BD9FC" w14:textId="77777777" w:rsidR="00107BCC" w:rsidRDefault="00107BCC" w:rsidP="00061DB2">
      <w:pPr>
        <w:spacing w:after="0" w:line="240" w:lineRule="auto"/>
      </w:pPr>
      <w:r>
        <w:separator/>
      </w:r>
    </w:p>
  </w:endnote>
  <w:endnote w:type="continuationSeparator" w:id="0">
    <w:p w14:paraId="19194158" w14:textId="77777777" w:rsidR="00107BCC" w:rsidRDefault="00107BCC" w:rsidP="0006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7637860"/>
      <w:docPartObj>
        <w:docPartGallery w:val="Page Numbers (Bottom of Page)"/>
        <w:docPartUnique/>
      </w:docPartObj>
    </w:sdtPr>
    <w:sdtContent>
      <w:p w14:paraId="5A5E15E5" w14:textId="1F668130" w:rsidR="001823C4" w:rsidRDefault="001823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1D847D" w14:textId="77777777" w:rsidR="001823C4" w:rsidRDefault="001823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52ADE" w14:textId="77777777" w:rsidR="00107BCC" w:rsidRDefault="00107BCC" w:rsidP="00061DB2">
      <w:pPr>
        <w:spacing w:after="0" w:line="240" w:lineRule="auto"/>
      </w:pPr>
      <w:r>
        <w:separator/>
      </w:r>
    </w:p>
  </w:footnote>
  <w:footnote w:type="continuationSeparator" w:id="0">
    <w:p w14:paraId="27B78905" w14:textId="77777777" w:rsidR="00107BCC" w:rsidRDefault="00107BCC" w:rsidP="00061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153C2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.25pt;height:11.25pt;visibility:visible;mso-wrap-style:square">
            <v:imagedata r:id="rId1" o:title="mso9C31"/>
          </v:shape>
        </w:pict>
      </mc:Choice>
      <mc:Fallback>
        <w:drawing>
          <wp:inline distT="0" distB="0" distL="0" distR="0" wp14:anchorId="6D66F12A" wp14:editId="6D66F12B">
            <wp:extent cx="142875" cy="142875"/>
            <wp:effectExtent l="0" t="0" r="9525" b="9525"/>
            <wp:docPr id="677705656" name="Imagen 1" descr="C:\Users\ernes\AppData\Local\Temp\mso9C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72704" name="Imagen 683172704" descr="C:\Users\ernes\AppData\Local\Temp\mso9C3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9F7D4C"/>
    <w:multiLevelType w:val="hybridMultilevel"/>
    <w:tmpl w:val="47D0498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94958"/>
    <w:multiLevelType w:val="hybridMultilevel"/>
    <w:tmpl w:val="01D6EF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F42"/>
    <w:multiLevelType w:val="hybridMultilevel"/>
    <w:tmpl w:val="0B3AFE4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D5925"/>
    <w:multiLevelType w:val="hybridMultilevel"/>
    <w:tmpl w:val="C2C0F184"/>
    <w:lvl w:ilvl="0" w:tplc="26308C32">
      <w:start w:val="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C5580"/>
    <w:multiLevelType w:val="hybridMultilevel"/>
    <w:tmpl w:val="EC481C56"/>
    <w:lvl w:ilvl="0" w:tplc="CE0C54F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849E3"/>
    <w:multiLevelType w:val="hybridMultilevel"/>
    <w:tmpl w:val="8CA2C67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D3DF5"/>
    <w:multiLevelType w:val="hybridMultilevel"/>
    <w:tmpl w:val="16D2CE52"/>
    <w:lvl w:ilvl="0" w:tplc="634E3386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A6DAF"/>
    <w:multiLevelType w:val="hybridMultilevel"/>
    <w:tmpl w:val="D3D65A5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56405"/>
    <w:multiLevelType w:val="hybridMultilevel"/>
    <w:tmpl w:val="094A996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77FA3"/>
    <w:multiLevelType w:val="hybridMultilevel"/>
    <w:tmpl w:val="EACC347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35C87"/>
    <w:multiLevelType w:val="hybridMultilevel"/>
    <w:tmpl w:val="C6205EC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F213E"/>
    <w:multiLevelType w:val="hybridMultilevel"/>
    <w:tmpl w:val="695414DC"/>
    <w:lvl w:ilvl="0" w:tplc="4F6C588C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A15BE"/>
    <w:multiLevelType w:val="hybridMultilevel"/>
    <w:tmpl w:val="91BC5B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E3F49"/>
    <w:multiLevelType w:val="hybridMultilevel"/>
    <w:tmpl w:val="2974CD5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B4B3D"/>
    <w:multiLevelType w:val="hybridMultilevel"/>
    <w:tmpl w:val="705CF5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63168"/>
    <w:multiLevelType w:val="hybridMultilevel"/>
    <w:tmpl w:val="E800E29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7563F"/>
    <w:multiLevelType w:val="hybridMultilevel"/>
    <w:tmpl w:val="0CCE87B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4031A"/>
    <w:multiLevelType w:val="hybridMultilevel"/>
    <w:tmpl w:val="262CC3D0"/>
    <w:lvl w:ilvl="0" w:tplc="5FD607D8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50808"/>
    <w:multiLevelType w:val="hybridMultilevel"/>
    <w:tmpl w:val="C13CC6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048503">
    <w:abstractNumId w:val="17"/>
  </w:num>
  <w:num w:numId="2" w16cid:durableId="1166704439">
    <w:abstractNumId w:val="11"/>
  </w:num>
  <w:num w:numId="3" w16cid:durableId="1306659769">
    <w:abstractNumId w:val="13"/>
  </w:num>
  <w:num w:numId="4" w16cid:durableId="2013332587">
    <w:abstractNumId w:val="5"/>
  </w:num>
  <w:num w:numId="5" w16cid:durableId="348335612">
    <w:abstractNumId w:val="10"/>
  </w:num>
  <w:num w:numId="6" w16cid:durableId="2109496727">
    <w:abstractNumId w:val="6"/>
  </w:num>
  <w:num w:numId="7" w16cid:durableId="1757552698">
    <w:abstractNumId w:val="3"/>
  </w:num>
  <w:num w:numId="8" w16cid:durableId="157812318">
    <w:abstractNumId w:val="4"/>
  </w:num>
  <w:num w:numId="9" w16cid:durableId="1805153933">
    <w:abstractNumId w:val="9"/>
  </w:num>
  <w:num w:numId="10" w16cid:durableId="346948140">
    <w:abstractNumId w:val="0"/>
  </w:num>
  <w:num w:numId="11" w16cid:durableId="1214537870">
    <w:abstractNumId w:val="14"/>
  </w:num>
  <w:num w:numId="12" w16cid:durableId="604119588">
    <w:abstractNumId w:val="16"/>
  </w:num>
  <w:num w:numId="13" w16cid:durableId="379673839">
    <w:abstractNumId w:val="2"/>
  </w:num>
  <w:num w:numId="14" w16cid:durableId="471561664">
    <w:abstractNumId w:val="1"/>
  </w:num>
  <w:num w:numId="15" w16cid:durableId="1538659437">
    <w:abstractNumId w:val="12"/>
  </w:num>
  <w:num w:numId="16" w16cid:durableId="1471704637">
    <w:abstractNumId w:val="15"/>
  </w:num>
  <w:num w:numId="17" w16cid:durableId="198393327">
    <w:abstractNumId w:val="7"/>
  </w:num>
  <w:num w:numId="18" w16cid:durableId="1737508988">
    <w:abstractNumId w:val="18"/>
  </w:num>
  <w:num w:numId="19" w16cid:durableId="156941757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29"/>
    <w:rsid w:val="000007B1"/>
    <w:rsid w:val="00001422"/>
    <w:rsid w:val="00001849"/>
    <w:rsid w:val="00001F31"/>
    <w:rsid w:val="000024D5"/>
    <w:rsid w:val="000061E8"/>
    <w:rsid w:val="000079DF"/>
    <w:rsid w:val="000102FF"/>
    <w:rsid w:val="00010345"/>
    <w:rsid w:val="00013FA3"/>
    <w:rsid w:val="00014CCB"/>
    <w:rsid w:val="00015A70"/>
    <w:rsid w:val="0002267F"/>
    <w:rsid w:val="00024A2A"/>
    <w:rsid w:val="0002676D"/>
    <w:rsid w:val="00030493"/>
    <w:rsid w:val="000319F1"/>
    <w:rsid w:val="00034D44"/>
    <w:rsid w:val="00034F3C"/>
    <w:rsid w:val="00042620"/>
    <w:rsid w:val="00043EF5"/>
    <w:rsid w:val="000451DF"/>
    <w:rsid w:val="000451F7"/>
    <w:rsid w:val="0005001F"/>
    <w:rsid w:val="000502F9"/>
    <w:rsid w:val="00051FAC"/>
    <w:rsid w:val="00053B79"/>
    <w:rsid w:val="00053C7A"/>
    <w:rsid w:val="00055C57"/>
    <w:rsid w:val="000560A4"/>
    <w:rsid w:val="0005686F"/>
    <w:rsid w:val="0005796A"/>
    <w:rsid w:val="00060A94"/>
    <w:rsid w:val="00061DB2"/>
    <w:rsid w:val="000624E9"/>
    <w:rsid w:val="00063257"/>
    <w:rsid w:val="0006400D"/>
    <w:rsid w:val="00064810"/>
    <w:rsid w:val="00066B1F"/>
    <w:rsid w:val="00067745"/>
    <w:rsid w:val="000702FE"/>
    <w:rsid w:val="00071B08"/>
    <w:rsid w:val="0007616A"/>
    <w:rsid w:val="000800D1"/>
    <w:rsid w:val="0008053C"/>
    <w:rsid w:val="000813B2"/>
    <w:rsid w:val="00081BB8"/>
    <w:rsid w:val="000825FE"/>
    <w:rsid w:val="00082B8F"/>
    <w:rsid w:val="00083826"/>
    <w:rsid w:val="000842EE"/>
    <w:rsid w:val="00084D5C"/>
    <w:rsid w:val="00086876"/>
    <w:rsid w:val="00086E49"/>
    <w:rsid w:val="00087AA9"/>
    <w:rsid w:val="000958E9"/>
    <w:rsid w:val="000967D1"/>
    <w:rsid w:val="00096946"/>
    <w:rsid w:val="000A0AB3"/>
    <w:rsid w:val="000A0B06"/>
    <w:rsid w:val="000A12C9"/>
    <w:rsid w:val="000A3DC0"/>
    <w:rsid w:val="000A5781"/>
    <w:rsid w:val="000A5879"/>
    <w:rsid w:val="000A7477"/>
    <w:rsid w:val="000B30CC"/>
    <w:rsid w:val="000B3A7B"/>
    <w:rsid w:val="000B6DB8"/>
    <w:rsid w:val="000C3853"/>
    <w:rsid w:val="000C48A6"/>
    <w:rsid w:val="000C4BEE"/>
    <w:rsid w:val="000C551B"/>
    <w:rsid w:val="000C5DF4"/>
    <w:rsid w:val="000C6F3D"/>
    <w:rsid w:val="000C7C5D"/>
    <w:rsid w:val="000D0355"/>
    <w:rsid w:val="000D0F20"/>
    <w:rsid w:val="000D3787"/>
    <w:rsid w:val="000D5369"/>
    <w:rsid w:val="000D5F83"/>
    <w:rsid w:val="000D7F20"/>
    <w:rsid w:val="000E0D0C"/>
    <w:rsid w:val="000E1F8A"/>
    <w:rsid w:val="000E200D"/>
    <w:rsid w:val="000E37A2"/>
    <w:rsid w:val="000E3937"/>
    <w:rsid w:val="000E6494"/>
    <w:rsid w:val="000E68BA"/>
    <w:rsid w:val="000E6AAC"/>
    <w:rsid w:val="000F2EAB"/>
    <w:rsid w:val="000F538D"/>
    <w:rsid w:val="00101F20"/>
    <w:rsid w:val="00102D41"/>
    <w:rsid w:val="00103C11"/>
    <w:rsid w:val="00105B28"/>
    <w:rsid w:val="00106973"/>
    <w:rsid w:val="00107BCC"/>
    <w:rsid w:val="001101ED"/>
    <w:rsid w:val="001103B7"/>
    <w:rsid w:val="001105AE"/>
    <w:rsid w:val="00110711"/>
    <w:rsid w:val="00111A35"/>
    <w:rsid w:val="00111C69"/>
    <w:rsid w:val="00112520"/>
    <w:rsid w:val="00113035"/>
    <w:rsid w:val="00114178"/>
    <w:rsid w:val="001147B8"/>
    <w:rsid w:val="00114E44"/>
    <w:rsid w:val="00115045"/>
    <w:rsid w:val="0012027D"/>
    <w:rsid w:val="00122594"/>
    <w:rsid w:val="001244C0"/>
    <w:rsid w:val="00124696"/>
    <w:rsid w:val="001253D3"/>
    <w:rsid w:val="00126945"/>
    <w:rsid w:val="00126CE1"/>
    <w:rsid w:val="001273EA"/>
    <w:rsid w:val="00127595"/>
    <w:rsid w:val="00130054"/>
    <w:rsid w:val="001306DC"/>
    <w:rsid w:val="001306FE"/>
    <w:rsid w:val="001330FE"/>
    <w:rsid w:val="0013474B"/>
    <w:rsid w:val="00134C14"/>
    <w:rsid w:val="0013557C"/>
    <w:rsid w:val="00136F3E"/>
    <w:rsid w:val="00137A4A"/>
    <w:rsid w:val="00141DBA"/>
    <w:rsid w:val="001423E8"/>
    <w:rsid w:val="00142B24"/>
    <w:rsid w:val="00143246"/>
    <w:rsid w:val="00143618"/>
    <w:rsid w:val="00143BB6"/>
    <w:rsid w:val="00144CB8"/>
    <w:rsid w:val="00144FF8"/>
    <w:rsid w:val="0015004B"/>
    <w:rsid w:val="00153590"/>
    <w:rsid w:val="00153925"/>
    <w:rsid w:val="00153D40"/>
    <w:rsid w:val="00155BA2"/>
    <w:rsid w:val="00156119"/>
    <w:rsid w:val="00156167"/>
    <w:rsid w:val="0016077B"/>
    <w:rsid w:val="00161272"/>
    <w:rsid w:val="0016159F"/>
    <w:rsid w:val="001615D8"/>
    <w:rsid w:val="00161FD5"/>
    <w:rsid w:val="0016338A"/>
    <w:rsid w:val="00164877"/>
    <w:rsid w:val="001654CE"/>
    <w:rsid w:val="00165D64"/>
    <w:rsid w:val="00170D02"/>
    <w:rsid w:val="00174FC3"/>
    <w:rsid w:val="00180EA1"/>
    <w:rsid w:val="00181549"/>
    <w:rsid w:val="00182365"/>
    <w:rsid w:val="001823C4"/>
    <w:rsid w:val="001835EC"/>
    <w:rsid w:val="00183C16"/>
    <w:rsid w:val="001844E3"/>
    <w:rsid w:val="0018599D"/>
    <w:rsid w:val="00190D0C"/>
    <w:rsid w:val="00192D2B"/>
    <w:rsid w:val="0019312A"/>
    <w:rsid w:val="00194C0A"/>
    <w:rsid w:val="00195CD0"/>
    <w:rsid w:val="00195DD0"/>
    <w:rsid w:val="00196511"/>
    <w:rsid w:val="001965BF"/>
    <w:rsid w:val="00197CF7"/>
    <w:rsid w:val="001A2E31"/>
    <w:rsid w:val="001A307D"/>
    <w:rsid w:val="001A394B"/>
    <w:rsid w:val="001A3A68"/>
    <w:rsid w:val="001A4121"/>
    <w:rsid w:val="001A6C29"/>
    <w:rsid w:val="001B0B3A"/>
    <w:rsid w:val="001B0EDC"/>
    <w:rsid w:val="001B28E3"/>
    <w:rsid w:val="001B290D"/>
    <w:rsid w:val="001B3F5C"/>
    <w:rsid w:val="001B4477"/>
    <w:rsid w:val="001B4C46"/>
    <w:rsid w:val="001B567A"/>
    <w:rsid w:val="001B5D61"/>
    <w:rsid w:val="001B6749"/>
    <w:rsid w:val="001B7FCE"/>
    <w:rsid w:val="001C1977"/>
    <w:rsid w:val="001C50EB"/>
    <w:rsid w:val="001C5B68"/>
    <w:rsid w:val="001C5D0B"/>
    <w:rsid w:val="001C79C6"/>
    <w:rsid w:val="001D3D82"/>
    <w:rsid w:val="001D6A15"/>
    <w:rsid w:val="001D7366"/>
    <w:rsid w:val="001D7DBD"/>
    <w:rsid w:val="001E019F"/>
    <w:rsid w:val="001E080A"/>
    <w:rsid w:val="001E0959"/>
    <w:rsid w:val="001E1BE5"/>
    <w:rsid w:val="001E2F0D"/>
    <w:rsid w:val="001E5259"/>
    <w:rsid w:val="001E5BD1"/>
    <w:rsid w:val="001E66F6"/>
    <w:rsid w:val="001E71D9"/>
    <w:rsid w:val="001E757C"/>
    <w:rsid w:val="001E7D12"/>
    <w:rsid w:val="00201750"/>
    <w:rsid w:val="0020248E"/>
    <w:rsid w:val="00203509"/>
    <w:rsid w:val="00205A35"/>
    <w:rsid w:val="00217DF5"/>
    <w:rsid w:val="00220DAB"/>
    <w:rsid w:val="00220EFF"/>
    <w:rsid w:val="00221650"/>
    <w:rsid w:val="00223A7E"/>
    <w:rsid w:val="002253AC"/>
    <w:rsid w:val="00231F2E"/>
    <w:rsid w:val="00232055"/>
    <w:rsid w:val="00233920"/>
    <w:rsid w:val="002341BC"/>
    <w:rsid w:val="00234A4A"/>
    <w:rsid w:val="00235435"/>
    <w:rsid w:val="00235638"/>
    <w:rsid w:val="00236906"/>
    <w:rsid w:val="00237ADC"/>
    <w:rsid w:val="002416F0"/>
    <w:rsid w:val="00241AA0"/>
    <w:rsid w:val="002444EE"/>
    <w:rsid w:val="00251B09"/>
    <w:rsid w:val="00252C9C"/>
    <w:rsid w:val="00257809"/>
    <w:rsid w:val="00257BBF"/>
    <w:rsid w:val="00257C53"/>
    <w:rsid w:val="00261405"/>
    <w:rsid w:val="00262A22"/>
    <w:rsid w:val="00262E1F"/>
    <w:rsid w:val="00264861"/>
    <w:rsid w:val="00270914"/>
    <w:rsid w:val="0027438F"/>
    <w:rsid w:val="00275A94"/>
    <w:rsid w:val="00275E73"/>
    <w:rsid w:val="00275F2C"/>
    <w:rsid w:val="00277163"/>
    <w:rsid w:val="00283F8A"/>
    <w:rsid w:val="00284FD2"/>
    <w:rsid w:val="002863B2"/>
    <w:rsid w:val="00286E19"/>
    <w:rsid w:val="00287FDE"/>
    <w:rsid w:val="00290927"/>
    <w:rsid w:val="002929F1"/>
    <w:rsid w:val="002942B7"/>
    <w:rsid w:val="00294E84"/>
    <w:rsid w:val="002A1D36"/>
    <w:rsid w:val="002A2F8A"/>
    <w:rsid w:val="002A3FEA"/>
    <w:rsid w:val="002A4D10"/>
    <w:rsid w:val="002A4EC7"/>
    <w:rsid w:val="002A5498"/>
    <w:rsid w:val="002A7EB2"/>
    <w:rsid w:val="002B0FD1"/>
    <w:rsid w:val="002B3605"/>
    <w:rsid w:val="002B4F3B"/>
    <w:rsid w:val="002B6A75"/>
    <w:rsid w:val="002B7860"/>
    <w:rsid w:val="002C0C0B"/>
    <w:rsid w:val="002C245C"/>
    <w:rsid w:val="002C276F"/>
    <w:rsid w:val="002C2AA8"/>
    <w:rsid w:val="002C36F9"/>
    <w:rsid w:val="002C582F"/>
    <w:rsid w:val="002C78E8"/>
    <w:rsid w:val="002D0A3A"/>
    <w:rsid w:val="002D7A56"/>
    <w:rsid w:val="002D7BAA"/>
    <w:rsid w:val="002E65EC"/>
    <w:rsid w:val="002E6CB3"/>
    <w:rsid w:val="002F4785"/>
    <w:rsid w:val="002F58BD"/>
    <w:rsid w:val="002F6493"/>
    <w:rsid w:val="002F779A"/>
    <w:rsid w:val="00301E39"/>
    <w:rsid w:val="00302774"/>
    <w:rsid w:val="00302F77"/>
    <w:rsid w:val="00306AA4"/>
    <w:rsid w:val="00306ABD"/>
    <w:rsid w:val="00306F18"/>
    <w:rsid w:val="00312A3F"/>
    <w:rsid w:val="0031310A"/>
    <w:rsid w:val="003211D5"/>
    <w:rsid w:val="0032180C"/>
    <w:rsid w:val="00324F60"/>
    <w:rsid w:val="00325625"/>
    <w:rsid w:val="00332A78"/>
    <w:rsid w:val="00335D81"/>
    <w:rsid w:val="00337BB7"/>
    <w:rsid w:val="003413A7"/>
    <w:rsid w:val="00341BC0"/>
    <w:rsid w:val="0034294C"/>
    <w:rsid w:val="00343345"/>
    <w:rsid w:val="00344543"/>
    <w:rsid w:val="003475CD"/>
    <w:rsid w:val="00347B87"/>
    <w:rsid w:val="00353B3D"/>
    <w:rsid w:val="0035414B"/>
    <w:rsid w:val="003548C5"/>
    <w:rsid w:val="00354BEB"/>
    <w:rsid w:val="0035742F"/>
    <w:rsid w:val="003600AF"/>
    <w:rsid w:val="003645DA"/>
    <w:rsid w:val="003701AB"/>
    <w:rsid w:val="0037227D"/>
    <w:rsid w:val="00372F09"/>
    <w:rsid w:val="0037364A"/>
    <w:rsid w:val="00374B47"/>
    <w:rsid w:val="00374DA9"/>
    <w:rsid w:val="00374EC5"/>
    <w:rsid w:val="00377E71"/>
    <w:rsid w:val="0038478E"/>
    <w:rsid w:val="0039069B"/>
    <w:rsid w:val="00391DA6"/>
    <w:rsid w:val="00392D15"/>
    <w:rsid w:val="00395B6B"/>
    <w:rsid w:val="00396A14"/>
    <w:rsid w:val="00397495"/>
    <w:rsid w:val="003A0C39"/>
    <w:rsid w:val="003A3C02"/>
    <w:rsid w:val="003A455C"/>
    <w:rsid w:val="003A741C"/>
    <w:rsid w:val="003A7B73"/>
    <w:rsid w:val="003B0500"/>
    <w:rsid w:val="003B158D"/>
    <w:rsid w:val="003B23B0"/>
    <w:rsid w:val="003B307D"/>
    <w:rsid w:val="003B4417"/>
    <w:rsid w:val="003B4F7E"/>
    <w:rsid w:val="003B6E0F"/>
    <w:rsid w:val="003B73DC"/>
    <w:rsid w:val="003C0EDE"/>
    <w:rsid w:val="003C299A"/>
    <w:rsid w:val="003C310E"/>
    <w:rsid w:val="003C5BC6"/>
    <w:rsid w:val="003D3444"/>
    <w:rsid w:val="003D39E6"/>
    <w:rsid w:val="003D6CD4"/>
    <w:rsid w:val="003E01A7"/>
    <w:rsid w:val="003E0701"/>
    <w:rsid w:val="003E1F7C"/>
    <w:rsid w:val="003E279E"/>
    <w:rsid w:val="003E2C9B"/>
    <w:rsid w:val="003E3BD8"/>
    <w:rsid w:val="003E3CE1"/>
    <w:rsid w:val="003E5534"/>
    <w:rsid w:val="003E5CAD"/>
    <w:rsid w:val="003E5DB1"/>
    <w:rsid w:val="003E6548"/>
    <w:rsid w:val="003E71AE"/>
    <w:rsid w:val="003E78BE"/>
    <w:rsid w:val="003F0E69"/>
    <w:rsid w:val="003F23EB"/>
    <w:rsid w:val="003F302C"/>
    <w:rsid w:val="003F302E"/>
    <w:rsid w:val="003F3063"/>
    <w:rsid w:val="003F35FD"/>
    <w:rsid w:val="003F4A67"/>
    <w:rsid w:val="00402931"/>
    <w:rsid w:val="0040375E"/>
    <w:rsid w:val="00405857"/>
    <w:rsid w:val="00410C3C"/>
    <w:rsid w:val="00412B33"/>
    <w:rsid w:val="00413028"/>
    <w:rsid w:val="0041443D"/>
    <w:rsid w:val="0041585A"/>
    <w:rsid w:val="00417E78"/>
    <w:rsid w:val="0042278D"/>
    <w:rsid w:val="00432DF6"/>
    <w:rsid w:val="004332B1"/>
    <w:rsid w:val="004345B3"/>
    <w:rsid w:val="004354AC"/>
    <w:rsid w:val="00437432"/>
    <w:rsid w:val="004400DF"/>
    <w:rsid w:val="0044257E"/>
    <w:rsid w:val="00444DE0"/>
    <w:rsid w:val="00446ADD"/>
    <w:rsid w:val="00446DD0"/>
    <w:rsid w:val="004503F8"/>
    <w:rsid w:val="0045251F"/>
    <w:rsid w:val="00452A98"/>
    <w:rsid w:val="00453BB8"/>
    <w:rsid w:val="0045528F"/>
    <w:rsid w:val="00460302"/>
    <w:rsid w:val="00460C60"/>
    <w:rsid w:val="004625A0"/>
    <w:rsid w:val="00464B81"/>
    <w:rsid w:val="00472F86"/>
    <w:rsid w:val="00473762"/>
    <w:rsid w:val="004751DD"/>
    <w:rsid w:val="004754BF"/>
    <w:rsid w:val="00475A42"/>
    <w:rsid w:val="004775E7"/>
    <w:rsid w:val="004822DD"/>
    <w:rsid w:val="00485138"/>
    <w:rsid w:val="004854A6"/>
    <w:rsid w:val="00487621"/>
    <w:rsid w:val="004910F2"/>
    <w:rsid w:val="004949C5"/>
    <w:rsid w:val="0049502E"/>
    <w:rsid w:val="00495B08"/>
    <w:rsid w:val="004A0F40"/>
    <w:rsid w:val="004A1A30"/>
    <w:rsid w:val="004A22DE"/>
    <w:rsid w:val="004A24E6"/>
    <w:rsid w:val="004A351B"/>
    <w:rsid w:val="004A359A"/>
    <w:rsid w:val="004A4BF3"/>
    <w:rsid w:val="004B28DE"/>
    <w:rsid w:val="004B2F02"/>
    <w:rsid w:val="004B6B30"/>
    <w:rsid w:val="004C0358"/>
    <w:rsid w:val="004C0839"/>
    <w:rsid w:val="004C0ABC"/>
    <w:rsid w:val="004C5AF4"/>
    <w:rsid w:val="004C629B"/>
    <w:rsid w:val="004C740C"/>
    <w:rsid w:val="004D256C"/>
    <w:rsid w:val="004D2DB5"/>
    <w:rsid w:val="004D377C"/>
    <w:rsid w:val="004D63FB"/>
    <w:rsid w:val="004D6C55"/>
    <w:rsid w:val="004D7954"/>
    <w:rsid w:val="004D7B50"/>
    <w:rsid w:val="004E263E"/>
    <w:rsid w:val="004E5438"/>
    <w:rsid w:val="004E7410"/>
    <w:rsid w:val="004F1551"/>
    <w:rsid w:val="004F3C54"/>
    <w:rsid w:val="004F421C"/>
    <w:rsid w:val="004F577C"/>
    <w:rsid w:val="00500E4F"/>
    <w:rsid w:val="00500F43"/>
    <w:rsid w:val="005018C9"/>
    <w:rsid w:val="005022F3"/>
    <w:rsid w:val="00502335"/>
    <w:rsid w:val="00502860"/>
    <w:rsid w:val="005029B8"/>
    <w:rsid w:val="00502BD4"/>
    <w:rsid w:val="005046FA"/>
    <w:rsid w:val="00505164"/>
    <w:rsid w:val="00505DD1"/>
    <w:rsid w:val="00506343"/>
    <w:rsid w:val="005076D6"/>
    <w:rsid w:val="005110F5"/>
    <w:rsid w:val="00511EA0"/>
    <w:rsid w:val="00511FBC"/>
    <w:rsid w:val="005122A7"/>
    <w:rsid w:val="00512D46"/>
    <w:rsid w:val="005147AA"/>
    <w:rsid w:val="00524198"/>
    <w:rsid w:val="0052594E"/>
    <w:rsid w:val="00525F0D"/>
    <w:rsid w:val="00527521"/>
    <w:rsid w:val="00530D0F"/>
    <w:rsid w:val="005310FC"/>
    <w:rsid w:val="0053112B"/>
    <w:rsid w:val="00532CBD"/>
    <w:rsid w:val="0053334D"/>
    <w:rsid w:val="00534508"/>
    <w:rsid w:val="005363E8"/>
    <w:rsid w:val="00541930"/>
    <w:rsid w:val="00544D63"/>
    <w:rsid w:val="00546055"/>
    <w:rsid w:val="00546594"/>
    <w:rsid w:val="00553541"/>
    <w:rsid w:val="005536B9"/>
    <w:rsid w:val="00553925"/>
    <w:rsid w:val="005561CC"/>
    <w:rsid w:val="0055675F"/>
    <w:rsid w:val="0055799D"/>
    <w:rsid w:val="0056001A"/>
    <w:rsid w:val="00562342"/>
    <w:rsid w:val="00564D39"/>
    <w:rsid w:val="00565E43"/>
    <w:rsid w:val="00566AC6"/>
    <w:rsid w:val="00570492"/>
    <w:rsid w:val="00570508"/>
    <w:rsid w:val="005710CD"/>
    <w:rsid w:val="00573168"/>
    <w:rsid w:val="00573173"/>
    <w:rsid w:val="005767E8"/>
    <w:rsid w:val="00580B30"/>
    <w:rsid w:val="00581639"/>
    <w:rsid w:val="0058168B"/>
    <w:rsid w:val="00581834"/>
    <w:rsid w:val="0058211C"/>
    <w:rsid w:val="0058250B"/>
    <w:rsid w:val="005828D0"/>
    <w:rsid w:val="005836C9"/>
    <w:rsid w:val="00587B99"/>
    <w:rsid w:val="00591181"/>
    <w:rsid w:val="005912F3"/>
    <w:rsid w:val="005923AE"/>
    <w:rsid w:val="00592D7E"/>
    <w:rsid w:val="00596F7E"/>
    <w:rsid w:val="005977B2"/>
    <w:rsid w:val="005A1ADC"/>
    <w:rsid w:val="005A2486"/>
    <w:rsid w:val="005A2F2D"/>
    <w:rsid w:val="005A449F"/>
    <w:rsid w:val="005A4882"/>
    <w:rsid w:val="005A4F3A"/>
    <w:rsid w:val="005A7E5D"/>
    <w:rsid w:val="005A7EB8"/>
    <w:rsid w:val="005B0A89"/>
    <w:rsid w:val="005B0E1B"/>
    <w:rsid w:val="005B5488"/>
    <w:rsid w:val="005B5C63"/>
    <w:rsid w:val="005C037F"/>
    <w:rsid w:val="005C2DBC"/>
    <w:rsid w:val="005C3F9F"/>
    <w:rsid w:val="005C55F2"/>
    <w:rsid w:val="005C62EB"/>
    <w:rsid w:val="005C6CE2"/>
    <w:rsid w:val="005C7534"/>
    <w:rsid w:val="005D0BDA"/>
    <w:rsid w:val="005D3124"/>
    <w:rsid w:val="005D587D"/>
    <w:rsid w:val="005D670A"/>
    <w:rsid w:val="005E282C"/>
    <w:rsid w:val="005E5511"/>
    <w:rsid w:val="005E5D76"/>
    <w:rsid w:val="005E62BC"/>
    <w:rsid w:val="005E7094"/>
    <w:rsid w:val="005E733D"/>
    <w:rsid w:val="005F0046"/>
    <w:rsid w:val="005F01E0"/>
    <w:rsid w:val="005F4549"/>
    <w:rsid w:val="005F500A"/>
    <w:rsid w:val="00600D32"/>
    <w:rsid w:val="00601727"/>
    <w:rsid w:val="0060244C"/>
    <w:rsid w:val="00602AB6"/>
    <w:rsid w:val="006047ED"/>
    <w:rsid w:val="00606430"/>
    <w:rsid w:val="0060681B"/>
    <w:rsid w:val="00612081"/>
    <w:rsid w:val="00614255"/>
    <w:rsid w:val="00615427"/>
    <w:rsid w:val="00616D9F"/>
    <w:rsid w:val="00616E1C"/>
    <w:rsid w:val="00620169"/>
    <w:rsid w:val="00620CEC"/>
    <w:rsid w:val="00625A3F"/>
    <w:rsid w:val="00625C16"/>
    <w:rsid w:val="00633C9A"/>
    <w:rsid w:val="00635064"/>
    <w:rsid w:val="006406C5"/>
    <w:rsid w:val="00641BCA"/>
    <w:rsid w:val="00644EDE"/>
    <w:rsid w:val="006458BB"/>
    <w:rsid w:val="00646178"/>
    <w:rsid w:val="00646403"/>
    <w:rsid w:val="006510EB"/>
    <w:rsid w:val="006539D1"/>
    <w:rsid w:val="00653A2A"/>
    <w:rsid w:val="00654622"/>
    <w:rsid w:val="00660EAC"/>
    <w:rsid w:val="00663306"/>
    <w:rsid w:val="00663811"/>
    <w:rsid w:val="00665CD6"/>
    <w:rsid w:val="006667AD"/>
    <w:rsid w:val="0066761B"/>
    <w:rsid w:val="00672846"/>
    <w:rsid w:val="0067493F"/>
    <w:rsid w:val="00676BC3"/>
    <w:rsid w:val="00680007"/>
    <w:rsid w:val="00680334"/>
    <w:rsid w:val="00680DBC"/>
    <w:rsid w:val="00680E4C"/>
    <w:rsid w:val="006813D6"/>
    <w:rsid w:val="00681D8A"/>
    <w:rsid w:val="00685089"/>
    <w:rsid w:val="00687472"/>
    <w:rsid w:val="00687495"/>
    <w:rsid w:val="006875B2"/>
    <w:rsid w:val="00687B90"/>
    <w:rsid w:val="00693F63"/>
    <w:rsid w:val="00695B0D"/>
    <w:rsid w:val="00695B94"/>
    <w:rsid w:val="00696076"/>
    <w:rsid w:val="006A0038"/>
    <w:rsid w:val="006A0932"/>
    <w:rsid w:val="006A09D0"/>
    <w:rsid w:val="006A183C"/>
    <w:rsid w:val="006A2388"/>
    <w:rsid w:val="006A2EBA"/>
    <w:rsid w:val="006A3B8A"/>
    <w:rsid w:val="006A3CAB"/>
    <w:rsid w:val="006A5AD9"/>
    <w:rsid w:val="006A7261"/>
    <w:rsid w:val="006B06FC"/>
    <w:rsid w:val="006B14C2"/>
    <w:rsid w:val="006B233F"/>
    <w:rsid w:val="006B3937"/>
    <w:rsid w:val="006B7364"/>
    <w:rsid w:val="006C0B3A"/>
    <w:rsid w:val="006C26F1"/>
    <w:rsid w:val="006C7B12"/>
    <w:rsid w:val="006D0074"/>
    <w:rsid w:val="006D3B5B"/>
    <w:rsid w:val="006D48CB"/>
    <w:rsid w:val="006E12E9"/>
    <w:rsid w:val="006E258F"/>
    <w:rsid w:val="006E2965"/>
    <w:rsid w:val="006E3808"/>
    <w:rsid w:val="006E576E"/>
    <w:rsid w:val="006E5C00"/>
    <w:rsid w:val="006E7A30"/>
    <w:rsid w:val="006F0560"/>
    <w:rsid w:val="006F11BF"/>
    <w:rsid w:val="006F1C52"/>
    <w:rsid w:val="007040AE"/>
    <w:rsid w:val="00705BC2"/>
    <w:rsid w:val="00707AB0"/>
    <w:rsid w:val="0071072B"/>
    <w:rsid w:val="007139AF"/>
    <w:rsid w:val="00717D0C"/>
    <w:rsid w:val="007201A3"/>
    <w:rsid w:val="007213F7"/>
    <w:rsid w:val="007230C8"/>
    <w:rsid w:val="007252DD"/>
    <w:rsid w:val="007271EE"/>
    <w:rsid w:val="00730015"/>
    <w:rsid w:val="007321D7"/>
    <w:rsid w:val="007323A9"/>
    <w:rsid w:val="0073252E"/>
    <w:rsid w:val="00734286"/>
    <w:rsid w:val="0073456C"/>
    <w:rsid w:val="00735599"/>
    <w:rsid w:val="007358EF"/>
    <w:rsid w:val="0073664B"/>
    <w:rsid w:val="00737FD7"/>
    <w:rsid w:val="0074381C"/>
    <w:rsid w:val="00744747"/>
    <w:rsid w:val="00745CFE"/>
    <w:rsid w:val="00745DC2"/>
    <w:rsid w:val="0075061F"/>
    <w:rsid w:val="007507D6"/>
    <w:rsid w:val="00751E65"/>
    <w:rsid w:val="00756775"/>
    <w:rsid w:val="00757DAA"/>
    <w:rsid w:val="00761D00"/>
    <w:rsid w:val="00761EB4"/>
    <w:rsid w:val="00763A00"/>
    <w:rsid w:val="00764B4D"/>
    <w:rsid w:val="00765452"/>
    <w:rsid w:val="00766E65"/>
    <w:rsid w:val="0077163C"/>
    <w:rsid w:val="007730C2"/>
    <w:rsid w:val="00774E55"/>
    <w:rsid w:val="00775DDE"/>
    <w:rsid w:val="00781AE8"/>
    <w:rsid w:val="0078450C"/>
    <w:rsid w:val="00787851"/>
    <w:rsid w:val="00787EE5"/>
    <w:rsid w:val="00790483"/>
    <w:rsid w:val="00793B4F"/>
    <w:rsid w:val="00794193"/>
    <w:rsid w:val="00797521"/>
    <w:rsid w:val="0079757A"/>
    <w:rsid w:val="00797A9C"/>
    <w:rsid w:val="007A03C7"/>
    <w:rsid w:val="007A1893"/>
    <w:rsid w:val="007A5FF2"/>
    <w:rsid w:val="007A6CB7"/>
    <w:rsid w:val="007B03A0"/>
    <w:rsid w:val="007B0D46"/>
    <w:rsid w:val="007B19B9"/>
    <w:rsid w:val="007B1CF1"/>
    <w:rsid w:val="007B3412"/>
    <w:rsid w:val="007B49B8"/>
    <w:rsid w:val="007B707D"/>
    <w:rsid w:val="007C1F35"/>
    <w:rsid w:val="007C7FBA"/>
    <w:rsid w:val="007D0250"/>
    <w:rsid w:val="007D06FA"/>
    <w:rsid w:val="007D15D1"/>
    <w:rsid w:val="007D55C6"/>
    <w:rsid w:val="007D7DC9"/>
    <w:rsid w:val="007E1591"/>
    <w:rsid w:val="007E4759"/>
    <w:rsid w:val="007F0713"/>
    <w:rsid w:val="007F39CC"/>
    <w:rsid w:val="007F6E8A"/>
    <w:rsid w:val="0080026B"/>
    <w:rsid w:val="00807250"/>
    <w:rsid w:val="008101A4"/>
    <w:rsid w:val="00811F1C"/>
    <w:rsid w:val="00812055"/>
    <w:rsid w:val="008123D3"/>
    <w:rsid w:val="00817329"/>
    <w:rsid w:val="00821158"/>
    <w:rsid w:val="00822E09"/>
    <w:rsid w:val="00823B64"/>
    <w:rsid w:val="00824701"/>
    <w:rsid w:val="008272E9"/>
    <w:rsid w:val="008328F4"/>
    <w:rsid w:val="008420EC"/>
    <w:rsid w:val="00842D3B"/>
    <w:rsid w:val="0084438F"/>
    <w:rsid w:val="00844953"/>
    <w:rsid w:val="008454AD"/>
    <w:rsid w:val="00846EDB"/>
    <w:rsid w:val="00854A9F"/>
    <w:rsid w:val="00855598"/>
    <w:rsid w:val="00856E1F"/>
    <w:rsid w:val="0085720F"/>
    <w:rsid w:val="0085796E"/>
    <w:rsid w:val="00861E9F"/>
    <w:rsid w:val="00862A41"/>
    <w:rsid w:val="0086362D"/>
    <w:rsid w:val="00865B18"/>
    <w:rsid w:val="00866CE4"/>
    <w:rsid w:val="00867C81"/>
    <w:rsid w:val="008726E3"/>
    <w:rsid w:val="00873420"/>
    <w:rsid w:val="00873E71"/>
    <w:rsid w:val="00877F1F"/>
    <w:rsid w:val="00880689"/>
    <w:rsid w:val="00883BB9"/>
    <w:rsid w:val="00883FD9"/>
    <w:rsid w:val="008864BC"/>
    <w:rsid w:val="00887D06"/>
    <w:rsid w:val="00887EE4"/>
    <w:rsid w:val="0089018B"/>
    <w:rsid w:val="008901E9"/>
    <w:rsid w:val="008906DD"/>
    <w:rsid w:val="008923EB"/>
    <w:rsid w:val="00893DA0"/>
    <w:rsid w:val="00893E63"/>
    <w:rsid w:val="008944E8"/>
    <w:rsid w:val="00894F63"/>
    <w:rsid w:val="008958D8"/>
    <w:rsid w:val="008A1CAD"/>
    <w:rsid w:val="008A4A0C"/>
    <w:rsid w:val="008A4E40"/>
    <w:rsid w:val="008A51B4"/>
    <w:rsid w:val="008A51DD"/>
    <w:rsid w:val="008A6E25"/>
    <w:rsid w:val="008A7348"/>
    <w:rsid w:val="008B24F2"/>
    <w:rsid w:val="008B2512"/>
    <w:rsid w:val="008B26DB"/>
    <w:rsid w:val="008B2D96"/>
    <w:rsid w:val="008B52AB"/>
    <w:rsid w:val="008B703F"/>
    <w:rsid w:val="008C08D5"/>
    <w:rsid w:val="008D1276"/>
    <w:rsid w:val="008D1BCA"/>
    <w:rsid w:val="008D6955"/>
    <w:rsid w:val="008D7221"/>
    <w:rsid w:val="008D7678"/>
    <w:rsid w:val="008E3A5E"/>
    <w:rsid w:val="008E4E31"/>
    <w:rsid w:val="008E572D"/>
    <w:rsid w:val="008E6F4C"/>
    <w:rsid w:val="008E6F69"/>
    <w:rsid w:val="008E7FDA"/>
    <w:rsid w:val="008F0744"/>
    <w:rsid w:val="008F4CDC"/>
    <w:rsid w:val="00902E48"/>
    <w:rsid w:val="00903649"/>
    <w:rsid w:val="009057B7"/>
    <w:rsid w:val="0091189D"/>
    <w:rsid w:val="00912775"/>
    <w:rsid w:val="0091308E"/>
    <w:rsid w:val="0091609B"/>
    <w:rsid w:val="00917D6C"/>
    <w:rsid w:val="00921FC2"/>
    <w:rsid w:val="00924ECB"/>
    <w:rsid w:val="00926369"/>
    <w:rsid w:val="0092753E"/>
    <w:rsid w:val="00931666"/>
    <w:rsid w:val="00933020"/>
    <w:rsid w:val="00933335"/>
    <w:rsid w:val="009349EE"/>
    <w:rsid w:val="00936FBC"/>
    <w:rsid w:val="009373BF"/>
    <w:rsid w:val="00937563"/>
    <w:rsid w:val="00940FEF"/>
    <w:rsid w:val="009415A4"/>
    <w:rsid w:val="00941EA7"/>
    <w:rsid w:val="00945202"/>
    <w:rsid w:val="00950642"/>
    <w:rsid w:val="0095109F"/>
    <w:rsid w:val="0095257C"/>
    <w:rsid w:val="009531A2"/>
    <w:rsid w:val="009537FB"/>
    <w:rsid w:val="00963028"/>
    <w:rsid w:val="00963FEE"/>
    <w:rsid w:val="009660FC"/>
    <w:rsid w:val="00966950"/>
    <w:rsid w:val="009709AA"/>
    <w:rsid w:val="0097225F"/>
    <w:rsid w:val="00973851"/>
    <w:rsid w:val="009747E0"/>
    <w:rsid w:val="00981689"/>
    <w:rsid w:val="009816B4"/>
    <w:rsid w:val="00981A26"/>
    <w:rsid w:val="00983066"/>
    <w:rsid w:val="0098533B"/>
    <w:rsid w:val="009877C1"/>
    <w:rsid w:val="009912DE"/>
    <w:rsid w:val="0099156F"/>
    <w:rsid w:val="00996489"/>
    <w:rsid w:val="009972FF"/>
    <w:rsid w:val="00997992"/>
    <w:rsid w:val="009A06C2"/>
    <w:rsid w:val="009A17DA"/>
    <w:rsid w:val="009A3B05"/>
    <w:rsid w:val="009A5CC0"/>
    <w:rsid w:val="009A60CE"/>
    <w:rsid w:val="009B2E46"/>
    <w:rsid w:val="009B4FB6"/>
    <w:rsid w:val="009B536A"/>
    <w:rsid w:val="009B7149"/>
    <w:rsid w:val="009C36F0"/>
    <w:rsid w:val="009C4853"/>
    <w:rsid w:val="009C48FA"/>
    <w:rsid w:val="009C5B2D"/>
    <w:rsid w:val="009D1802"/>
    <w:rsid w:val="009D2D09"/>
    <w:rsid w:val="009D3DDD"/>
    <w:rsid w:val="009D3E0E"/>
    <w:rsid w:val="009D47D3"/>
    <w:rsid w:val="009D4E4B"/>
    <w:rsid w:val="009D79F8"/>
    <w:rsid w:val="009D7D91"/>
    <w:rsid w:val="009E06BE"/>
    <w:rsid w:val="009E1DBB"/>
    <w:rsid w:val="009E24A8"/>
    <w:rsid w:val="009E357B"/>
    <w:rsid w:val="009E54AF"/>
    <w:rsid w:val="009E5F32"/>
    <w:rsid w:val="009E7B8A"/>
    <w:rsid w:val="009E7C54"/>
    <w:rsid w:val="009F1690"/>
    <w:rsid w:val="009F75CC"/>
    <w:rsid w:val="00A00FAD"/>
    <w:rsid w:val="00A0157E"/>
    <w:rsid w:val="00A04FBA"/>
    <w:rsid w:val="00A07529"/>
    <w:rsid w:val="00A07E6C"/>
    <w:rsid w:val="00A11101"/>
    <w:rsid w:val="00A1111E"/>
    <w:rsid w:val="00A12F42"/>
    <w:rsid w:val="00A139D9"/>
    <w:rsid w:val="00A14CA6"/>
    <w:rsid w:val="00A2133B"/>
    <w:rsid w:val="00A2236F"/>
    <w:rsid w:val="00A22726"/>
    <w:rsid w:val="00A23621"/>
    <w:rsid w:val="00A25382"/>
    <w:rsid w:val="00A27311"/>
    <w:rsid w:val="00A30537"/>
    <w:rsid w:val="00A30A67"/>
    <w:rsid w:val="00A31AEE"/>
    <w:rsid w:val="00A34C3D"/>
    <w:rsid w:val="00A370B4"/>
    <w:rsid w:val="00A4110A"/>
    <w:rsid w:val="00A42BC9"/>
    <w:rsid w:val="00A44D32"/>
    <w:rsid w:val="00A45FB4"/>
    <w:rsid w:val="00A52234"/>
    <w:rsid w:val="00A5281F"/>
    <w:rsid w:val="00A55EB7"/>
    <w:rsid w:val="00A55F9F"/>
    <w:rsid w:val="00A639D3"/>
    <w:rsid w:val="00A64E0D"/>
    <w:rsid w:val="00A6525A"/>
    <w:rsid w:val="00A674AD"/>
    <w:rsid w:val="00A677C3"/>
    <w:rsid w:val="00A67D41"/>
    <w:rsid w:val="00A67E21"/>
    <w:rsid w:val="00A720E9"/>
    <w:rsid w:val="00A74DCE"/>
    <w:rsid w:val="00A751F4"/>
    <w:rsid w:val="00A7531C"/>
    <w:rsid w:val="00A77623"/>
    <w:rsid w:val="00A77700"/>
    <w:rsid w:val="00A83127"/>
    <w:rsid w:val="00A83C6F"/>
    <w:rsid w:val="00A847B2"/>
    <w:rsid w:val="00A85390"/>
    <w:rsid w:val="00A93AE8"/>
    <w:rsid w:val="00A93D0C"/>
    <w:rsid w:val="00A960C2"/>
    <w:rsid w:val="00A96ED8"/>
    <w:rsid w:val="00AA0716"/>
    <w:rsid w:val="00AA2205"/>
    <w:rsid w:val="00AA26F5"/>
    <w:rsid w:val="00AA38B3"/>
    <w:rsid w:val="00AA4F45"/>
    <w:rsid w:val="00AA5B8D"/>
    <w:rsid w:val="00AB004F"/>
    <w:rsid w:val="00AB03A4"/>
    <w:rsid w:val="00AB35AE"/>
    <w:rsid w:val="00AB4223"/>
    <w:rsid w:val="00AB427A"/>
    <w:rsid w:val="00AB7A52"/>
    <w:rsid w:val="00AC0FA0"/>
    <w:rsid w:val="00AC1E5E"/>
    <w:rsid w:val="00AC2CDC"/>
    <w:rsid w:val="00AC3148"/>
    <w:rsid w:val="00AC4F82"/>
    <w:rsid w:val="00AC7830"/>
    <w:rsid w:val="00AD004E"/>
    <w:rsid w:val="00AD1AAB"/>
    <w:rsid w:val="00AD2B56"/>
    <w:rsid w:val="00AD5896"/>
    <w:rsid w:val="00AD5970"/>
    <w:rsid w:val="00AD59C6"/>
    <w:rsid w:val="00AD7A93"/>
    <w:rsid w:val="00AE0E16"/>
    <w:rsid w:val="00AE0F51"/>
    <w:rsid w:val="00AE25D6"/>
    <w:rsid w:val="00AE2CA2"/>
    <w:rsid w:val="00AE3F97"/>
    <w:rsid w:val="00AE42D5"/>
    <w:rsid w:val="00AE7075"/>
    <w:rsid w:val="00AF0855"/>
    <w:rsid w:val="00AF0E6C"/>
    <w:rsid w:val="00AF2976"/>
    <w:rsid w:val="00AF379B"/>
    <w:rsid w:val="00AF6AA5"/>
    <w:rsid w:val="00B008DF"/>
    <w:rsid w:val="00B01AA6"/>
    <w:rsid w:val="00B01D62"/>
    <w:rsid w:val="00B02366"/>
    <w:rsid w:val="00B03997"/>
    <w:rsid w:val="00B1066E"/>
    <w:rsid w:val="00B1180F"/>
    <w:rsid w:val="00B11E72"/>
    <w:rsid w:val="00B13247"/>
    <w:rsid w:val="00B13F14"/>
    <w:rsid w:val="00B1405A"/>
    <w:rsid w:val="00B14329"/>
    <w:rsid w:val="00B14678"/>
    <w:rsid w:val="00B1676B"/>
    <w:rsid w:val="00B20988"/>
    <w:rsid w:val="00B21CAD"/>
    <w:rsid w:val="00B23417"/>
    <w:rsid w:val="00B27890"/>
    <w:rsid w:val="00B278D6"/>
    <w:rsid w:val="00B30AC2"/>
    <w:rsid w:val="00B32A6F"/>
    <w:rsid w:val="00B33623"/>
    <w:rsid w:val="00B339FC"/>
    <w:rsid w:val="00B343B9"/>
    <w:rsid w:val="00B42AAB"/>
    <w:rsid w:val="00B43F8C"/>
    <w:rsid w:val="00B471B1"/>
    <w:rsid w:val="00B5019A"/>
    <w:rsid w:val="00B53B42"/>
    <w:rsid w:val="00B54D5F"/>
    <w:rsid w:val="00B55DDE"/>
    <w:rsid w:val="00B71A5F"/>
    <w:rsid w:val="00B729D7"/>
    <w:rsid w:val="00B745DD"/>
    <w:rsid w:val="00B752A3"/>
    <w:rsid w:val="00B758B0"/>
    <w:rsid w:val="00B75D54"/>
    <w:rsid w:val="00B808BC"/>
    <w:rsid w:val="00B83D01"/>
    <w:rsid w:val="00B84BA7"/>
    <w:rsid w:val="00B866CD"/>
    <w:rsid w:val="00B9165D"/>
    <w:rsid w:val="00B94E80"/>
    <w:rsid w:val="00B96DD6"/>
    <w:rsid w:val="00BA25DD"/>
    <w:rsid w:val="00BA2D5B"/>
    <w:rsid w:val="00BA3AF9"/>
    <w:rsid w:val="00BA44C2"/>
    <w:rsid w:val="00BA5A9F"/>
    <w:rsid w:val="00BA6D5D"/>
    <w:rsid w:val="00BB0037"/>
    <w:rsid w:val="00BB137B"/>
    <w:rsid w:val="00BB24DE"/>
    <w:rsid w:val="00BB2E2F"/>
    <w:rsid w:val="00BB3319"/>
    <w:rsid w:val="00BB37FF"/>
    <w:rsid w:val="00BB5293"/>
    <w:rsid w:val="00BB5580"/>
    <w:rsid w:val="00BB692A"/>
    <w:rsid w:val="00BC6172"/>
    <w:rsid w:val="00BD0BD7"/>
    <w:rsid w:val="00BD1FD8"/>
    <w:rsid w:val="00BD22CE"/>
    <w:rsid w:val="00BD2B76"/>
    <w:rsid w:val="00BE1B34"/>
    <w:rsid w:val="00BE26F2"/>
    <w:rsid w:val="00BE43FE"/>
    <w:rsid w:val="00BE486A"/>
    <w:rsid w:val="00BE609A"/>
    <w:rsid w:val="00BF114A"/>
    <w:rsid w:val="00BF16C1"/>
    <w:rsid w:val="00BF2C51"/>
    <w:rsid w:val="00BF3216"/>
    <w:rsid w:val="00BF3258"/>
    <w:rsid w:val="00BF32E7"/>
    <w:rsid w:val="00BF3C58"/>
    <w:rsid w:val="00BF3E1E"/>
    <w:rsid w:val="00BF4719"/>
    <w:rsid w:val="00BF597A"/>
    <w:rsid w:val="00BF6130"/>
    <w:rsid w:val="00BF6438"/>
    <w:rsid w:val="00C01BE4"/>
    <w:rsid w:val="00C03F64"/>
    <w:rsid w:val="00C0421C"/>
    <w:rsid w:val="00C047C6"/>
    <w:rsid w:val="00C0496D"/>
    <w:rsid w:val="00C05A56"/>
    <w:rsid w:val="00C07348"/>
    <w:rsid w:val="00C10C51"/>
    <w:rsid w:val="00C12555"/>
    <w:rsid w:val="00C12DA1"/>
    <w:rsid w:val="00C16E6C"/>
    <w:rsid w:val="00C17874"/>
    <w:rsid w:val="00C20932"/>
    <w:rsid w:val="00C20B10"/>
    <w:rsid w:val="00C22285"/>
    <w:rsid w:val="00C239F1"/>
    <w:rsid w:val="00C25AB6"/>
    <w:rsid w:val="00C26542"/>
    <w:rsid w:val="00C266D5"/>
    <w:rsid w:val="00C2691A"/>
    <w:rsid w:val="00C3068D"/>
    <w:rsid w:val="00C30C9F"/>
    <w:rsid w:val="00C3186D"/>
    <w:rsid w:val="00C32D16"/>
    <w:rsid w:val="00C414B2"/>
    <w:rsid w:val="00C41DD7"/>
    <w:rsid w:val="00C45B88"/>
    <w:rsid w:val="00C47DCC"/>
    <w:rsid w:val="00C537D0"/>
    <w:rsid w:val="00C55BC4"/>
    <w:rsid w:val="00C60EB3"/>
    <w:rsid w:val="00C613A6"/>
    <w:rsid w:val="00C61E08"/>
    <w:rsid w:val="00C65416"/>
    <w:rsid w:val="00C656DA"/>
    <w:rsid w:val="00C6622E"/>
    <w:rsid w:val="00C66A33"/>
    <w:rsid w:val="00C7209C"/>
    <w:rsid w:val="00C72226"/>
    <w:rsid w:val="00C738A4"/>
    <w:rsid w:val="00C75FAD"/>
    <w:rsid w:val="00C766C6"/>
    <w:rsid w:val="00C82957"/>
    <w:rsid w:val="00C8399C"/>
    <w:rsid w:val="00C84CFC"/>
    <w:rsid w:val="00C8534B"/>
    <w:rsid w:val="00C9124C"/>
    <w:rsid w:val="00C923D0"/>
    <w:rsid w:val="00C93370"/>
    <w:rsid w:val="00C93C84"/>
    <w:rsid w:val="00C93EC9"/>
    <w:rsid w:val="00C9684F"/>
    <w:rsid w:val="00C96A8D"/>
    <w:rsid w:val="00C977F7"/>
    <w:rsid w:val="00CA549E"/>
    <w:rsid w:val="00CA6DAF"/>
    <w:rsid w:val="00CA7BC2"/>
    <w:rsid w:val="00CB49F1"/>
    <w:rsid w:val="00CC0A12"/>
    <w:rsid w:val="00CC20E1"/>
    <w:rsid w:val="00CC4725"/>
    <w:rsid w:val="00CD272A"/>
    <w:rsid w:val="00CD29D6"/>
    <w:rsid w:val="00CD4731"/>
    <w:rsid w:val="00CD63F6"/>
    <w:rsid w:val="00CE2333"/>
    <w:rsid w:val="00CE3B8B"/>
    <w:rsid w:val="00CE6C45"/>
    <w:rsid w:val="00CE7E2A"/>
    <w:rsid w:val="00CF00CE"/>
    <w:rsid w:val="00CF0E5F"/>
    <w:rsid w:val="00CF0F98"/>
    <w:rsid w:val="00CF12BA"/>
    <w:rsid w:val="00CF1A58"/>
    <w:rsid w:val="00CF3F3A"/>
    <w:rsid w:val="00CF50DB"/>
    <w:rsid w:val="00CF52E7"/>
    <w:rsid w:val="00D01B3F"/>
    <w:rsid w:val="00D032F9"/>
    <w:rsid w:val="00D043B0"/>
    <w:rsid w:val="00D0448C"/>
    <w:rsid w:val="00D04A87"/>
    <w:rsid w:val="00D0530C"/>
    <w:rsid w:val="00D05BE9"/>
    <w:rsid w:val="00D06010"/>
    <w:rsid w:val="00D06B87"/>
    <w:rsid w:val="00D10CE9"/>
    <w:rsid w:val="00D1104D"/>
    <w:rsid w:val="00D1298D"/>
    <w:rsid w:val="00D12BD1"/>
    <w:rsid w:val="00D12BF5"/>
    <w:rsid w:val="00D146D6"/>
    <w:rsid w:val="00D150D6"/>
    <w:rsid w:val="00D1535E"/>
    <w:rsid w:val="00D166F2"/>
    <w:rsid w:val="00D16AEA"/>
    <w:rsid w:val="00D17061"/>
    <w:rsid w:val="00D1738C"/>
    <w:rsid w:val="00D208AD"/>
    <w:rsid w:val="00D229E7"/>
    <w:rsid w:val="00D22F56"/>
    <w:rsid w:val="00D24FD2"/>
    <w:rsid w:val="00D307AC"/>
    <w:rsid w:val="00D339CC"/>
    <w:rsid w:val="00D34669"/>
    <w:rsid w:val="00D34FB9"/>
    <w:rsid w:val="00D37DEF"/>
    <w:rsid w:val="00D43169"/>
    <w:rsid w:val="00D45764"/>
    <w:rsid w:val="00D45A33"/>
    <w:rsid w:val="00D47054"/>
    <w:rsid w:val="00D509F7"/>
    <w:rsid w:val="00D51AF4"/>
    <w:rsid w:val="00D52E0A"/>
    <w:rsid w:val="00D55966"/>
    <w:rsid w:val="00D57531"/>
    <w:rsid w:val="00D610DA"/>
    <w:rsid w:val="00D611E1"/>
    <w:rsid w:val="00D61380"/>
    <w:rsid w:val="00D62964"/>
    <w:rsid w:val="00D63E2A"/>
    <w:rsid w:val="00D65A17"/>
    <w:rsid w:val="00D66861"/>
    <w:rsid w:val="00D66D41"/>
    <w:rsid w:val="00D70F2F"/>
    <w:rsid w:val="00D74A92"/>
    <w:rsid w:val="00D75A7F"/>
    <w:rsid w:val="00D77A52"/>
    <w:rsid w:val="00D81A53"/>
    <w:rsid w:val="00D83FF5"/>
    <w:rsid w:val="00D870EA"/>
    <w:rsid w:val="00D8765B"/>
    <w:rsid w:val="00D90349"/>
    <w:rsid w:val="00D903BF"/>
    <w:rsid w:val="00D91050"/>
    <w:rsid w:val="00D94CB3"/>
    <w:rsid w:val="00D95EC0"/>
    <w:rsid w:val="00DA21A7"/>
    <w:rsid w:val="00DA2B60"/>
    <w:rsid w:val="00DA3740"/>
    <w:rsid w:val="00DA6F48"/>
    <w:rsid w:val="00DA710E"/>
    <w:rsid w:val="00DA7C35"/>
    <w:rsid w:val="00DB10DA"/>
    <w:rsid w:val="00DB11DB"/>
    <w:rsid w:val="00DB1BB5"/>
    <w:rsid w:val="00DB379D"/>
    <w:rsid w:val="00DB46BF"/>
    <w:rsid w:val="00DB7BBA"/>
    <w:rsid w:val="00DC0E98"/>
    <w:rsid w:val="00DC343F"/>
    <w:rsid w:val="00DC3A88"/>
    <w:rsid w:val="00DC4EB4"/>
    <w:rsid w:val="00DC7CD5"/>
    <w:rsid w:val="00DD4789"/>
    <w:rsid w:val="00DE1E3D"/>
    <w:rsid w:val="00DE58E5"/>
    <w:rsid w:val="00DE78E7"/>
    <w:rsid w:val="00DE7D53"/>
    <w:rsid w:val="00DE7FEA"/>
    <w:rsid w:val="00DF3B35"/>
    <w:rsid w:val="00DF3D78"/>
    <w:rsid w:val="00DF6937"/>
    <w:rsid w:val="00DF6DD3"/>
    <w:rsid w:val="00DF7D1F"/>
    <w:rsid w:val="00E026C9"/>
    <w:rsid w:val="00E046F5"/>
    <w:rsid w:val="00E1072F"/>
    <w:rsid w:val="00E1267C"/>
    <w:rsid w:val="00E162E1"/>
    <w:rsid w:val="00E20599"/>
    <w:rsid w:val="00E20819"/>
    <w:rsid w:val="00E21AF1"/>
    <w:rsid w:val="00E22CE0"/>
    <w:rsid w:val="00E249F2"/>
    <w:rsid w:val="00E24B7D"/>
    <w:rsid w:val="00E3120D"/>
    <w:rsid w:val="00E32EC4"/>
    <w:rsid w:val="00E33D8A"/>
    <w:rsid w:val="00E349DF"/>
    <w:rsid w:val="00E34BAE"/>
    <w:rsid w:val="00E35D1F"/>
    <w:rsid w:val="00E41849"/>
    <w:rsid w:val="00E4199A"/>
    <w:rsid w:val="00E44B9F"/>
    <w:rsid w:val="00E44BA9"/>
    <w:rsid w:val="00E44E44"/>
    <w:rsid w:val="00E459C7"/>
    <w:rsid w:val="00E45E46"/>
    <w:rsid w:val="00E50074"/>
    <w:rsid w:val="00E501EE"/>
    <w:rsid w:val="00E608FE"/>
    <w:rsid w:val="00E62F52"/>
    <w:rsid w:val="00E63F18"/>
    <w:rsid w:val="00E652E3"/>
    <w:rsid w:val="00E66B9D"/>
    <w:rsid w:val="00E67DCC"/>
    <w:rsid w:val="00E710ED"/>
    <w:rsid w:val="00E71968"/>
    <w:rsid w:val="00E73DEA"/>
    <w:rsid w:val="00E747CE"/>
    <w:rsid w:val="00E77B44"/>
    <w:rsid w:val="00E81199"/>
    <w:rsid w:val="00E811B7"/>
    <w:rsid w:val="00E81A3F"/>
    <w:rsid w:val="00E8350B"/>
    <w:rsid w:val="00E913EF"/>
    <w:rsid w:val="00E92DE6"/>
    <w:rsid w:val="00E94221"/>
    <w:rsid w:val="00E946C6"/>
    <w:rsid w:val="00E959E5"/>
    <w:rsid w:val="00E95BF0"/>
    <w:rsid w:val="00EA0C95"/>
    <w:rsid w:val="00EA0DDA"/>
    <w:rsid w:val="00EA274E"/>
    <w:rsid w:val="00EA32FF"/>
    <w:rsid w:val="00EA3BCD"/>
    <w:rsid w:val="00EA5FFB"/>
    <w:rsid w:val="00EA6C91"/>
    <w:rsid w:val="00EB233F"/>
    <w:rsid w:val="00EB266A"/>
    <w:rsid w:val="00EB3793"/>
    <w:rsid w:val="00EB5353"/>
    <w:rsid w:val="00EB5944"/>
    <w:rsid w:val="00EC4DBC"/>
    <w:rsid w:val="00EC604D"/>
    <w:rsid w:val="00EC6FC1"/>
    <w:rsid w:val="00ED0E49"/>
    <w:rsid w:val="00ED0F27"/>
    <w:rsid w:val="00ED3F7D"/>
    <w:rsid w:val="00ED6154"/>
    <w:rsid w:val="00EE4E3C"/>
    <w:rsid w:val="00EE5C94"/>
    <w:rsid w:val="00EE6E01"/>
    <w:rsid w:val="00EF0114"/>
    <w:rsid w:val="00EF1328"/>
    <w:rsid w:val="00EF2B53"/>
    <w:rsid w:val="00EF77B1"/>
    <w:rsid w:val="00EF7D2D"/>
    <w:rsid w:val="00F007B0"/>
    <w:rsid w:val="00F039A1"/>
    <w:rsid w:val="00F04353"/>
    <w:rsid w:val="00F05807"/>
    <w:rsid w:val="00F074FD"/>
    <w:rsid w:val="00F11D07"/>
    <w:rsid w:val="00F12DEA"/>
    <w:rsid w:val="00F15A71"/>
    <w:rsid w:val="00F16D8A"/>
    <w:rsid w:val="00F177F5"/>
    <w:rsid w:val="00F17BE2"/>
    <w:rsid w:val="00F20005"/>
    <w:rsid w:val="00F20930"/>
    <w:rsid w:val="00F21A14"/>
    <w:rsid w:val="00F31C16"/>
    <w:rsid w:val="00F342F7"/>
    <w:rsid w:val="00F34A31"/>
    <w:rsid w:val="00F367CB"/>
    <w:rsid w:val="00F367D5"/>
    <w:rsid w:val="00F373F9"/>
    <w:rsid w:val="00F40612"/>
    <w:rsid w:val="00F4350B"/>
    <w:rsid w:val="00F453AB"/>
    <w:rsid w:val="00F45C8E"/>
    <w:rsid w:val="00F46E9F"/>
    <w:rsid w:val="00F47012"/>
    <w:rsid w:val="00F50928"/>
    <w:rsid w:val="00F518B1"/>
    <w:rsid w:val="00F61D98"/>
    <w:rsid w:val="00F61DE5"/>
    <w:rsid w:val="00F63375"/>
    <w:rsid w:val="00F653C9"/>
    <w:rsid w:val="00F70E7B"/>
    <w:rsid w:val="00F70FE9"/>
    <w:rsid w:val="00F7342E"/>
    <w:rsid w:val="00F73E70"/>
    <w:rsid w:val="00F75936"/>
    <w:rsid w:val="00F77D5F"/>
    <w:rsid w:val="00F82536"/>
    <w:rsid w:val="00F84490"/>
    <w:rsid w:val="00F847B3"/>
    <w:rsid w:val="00F84E02"/>
    <w:rsid w:val="00F851CF"/>
    <w:rsid w:val="00F85334"/>
    <w:rsid w:val="00F934D3"/>
    <w:rsid w:val="00F94732"/>
    <w:rsid w:val="00F95A06"/>
    <w:rsid w:val="00F96AD0"/>
    <w:rsid w:val="00FA0411"/>
    <w:rsid w:val="00FA1943"/>
    <w:rsid w:val="00FA2A6C"/>
    <w:rsid w:val="00FA4633"/>
    <w:rsid w:val="00FA7CFB"/>
    <w:rsid w:val="00FB0CF9"/>
    <w:rsid w:val="00FB21AD"/>
    <w:rsid w:val="00FB713F"/>
    <w:rsid w:val="00FC0BF8"/>
    <w:rsid w:val="00FC1662"/>
    <w:rsid w:val="00FC3C8E"/>
    <w:rsid w:val="00FC4463"/>
    <w:rsid w:val="00FC633E"/>
    <w:rsid w:val="00FD1286"/>
    <w:rsid w:val="00FD28AC"/>
    <w:rsid w:val="00FD2DD5"/>
    <w:rsid w:val="00FD3682"/>
    <w:rsid w:val="00FD4422"/>
    <w:rsid w:val="00FD443F"/>
    <w:rsid w:val="00FD5E6E"/>
    <w:rsid w:val="00FD642F"/>
    <w:rsid w:val="00FD7108"/>
    <w:rsid w:val="00FD7869"/>
    <w:rsid w:val="00FE03C6"/>
    <w:rsid w:val="00FE191E"/>
    <w:rsid w:val="00FE25D5"/>
    <w:rsid w:val="00FF121B"/>
    <w:rsid w:val="00FF2296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4848"/>
  <w15:chartTrackingRefBased/>
  <w15:docId w15:val="{309EAF66-F658-4FD9-B742-CEB7C08F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5">
    <w:name w:val="List Table 7 Colorful Accent 5"/>
    <w:basedOn w:val="Tablanormal"/>
    <w:uiPriority w:val="52"/>
    <w:rsid w:val="00F518B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135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36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5oscura-nfasis4">
    <w:name w:val="Grid Table 5 Dark Accent 4"/>
    <w:basedOn w:val="Tablanormal"/>
    <w:uiPriority w:val="50"/>
    <w:rsid w:val="003E3C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lista3-nfasis5">
    <w:name w:val="List Table 3 Accent 5"/>
    <w:basedOn w:val="Tablanormal"/>
    <w:uiPriority w:val="48"/>
    <w:rsid w:val="004B6B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E24B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">
    <w:name w:val="Grid Table 5 Dark"/>
    <w:basedOn w:val="Tablanormal"/>
    <w:uiPriority w:val="50"/>
    <w:rsid w:val="00832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63E2A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3E1F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F7C"/>
    <w:rPr>
      <w:color w:val="605E5C"/>
      <w:shd w:val="clear" w:color="auto" w:fill="E1DFDD"/>
    </w:rPr>
  </w:style>
  <w:style w:type="table" w:styleId="Tablaconcuadrcula5oscura-nfasis2">
    <w:name w:val="Grid Table 5 Dark Accent 2"/>
    <w:basedOn w:val="Tablanormal"/>
    <w:uiPriority w:val="50"/>
    <w:rsid w:val="000A3D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0A3D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81A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4">
    <w:name w:val="Grid Table 4"/>
    <w:basedOn w:val="Tablanormal"/>
    <w:uiPriority w:val="49"/>
    <w:rsid w:val="00981A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6510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61D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DB2"/>
  </w:style>
  <w:style w:type="paragraph" w:styleId="Piedepgina">
    <w:name w:val="footer"/>
    <w:basedOn w:val="Normal"/>
    <w:link w:val="PiedepginaCar"/>
    <w:uiPriority w:val="99"/>
    <w:unhideWhenUsed/>
    <w:rsid w:val="00061D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7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4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43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7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64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2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09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1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3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1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tlow.com/es-es/resources-and-support/engineering-tools/knowledge-base/temperature-sensors-comparison-gui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vtechnology.com/sensores-de-temperatura-tipos-y-usos-en-electroni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gmecafenix.com/automatizacion/sensores/guia-sensores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E91A9-A4F4-4A0E-88CC-62E6E83D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1247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Alonso Gastelum Bermudez</dc:creator>
  <cp:keywords/>
  <dc:description/>
  <cp:lastModifiedBy>Ernesto Alonso Gastelum Bermudez</cp:lastModifiedBy>
  <cp:revision>2</cp:revision>
  <cp:lastPrinted>2025-03-04T03:16:00Z</cp:lastPrinted>
  <dcterms:created xsi:type="dcterms:W3CDTF">2025-03-21T04:07:00Z</dcterms:created>
  <dcterms:modified xsi:type="dcterms:W3CDTF">2025-03-21T04:07:00Z</dcterms:modified>
</cp:coreProperties>
</file>