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B41" w:rsidRPr="00AF2B41" w:rsidRDefault="00AF2B41" w:rsidP="00F53D2C">
      <w:pPr>
        <w:widowControl/>
        <w:pBdr>
          <w:bottom w:val="single" w:sz="6" w:space="9" w:color="ECECEC"/>
        </w:pBdr>
        <w:shd w:val="clear" w:color="auto" w:fill="FFFFFF"/>
        <w:spacing w:before="525" w:after="150" w:line="360" w:lineRule="auto"/>
        <w:jc w:val="left"/>
        <w:outlineLvl w:val="1"/>
        <w:rPr>
          <w:rFonts w:ascii="Times New Roman" w:eastAsia="宋体" w:hAnsi="Times New Roman" w:cs="Times New Roman"/>
          <w:color w:val="333333"/>
          <w:kern w:val="0"/>
          <w:sz w:val="28"/>
          <w:szCs w:val="30"/>
        </w:rPr>
      </w:pPr>
      <w:r w:rsidRPr="00AF2B41">
        <w:rPr>
          <w:rFonts w:ascii="Times New Roman" w:eastAsia="宋体" w:hAnsi="Times New Roman" w:cs="Times New Roman"/>
          <w:color w:val="333333"/>
          <w:kern w:val="0"/>
          <w:sz w:val="28"/>
          <w:szCs w:val="30"/>
        </w:rPr>
        <w:t xml:space="preserve">ABI </w:t>
      </w:r>
      <w:r w:rsidRPr="00AF2B41">
        <w:rPr>
          <w:rFonts w:ascii="Times New Roman" w:eastAsia="宋体" w:hAnsi="Times New Roman" w:cs="Times New Roman"/>
          <w:color w:val="333333"/>
          <w:kern w:val="0"/>
          <w:sz w:val="28"/>
          <w:szCs w:val="30"/>
        </w:rPr>
        <w:t>是什么</w:t>
      </w:r>
    </w:p>
    <w:p w:rsidR="00AF2B41" w:rsidRPr="00AF2B41" w:rsidRDefault="00AF2B41" w:rsidP="00F53D2C">
      <w:pPr>
        <w:widowControl/>
        <w:shd w:val="clear" w:color="auto" w:fill="FFFFFF"/>
        <w:spacing w:after="150"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333333"/>
          <w:kern w:val="0"/>
          <w:szCs w:val="24"/>
        </w:rPr>
      </w:pPr>
      <w:r w:rsidRPr="00AF2B41">
        <w:rPr>
          <w:rFonts w:ascii="Times New Roman" w:eastAsia="宋体" w:hAnsi="Times New Roman" w:cs="Times New Roman"/>
          <w:color w:val="333333"/>
          <w:kern w:val="0"/>
          <w:szCs w:val="24"/>
        </w:rPr>
        <w:t xml:space="preserve">ABI </w:t>
      </w:r>
      <w:r w:rsidRPr="00AF2B41">
        <w:rPr>
          <w:rFonts w:ascii="Times New Roman" w:eastAsia="宋体" w:hAnsi="Times New Roman" w:cs="Times New Roman"/>
          <w:color w:val="333333"/>
          <w:kern w:val="0"/>
          <w:szCs w:val="24"/>
        </w:rPr>
        <w:t>全称是</w:t>
      </w:r>
      <w:r w:rsidRPr="00AF2B41">
        <w:rPr>
          <w:rFonts w:ascii="Times New Roman" w:eastAsia="宋体" w:hAnsi="Times New Roman" w:cs="Times New Roman"/>
          <w:color w:val="333333"/>
          <w:kern w:val="0"/>
          <w:szCs w:val="24"/>
        </w:rPr>
        <w:t xml:space="preserve"> Application Binary Interface</w:t>
      </w:r>
      <w:r w:rsidRPr="00AF2B41">
        <w:rPr>
          <w:rFonts w:ascii="Times New Roman" w:eastAsia="宋体" w:hAnsi="Times New Roman" w:cs="Times New Roman"/>
          <w:color w:val="333333"/>
          <w:kern w:val="0"/>
          <w:szCs w:val="24"/>
        </w:rPr>
        <w:t>，翻译过来就是：应用程序二进制接口，简单来说就是</w:t>
      </w:r>
      <w:r w:rsidRPr="00AF2B41">
        <w:rPr>
          <w:rFonts w:ascii="Times New Roman" w:eastAsia="宋体" w:hAnsi="Times New Roman" w:cs="Times New Roman"/>
          <w:color w:val="333333"/>
          <w:kern w:val="0"/>
          <w:szCs w:val="24"/>
        </w:rPr>
        <w:t xml:space="preserve"> </w:t>
      </w:r>
      <w:r w:rsidRPr="00AF2B41">
        <w:rPr>
          <w:rFonts w:ascii="Times New Roman" w:eastAsia="宋体" w:hAnsi="Times New Roman" w:cs="Times New Roman"/>
          <w:color w:val="333333"/>
          <w:kern w:val="0"/>
          <w:szCs w:val="24"/>
        </w:rPr>
        <w:t>以太坊的调用合约时的接口说明。还不是很理解，没关系。</w:t>
      </w:r>
    </w:p>
    <w:p w:rsidR="00AF2B41" w:rsidRPr="00AF2B41" w:rsidRDefault="00AF2B41" w:rsidP="00F53D2C">
      <w:pPr>
        <w:widowControl/>
        <w:pBdr>
          <w:bottom w:val="single" w:sz="6" w:space="9" w:color="ECECEC"/>
        </w:pBdr>
        <w:shd w:val="clear" w:color="auto" w:fill="FFFFFF"/>
        <w:spacing w:before="525" w:after="150" w:line="360" w:lineRule="auto"/>
        <w:jc w:val="left"/>
        <w:outlineLvl w:val="1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F2B41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调用合约函数发生了什么</w:t>
      </w:r>
    </w:p>
    <w:p w:rsidR="00AF2B41" w:rsidRPr="00AF2B41" w:rsidRDefault="00AF2B41" w:rsidP="00F53D2C">
      <w:pPr>
        <w:widowControl/>
        <w:shd w:val="clear" w:color="auto" w:fill="FFFFFF"/>
        <w:spacing w:after="150"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AF2B41">
        <w:rPr>
          <w:rFonts w:ascii="Times New Roman" w:eastAsia="宋体" w:hAnsi="Times New Roman" w:cs="Times New Roman"/>
          <w:color w:val="333333"/>
          <w:kern w:val="0"/>
          <w:szCs w:val="21"/>
        </w:rPr>
        <w:t>从外部施加给以太坊的行为都称之为向以太</w:t>
      </w:r>
      <w:proofErr w:type="gramStart"/>
      <w:r w:rsidRPr="00AF2B41">
        <w:rPr>
          <w:rFonts w:ascii="Times New Roman" w:eastAsia="宋体" w:hAnsi="Times New Roman" w:cs="Times New Roman"/>
          <w:color w:val="333333"/>
          <w:kern w:val="0"/>
          <w:szCs w:val="21"/>
        </w:rPr>
        <w:t>坊网络</w:t>
      </w:r>
      <w:proofErr w:type="gramEnd"/>
      <w:r w:rsidRPr="00AF2B41">
        <w:rPr>
          <w:rFonts w:ascii="Times New Roman" w:eastAsia="宋体" w:hAnsi="Times New Roman" w:cs="Times New Roman"/>
          <w:color w:val="333333"/>
          <w:kern w:val="0"/>
          <w:szCs w:val="21"/>
        </w:rPr>
        <w:t>提交了一个交易，</w:t>
      </w:r>
      <w:r w:rsidRPr="00AF2B41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AF2B41">
        <w:rPr>
          <w:rFonts w:ascii="Times New Roman" w:eastAsia="宋体" w:hAnsi="Times New Roman" w:cs="Times New Roman"/>
          <w:color w:val="333333"/>
          <w:kern w:val="0"/>
          <w:szCs w:val="21"/>
        </w:rPr>
        <w:t>调用合约函数其实是向合约地址（账户）提交了一个交易，这个交易有一个附加数据，这个附加的数据就是</w:t>
      </w:r>
      <w:r w:rsidRPr="00AF2B41">
        <w:rPr>
          <w:rFonts w:ascii="Times New Roman" w:eastAsia="宋体" w:hAnsi="Times New Roman" w:cs="Times New Roman"/>
          <w:color w:val="333333"/>
          <w:kern w:val="0"/>
          <w:szCs w:val="21"/>
        </w:rPr>
        <w:t>ABI</w:t>
      </w:r>
      <w:r w:rsidRPr="00AF2B41">
        <w:rPr>
          <w:rFonts w:ascii="Times New Roman" w:eastAsia="宋体" w:hAnsi="Times New Roman" w:cs="Times New Roman"/>
          <w:color w:val="333333"/>
          <w:kern w:val="0"/>
          <w:szCs w:val="21"/>
        </w:rPr>
        <w:t>的编码数据。</w:t>
      </w:r>
      <w:r w:rsidRPr="00AF2B4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</w:r>
      <w:r w:rsidRPr="00F53D2C">
        <w:rPr>
          <w:rFonts w:ascii="Times New Roman" w:eastAsia="宋体" w:hAnsi="Times New Roman" w:cs="Times New Roman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078889" cy="1829163"/>
            <wp:effectExtent l="0" t="0" r="7620" b="0"/>
            <wp:docPr id="1" name="图片 1" descr="https://img.learnblockchain.cn/2018/abi1.jpg!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learnblockchain.cn/2018/abi1.jpg!w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605" cy="184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5D0" w:rsidRDefault="007E05D0" w:rsidP="007E05D0">
      <w:pPr>
        <w:spacing w:line="360" w:lineRule="auto"/>
        <w:rPr>
          <w:rFonts w:ascii="Times New Roman" w:eastAsia="宋体" w:hAnsi="Times New Roman" w:cs="Times New Roman"/>
        </w:rPr>
      </w:pPr>
      <w:r w:rsidRPr="00F53D2C">
        <w:rPr>
          <w:rFonts w:ascii="Times New Roman" w:eastAsia="宋体" w:hAnsi="Times New Roman" w:cs="Times New Roman"/>
        </w:rPr>
        <w:t>目前，使用引用类型必须</w:t>
      </w:r>
      <w:r>
        <w:rPr>
          <w:rFonts w:ascii="Times New Roman" w:eastAsia="宋体" w:hAnsi="Times New Roman" w:cs="Times New Roman"/>
        </w:rPr>
        <w:t>明确地提供存储该类型的数据位置</w:t>
      </w:r>
      <w:r>
        <w:rPr>
          <w:rFonts w:ascii="Times New Roman" w:eastAsia="宋体" w:hAnsi="Times New Roman" w:cs="Times New Roman" w:hint="eastAsia"/>
        </w:rPr>
        <w:t>，</w:t>
      </w:r>
      <w:r w:rsidRPr="00F53D2C">
        <w:rPr>
          <w:rFonts w:ascii="Times New Roman" w:eastAsia="宋体" w:hAnsi="Times New Roman" w:cs="Times New Roman"/>
        </w:rPr>
        <w:t>引用类型包括</w:t>
      </w:r>
      <w:r>
        <w:rPr>
          <w:rFonts w:ascii="Times New Roman" w:eastAsia="宋体" w:hAnsi="Times New Roman" w:cs="Times New Roman" w:hint="eastAsia"/>
        </w:rPr>
        <w:t>：</w:t>
      </w:r>
    </w:p>
    <w:p w:rsidR="007E05D0" w:rsidRDefault="007E05D0" w:rsidP="007E05D0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 w:rsidRPr="00F53D2C">
        <w:rPr>
          <w:rFonts w:ascii="Times New Roman" w:eastAsia="宋体" w:hAnsi="Times New Roman" w:cs="Times New Roman"/>
        </w:rPr>
        <w:t>struct(</w:t>
      </w:r>
      <w:r w:rsidRPr="00F53D2C">
        <w:rPr>
          <w:rFonts w:ascii="Times New Roman" w:eastAsia="宋体" w:hAnsi="Times New Roman" w:cs="Times New Roman"/>
        </w:rPr>
        <w:t>结构体</w:t>
      </w:r>
      <w:r w:rsidRPr="00F53D2C">
        <w:rPr>
          <w:rFonts w:ascii="Times New Roman" w:eastAsia="宋体" w:hAnsi="Times New Roman" w:cs="Times New Roman"/>
        </w:rPr>
        <w:t>)</w:t>
      </w:r>
    </w:p>
    <w:p w:rsidR="007E05D0" w:rsidRDefault="007E05D0" w:rsidP="007E05D0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 w:rsidRPr="00F53D2C">
        <w:rPr>
          <w:rFonts w:ascii="Times New Roman" w:eastAsia="宋体" w:hAnsi="Times New Roman" w:cs="Times New Roman"/>
        </w:rPr>
        <w:t>、</w:t>
      </w:r>
      <w:r w:rsidRPr="00F53D2C">
        <w:rPr>
          <w:rFonts w:ascii="Times New Roman" w:eastAsia="宋体" w:hAnsi="Times New Roman" w:cs="Times New Roman"/>
        </w:rPr>
        <w:t>array(</w:t>
      </w:r>
      <w:r w:rsidRPr="00F53D2C">
        <w:rPr>
          <w:rFonts w:ascii="Times New Roman" w:eastAsia="宋体" w:hAnsi="Times New Roman" w:cs="Times New Roman"/>
        </w:rPr>
        <w:t>数组</w:t>
      </w:r>
      <w:r w:rsidRPr="00F53D2C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：动态大小字节数组</w:t>
      </w:r>
      <w:r>
        <w:rPr>
          <w:rFonts w:ascii="Times New Roman" w:eastAsia="宋体" w:hAnsi="Times New Roman" w:cs="Times New Roman" w:hint="eastAsia"/>
        </w:rPr>
        <w:t>(b</w:t>
      </w:r>
      <w:r>
        <w:rPr>
          <w:rFonts w:ascii="Times New Roman" w:eastAsia="宋体" w:hAnsi="Times New Roman" w:cs="Times New Roman"/>
        </w:rPr>
        <w:t>ytes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、字符串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string)</w:t>
      </w:r>
      <w:r w:rsidR="00C8324B">
        <w:rPr>
          <w:rFonts w:ascii="Times New Roman" w:eastAsia="宋体" w:hAnsi="Times New Roman" w:cs="Times New Roman" w:hint="eastAsia"/>
        </w:rPr>
        <w:t>、动态数组</w:t>
      </w:r>
      <w:r w:rsidR="00C8324B">
        <w:rPr>
          <w:rFonts w:ascii="Times New Roman" w:eastAsia="宋体" w:hAnsi="Times New Roman" w:cs="Times New Roman" w:hint="eastAsia"/>
        </w:rPr>
        <w:t>(</w:t>
      </w:r>
      <w:r w:rsidR="00C8324B">
        <w:rPr>
          <w:rFonts w:ascii="Times New Roman" w:eastAsia="宋体" w:hAnsi="Times New Roman" w:cs="Times New Roman"/>
        </w:rPr>
        <w:t>T[])</w:t>
      </w:r>
    </w:p>
    <w:p w:rsidR="007E05D0" w:rsidRPr="00F53D2C" w:rsidRDefault="007E05D0" w:rsidP="007E05D0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、</w:t>
      </w:r>
      <w:r w:rsidRPr="00F53D2C">
        <w:rPr>
          <w:rFonts w:ascii="Times New Roman" w:eastAsia="宋体" w:hAnsi="Times New Roman" w:cs="Times New Roman"/>
        </w:rPr>
        <w:t>mapping(</w:t>
      </w:r>
      <w:r w:rsidRPr="00F53D2C">
        <w:rPr>
          <w:rFonts w:ascii="Times New Roman" w:eastAsia="宋体" w:hAnsi="Times New Roman" w:cs="Times New Roman"/>
        </w:rPr>
        <w:t>映射</w:t>
      </w:r>
      <w:r w:rsidRPr="00F53D2C">
        <w:rPr>
          <w:rFonts w:ascii="Times New Roman" w:eastAsia="宋体" w:hAnsi="Times New Roman" w:cs="Times New Roman"/>
        </w:rPr>
        <w:t>)</w:t>
      </w:r>
      <w:r w:rsidRPr="00F53D2C">
        <w:rPr>
          <w:rFonts w:ascii="Times New Roman" w:eastAsia="宋体" w:hAnsi="Times New Roman" w:cs="Times New Roman"/>
        </w:rPr>
        <w:t>，</w:t>
      </w:r>
    </w:p>
    <w:p w:rsidR="00F53D2C" w:rsidRPr="007E05D0" w:rsidRDefault="00F53D2C" w:rsidP="00F53D2C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6C4394" w:rsidRPr="00F53D2C" w:rsidRDefault="00F53D2C" w:rsidP="00F53D2C">
      <w:pPr>
        <w:spacing w:line="360" w:lineRule="auto"/>
        <w:jc w:val="left"/>
        <w:rPr>
          <w:rFonts w:ascii="Times New Roman" w:eastAsia="宋体" w:hAnsi="Times New Roman" w:cs="Times New Roman"/>
          <w:b/>
          <w:sz w:val="24"/>
        </w:rPr>
      </w:pPr>
      <w:r w:rsidRPr="00C8324B">
        <w:rPr>
          <w:rFonts w:ascii="Times New Roman" w:eastAsia="宋体" w:hAnsi="Times New Roman" w:cs="Times New Roman"/>
          <w:b/>
          <w:sz w:val="28"/>
        </w:rPr>
        <w:t>数据</w:t>
      </w:r>
      <w:r w:rsidR="006C4394" w:rsidRPr="00C8324B">
        <w:rPr>
          <w:rFonts w:ascii="Times New Roman" w:eastAsia="宋体" w:hAnsi="Times New Roman" w:cs="Times New Roman"/>
          <w:b/>
          <w:sz w:val="28"/>
        </w:rPr>
        <w:t>存储</w:t>
      </w:r>
      <w:r w:rsidRPr="00C8324B">
        <w:rPr>
          <w:rFonts w:ascii="Times New Roman" w:eastAsia="宋体" w:hAnsi="Times New Roman" w:cs="Times New Roman" w:hint="eastAsia"/>
          <w:b/>
          <w:sz w:val="28"/>
        </w:rPr>
        <w:t>位置</w:t>
      </w:r>
    </w:p>
    <w:p w:rsidR="00F53D2C" w:rsidRDefault="00F53D2C" w:rsidP="00D11D63">
      <w:pPr>
        <w:spacing w:line="360" w:lineRule="auto"/>
        <w:ind w:leftChars="100" w:left="210"/>
        <w:rPr>
          <w:rFonts w:ascii="Times New Roman" w:eastAsia="宋体" w:hAnsi="Times New Roman" w:cs="Times New Roman"/>
          <w:b/>
        </w:rPr>
      </w:pPr>
      <w:r w:rsidRPr="00F53D2C">
        <w:rPr>
          <w:rFonts w:ascii="Times New Roman" w:eastAsia="宋体" w:hAnsi="Times New Roman" w:cs="Times New Roman"/>
          <w:b/>
        </w:rPr>
        <w:t>1</w:t>
      </w:r>
      <w:r w:rsidRPr="00F53D2C">
        <w:rPr>
          <w:rFonts w:ascii="Times New Roman" w:eastAsia="宋体" w:hAnsi="Times New Roman" w:cs="Times New Roman" w:hint="eastAsia"/>
          <w:b/>
        </w:rPr>
        <w:t>、</w:t>
      </w:r>
      <w:r w:rsidRPr="00F53D2C">
        <w:rPr>
          <w:rFonts w:ascii="Times New Roman" w:eastAsia="宋体" w:hAnsi="Times New Roman" w:cs="Times New Roman"/>
          <w:b/>
        </w:rPr>
        <w:t>M</w:t>
      </w:r>
      <w:r w:rsidR="006C4394" w:rsidRPr="00F53D2C">
        <w:rPr>
          <w:rFonts w:ascii="Times New Roman" w:eastAsia="宋体" w:hAnsi="Times New Roman" w:cs="Times New Roman"/>
          <w:b/>
        </w:rPr>
        <w:t>emory</w:t>
      </w:r>
    </w:p>
    <w:p w:rsidR="00F53D2C" w:rsidRPr="00F53D2C" w:rsidRDefault="00F53D2C" w:rsidP="00D11D63">
      <w:pPr>
        <w:spacing w:line="360" w:lineRule="auto"/>
        <w:ind w:leftChars="100" w:left="210"/>
        <w:rPr>
          <w:rFonts w:ascii="Times New Roman" w:eastAsia="宋体" w:hAnsi="Times New Roman" w:cs="Times New Roman"/>
        </w:rPr>
      </w:pPr>
      <w:r w:rsidRPr="00F53D2C">
        <w:rPr>
          <w:rFonts w:ascii="Times New Roman" w:eastAsia="宋体" w:hAnsi="Times New Roman" w:cs="Times New Roman"/>
        </w:rPr>
        <w:t>Memory</w:t>
      </w:r>
      <w:r>
        <w:rPr>
          <w:rFonts w:ascii="Times New Roman" w:eastAsia="宋体" w:hAnsi="Times New Roman" w:cs="Times New Roman" w:hint="eastAsia"/>
        </w:rPr>
        <w:t>：</w:t>
      </w:r>
      <w:r w:rsidRPr="00F53D2C">
        <w:rPr>
          <w:rFonts w:ascii="Times New Roman" w:eastAsia="宋体" w:hAnsi="Times New Roman" w:cs="Times New Roman"/>
        </w:rPr>
        <w:t>总是会重新分配内存，不会释放内存，当有</w:t>
      </w:r>
      <w:proofErr w:type="gramStart"/>
      <w:r w:rsidRPr="00F53D2C">
        <w:rPr>
          <w:rFonts w:ascii="Times New Roman" w:eastAsia="宋体" w:hAnsi="Times New Roman" w:cs="Times New Roman"/>
        </w:rPr>
        <w:t>重名未</w:t>
      </w:r>
      <w:proofErr w:type="gramEnd"/>
      <w:r w:rsidRPr="00F53D2C">
        <w:rPr>
          <w:rFonts w:ascii="Times New Roman" w:eastAsia="宋体" w:hAnsi="Times New Roman" w:cs="Times New Roman"/>
        </w:rPr>
        <w:t>使用的变量时，不会利用前者内存空间，而会重新分配新的空间</w:t>
      </w:r>
      <w:r>
        <w:rPr>
          <w:rFonts w:ascii="Times New Roman" w:eastAsia="宋体" w:hAnsi="Times New Roman" w:cs="Times New Roman" w:hint="eastAsia"/>
        </w:rPr>
        <w:t>，</w:t>
      </w:r>
      <w:r w:rsidRPr="00F53D2C">
        <w:rPr>
          <w:rFonts w:ascii="Times New Roman" w:eastAsia="宋体" w:hAnsi="Times New Roman" w:cs="Times New Roman"/>
        </w:rPr>
        <w:t>memory</w:t>
      </w:r>
      <w:r w:rsidRPr="00F53D2C">
        <w:rPr>
          <w:rFonts w:ascii="Times New Roman" w:eastAsia="宋体" w:hAnsi="Times New Roman" w:cs="Times New Roman"/>
        </w:rPr>
        <w:t>标注</w:t>
      </w:r>
      <w:r>
        <w:rPr>
          <w:rFonts w:ascii="Times New Roman" w:eastAsia="宋体" w:hAnsi="Times New Roman" w:cs="Times New Roman" w:hint="eastAsia"/>
        </w:rPr>
        <w:t>的数据</w:t>
      </w:r>
      <w:r w:rsidRPr="00F53D2C">
        <w:rPr>
          <w:rFonts w:ascii="Times New Roman" w:eastAsia="宋体" w:hAnsi="Times New Roman" w:cs="Times New Roman"/>
        </w:rPr>
        <w:t>可读可修改</w:t>
      </w:r>
      <w:r>
        <w:rPr>
          <w:rFonts w:ascii="Times New Roman" w:eastAsia="宋体" w:hAnsi="Times New Roman" w:cs="Times New Roman" w:hint="eastAsia"/>
        </w:rPr>
        <w:t>。</w:t>
      </w:r>
    </w:p>
    <w:p w:rsidR="00F53D2C" w:rsidRPr="00F53D2C" w:rsidRDefault="00C8324B" w:rsidP="00D11D63">
      <w:pPr>
        <w:spacing w:line="360" w:lineRule="auto"/>
        <w:ind w:leftChars="100" w:left="210"/>
        <w:rPr>
          <w:rFonts w:ascii="Times New Roman" w:eastAsia="宋体" w:hAnsi="Times New Roman" w:cs="Times New Roman"/>
          <w:b/>
        </w:rPr>
      </w:pPr>
      <w:r w:rsidRPr="00F53D2C">
        <w:rPr>
          <w:rFonts w:ascii="Times New Roman" w:eastAsia="宋体" w:hAnsi="Times New Roman" w:cs="Times New Roman"/>
        </w:rPr>
        <w:t>memory(</w:t>
      </w:r>
      <w:r w:rsidRPr="00F53D2C">
        <w:rPr>
          <w:rFonts w:ascii="Times New Roman" w:eastAsia="宋体" w:hAnsi="Times New Roman" w:cs="Times New Roman"/>
        </w:rPr>
        <w:t>生存期存在于</w:t>
      </w:r>
      <w:r w:rsidRPr="00F53D2C">
        <w:rPr>
          <w:rFonts w:ascii="Times New Roman" w:eastAsia="宋体" w:hAnsi="Times New Roman" w:cs="Times New Roman"/>
        </w:rPr>
        <w:t>function(</w:t>
      </w:r>
      <w:r w:rsidRPr="00F53D2C">
        <w:rPr>
          <w:rFonts w:ascii="Times New Roman" w:eastAsia="宋体" w:hAnsi="Times New Roman" w:cs="Times New Roman"/>
        </w:rPr>
        <w:t>函数</w:t>
      </w:r>
      <w:r w:rsidRPr="00F53D2C">
        <w:rPr>
          <w:rFonts w:ascii="Times New Roman" w:eastAsia="宋体" w:hAnsi="Times New Roman" w:cs="Times New Roman"/>
        </w:rPr>
        <w:t>)</w:t>
      </w:r>
      <w:r w:rsidRPr="00F53D2C">
        <w:rPr>
          <w:rFonts w:ascii="Times New Roman" w:eastAsia="宋体" w:hAnsi="Times New Roman" w:cs="Times New Roman"/>
        </w:rPr>
        <w:t>内，超过作用域即失效</w:t>
      </w:r>
      <w:r w:rsidRPr="00F53D2C">
        <w:rPr>
          <w:rFonts w:ascii="Times New Roman" w:eastAsia="宋体" w:hAnsi="Times New Roman" w:cs="Times New Roman"/>
        </w:rPr>
        <w:t>)</w:t>
      </w:r>
      <w:r w:rsidRPr="00F53D2C">
        <w:rPr>
          <w:rFonts w:ascii="Times New Roman" w:eastAsia="宋体" w:hAnsi="Times New Roman" w:cs="Times New Roman"/>
        </w:rPr>
        <w:t>；</w:t>
      </w:r>
    </w:p>
    <w:p w:rsidR="00217A69" w:rsidRDefault="00217A69" w:rsidP="00D11D63">
      <w:pPr>
        <w:spacing w:line="360" w:lineRule="auto"/>
        <w:ind w:leftChars="100" w:left="210"/>
        <w:rPr>
          <w:rFonts w:ascii="Times New Roman" w:eastAsia="宋体" w:hAnsi="Times New Roman" w:cs="Times New Roman"/>
          <w:b/>
        </w:rPr>
      </w:pPr>
    </w:p>
    <w:p w:rsidR="006C4394" w:rsidRDefault="00F53D2C" w:rsidP="00D11D63">
      <w:pPr>
        <w:spacing w:line="360" w:lineRule="auto"/>
        <w:ind w:leftChars="100" w:left="210"/>
        <w:rPr>
          <w:rFonts w:ascii="Times New Roman" w:eastAsia="宋体" w:hAnsi="Times New Roman" w:cs="Times New Roman"/>
          <w:b/>
        </w:rPr>
      </w:pPr>
      <w:r w:rsidRPr="00F53D2C">
        <w:rPr>
          <w:rFonts w:ascii="Times New Roman" w:eastAsia="宋体" w:hAnsi="Times New Roman" w:cs="Times New Roman"/>
          <w:b/>
        </w:rPr>
        <w:lastRenderedPageBreak/>
        <w:t>2</w:t>
      </w:r>
      <w:r w:rsidRPr="00F53D2C">
        <w:rPr>
          <w:rFonts w:ascii="Times New Roman" w:eastAsia="宋体" w:hAnsi="Times New Roman" w:cs="Times New Roman" w:hint="eastAsia"/>
          <w:b/>
        </w:rPr>
        <w:t>、</w:t>
      </w:r>
      <w:proofErr w:type="spellStart"/>
      <w:r w:rsidR="006C4394" w:rsidRPr="00F53D2C">
        <w:rPr>
          <w:rFonts w:ascii="Times New Roman" w:eastAsia="宋体" w:hAnsi="Times New Roman" w:cs="Times New Roman"/>
          <w:b/>
        </w:rPr>
        <w:t>calldata</w:t>
      </w:r>
      <w:proofErr w:type="spellEnd"/>
    </w:p>
    <w:p w:rsidR="00217A69" w:rsidRPr="00F53D2C" w:rsidRDefault="00217A69" w:rsidP="00D11D63">
      <w:pPr>
        <w:spacing w:line="360" w:lineRule="auto"/>
        <w:ind w:leftChars="100" w:left="210" w:firstLineChars="200" w:firstLine="420"/>
        <w:rPr>
          <w:rFonts w:ascii="Times New Roman" w:eastAsia="宋体" w:hAnsi="Times New Roman" w:cs="Times New Roman"/>
        </w:rPr>
      </w:pPr>
      <w:r w:rsidRPr="00F53D2C">
        <w:rPr>
          <w:rFonts w:ascii="Times New Roman" w:eastAsia="宋体" w:hAnsi="Times New Roman" w:cs="Times New Roman"/>
        </w:rPr>
        <w:t>外部函数的参数必须使用</w:t>
      </w:r>
      <w:proofErr w:type="spellStart"/>
      <w:r w:rsidRPr="00F53D2C">
        <w:rPr>
          <w:rFonts w:ascii="Times New Roman" w:eastAsia="宋体" w:hAnsi="Times New Roman" w:cs="Times New Roman"/>
        </w:rPr>
        <w:t>calldata</w:t>
      </w:r>
      <w:proofErr w:type="spellEnd"/>
      <w:r w:rsidRPr="00F53D2C">
        <w:rPr>
          <w:rFonts w:ascii="Times New Roman" w:eastAsia="宋体" w:hAnsi="Times New Roman" w:cs="Times New Roman"/>
        </w:rPr>
        <w:t>，但是也可用于其他变量</w:t>
      </w:r>
      <w:r>
        <w:rPr>
          <w:rFonts w:ascii="Times New Roman" w:eastAsia="宋体" w:hAnsi="Times New Roman" w:cs="Times New Roman" w:hint="eastAsia"/>
        </w:rPr>
        <w:t>，该位置</w:t>
      </w:r>
      <w:r w:rsidRPr="00F53D2C">
        <w:rPr>
          <w:rFonts w:ascii="Times New Roman" w:eastAsia="宋体" w:hAnsi="Times New Roman" w:cs="Times New Roman"/>
        </w:rPr>
        <w:t>避免了数据拷贝，并确保数据不被修改</w:t>
      </w:r>
      <w:r>
        <w:rPr>
          <w:rFonts w:ascii="Times New Roman" w:eastAsia="宋体" w:hAnsi="Times New Roman" w:cs="Times New Roman" w:hint="eastAsia"/>
        </w:rPr>
        <w:t>。</w:t>
      </w:r>
      <w:r w:rsidRPr="00F53D2C">
        <w:rPr>
          <w:rFonts w:ascii="Times New Roman" w:eastAsia="宋体" w:hAnsi="Times New Roman" w:cs="Times New Roman"/>
        </w:rPr>
        <w:t>函数也可以返回使用</w:t>
      </w:r>
      <w:proofErr w:type="spellStart"/>
      <w:r w:rsidRPr="00F53D2C">
        <w:rPr>
          <w:rFonts w:ascii="Times New Roman" w:eastAsia="宋体" w:hAnsi="Times New Roman" w:cs="Times New Roman"/>
        </w:rPr>
        <w:t>calldata</w:t>
      </w:r>
      <w:proofErr w:type="spellEnd"/>
      <w:r w:rsidR="00D11D63">
        <w:rPr>
          <w:rFonts w:ascii="Times New Roman" w:eastAsia="宋体" w:hAnsi="Times New Roman" w:cs="Times New Roman"/>
        </w:rPr>
        <w:t>声明的数组和结果，但是不可能</w:t>
      </w:r>
      <w:r w:rsidR="00D11D63">
        <w:rPr>
          <w:rFonts w:ascii="Times New Roman" w:eastAsia="宋体" w:hAnsi="Times New Roman" w:cs="Times New Roman" w:hint="eastAsia"/>
        </w:rPr>
        <w:t>赋值</w:t>
      </w:r>
      <w:r w:rsidRPr="00F53D2C">
        <w:rPr>
          <w:rFonts w:ascii="Times New Roman" w:eastAsia="宋体" w:hAnsi="Times New Roman" w:cs="Times New Roman"/>
        </w:rPr>
        <w:t>这些类型</w:t>
      </w:r>
      <w:r w:rsidR="00D11D63">
        <w:rPr>
          <w:rFonts w:ascii="Times New Roman" w:eastAsia="宋体" w:hAnsi="Times New Roman" w:cs="Times New Roman" w:hint="eastAsia"/>
        </w:rPr>
        <w:t>。</w:t>
      </w:r>
    </w:p>
    <w:p w:rsidR="00217A69" w:rsidRPr="00F53D2C" w:rsidRDefault="00217A69" w:rsidP="00D11D63">
      <w:pPr>
        <w:spacing w:line="360" w:lineRule="auto"/>
        <w:ind w:leftChars="100" w:left="210"/>
        <w:rPr>
          <w:rFonts w:ascii="Times New Roman" w:eastAsia="宋体" w:hAnsi="Times New Roman" w:cs="Times New Roman"/>
        </w:rPr>
      </w:pPr>
      <w:r w:rsidRPr="00217A69">
        <w:rPr>
          <w:rFonts w:ascii="Times New Roman" w:eastAsia="宋体" w:hAnsi="Times New Roman" w:cs="Times New Roman"/>
          <w:b/>
          <w:color w:val="FF0000"/>
        </w:rPr>
        <w:t>Note1:</w:t>
      </w:r>
      <w:r>
        <w:rPr>
          <w:rFonts w:ascii="Times New Roman" w:eastAsia="宋体" w:hAnsi="Times New Roman" w:cs="Times New Roman"/>
          <w:b/>
          <w:color w:val="FF0000"/>
        </w:rPr>
        <w:t xml:space="preserve"> </w:t>
      </w:r>
      <w:r w:rsidRPr="00F53D2C">
        <w:rPr>
          <w:rFonts w:ascii="Times New Roman" w:eastAsia="宋体" w:hAnsi="Times New Roman" w:cs="Times New Roman"/>
        </w:rPr>
        <w:t>尽量使用</w:t>
      </w:r>
      <w:proofErr w:type="spellStart"/>
      <w:r w:rsidRPr="00F53D2C">
        <w:rPr>
          <w:rFonts w:ascii="Times New Roman" w:eastAsia="宋体" w:hAnsi="Times New Roman" w:cs="Times New Roman"/>
        </w:rPr>
        <w:t>calldata</w:t>
      </w:r>
      <w:proofErr w:type="spellEnd"/>
      <w:r w:rsidRPr="00F53D2C">
        <w:rPr>
          <w:rFonts w:ascii="Times New Roman" w:eastAsia="宋体" w:hAnsi="Times New Roman" w:cs="Times New Roman"/>
        </w:rPr>
        <w:t>作为数据位置，因为可以避免被复制，且不能修改数据。用</w:t>
      </w:r>
      <w:proofErr w:type="spellStart"/>
      <w:r w:rsidRPr="00F53D2C">
        <w:rPr>
          <w:rFonts w:ascii="Times New Roman" w:eastAsia="宋体" w:hAnsi="Times New Roman" w:cs="Times New Roman"/>
        </w:rPr>
        <w:t>calldata</w:t>
      </w:r>
      <w:proofErr w:type="spellEnd"/>
      <w:r w:rsidRPr="00F53D2C">
        <w:rPr>
          <w:rFonts w:ascii="Times New Roman" w:eastAsia="宋体" w:hAnsi="Times New Roman" w:cs="Times New Roman"/>
        </w:rPr>
        <w:t>修饰</w:t>
      </w:r>
      <w:r w:rsidRPr="00F53D2C">
        <w:rPr>
          <w:rFonts w:ascii="Times New Roman" w:eastAsia="宋体" w:hAnsi="Times New Roman" w:cs="Times New Roman"/>
        </w:rPr>
        <w:t>array(</w:t>
      </w:r>
      <w:r w:rsidRPr="00F53D2C">
        <w:rPr>
          <w:rFonts w:ascii="Times New Roman" w:eastAsia="宋体" w:hAnsi="Times New Roman" w:cs="Times New Roman"/>
        </w:rPr>
        <w:t>数组</w:t>
      </w:r>
      <w:r w:rsidRPr="00F53D2C">
        <w:rPr>
          <w:rFonts w:ascii="Times New Roman" w:eastAsia="宋体" w:hAnsi="Times New Roman" w:cs="Times New Roman"/>
        </w:rPr>
        <w:t>)</w:t>
      </w:r>
      <w:r w:rsidRPr="00F53D2C">
        <w:rPr>
          <w:rFonts w:ascii="Times New Roman" w:eastAsia="宋体" w:hAnsi="Times New Roman" w:cs="Times New Roman"/>
        </w:rPr>
        <w:t>和</w:t>
      </w:r>
      <w:proofErr w:type="spellStart"/>
      <w:r w:rsidRPr="00F53D2C">
        <w:rPr>
          <w:rFonts w:ascii="Times New Roman" w:eastAsia="宋体" w:hAnsi="Times New Roman" w:cs="Times New Roman"/>
        </w:rPr>
        <w:t>struct</w:t>
      </w:r>
      <w:proofErr w:type="spellEnd"/>
      <w:r w:rsidRPr="00F53D2C">
        <w:rPr>
          <w:rFonts w:ascii="Times New Roman" w:eastAsia="宋体" w:hAnsi="Times New Roman" w:cs="Times New Roman"/>
        </w:rPr>
        <w:t>(</w:t>
      </w:r>
      <w:r w:rsidRPr="00F53D2C">
        <w:rPr>
          <w:rFonts w:ascii="Times New Roman" w:eastAsia="宋体" w:hAnsi="Times New Roman" w:cs="Times New Roman"/>
        </w:rPr>
        <w:t>结构</w:t>
      </w:r>
      <w:r w:rsidRPr="00F53D2C">
        <w:rPr>
          <w:rFonts w:ascii="Times New Roman" w:eastAsia="宋体" w:hAnsi="Times New Roman" w:cs="Times New Roman"/>
        </w:rPr>
        <w:t>)</w:t>
      </w:r>
      <w:r w:rsidRPr="00F53D2C">
        <w:rPr>
          <w:rFonts w:ascii="Times New Roman" w:eastAsia="宋体" w:hAnsi="Times New Roman" w:cs="Times New Roman"/>
        </w:rPr>
        <w:t>也可以作为函数返回值，但无法给其分配空间。</w:t>
      </w:r>
    </w:p>
    <w:p w:rsidR="00217A69" w:rsidRPr="00F53D2C" w:rsidRDefault="00217A69" w:rsidP="00D11D63">
      <w:pPr>
        <w:spacing w:line="360" w:lineRule="auto"/>
        <w:ind w:leftChars="100" w:left="210"/>
        <w:rPr>
          <w:rFonts w:ascii="Times New Roman" w:eastAsia="宋体" w:hAnsi="Times New Roman" w:cs="Times New Roman"/>
        </w:rPr>
      </w:pPr>
    </w:p>
    <w:p w:rsidR="00217A69" w:rsidRPr="00F53D2C" w:rsidRDefault="00217A69" w:rsidP="00D11D63">
      <w:pPr>
        <w:spacing w:line="360" w:lineRule="auto"/>
        <w:ind w:leftChars="100" w:left="210"/>
        <w:rPr>
          <w:rFonts w:ascii="Times New Roman" w:eastAsia="宋体" w:hAnsi="Times New Roman" w:cs="Times New Roman"/>
        </w:rPr>
      </w:pPr>
      <w:r w:rsidRPr="00217A69">
        <w:rPr>
          <w:rFonts w:ascii="Times New Roman" w:eastAsia="宋体" w:hAnsi="Times New Roman" w:cs="Times New Roman"/>
          <w:b/>
          <w:color w:val="FF0000"/>
        </w:rPr>
        <w:t>Note2:</w:t>
      </w:r>
      <w:r>
        <w:rPr>
          <w:rFonts w:ascii="Times New Roman" w:eastAsia="宋体" w:hAnsi="Times New Roman" w:cs="Times New Roman"/>
          <w:b/>
          <w:color w:val="FF0000"/>
        </w:rPr>
        <w:t xml:space="preserve"> </w:t>
      </w:r>
      <w:r w:rsidRPr="00F53D2C">
        <w:rPr>
          <w:rFonts w:ascii="Times New Roman" w:eastAsia="宋体" w:hAnsi="Times New Roman" w:cs="Times New Roman"/>
        </w:rPr>
        <w:t>0.6.9</w:t>
      </w:r>
      <w:r w:rsidRPr="00F53D2C">
        <w:rPr>
          <w:rFonts w:ascii="Times New Roman" w:eastAsia="宋体" w:hAnsi="Times New Roman" w:cs="Times New Roman"/>
        </w:rPr>
        <w:t>版本之前的数据存储位置定义为：</w:t>
      </w:r>
      <w:proofErr w:type="spellStart"/>
      <w:r w:rsidRPr="00F53D2C">
        <w:rPr>
          <w:rFonts w:ascii="Times New Roman" w:eastAsia="宋体" w:hAnsi="Times New Roman" w:cs="Times New Roman"/>
        </w:rPr>
        <w:t>calldata</w:t>
      </w:r>
      <w:proofErr w:type="spellEnd"/>
      <w:r w:rsidRPr="00F53D2C">
        <w:rPr>
          <w:rFonts w:ascii="Times New Roman" w:eastAsia="宋体" w:hAnsi="Times New Roman" w:cs="Times New Roman"/>
        </w:rPr>
        <w:t>用于</w:t>
      </w:r>
      <w:r w:rsidRPr="00F53D2C">
        <w:rPr>
          <w:rFonts w:ascii="Times New Roman" w:eastAsia="宋体" w:hAnsi="Times New Roman" w:cs="Times New Roman"/>
        </w:rPr>
        <w:t>external function(</w:t>
      </w:r>
      <w:r w:rsidRPr="00F53D2C">
        <w:rPr>
          <w:rFonts w:ascii="Times New Roman" w:eastAsia="宋体" w:hAnsi="Times New Roman" w:cs="Times New Roman"/>
        </w:rPr>
        <w:t>外部函数</w:t>
      </w:r>
      <w:r w:rsidRPr="00F53D2C">
        <w:rPr>
          <w:rFonts w:ascii="Times New Roman" w:eastAsia="宋体" w:hAnsi="Times New Roman" w:cs="Times New Roman"/>
        </w:rPr>
        <w:t>)</w:t>
      </w:r>
      <w:r w:rsidRPr="00F53D2C">
        <w:rPr>
          <w:rFonts w:ascii="Times New Roman" w:eastAsia="宋体" w:hAnsi="Times New Roman" w:cs="Times New Roman"/>
        </w:rPr>
        <w:t>，</w:t>
      </w:r>
      <w:r w:rsidRPr="00F53D2C">
        <w:rPr>
          <w:rFonts w:ascii="Times New Roman" w:eastAsia="宋体" w:hAnsi="Times New Roman" w:cs="Times New Roman"/>
        </w:rPr>
        <w:t>memory</w:t>
      </w:r>
      <w:r w:rsidRPr="00F53D2C">
        <w:rPr>
          <w:rFonts w:ascii="Times New Roman" w:eastAsia="宋体" w:hAnsi="Times New Roman" w:cs="Times New Roman"/>
        </w:rPr>
        <w:t>用于</w:t>
      </w:r>
      <w:r w:rsidRPr="00F53D2C">
        <w:rPr>
          <w:rFonts w:ascii="Times New Roman" w:eastAsia="宋体" w:hAnsi="Times New Roman" w:cs="Times New Roman"/>
        </w:rPr>
        <w:t>public function(</w:t>
      </w:r>
      <w:r w:rsidRPr="00F53D2C">
        <w:rPr>
          <w:rFonts w:ascii="Times New Roman" w:eastAsia="宋体" w:hAnsi="Times New Roman" w:cs="Times New Roman"/>
        </w:rPr>
        <w:t>公开函数</w:t>
      </w:r>
      <w:r w:rsidRPr="00F53D2C">
        <w:rPr>
          <w:rFonts w:ascii="Times New Roman" w:eastAsia="宋体" w:hAnsi="Times New Roman" w:cs="Times New Roman"/>
        </w:rPr>
        <w:t>)</w:t>
      </w:r>
      <w:r w:rsidRPr="00F53D2C">
        <w:rPr>
          <w:rFonts w:ascii="Times New Roman" w:eastAsia="宋体" w:hAnsi="Times New Roman" w:cs="Times New Roman"/>
        </w:rPr>
        <w:t>，</w:t>
      </w:r>
      <w:r w:rsidRPr="00F53D2C">
        <w:rPr>
          <w:rFonts w:ascii="Times New Roman" w:eastAsia="宋体" w:hAnsi="Times New Roman" w:cs="Times New Roman"/>
        </w:rPr>
        <w:t>memory</w:t>
      </w:r>
      <w:r w:rsidRPr="00F53D2C">
        <w:rPr>
          <w:rFonts w:ascii="Times New Roman" w:eastAsia="宋体" w:hAnsi="Times New Roman" w:cs="Times New Roman"/>
        </w:rPr>
        <w:t>和</w:t>
      </w:r>
      <w:r w:rsidRPr="00F53D2C">
        <w:rPr>
          <w:rFonts w:ascii="Times New Roman" w:eastAsia="宋体" w:hAnsi="Times New Roman" w:cs="Times New Roman"/>
        </w:rPr>
        <w:t>storage</w:t>
      </w:r>
      <w:r w:rsidRPr="00F53D2C">
        <w:rPr>
          <w:rFonts w:ascii="Times New Roman" w:eastAsia="宋体" w:hAnsi="Times New Roman" w:cs="Times New Roman"/>
        </w:rPr>
        <w:t>均可用于</w:t>
      </w:r>
      <w:r w:rsidRPr="00F53D2C">
        <w:rPr>
          <w:rFonts w:ascii="Times New Roman" w:eastAsia="宋体" w:hAnsi="Times New Roman" w:cs="Times New Roman"/>
        </w:rPr>
        <w:t>internal function(</w:t>
      </w:r>
      <w:r w:rsidRPr="00F53D2C">
        <w:rPr>
          <w:rFonts w:ascii="Times New Roman" w:eastAsia="宋体" w:hAnsi="Times New Roman" w:cs="Times New Roman"/>
        </w:rPr>
        <w:t>内部函数</w:t>
      </w:r>
      <w:r w:rsidRPr="00F53D2C">
        <w:rPr>
          <w:rFonts w:ascii="Times New Roman" w:eastAsia="宋体" w:hAnsi="Times New Roman" w:cs="Times New Roman"/>
        </w:rPr>
        <w:t>)</w:t>
      </w:r>
      <w:r w:rsidRPr="00F53D2C">
        <w:rPr>
          <w:rFonts w:ascii="Times New Roman" w:eastAsia="宋体" w:hAnsi="Times New Roman" w:cs="Times New Roman"/>
        </w:rPr>
        <w:t>和</w:t>
      </w:r>
      <w:r w:rsidRPr="00F53D2C">
        <w:rPr>
          <w:rFonts w:ascii="Times New Roman" w:eastAsia="宋体" w:hAnsi="Times New Roman" w:cs="Times New Roman"/>
        </w:rPr>
        <w:t>private function(</w:t>
      </w:r>
      <w:r w:rsidRPr="00F53D2C">
        <w:rPr>
          <w:rFonts w:ascii="Times New Roman" w:eastAsia="宋体" w:hAnsi="Times New Roman" w:cs="Times New Roman"/>
        </w:rPr>
        <w:t>私有函数</w:t>
      </w:r>
      <w:r w:rsidRPr="00F53D2C">
        <w:rPr>
          <w:rFonts w:ascii="Times New Roman" w:eastAsia="宋体" w:hAnsi="Times New Roman" w:cs="Times New Roman"/>
        </w:rPr>
        <w:t>)</w:t>
      </w:r>
      <w:r w:rsidRPr="00F53D2C">
        <w:rPr>
          <w:rFonts w:ascii="Times New Roman" w:eastAsia="宋体" w:hAnsi="Times New Roman" w:cs="Times New Roman"/>
        </w:rPr>
        <w:t>。</w:t>
      </w:r>
      <w:r w:rsidRPr="00217A69">
        <w:rPr>
          <w:rFonts w:ascii="Times New Roman" w:eastAsia="宋体" w:hAnsi="Times New Roman" w:cs="Times New Roman"/>
          <w:color w:val="FF0000"/>
        </w:rPr>
        <w:t>当前</w:t>
      </w:r>
      <w:r w:rsidRPr="00217A69">
        <w:rPr>
          <w:rFonts w:ascii="Times New Roman" w:eastAsia="宋体" w:hAnsi="Times New Roman" w:cs="Times New Roman"/>
          <w:color w:val="FF0000"/>
        </w:rPr>
        <w:t>0.8.0.</w:t>
      </w:r>
      <w:r w:rsidRPr="00217A69">
        <w:rPr>
          <w:rFonts w:ascii="Times New Roman" w:eastAsia="宋体" w:hAnsi="Times New Roman" w:cs="Times New Roman"/>
          <w:color w:val="FF0000"/>
        </w:rPr>
        <w:t>版本允许</w:t>
      </w:r>
      <w:r w:rsidRPr="00217A69">
        <w:rPr>
          <w:rFonts w:ascii="Times New Roman" w:eastAsia="宋体" w:hAnsi="Times New Roman" w:cs="Times New Roman"/>
          <w:color w:val="FF0000"/>
        </w:rPr>
        <w:t>memory</w:t>
      </w:r>
      <w:r w:rsidRPr="00217A69">
        <w:rPr>
          <w:rFonts w:ascii="Times New Roman" w:eastAsia="宋体" w:hAnsi="Times New Roman" w:cs="Times New Roman"/>
          <w:color w:val="FF0000"/>
        </w:rPr>
        <w:t>和</w:t>
      </w:r>
      <w:proofErr w:type="spellStart"/>
      <w:r w:rsidRPr="00217A69">
        <w:rPr>
          <w:rFonts w:ascii="Times New Roman" w:eastAsia="宋体" w:hAnsi="Times New Roman" w:cs="Times New Roman"/>
          <w:color w:val="FF0000"/>
        </w:rPr>
        <w:t>calldata</w:t>
      </w:r>
      <w:proofErr w:type="spellEnd"/>
      <w:r w:rsidRPr="00217A69">
        <w:rPr>
          <w:rFonts w:ascii="Times New Roman" w:eastAsia="宋体" w:hAnsi="Times New Roman" w:cs="Times New Roman"/>
          <w:color w:val="FF0000"/>
        </w:rPr>
        <w:t>用于所有函数类型。</w:t>
      </w:r>
    </w:p>
    <w:p w:rsidR="00217A69" w:rsidRPr="00F53D2C" w:rsidRDefault="00217A69" w:rsidP="00D11D63">
      <w:pPr>
        <w:spacing w:line="360" w:lineRule="auto"/>
        <w:ind w:leftChars="100" w:left="210"/>
        <w:rPr>
          <w:rFonts w:ascii="Times New Roman" w:eastAsia="宋体" w:hAnsi="Times New Roman" w:cs="Times New Roman"/>
        </w:rPr>
      </w:pPr>
    </w:p>
    <w:p w:rsidR="00217A69" w:rsidRPr="00F53D2C" w:rsidRDefault="00217A69" w:rsidP="00D11D63">
      <w:pPr>
        <w:spacing w:line="360" w:lineRule="auto"/>
        <w:ind w:leftChars="100" w:left="210"/>
        <w:rPr>
          <w:rFonts w:ascii="Times New Roman" w:eastAsia="宋体" w:hAnsi="Times New Roman" w:cs="Times New Roman"/>
        </w:rPr>
      </w:pPr>
      <w:r w:rsidRPr="00217A69">
        <w:rPr>
          <w:rFonts w:ascii="Times New Roman" w:eastAsia="宋体" w:hAnsi="Times New Roman" w:cs="Times New Roman"/>
          <w:b/>
          <w:color w:val="FF0000"/>
        </w:rPr>
        <w:t>Note3:</w:t>
      </w:r>
      <w:r>
        <w:rPr>
          <w:rFonts w:ascii="Times New Roman" w:eastAsia="宋体" w:hAnsi="Times New Roman" w:cs="Times New Roman"/>
          <w:b/>
          <w:color w:val="FF0000"/>
        </w:rPr>
        <w:t xml:space="preserve"> </w:t>
      </w:r>
      <w:r w:rsidRPr="00F53D2C">
        <w:rPr>
          <w:rFonts w:ascii="Times New Roman" w:eastAsia="宋体" w:hAnsi="Times New Roman" w:cs="Times New Roman"/>
        </w:rPr>
        <w:t>在版本</w:t>
      </w:r>
      <w:r w:rsidRPr="00F53D2C">
        <w:rPr>
          <w:rFonts w:ascii="Times New Roman" w:eastAsia="宋体" w:hAnsi="Times New Roman" w:cs="Times New Roman"/>
        </w:rPr>
        <w:t>0.5.0</w:t>
      </w:r>
      <w:r w:rsidRPr="00F53D2C">
        <w:rPr>
          <w:rFonts w:ascii="Times New Roman" w:eastAsia="宋体" w:hAnsi="Times New Roman" w:cs="Times New Roman"/>
        </w:rPr>
        <w:t>之前，数据位置可省略，并且根据变量的类型，函数类型等有默认数据位置，但是所有复杂类型现在必须提供明确的数据位置</w:t>
      </w:r>
    </w:p>
    <w:p w:rsidR="00217A69" w:rsidRPr="00217A69" w:rsidRDefault="00217A69" w:rsidP="00D11D63">
      <w:pPr>
        <w:spacing w:line="360" w:lineRule="auto"/>
        <w:ind w:leftChars="100" w:left="210"/>
        <w:rPr>
          <w:rFonts w:ascii="Times New Roman" w:eastAsia="宋体" w:hAnsi="Times New Roman" w:cs="Times New Roman"/>
          <w:b/>
        </w:rPr>
      </w:pPr>
    </w:p>
    <w:p w:rsidR="006C4394" w:rsidRPr="007E05D0" w:rsidRDefault="00F53D2C" w:rsidP="00D11D63">
      <w:pPr>
        <w:spacing w:line="360" w:lineRule="auto"/>
        <w:ind w:leftChars="100" w:left="210"/>
        <w:rPr>
          <w:rFonts w:ascii="Times New Roman" w:eastAsia="宋体" w:hAnsi="Times New Roman" w:cs="Times New Roman"/>
          <w:b/>
        </w:rPr>
      </w:pPr>
      <w:r w:rsidRPr="00F53D2C">
        <w:rPr>
          <w:rFonts w:ascii="Times New Roman" w:eastAsia="宋体" w:hAnsi="Times New Roman" w:cs="Times New Roman"/>
          <w:b/>
        </w:rPr>
        <w:t>3</w:t>
      </w:r>
      <w:r w:rsidRPr="00F53D2C">
        <w:rPr>
          <w:rFonts w:ascii="Times New Roman" w:eastAsia="宋体" w:hAnsi="Times New Roman" w:cs="Times New Roman" w:hint="eastAsia"/>
          <w:b/>
        </w:rPr>
        <w:t>、</w:t>
      </w:r>
      <w:r w:rsidR="006C4394" w:rsidRPr="00F53D2C">
        <w:rPr>
          <w:rFonts w:ascii="Times New Roman" w:eastAsia="宋体" w:hAnsi="Times New Roman" w:cs="Times New Roman"/>
          <w:b/>
        </w:rPr>
        <w:t>storage</w:t>
      </w:r>
      <w:r w:rsidRPr="00F53D2C">
        <w:rPr>
          <w:rFonts w:ascii="Times New Roman" w:eastAsia="宋体" w:hAnsi="Times New Roman" w:cs="Times New Roman"/>
          <w:b/>
        </w:rPr>
        <w:t xml:space="preserve"> </w:t>
      </w:r>
    </w:p>
    <w:p w:rsidR="006C4394" w:rsidRPr="00F53D2C" w:rsidRDefault="006C4394" w:rsidP="00D11D63">
      <w:pPr>
        <w:spacing w:line="360" w:lineRule="auto"/>
        <w:ind w:leftChars="100" w:left="210" w:firstLine="420"/>
        <w:rPr>
          <w:rFonts w:ascii="Times New Roman" w:eastAsia="宋体" w:hAnsi="Times New Roman" w:cs="Times New Roman"/>
        </w:rPr>
      </w:pPr>
      <w:r w:rsidRPr="00F53D2C">
        <w:rPr>
          <w:rFonts w:ascii="Times New Roman" w:eastAsia="宋体" w:hAnsi="Times New Roman" w:cs="Times New Roman"/>
        </w:rPr>
        <w:t>storage</w:t>
      </w:r>
      <w:r w:rsidRPr="00F53D2C">
        <w:rPr>
          <w:rFonts w:ascii="Times New Roman" w:eastAsia="宋体" w:hAnsi="Times New Roman" w:cs="Times New Roman"/>
        </w:rPr>
        <w:t>存储在</w:t>
      </w:r>
      <w:r w:rsidRPr="00F53D2C">
        <w:rPr>
          <w:rFonts w:ascii="Times New Roman" w:eastAsia="宋体" w:hAnsi="Times New Roman" w:cs="Times New Roman"/>
        </w:rPr>
        <w:t>EVM</w:t>
      </w:r>
      <w:r w:rsidRPr="00F53D2C">
        <w:rPr>
          <w:rFonts w:ascii="Times New Roman" w:eastAsia="宋体" w:hAnsi="Times New Roman" w:cs="Times New Roman"/>
        </w:rPr>
        <w:t>的</w:t>
      </w:r>
      <w:r w:rsidRPr="00F53D2C">
        <w:rPr>
          <w:rFonts w:ascii="Times New Roman" w:eastAsia="宋体" w:hAnsi="Times New Roman" w:cs="Times New Roman"/>
        </w:rPr>
        <w:t>storage</w:t>
      </w:r>
      <w:r w:rsidRPr="00F53D2C">
        <w:rPr>
          <w:rFonts w:ascii="Times New Roman" w:eastAsia="宋体" w:hAnsi="Times New Roman" w:cs="Times New Roman"/>
        </w:rPr>
        <w:t>区域，在交易执行之后，</w:t>
      </w:r>
      <w:r w:rsidRPr="00F53D2C">
        <w:rPr>
          <w:rFonts w:ascii="Times New Roman" w:eastAsia="宋体" w:hAnsi="Times New Roman" w:cs="Times New Roman"/>
        </w:rPr>
        <w:t>storage</w:t>
      </w:r>
      <w:r w:rsidRPr="00F53D2C">
        <w:rPr>
          <w:rFonts w:ascii="Times New Roman" w:eastAsia="宋体" w:hAnsi="Times New Roman" w:cs="Times New Roman"/>
        </w:rPr>
        <w:t>区域的数据会写回到合约账户的</w:t>
      </w:r>
      <w:r w:rsidRPr="00F53D2C">
        <w:rPr>
          <w:rFonts w:ascii="Times New Roman" w:eastAsia="宋体" w:hAnsi="Times New Roman" w:cs="Times New Roman"/>
        </w:rPr>
        <w:t>storage</w:t>
      </w:r>
      <w:r w:rsidRPr="00F53D2C">
        <w:rPr>
          <w:rFonts w:ascii="Times New Roman" w:eastAsia="宋体" w:hAnsi="Times New Roman" w:cs="Times New Roman"/>
        </w:rPr>
        <w:t>中</w:t>
      </w:r>
    </w:p>
    <w:p w:rsidR="00721535" w:rsidRDefault="0092280B" w:rsidP="00217A69">
      <w:pPr>
        <w:spacing w:line="360" w:lineRule="auto"/>
        <w:rPr>
          <w:rFonts w:ascii="Times New Roman" w:eastAsia="宋体" w:hAnsi="Times New Roman" w:cs="Times New Roman"/>
          <w:b/>
        </w:rPr>
      </w:pPr>
      <w:r w:rsidRPr="0092280B"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  <w:b/>
        </w:rPr>
        <w:t xml:space="preserve"> </w:t>
      </w:r>
      <w:r w:rsidRPr="0092280B">
        <w:rPr>
          <w:rFonts w:ascii="Times New Roman" w:eastAsia="宋体" w:hAnsi="Times New Roman" w:cs="Times New Roman"/>
          <w:b/>
        </w:rPr>
        <w:t>4</w:t>
      </w:r>
      <w:r w:rsidRPr="0092280B">
        <w:rPr>
          <w:rFonts w:ascii="Times New Roman" w:eastAsia="宋体" w:hAnsi="Times New Roman" w:cs="Times New Roman" w:hint="eastAsia"/>
          <w:b/>
        </w:rPr>
        <w:t>、</w:t>
      </w:r>
      <w:r w:rsidRPr="0092280B">
        <w:rPr>
          <w:rFonts w:ascii="Times New Roman" w:eastAsia="宋体" w:hAnsi="Times New Roman" w:cs="Times New Roman" w:hint="eastAsia"/>
          <w:b/>
        </w:rPr>
        <w:t>stack</w:t>
      </w:r>
    </w:p>
    <w:p w:rsidR="0092280B" w:rsidRPr="0092280B" w:rsidRDefault="0092280B" w:rsidP="00217A69">
      <w:pPr>
        <w:spacing w:line="360" w:lineRule="auto"/>
        <w:rPr>
          <w:rFonts w:ascii="Times New Roman" w:eastAsia="宋体" w:hAnsi="Times New Roman" w:cs="Times New Roman" w:hint="eastAsia"/>
          <w:b/>
        </w:rPr>
      </w:pPr>
      <w:r>
        <w:rPr>
          <w:rFonts w:ascii="Times New Roman" w:eastAsia="宋体" w:hAnsi="Times New Roman" w:cs="Times New Roman"/>
          <w:b/>
        </w:rPr>
        <w:tab/>
      </w:r>
      <w:proofErr w:type="gramStart"/>
      <w:r>
        <w:rPr>
          <w:rFonts w:ascii="Times New Roman" w:eastAsia="宋体" w:hAnsi="Times New Roman" w:cs="Times New Roman" w:hint="eastAsia"/>
          <w:b/>
        </w:rPr>
        <w:t>值类型</w:t>
      </w:r>
      <w:proofErr w:type="gramEnd"/>
      <w:r>
        <w:rPr>
          <w:rFonts w:ascii="Times New Roman" w:eastAsia="宋体" w:hAnsi="Times New Roman" w:cs="Times New Roman" w:hint="eastAsia"/>
          <w:b/>
        </w:rPr>
        <w:t>的局部变量存储在</w:t>
      </w:r>
      <w:proofErr w:type="gramStart"/>
      <w:r>
        <w:rPr>
          <w:rFonts w:ascii="Times New Roman" w:eastAsia="宋体" w:hAnsi="Times New Roman" w:cs="Times New Roman" w:hint="eastAsia"/>
          <w:b/>
        </w:rPr>
        <w:t>栈</w:t>
      </w:r>
      <w:proofErr w:type="gramEnd"/>
      <w:r>
        <w:rPr>
          <w:rFonts w:ascii="Times New Roman" w:eastAsia="宋体" w:hAnsi="Times New Roman" w:cs="Times New Roman" w:hint="eastAsia"/>
          <w:b/>
        </w:rPr>
        <w:t>上</w:t>
      </w:r>
    </w:p>
    <w:p w:rsidR="00721535" w:rsidRPr="00D11D63" w:rsidRDefault="00D11D63" w:rsidP="00217A69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D11D63">
        <w:rPr>
          <w:rFonts w:ascii="Times New Roman" w:eastAsia="宋体" w:hAnsi="Times New Roman" w:cs="Times New Roman" w:hint="eastAsia"/>
          <w:b/>
          <w:sz w:val="28"/>
        </w:rPr>
        <w:t>合约中存储位置</w:t>
      </w:r>
      <w:r w:rsidR="00101739">
        <w:rPr>
          <w:rFonts w:ascii="Times New Roman" w:eastAsia="宋体" w:hAnsi="Times New Roman" w:cs="Times New Roman" w:hint="eastAsia"/>
          <w:b/>
          <w:sz w:val="28"/>
        </w:rPr>
        <w:t>分类</w:t>
      </w:r>
      <w:r w:rsidRPr="00D11D63">
        <w:rPr>
          <w:rFonts w:ascii="Times New Roman" w:eastAsia="宋体" w:hAnsi="Times New Roman" w:cs="Times New Roman" w:hint="eastAsia"/>
          <w:b/>
          <w:sz w:val="28"/>
        </w:rPr>
        <w:t>：</w:t>
      </w:r>
    </w:p>
    <w:p w:rsidR="00721535" w:rsidRDefault="00D11D63" w:rsidP="00D11D63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 w:rsidRPr="00D11D63">
        <w:rPr>
          <w:rFonts w:ascii="Times New Roman" w:eastAsia="宋体" w:hAnsi="Times New Roman" w:cs="Times New Roman" w:hint="eastAsia"/>
          <w:b/>
        </w:rPr>
        <w:t>1</w:t>
      </w:r>
      <w:r w:rsidRPr="00D11D63">
        <w:rPr>
          <w:rFonts w:ascii="Times New Roman" w:eastAsia="宋体" w:hAnsi="Times New Roman" w:cs="Times New Roman" w:hint="eastAsia"/>
          <w:b/>
        </w:rPr>
        <w:t>、全局</w:t>
      </w:r>
      <w:r w:rsidRPr="00D11D63">
        <w:rPr>
          <w:rFonts w:ascii="Times New Roman" w:eastAsia="宋体" w:hAnsi="Times New Roman" w:cs="Times New Roman" w:hint="eastAsia"/>
          <w:b/>
        </w:rPr>
        <w:t>storage</w:t>
      </w:r>
      <w:r w:rsidR="00721535"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状态变量</w:t>
      </w:r>
    </w:p>
    <w:p w:rsidR="00D11D63" w:rsidRDefault="00D11D63" w:rsidP="00D11D63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 w:rsidRPr="00D11D63">
        <w:rPr>
          <w:rFonts w:ascii="Times New Roman" w:eastAsia="宋体" w:hAnsi="Times New Roman" w:cs="Times New Roman" w:hint="eastAsia"/>
          <w:b/>
        </w:rPr>
        <w:t>2</w:t>
      </w:r>
      <w:r w:rsidRPr="00D11D63">
        <w:rPr>
          <w:rFonts w:ascii="Times New Roman" w:eastAsia="宋体" w:hAnsi="Times New Roman" w:cs="Times New Roman" w:hint="eastAsia"/>
          <w:b/>
        </w:rPr>
        <w:t>、局部</w:t>
      </w:r>
      <w:r w:rsidRPr="00D11D63">
        <w:rPr>
          <w:rFonts w:ascii="Times New Roman" w:eastAsia="宋体" w:hAnsi="Times New Roman" w:cs="Times New Roman" w:hint="eastAsia"/>
          <w:b/>
        </w:rPr>
        <w:t>storage</w:t>
      </w:r>
      <w:r w:rsidR="00721535" w:rsidRPr="00D11D63">
        <w:rPr>
          <w:rFonts w:ascii="Times New Roman" w:eastAsia="宋体" w:hAnsi="Times New Roman" w:cs="Times New Roman" w:hint="eastAsia"/>
          <w:b/>
        </w:rPr>
        <w:t>：</w:t>
      </w:r>
      <w:r>
        <w:rPr>
          <w:rFonts w:ascii="Times New Roman" w:eastAsia="宋体" w:hAnsi="Times New Roman" w:cs="Times New Roman" w:hint="eastAsia"/>
        </w:rPr>
        <w:t>函数内声明的</w:t>
      </w:r>
      <w:r>
        <w:rPr>
          <w:rFonts w:ascii="Times New Roman" w:eastAsia="宋体" w:hAnsi="Times New Roman" w:cs="Times New Roman" w:hint="eastAsia"/>
        </w:rPr>
        <w:t>storage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变量，包括函数参数；</w:t>
      </w:r>
    </w:p>
    <w:p w:rsidR="00721535" w:rsidRDefault="00D11D63" w:rsidP="00D11D63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 w:rsidRPr="00D11D63">
        <w:rPr>
          <w:rFonts w:ascii="Times New Roman" w:eastAsia="宋体" w:hAnsi="Times New Roman" w:cs="Times New Roman"/>
          <w:b/>
        </w:rPr>
        <w:t>3</w:t>
      </w:r>
      <w:r w:rsidRPr="00D11D63">
        <w:rPr>
          <w:rFonts w:ascii="Times New Roman" w:eastAsia="宋体" w:hAnsi="Times New Roman" w:cs="Times New Roman" w:hint="eastAsia"/>
          <w:b/>
        </w:rPr>
        <w:t>、</w:t>
      </w:r>
      <w:r w:rsidRPr="00D11D63">
        <w:rPr>
          <w:rFonts w:ascii="Times New Roman" w:eastAsia="宋体" w:hAnsi="Times New Roman" w:cs="Times New Roman"/>
          <w:b/>
        </w:rPr>
        <w:t>m</w:t>
      </w:r>
      <w:r w:rsidR="00721535" w:rsidRPr="00D11D63">
        <w:rPr>
          <w:rFonts w:ascii="Times New Roman" w:eastAsia="宋体" w:hAnsi="Times New Roman" w:cs="Times New Roman" w:hint="eastAsia"/>
          <w:b/>
        </w:rPr>
        <w:t>emory</w:t>
      </w:r>
      <w:r w:rsidRPr="00D11D63">
        <w:rPr>
          <w:rFonts w:ascii="Times New Roman" w:eastAsia="宋体" w:hAnsi="Times New Roman" w:cs="Times New Roman"/>
          <w:b/>
        </w:rPr>
        <w:t xml:space="preserve">:  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 w:hint="eastAsia"/>
        </w:rPr>
        <w:t>函数中的非</w:t>
      </w:r>
      <w:r>
        <w:rPr>
          <w:rFonts w:ascii="Times New Roman" w:eastAsia="宋体" w:hAnsi="Times New Roman" w:cs="Times New Roman" w:hint="eastAsia"/>
        </w:rPr>
        <w:t>storage</w:t>
      </w:r>
      <w:r>
        <w:rPr>
          <w:rFonts w:ascii="Times New Roman" w:eastAsia="宋体" w:hAnsi="Times New Roman" w:cs="Times New Roman" w:hint="eastAsia"/>
        </w:rPr>
        <w:t>、非</w:t>
      </w:r>
      <w:proofErr w:type="spellStart"/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alldata</w:t>
      </w:r>
      <w:proofErr w:type="spellEnd"/>
      <w:r>
        <w:rPr>
          <w:rFonts w:ascii="Times New Roman" w:eastAsia="宋体" w:hAnsi="Times New Roman" w:cs="Times New Roman" w:hint="eastAsia"/>
        </w:rPr>
        <w:t>变量；</w:t>
      </w:r>
    </w:p>
    <w:p w:rsidR="00BE3B23" w:rsidRDefault="00BE3B23" w:rsidP="00D11D63">
      <w:pPr>
        <w:spacing w:line="360" w:lineRule="auto"/>
        <w:ind w:leftChars="200" w:left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  <w:b/>
        </w:rPr>
        <w:t>4</w:t>
      </w:r>
      <w:r>
        <w:rPr>
          <w:rFonts w:ascii="Times New Roman" w:eastAsia="宋体" w:hAnsi="Times New Roman" w:cs="Times New Roman" w:hint="eastAsia"/>
          <w:b/>
        </w:rPr>
        <w:t>、</w:t>
      </w:r>
      <w:proofErr w:type="spellStart"/>
      <w:r>
        <w:rPr>
          <w:rFonts w:ascii="Times New Roman" w:eastAsia="宋体" w:hAnsi="Times New Roman" w:cs="Times New Roman" w:hint="eastAsia"/>
          <w:b/>
        </w:rPr>
        <w:t>c</w:t>
      </w:r>
      <w:r>
        <w:rPr>
          <w:rFonts w:ascii="Times New Roman" w:eastAsia="宋体" w:hAnsi="Times New Roman" w:cs="Times New Roman"/>
          <w:b/>
        </w:rPr>
        <w:t>alldata</w:t>
      </w:r>
      <w:proofErr w:type="spellEnd"/>
      <w:r>
        <w:rPr>
          <w:rFonts w:ascii="Times New Roman" w:eastAsia="宋体" w:hAnsi="Times New Roman" w:cs="Times New Roman"/>
          <w:b/>
        </w:rPr>
        <w:t xml:space="preserve">:   </w:t>
      </w:r>
      <w:r w:rsidRPr="00BE3B23">
        <w:rPr>
          <w:rFonts w:ascii="Times New Roman" w:eastAsia="宋体" w:hAnsi="Times New Roman" w:cs="Times New Roman"/>
        </w:rPr>
        <w:t xml:space="preserve">  </w:t>
      </w:r>
      <w:r w:rsidRPr="00BE3B23">
        <w:rPr>
          <w:rFonts w:ascii="Times New Roman" w:eastAsia="宋体" w:hAnsi="Times New Roman" w:cs="Times New Roman" w:hint="eastAsia"/>
        </w:rPr>
        <w:t>这种数据位置是只读的</w:t>
      </w:r>
      <w:r>
        <w:rPr>
          <w:rFonts w:ascii="Times New Roman" w:eastAsia="宋体" w:hAnsi="Times New Roman" w:cs="Times New Roman" w:hint="eastAsia"/>
        </w:rPr>
        <w:t>。</w:t>
      </w:r>
    </w:p>
    <w:p w:rsidR="00BE3B23" w:rsidRPr="00BE3B23" w:rsidRDefault="00BE3B23" w:rsidP="00BE3B2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kern w:val="0"/>
          <w:sz w:val="28"/>
          <w:szCs w:val="24"/>
        </w:rPr>
      </w:pPr>
      <w:r w:rsidRPr="00BE3B23">
        <w:rPr>
          <w:rFonts w:ascii="Times New Roman" w:eastAsia="宋体" w:hAnsi="Times New Roman" w:cs="Times New Roman"/>
          <w:b/>
          <w:kern w:val="0"/>
          <w:sz w:val="28"/>
          <w:szCs w:val="24"/>
        </w:rPr>
        <w:t>状态变量和局部变量：</w:t>
      </w:r>
    </w:p>
    <w:p w:rsidR="00BE3B23" w:rsidRPr="00BE3B23" w:rsidRDefault="00BE3B23" w:rsidP="00BE3B2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BE3B23">
        <w:rPr>
          <w:rFonts w:ascii="Times New Roman" w:eastAsia="宋体" w:hAnsi="Times New Roman" w:cs="Times New Roman"/>
          <w:kern w:val="0"/>
          <w:szCs w:val="24"/>
        </w:rPr>
        <w:t>1</w:t>
      </w:r>
      <w:r w:rsidRPr="00BE3B23">
        <w:rPr>
          <w:rFonts w:ascii="Times New Roman" w:eastAsia="宋体" w:hAnsi="Times New Roman" w:cs="Times New Roman"/>
          <w:kern w:val="0"/>
          <w:szCs w:val="24"/>
        </w:rPr>
        <w:t>，在</w:t>
      </w:r>
      <w:r w:rsidRPr="00BE3B23">
        <w:rPr>
          <w:rFonts w:ascii="Times New Roman" w:eastAsia="宋体" w:hAnsi="Times New Roman" w:cs="Times New Roman"/>
          <w:color w:val="FF0000"/>
          <w:kern w:val="0"/>
          <w:szCs w:val="24"/>
        </w:rPr>
        <w:t>合约中定义的</w:t>
      </w:r>
      <w:r w:rsidRPr="00BE3B23">
        <w:rPr>
          <w:rFonts w:ascii="Times New Roman" w:eastAsia="宋体" w:hAnsi="Times New Roman" w:cs="Times New Roman"/>
          <w:kern w:val="0"/>
          <w:szCs w:val="24"/>
        </w:rPr>
        <w:t>变量为状态变量，在</w:t>
      </w:r>
      <w:r w:rsidRPr="00BE3B23">
        <w:rPr>
          <w:rFonts w:ascii="Times New Roman" w:eastAsia="宋体" w:hAnsi="Times New Roman" w:cs="Times New Roman"/>
          <w:color w:val="FF0000"/>
          <w:kern w:val="0"/>
          <w:szCs w:val="24"/>
        </w:rPr>
        <w:t>方法中定义的</w:t>
      </w:r>
      <w:r w:rsidRPr="00BE3B23">
        <w:rPr>
          <w:rFonts w:ascii="Times New Roman" w:eastAsia="宋体" w:hAnsi="Times New Roman" w:cs="Times New Roman"/>
          <w:kern w:val="0"/>
          <w:szCs w:val="24"/>
        </w:rPr>
        <w:t>变量为局部变量；</w:t>
      </w:r>
    </w:p>
    <w:p w:rsidR="00BE3B23" w:rsidRPr="00BE3B23" w:rsidRDefault="00BE3B23" w:rsidP="00BE3B2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4"/>
        </w:rPr>
      </w:pPr>
      <w:bookmarkStart w:id="0" w:name="_GoBack"/>
      <w:bookmarkEnd w:id="0"/>
      <w:r w:rsidRPr="00BE3B23">
        <w:rPr>
          <w:rFonts w:ascii="Times New Roman" w:eastAsia="宋体" w:hAnsi="Times New Roman" w:cs="Times New Roman"/>
          <w:kern w:val="0"/>
          <w:szCs w:val="24"/>
        </w:rPr>
        <w:t>memory</w:t>
      </w:r>
      <w:r w:rsidRPr="00BE3B23">
        <w:rPr>
          <w:rFonts w:ascii="Times New Roman" w:eastAsia="宋体" w:hAnsi="Times New Roman" w:cs="Times New Roman"/>
          <w:kern w:val="0"/>
          <w:szCs w:val="24"/>
        </w:rPr>
        <w:t>和</w:t>
      </w:r>
      <w:r w:rsidRPr="00BE3B23">
        <w:rPr>
          <w:rFonts w:ascii="Times New Roman" w:eastAsia="宋体" w:hAnsi="Times New Roman" w:cs="Times New Roman"/>
          <w:kern w:val="0"/>
          <w:szCs w:val="24"/>
        </w:rPr>
        <w:t>storage</w:t>
      </w:r>
      <w:r w:rsidRPr="00BE3B23">
        <w:rPr>
          <w:rFonts w:ascii="Times New Roman" w:eastAsia="宋体" w:hAnsi="Times New Roman" w:cs="Times New Roman"/>
          <w:kern w:val="0"/>
          <w:szCs w:val="24"/>
        </w:rPr>
        <w:t>：</w:t>
      </w:r>
    </w:p>
    <w:p w:rsidR="00BE3B23" w:rsidRPr="00BE3B23" w:rsidRDefault="00BE3B23" w:rsidP="00BE3B2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BE3B23">
        <w:rPr>
          <w:rFonts w:ascii="Times New Roman" w:eastAsia="宋体" w:hAnsi="Times New Roman" w:cs="Times New Roman"/>
          <w:kern w:val="0"/>
          <w:szCs w:val="24"/>
        </w:rPr>
        <w:lastRenderedPageBreak/>
        <w:t>1</w:t>
      </w:r>
      <w:r w:rsidRPr="00BE3B23">
        <w:rPr>
          <w:rFonts w:ascii="Times New Roman" w:eastAsia="宋体" w:hAnsi="Times New Roman" w:cs="Times New Roman"/>
          <w:kern w:val="0"/>
          <w:szCs w:val="24"/>
        </w:rPr>
        <w:t>，在合约中声明的变量默认是</w:t>
      </w:r>
      <w:r w:rsidRPr="00BE3B23">
        <w:rPr>
          <w:rFonts w:ascii="Times New Roman" w:eastAsia="宋体" w:hAnsi="Times New Roman" w:cs="Times New Roman"/>
          <w:kern w:val="0"/>
          <w:szCs w:val="24"/>
        </w:rPr>
        <w:t>storage</w:t>
      </w:r>
      <w:r w:rsidRPr="00BE3B23">
        <w:rPr>
          <w:rFonts w:ascii="Times New Roman" w:eastAsia="宋体" w:hAnsi="Times New Roman" w:cs="Times New Roman"/>
          <w:kern w:val="0"/>
          <w:szCs w:val="24"/>
        </w:rPr>
        <w:t>的</w:t>
      </w:r>
      <w:r w:rsidR="006D2CBA" w:rsidRPr="006D2CBA">
        <w:rPr>
          <w:rFonts w:ascii="Times New Roman" w:eastAsia="宋体" w:hAnsi="Times New Roman" w:cs="Times New Roman" w:hint="eastAsia"/>
          <w:kern w:val="0"/>
          <w:szCs w:val="24"/>
        </w:rPr>
        <w:t>；</w:t>
      </w:r>
    </w:p>
    <w:p w:rsidR="00BE3B23" w:rsidRPr="006D2CBA" w:rsidRDefault="00BE3B23" w:rsidP="00BE3B2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kern w:val="0"/>
          <w:szCs w:val="24"/>
        </w:rPr>
      </w:pPr>
      <w:r w:rsidRPr="00BE3B23">
        <w:rPr>
          <w:rFonts w:ascii="Times New Roman" w:eastAsia="宋体" w:hAnsi="Times New Roman" w:cs="Times New Roman"/>
          <w:kern w:val="0"/>
          <w:szCs w:val="24"/>
        </w:rPr>
        <w:t>2</w:t>
      </w:r>
      <w:r w:rsidR="006D2CBA" w:rsidRPr="006D2CBA">
        <w:rPr>
          <w:rFonts w:ascii="Times New Roman" w:eastAsia="宋体" w:hAnsi="Times New Roman" w:cs="Times New Roman"/>
          <w:kern w:val="0"/>
          <w:szCs w:val="24"/>
        </w:rPr>
        <w:t>，</w:t>
      </w:r>
      <w:r w:rsidR="006D2CBA" w:rsidRPr="006D2CBA">
        <w:rPr>
          <w:rFonts w:ascii="Times New Roman" w:eastAsia="宋体" w:hAnsi="Times New Roman" w:cs="Times New Roman" w:hint="eastAsia"/>
          <w:kern w:val="0"/>
          <w:szCs w:val="24"/>
        </w:rPr>
        <w:t>函数</w:t>
      </w:r>
      <w:r w:rsidRPr="00BE3B23">
        <w:rPr>
          <w:rFonts w:ascii="Times New Roman" w:eastAsia="宋体" w:hAnsi="Times New Roman" w:cs="Times New Roman"/>
          <w:kern w:val="0"/>
          <w:szCs w:val="24"/>
        </w:rPr>
        <w:t>参数中的变量默认是</w:t>
      </w:r>
      <w:r w:rsidRPr="00BE3B23">
        <w:rPr>
          <w:rFonts w:ascii="Times New Roman" w:eastAsia="宋体" w:hAnsi="Times New Roman" w:cs="Times New Roman"/>
          <w:kern w:val="0"/>
          <w:szCs w:val="24"/>
        </w:rPr>
        <w:t>memory</w:t>
      </w:r>
      <w:r w:rsidR="006D2CBA" w:rsidRPr="006D2CBA">
        <w:rPr>
          <w:rFonts w:ascii="Times New Roman" w:eastAsia="宋体" w:hAnsi="Times New Roman" w:cs="Times New Roman"/>
          <w:kern w:val="0"/>
          <w:szCs w:val="24"/>
        </w:rPr>
        <w:t>的</w:t>
      </w:r>
      <w:r w:rsidR="006D2CBA" w:rsidRPr="006D2CBA">
        <w:rPr>
          <w:rFonts w:ascii="Times New Roman" w:eastAsia="宋体" w:hAnsi="Times New Roman" w:cs="Times New Roman" w:hint="eastAsia"/>
          <w:kern w:val="0"/>
          <w:szCs w:val="24"/>
        </w:rPr>
        <w:t>；</w:t>
      </w:r>
    </w:p>
    <w:p w:rsidR="00BE3B23" w:rsidRPr="006D2CBA" w:rsidRDefault="006D2CBA" w:rsidP="006D2CBA">
      <w:pPr>
        <w:widowControl/>
        <w:spacing w:before="100" w:beforeAutospacing="1" w:after="100" w:afterAutospacing="1"/>
        <w:ind w:leftChars="200" w:left="420"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6D2CBA">
        <w:rPr>
          <w:rFonts w:ascii="Times New Roman" w:eastAsia="宋体" w:hAnsi="Times New Roman" w:cs="Times New Roman" w:hint="eastAsia"/>
          <w:color w:val="000000" w:themeColor="text1"/>
          <w:kern w:val="0"/>
          <w:szCs w:val="24"/>
        </w:rPr>
        <w:t>函数</w:t>
      </w:r>
      <w:r w:rsidR="00BE3B23" w:rsidRPr="00BE3B23">
        <w:rPr>
          <w:rFonts w:ascii="Times New Roman" w:eastAsia="宋体" w:hAnsi="Times New Roman" w:cs="Times New Roman"/>
          <w:color w:val="000000" w:themeColor="text1"/>
          <w:kern w:val="0"/>
          <w:szCs w:val="24"/>
        </w:rPr>
        <w:t>中定义的</w:t>
      </w:r>
      <w:r w:rsidR="00BE3B23" w:rsidRPr="00BE3B23">
        <w:rPr>
          <w:rFonts w:ascii="Times New Roman" w:eastAsia="宋体" w:hAnsi="Times New Roman" w:cs="Times New Roman"/>
          <w:b/>
          <w:color w:val="FF0000"/>
          <w:kern w:val="0"/>
          <w:szCs w:val="24"/>
        </w:rPr>
        <w:t>复杂类型</w:t>
      </w:r>
      <w:r w:rsidRPr="006D2CBA">
        <w:rPr>
          <w:rFonts w:ascii="Times New Roman" w:eastAsia="宋体" w:hAnsi="Times New Roman" w:cs="Times New Roman" w:hint="eastAsia"/>
          <w:kern w:val="0"/>
          <w:szCs w:val="24"/>
        </w:rPr>
        <w:t>变量</w:t>
      </w:r>
      <w:r w:rsidRPr="006D2CBA">
        <w:rPr>
          <w:rFonts w:ascii="Times New Roman" w:eastAsia="宋体" w:hAnsi="Times New Roman" w:cs="Times New Roman" w:hint="eastAsia"/>
          <w:kern w:val="0"/>
          <w:szCs w:val="24"/>
        </w:rPr>
        <w:t>(</w:t>
      </w:r>
      <w:r w:rsidR="00BE3B23" w:rsidRPr="00BE3B23">
        <w:rPr>
          <w:rFonts w:ascii="Times New Roman" w:eastAsia="宋体" w:hAnsi="Times New Roman" w:cs="Times New Roman"/>
          <w:kern w:val="0"/>
          <w:szCs w:val="24"/>
        </w:rPr>
        <w:t>如</w:t>
      </w:r>
      <w:r w:rsidR="00BE3B23" w:rsidRPr="00BE3B23">
        <w:rPr>
          <w:rFonts w:ascii="Times New Roman" w:eastAsia="宋体" w:hAnsi="Times New Roman" w:cs="Times New Roman"/>
          <w:kern w:val="0"/>
          <w:szCs w:val="24"/>
        </w:rPr>
        <w:t xml:space="preserve"> string</w:t>
      </w:r>
      <w:r w:rsidR="00BE3B23" w:rsidRPr="00BE3B23">
        <w:rPr>
          <w:rFonts w:ascii="Times New Roman" w:eastAsia="宋体" w:hAnsi="Times New Roman" w:cs="Times New Roman"/>
          <w:kern w:val="0"/>
          <w:szCs w:val="24"/>
        </w:rPr>
        <w:t>，</w:t>
      </w:r>
      <w:r w:rsidR="00BE3B23" w:rsidRPr="00BE3B23">
        <w:rPr>
          <w:rFonts w:ascii="Times New Roman" w:eastAsia="宋体" w:hAnsi="Times New Roman" w:cs="Times New Roman"/>
          <w:kern w:val="0"/>
          <w:szCs w:val="24"/>
        </w:rPr>
        <w:t>array</w:t>
      </w:r>
      <w:r w:rsidR="00BE3B23" w:rsidRPr="00BE3B23">
        <w:rPr>
          <w:rFonts w:ascii="Times New Roman" w:eastAsia="宋体" w:hAnsi="Times New Roman" w:cs="Times New Roman"/>
          <w:kern w:val="0"/>
          <w:szCs w:val="24"/>
        </w:rPr>
        <w:t>和</w:t>
      </w:r>
      <w:proofErr w:type="spellStart"/>
      <w:r w:rsidR="00BE3B23" w:rsidRPr="00BE3B23">
        <w:rPr>
          <w:rFonts w:ascii="Times New Roman" w:eastAsia="宋体" w:hAnsi="Times New Roman" w:cs="Times New Roman"/>
          <w:kern w:val="0"/>
          <w:szCs w:val="24"/>
        </w:rPr>
        <w:t>struct</w:t>
      </w:r>
      <w:proofErr w:type="spellEnd"/>
      <w:r w:rsidRPr="006D2CBA">
        <w:rPr>
          <w:rFonts w:ascii="Times New Roman" w:eastAsia="宋体" w:hAnsi="Times New Roman" w:cs="Times New Roman" w:hint="eastAsia"/>
          <w:kern w:val="0"/>
          <w:szCs w:val="24"/>
        </w:rPr>
        <w:t>）必须明确指定存储</w:t>
      </w:r>
      <w:r>
        <w:rPr>
          <w:rFonts w:ascii="Times New Roman" w:eastAsia="宋体" w:hAnsi="Times New Roman" w:cs="Times New Roman" w:hint="eastAsia"/>
          <w:kern w:val="0"/>
          <w:szCs w:val="24"/>
        </w:rPr>
        <w:t>位</w:t>
      </w:r>
      <w:r w:rsidRPr="006D2CBA">
        <w:rPr>
          <w:rFonts w:ascii="Times New Roman" w:eastAsia="宋体" w:hAnsi="Times New Roman" w:cs="Times New Roman" w:hint="eastAsia"/>
          <w:kern w:val="0"/>
          <w:szCs w:val="24"/>
        </w:rPr>
        <w:t>置，</w:t>
      </w:r>
      <w:r w:rsidRPr="006D2CBA">
        <w:rPr>
          <w:rFonts w:ascii="Times New Roman" w:eastAsia="宋体" w:hAnsi="Times New Roman" w:cs="Times New Roman" w:hint="eastAsia"/>
          <w:kern w:val="0"/>
          <w:szCs w:val="24"/>
        </w:rPr>
        <w:t>memory</w:t>
      </w:r>
      <w:r w:rsidRPr="006D2CBA">
        <w:rPr>
          <w:rFonts w:ascii="Times New Roman" w:eastAsia="宋体" w:hAnsi="Times New Roman" w:cs="Times New Roman" w:hint="eastAsia"/>
          <w:kern w:val="0"/>
          <w:szCs w:val="24"/>
        </w:rPr>
        <w:t>或</w:t>
      </w:r>
      <w:r w:rsidRPr="006D2CBA">
        <w:rPr>
          <w:rFonts w:ascii="Times New Roman" w:eastAsia="宋体" w:hAnsi="Times New Roman" w:cs="Times New Roman" w:hint="eastAsia"/>
          <w:kern w:val="0"/>
          <w:szCs w:val="24"/>
        </w:rPr>
        <w:t>storage</w:t>
      </w:r>
      <w:r w:rsidRPr="006D2CBA">
        <w:rPr>
          <w:rFonts w:ascii="Times New Roman" w:eastAsia="宋体" w:hAnsi="Times New Roman" w:cs="Times New Roman" w:hint="eastAsia"/>
          <w:kern w:val="0"/>
          <w:szCs w:val="24"/>
        </w:rPr>
        <w:t>；</w:t>
      </w:r>
    </w:p>
    <w:p w:rsidR="00D11D63" w:rsidRPr="00E52D33" w:rsidRDefault="00BE3B23" w:rsidP="00E52D33">
      <w:pPr>
        <w:widowControl/>
        <w:spacing w:before="100" w:beforeAutospacing="1" w:after="100" w:afterAutospacing="1"/>
        <w:ind w:leftChars="200" w:left="420"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6D2CBA">
        <w:rPr>
          <w:rFonts w:ascii="Times New Roman" w:eastAsia="宋体" w:hAnsi="Times New Roman" w:cs="Times New Roman" w:hint="eastAsia"/>
          <w:kern w:val="0"/>
          <w:szCs w:val="24"/>
        </w:rPr>
        <w:t>函数</w:t>
      </w:r>
      <w:r w:rsidRPr="00BE3B23">
        <w:rPr>
          <w:rFonts w:ascii="Times New Roman" w:eastAsia="宋体" w:hAnsi="Times New Roman" w:cs="Times New Roman"/>
          <w:kern w:val="0"/>
          <w:szCs w:val="24"/>
        </w:rPr>
        <w:t>中定义的</w:t>
      </w:r>
      <w:proofErr w:type="gramStart"/>
      <w:r w:rsidRPr="00BE3B23">
        <w:rPr>
          <w:rFonts w:ascii="Times New Roman" w:eastAsia="宋体" w:hAnsi="Times New Roman" w:cs="Times New Roman"/>
          <w:b/>
          <w:color w:val="FF0000"/>
          <w:kern w:val="0"/>
          <w:szCs w:val="24"/>
        </w:rPr>
        <w:t>值类型</w:t>
      </w:r>
      <w:proofErr w:type="gramEnd"/>
      <w:r w:rsidRPr="00BE3B23">
        <w:rPr>
          <w:rFonts w:ascii="Times New Roman" w:eastAsia="宋体" w:hAnsi="Times New Roman" w:cs="Times New Roman"/>
          <w:kern w:val="0"/>
          <w:szCs w:val="24"/>
        </w:rPr>
        <w:t>变量默认是</w:t>
      </w:r>
      <w:r w:rsidRPr="00BE3B23">
        <w:rPr>
          <w:rFonts w:ascii="Times New Roman" w:eastAsia="宋体" w:hAnsi="Times New Roman" w:cs="Times New Roman"/>
          <w:kern w:val="0"/>
          <w:szCs w:val="24"/>
        </w:rPr>
        <w:t>memor</w:t>
      </w:r>
      <w:r w:rsidRPr="006D2CBA">
        <w:rPr>
          <w:rFonts w:ascii="Times New Roman" w:eastAsia="宋体" w:hAnsi="Times New Roman" w:cs="Times New Roman"/>
          <w:kern w:val="0"/>
          <w:szCs w:val="24"/>
        </w:rPr>
        <w:t>y</w:t>
      </w:r>
      <w:r w:rsidRPr="00BE3B23">
        <w:rPr>
          <w:rFonts w:ascii="Times New Roman" w:eastAsia="宋体" w:hAnsi="Times New Roman" w:cs="Times New Roman"/>
          <w:kern w:val="0"/>
          <w:szCs w:val="24"/>
        </w:rPr>
        <w:t>的</w:t>
      </w:r>
      <w:r w:rsidRPr="00BE3B23">
        <w:rPr>
          <w:rFonts w:ascii="Times New Roman" w:eastAsia="宋体" w:hAnsi="Times New Roman" w:cs="Times New Roman"/>
          <w:kern w:val="0"/>
          <w:szCs w:val="24"/>
        </w:rPr>
        <w:t xml:space="preserve"> </w:t>
      </w:r>
      <w:r w:rsidRPr="00BE3B23">
        <w:rPr>
          <w:rFonts w:ascii="Times New Roman" w:eastAsia="宋体" w:hAnsi="Times New Roman" w:cs="Times New Roman"/>
          <w:kern w:val="0"/>
          <w:szCs w:val="24"/>
        </w:rPr>
        <w:t>。</w:t>
      </w:r>
      <w:proofErr w:type="gramStart"/>
      <w:r w:rsidR="00CB50B2" w:rsidRPr="00CB50B2">
        <w:rPr>
          <w:rFonts w:ascii="Times New Roman" w:eastAsia="宋体" w:hAnsi="Times New Roman" w:cs="Times New Roman" w:hint="eastAsia"/>
        </w:rPr>
        <w:t>值类型</w:t>
      </w:r>
      <w:proofErr w:type="gramEnd"/>
      <w:r w:rsidR="00CB50B2" w:rsidRPr="00CB50B2">
        <w:rPr>
          <w:rFonts w:ascii="Times New Roman" w:eastAsia="宋体" w:hAnsi="Times New Roman" w:cs="Times New Roman" w:hint="eastAsia"/>
        </w:rPr>
        <w:t>的局部变量（即既不是数组，也不是结构，也不是映射）存储在堆栈中</w:t>
      </w:r>
    </w:p>
    <w:sectPr w:rsidR="00D11D63" w:rsidRPr="00E52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F1"/>
    <w:rsid w:val="00101739"/>
    <w:rsid w:val="00217A69"/>
    <w:rsid w:val="0042671D"/>
    <w:rsid w:val="005242F1"/>
    <w:rsid w:val="006C4394"/>
    <w:rsid w:val="006D2CBA"/>
    <w:rsid w:val="00721535"/>
    <w:rsid w:val="007E05D0"/>
    <w:rsid w:val="008426B2"/>
    <w:rsid w:val="0092280B"/>
    <w:rsid w:val="00A93813"/>
    <w:rsid w:val="00AF2B41"/>
    <w:rsid w:val="00B51ADE"/>
    <w:rsid w:val="00BE3B23"/>
    <w:rsid w:val="00C8324B"/>
    <w:rsid w:val="00CB50B2"/>
    <w:rsid w:val="00D11D63"/>
    <w:rsid w:val="00E52D33"/>
    <w:rsid w:val="00F5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A1CF"/>
  <w15:chartTrackingRefBased/>
  <w15:docId w15:val="{0723A267-E643-49C2-9417-ACC3F8EA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F2B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F2B4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F2B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2953">
          <w:blockQuote w:val="1"/>
          <w:marLeft w:val="0"/>
          <w:marRight w:val="0"/>
          <w:marTop w:val="330"/>
          <w:marBottom w:val="330"/>
          <w:divBdr>
            <w:top w:val="none" w:sz="0" w:space="0" w:color="auto"/>
            <w:left w:val="single" w:sz="24" w:space="17" w:color="CBCBCB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3180</TotalTime>
  <Pages>1</Pages>
  <Words>204</Words>
  <Characters>1163</Characters>
  <Application>Microsoft Office Word</Application>
  <DocSecurity>0</DocSecurity>
  <Lines>9</Lines>
  <Paragraphs>2</Paragraphs>
  <ScaleCrop>false</ScaleCrop>
  <Company>Home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2022-08-08T08:35:00Z</dcterms:created>
  <dcterms:modified xsi:type="dcterms:W3CDTF">2022-08-10T13:38:00Z</dcterms:modified>
</cp:coreProperties>
</file>