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E27B2">
      <w:pPr>
        <w:spacing w:before="120" w:after="24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灵巧手机器人医疗场景合作探讨</w:t>
      </w:r>
    </w:p>
    <w:p w14:paraId="6C71352C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参会人：庄磊、董博欣、Anson</w:t>
      </w:r>
    </w:p>
    <w:p w14:paraId="0ABB4EBC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时间：2026年8月16日</w:t>
      </w:r>
    </w:p>
    <w:p w14:paraId="4DDCE16B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一、人形机器人市场预测与形态讨论</w:t>
      </w:r>
    </w:p>
    <w:p w14:paraId="1C9CA74D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今天早上有个朋友在群里发，德意志银行预测，今年人形机器人全球销量8万台，比预测多了1万，其中90%是中国出的货。预测2030年能达到100万台，2040年能达到100亿台。我说这是谁的预测？</w:t>
      </w:r>
    </w:p>
    <w:p w14:paraId="7364E9F9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马斯克预测的。</w:t>
      </w:r>
    </w:p>
    <w:p w14:paraId="1AFF62B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三年乘10倍。</w:t>
      </w:r>
    </w:p>
    <w:p w14:paraId="2F162EA8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德意志银行预测的是人形，但李飞飞也说了，有可能不是人形。</w:t>
      </w:r>
    </w:p>
    <w:p w14:paraId="3540223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对，李飞飞的理解是，所谓"人形"并不一定就是人形。</w:t>
      </w:r>
    </w:p>
    <w:p w14:paraId="496A0EA3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其实我在三五年前就觉得，人形就应该是个稳定体。它可以有，但属于研发性质。中长期大家会往那个方向追求，但任何一个使用场景，它都不应该是人形。一旦要求像人，成本就乘10倍，因为你要泛化嘛。不管是叠衣服、按摩还是配药，它一定不像人。一旦要求像人，成本就几倍地损失，没必要。</w:t>
      </w:r>
    </w:p>
    <w:p w14:paraId="510B8AA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二、ROBOX团队背景与融资情况</w:t>
      </w:r>
    </w:p>
    <w:p w14:paraId="2FE23EB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庄总，给您大概补充介绍一下。这个团队以前是达摩院专门研究机器人的，阿里上个月决定这块不干了，主要原因：第一芯片，第二阿里云，第三千问，竞争压力太大，要聚焦到这几个领域。团队已经闷头干了将近三年，投入的钱大几个亿，因为所有算力都是阿里云直接给，不计成本。</w:t>
      </w:r>
    </w:p>
    <w:p w14:paraId="372BAD9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原来团队想出来但没法出来，因为有竞业禁止——每个人都是掌握最核心技术机密的。现在公司不干了，允许他们离职，没有竞业了。跟IP有关的知识产权，过去训练的东西都开源了，基本上在脑子里，用3个月就能跑出原来2.0的产品。整个团队成建制出来，包括算法架构师、产品负责人、研发人员。</w:t>
      </w:r>
    </w:p>
    <w:p w14:paraId="3B6BAEB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之所以进到这个团队，因为以前大家都在阿里比较熟悉。另外团队还是偏研发气质，跟资本对接、政府对接、算力、数据采集、场景这些事情，他们没那么有优势，所以一起做。第一轮融资基本关门了，大概2个亿融资，投后估值20亿。现在也开始谈第二轮，到第三轮政府再进来——政府不关心估值多少，希望他们晚点进。也在跟政府谈算力和数据采集的相关合作。</w:t>
      </w:r>
    </w:p>
    <w:p w14:paraId="292C4B4A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现在主要是多找几个场景合作方，不想再找更多PE或VC投资，希望有产业方对灵巧手操作、手眼脑协调操作有需求，更好的战略协同。前两天跟博欣聊到这个话题，他提到您这边。之前我想可能是制药公司或大学实验室，干湿试验用灵巧手的，博欣说那些规模没那么大，比较大的是像您这样的大型第三方检测机构和独立实验室。所以今天过来跟您请教，有没有可能存在灵巧手的需求。</w:t>
      </w:r>
    </w:p>
    <w:p w14:paraId="3C08ACD8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三、云康集团业务模式介绍</w:t>
      </w:r>
    </w:p>
    <w:p w14:paraId="5317ED84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这个事情比较专业，我是站在云康的股东团队层面，包括云康对外的一些投资。我们之前实际上是有看过这个方向，要算成本问题。云康和金域、艾迪康不太一样，那些是真正意义上的第三方ICL独立实验室，云康更多的是和医院一体的共建实验室，和医院绑得更深。</w:t>
      </w:r>
    </w:p>
    <w:p w14:paraId="656FB3C6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而且以后越来越深，模式更倾向于医联体。</w:t>
      </w:r>
    </w:p>
    <w:p w14:paraId="41B9945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医联体最早就是我们提的，诊断是一个入口。灵巧手和协作机器人对效率方面一定会有比较大的提高，毋庸置疑。但初期阶段可能是个成本问题。我买机械臂，几万也好十几万也好，不是太贵。对于你们初创企业来说，肯定要覆盖好的行业、赚钱的行业，做行业标杆很重要。</w:t>
      </w:r>
    </w:p>
    <w:p w14:paraId="1F5515A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机械臂这块肯定是需要的，但能给企业带来多大降本增效，不确定。建议去一趟云康广州最大的实验室看一下，如果那个都用不了，小的更没法用。也不排除在医院检验科有些场景。下周我们开个时间，先去看现场。</w:t>
      </w:r>
    </w:p>
    <w:p w14:paraId="43E4EA74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四、实验室场景需求探讨</w:t>
      </w:r>
    </w:p>
    <w:p w14:paraId="4B498DAA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我只看过大学教授的合成生物实验室，感觉是一个个实验位，器材试管集中放，每个实验柜给一个学生准备。</w:t>
      </w:r>
    </w:p>
    <w:p w14:paraId="7067639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医学这块从自动化设备来看是很low的。原来都是大量单独的设备——出单机、</w:t>
      </w:r>
      <w:r>
        <w:rPr>
          <w:rFonts w:hint="eastAsia"/>
          <w:color w:val="000000"/>
          <w:sz w:val="22"/>
          <w:lang w:val="en-US" w:eastAsia="zh-CN"/>
        </w:rPr>
        <w:t>罗氏</w:t>
      </w:r>
      <w:r>
        <w:rPr>
          <w:rFonts w:ascii="微软雅黑" w:hAnsi="微软雅黑" w:eastAsia="微软雅黑"/>
          <w:color w:val="000000"/>
          <w:sz w:val="22"/>
        </w:rPr>
        <w:t>机等分开的，因为设备商为垄断市场把规则搞得不一样。后来出现整体化设备商，从单机到连线到深化全自动，可以变成生产线。我们叫"进院"，采的血液或药物一管一管搬进去。最早更low，一管一管的，后来一盒一盒的。但还是专业化设备，罗氏、迈瑞的。看惯了自动化生产线，会觉得检验这块有很大改造空间。</w:t>
      </w:r>
    </w:p>
    <w:p w14:paraId="75DCBFE6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但这个不是今天的问题——是设备商的策略问题。通过机械臂减轻人的工作量当然没问题，工厂生产线逻辑同样存在。但你们的核心优势是算法。</w:t>
      </w:r>
    </w:p>
    <w:p w14:paraId="1CDC3825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对，核心优势。阿里的模型全球排前三，就是Qwen的模型。</w:t>
      </w:r>
    </w:p>
    <w:p w14:paraId="1D83C79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你们团队可能更偏大脑，不是小脑。</w:t>
      </w:r>
    </w:p>
    <w:p w14:paraId="0957A4BB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是三层架构。第一层是大脑，挑战智慧上限；第二层是灵巧操作，通过触觉和视觉结合，让手灵巧操作；第三层是小脑，保证物理稳定。三层架构才能保证操作闭环——你看见的、摸到的，反馈和整个操作能闭环。现在国内号称搞世界模型大脑的已经有300家，但我们自己知道水平一定是最顶流的，包括英伟达和Google的Benchmark排名，我们都是前三。</w:t>
      </w:r>
    </w:p>
    <w:p w14:paraId="3E7EB363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因为我们不知道检测的现场程序有多复杂，有多少多样性，重复批次的规模怎样。如果非常个性化，每批次差异大，对灵巧手和模型的挑战就很大。</w:t>
      </w:r>
    </w:p>
    <w:p w14:paraId="443A37D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五、半结构化场景与工业自动化边界</w:t>
      </w:r>
    </w:p>
    <w:p w14:paraId="43BFCE1E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这活一定不应该是工业自动化要干的。只有必须得有智能化灵巧手时才需要，工业自动化并不是有智能的灵巧手。未来很长一段时间工业自动化还会继续在，不会被替代。</w:t>
      </w:r>
    </w:p>
    <w:p w14:paraId="25B526C1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大家各自产品，解决的不是那种标准化自动化产线上的东西，而是柔性生产——复杂度不值得建自动化产线，但又有一定固定程序。</w:t>
      </w:r>
    </w:p>
    <w:p w14:paraId="7455878E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对，半结构化。比如操作这些东西至少是可以枚举完的，不能说连摸什么都不知道。模型的大脑一定得知道这是什么样的东西。</w:t>
      </w:r>
    </w:p>
    <w:p w14:paraId="21D53C33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对，半结构化比较准确。干一类的，比如有20管试剂，能把20管分辨清楚，干某类的操作就可以了。</w:t>
      </w:r>
    </w:p>
    <w:p w14:paraId="36CC2A1D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只要见过每个试管就知道哪个是哪个，给他指令他就知道。</w:t>
      </w:r>
    </w:p>
    <w:p w14:paraId="731568A9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未必是找大型第三方独立实验室，可能更好的是合作共建的全国400多家实验室。试剂很便宜，最贵的是人工。如果需要检验科的人，上这个设备就有很大空间。未必是大批量——那是工业自动化弄的——但半结构化的可以。</w:t>
      </w:r>
    </w:p>
    <w:p w14:paraId="042C026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而且我也未必一定是卖给你，可以给代理商，代理商租给他们。</w:t>
      </w:r>
    </w:p>
    <w:p w14:paraId="409DF6A6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六、实验室操作流程与场景细分</w:t>
      </w:r>
    </w:p>
    <w:p w14:paraId="513CFF73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从业务流程和复杂度来讲，第三方和医联体没什么差别，我们更大。简单的比如验血，10分钟出结果，这是生化分析。比较难的、复杂的或量很小的，我开一次机要300例才收回成本，一家医院一天可能就十几例，所以独立实验室收10家医院的样本到晚上8点统一检测。</w:t>
      </w:r>
    </w:p>
    <w:p w14:paraId="65D007F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需要规模效应。如果云康建了医联体，在医院做了实验室，相当于即时性的、相对简单的、小批次的。</w:t>
      </w:r>
    </w:p>
    <w:p w14:paraId="37EC6991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有可能抽了血，帮你塞到灵巧手设备里，四四方方弄完出结果。</w:t>
      </w:r>
    </w:p>
    <w:p w14:paraId="29EB0C8A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前面扎针是护士，后面操作机器的是实验员。</w:t>
      </w:r>
    </w:p>
    <w:p w14:paraId="603576C0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是云康的实验员，也有医院检验科的人，涉及编制问题不同。这个需要深入到现场看，叫一个实验员到现场。你们带一两个工程师一起来判断：第一，难度有多大；第二，降本增效能到什么程度。</w:t>
      </w:r>
    </w:p>
    <w:p w14:paraId="12EA4FA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如果合作的话，庄总站在云康股东层面，可以新设一个公司。</w:t>
      </w:r>
    </w:p>
    <w:p w14:paraId="05968E97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会带工程师去。</w:t>
      </w:r>
    </w:p>
    <w:p w14:paraId="5D3FE5F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如果做得好，全国就四五家，庄总70-80%份额。最简单应该成立一个合资公司，数据没有任何顾虑了，全都往里倒，场景尽可能做测试。</w:t>
      </w:r>
    </w:p>
    <w:p w14:paraId="6CEEA07D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可以成立合资公司。产品进医院进不了多少，但进独立实验室可以，之后扩展。</w:t>
      </w:r>
    </w:p>
    <w:p w14:paraId="513ADF43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七、配药机器人与历史案例</w:t>
      </w:r>
    </w:p>
    <w:p w14:paraId="72DF0DF6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之前我们做了个配药机器人，研发大概两三百万，配化疗那种毒性很强的药。以前是人手伸进去操作，后来用机械臂，8-10年前的产品。但只能配几种非常标准化、高度结构化的药。</w:t>
      </w:r>
    </w:p>
    <w:p w14:paraId="16E5B5BC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那还是工业自动化。</w:t>
      </w:r>
    </w:p>
    <w:p w14:paraId="4A5BBC0A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对，机械箱的模式。如果真是机械臂，完全可以做成柔性的、大模型识别的，适应更多药品。医院里其实有好多种这种场景，可能更适合你这种机械臂。</w:t>
      </w:r>
    </w:p>
    <w:p w14:paraId="6B7E785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八、实地考察安排</w:t>
      </w:r>
    </w:p>
    <w:p w14:paraId="608F85D6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我去看看，带着工程师一起去现场看。实验室场景有一点好：环境相对稳定，温度、湿度、光照都是室内基本稳定的。不像今天早上看的那个风力发电维修，环境太不稳定了。</w:t>
      </w:r>
    </w:p>
    <w:p w14:paraId="76C9C30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环境不稳定，各种都是疑难杂症。</w:t>
      </w:r>
    </w:p>
    <w:p w14:paraId="1CD1A220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现在做得最多的是物流</w:t>
      </w:r>
      <w:r>
        <w:rPr>
          <w:rFonts w:hint="eastAsia"/>
          <w:color w:val="000000"/>
          <w:sz w:val="22"/>
          <w:lang w:eastAsia="zh-CN"/>
        </w:rPr>
        <w:t>、</w:t>
      </w:r>
      <w:r>
        <w:rPr>
          <w:rFonts w:ascii="微软雅黑" w:hAnsi="微软雅黑" w:eastAsia="微软雅黑"/>
          <w:color w:val="000000"/>
          <w:sz w:val="22"/>
        </w:rPr>
        <w:t>IDC巡检。你们挑一个好的行业，算法可以延伸进来，专精做医疗。云康没啥技术含量，就是第三方检测公司，但核心在于网络很强。老张对科技创新很感兴趣。</w:t>
      </w:r>
    </w:p>
    <w:p w14:paraId="5239F349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张勇是吧？</w:t>
      </w:r>
    </w:p>
    <w:p w14:paraId="104B23C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对，老张是实际控制人，对科技创新非常好。初创企业虽然融资能力强，但进入新行业如果有云康这样的产业方，可以减少很多管理。成立公司就是产业投资。</w:t>
      </w:r>
    </w:p>
    <w:p w14:paraId="4AB9DA7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更重要的是在未来大行业里占个坑。</w:t>
      </w:r>
    </w:p>
    <w:p w14:paraId="556404D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我们非常愿意，关键在于场景跟我们的模型是不是匹配。</w:t>
      </w:r>
    </w:p>
    <w:p w14:paraId="4E09950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要判断场景值不值得做。云康比金域最强的地方是进到医院里有入口，不仅做检测，整个医疗大环境都能挖掘。医联体实际上是云康主导的，关起门这块是云康在运营。</w:t>
      </w:r>
    </w:p>
    <w:p w14:paraId="2A3B5FA6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九、B超AI诊断项目（新疆）</w:t>
      </w:r>
    </w:p>
    <w:p w14:paraId="54C64E7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还有一块，之前跟庄总探讨过，做检测影像的AI视觉识别。云康积累了多年百万量级的数据，国内是垄断的。AI在这块做第一个层次的挖掘，早晚会用。IBM也是从沃森开始做影像识别。</w:t>
      </w:r>
    </w:p>
    <w:p w14:paraId="34DE32F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我们自己还培育了一个项目，跟南科大合作，做AI癌症筛查。在新疆做的，B超方向。B超大家都做过，很难看懂到底是什么东西。病理切片从数据上来说相对简单，B超基本上已经做到12个部位了，在新疆自治区已经很准，到了90%以上。这个公司的消息也可以探讨一下。他们在新疆已经拿到一半市场，一千多家一二级医疗机构。</w:t>
      </w:r>
    </w:p>
    <w:p w14:paraId="1648EE2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是B超机吗？</w:t>
      </w:r>
    </w:p>
    <w:p w14:paraId="44BE2C55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对，B超机配了一个设备，数据直接传到设备，有算法的。他挑了个很小众的方向——只做B超。因为X光、切片这些都可以远程上传实现，但B超是动态的，必须在本地，一边看一边调整位置，上传视频都不行，要即时性。那个是新疆一个大学的教授做的，我们在帮他做科研转化。新疆医疗资源极其缺乏，三级医院有，二级以下没有。这个产品非常适合欠发达地区。</w:t>
      </w:r>
    </w:p>
    <w:p w14:paraId="5980F0E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那确实应该上东南亚、非洲这些地方。</w:t>
      </w:r>
    </w:p>
    <w:p w14:paraId="6F268FC1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一个地方一个病种收几万块钱，打包给你，维护成本很低，完全可以全国推广。就是一个带通信的平板设备。</w:t>
      </w:r>
    </w:p>
    <w:p w14:paraId="041ED1E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十、合资公司模式与产业落地</w:t>
      </w:r>
    </w:p>
    <w:p w14:paraId="4258A84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我觉得可以先探讨，如果有价值，就往合资公司方式去做。数据、场景全力开放，对上市公司来说又多一块想象空间。</w:t>
      </w:r>
    </w:p>
    <w:p w14:paraId="72F5868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如果合资做，专利网也可以。核心好处是，刚开始有个小东西出来之后，把所有资源向你开放，该试就试。你们那边是技术团队，我这边是应用场景。</w:t>
      </w:r>
    </w:p>
    <w:p w14:paraId="289F4AD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庄总也是产业思维，一拍即合。核心还是看检测有没有价值、医院有没有价值。如果有价值，就把工作放到惠州，我们那边有两个基地，到处找项目，合适的直接给钱。</w:t>
      </w:r>
    </w:p>
    <w:p w14:paraId="499CED96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自己的项目先用自己的基金投，投完之后一个小东西出来，下一步就搞大。</w:t>
      </w:r>
    </w:p>
    <w:p w14:paraId="3D62C12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我们的优势除了三层模型架构，数据量也很大。通过第一视角无本体数据采集、仿真和真机训练，年底大概10万小时数据，很快到50万小时。数据量决定模型效果。</w:t>
      </w:r>
    </w:p>
    <w:p w14:paraId="117E187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我去你们公司参观一下。</w:t>
      </w:r>
    </w:p>
    <w:p w14:paraId="454E9BD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好，您9月份去看也行，那时候团队从阿里离职了，设备、手、机械臂陆续到位，训练开始了，看会更有东西。现在去看只能看到一堆搞算法搞架构的人。</w:t>
      </w:r>
    </w:p>
    <w:p w14:paraId="611D2554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十一、惠州产业落地与投资策略</w:t>
      </w:r>
    </w:p>
    <w:p w14:paraId="7C70C37D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你说公司注册地肯定争不到，一堆地方政府排队等着。但应用型子公司如果落地惠州，那是咱们自己的事。让惠州的基金去投，相当于招商引资的应用型公司落地了，场景看得见摸得着。投大模型有些政府心里没底，但医疗的——生产制造放这儿，数据放这儿。</w:t>
      </w:r>
    </w:p>
    <w:p w14:paraId="006DB1D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会反向定制，手和机械臂。全国这些机械臂和灵巧手我们都用遍了，知道每个的能力和欠缺，但他们没有模型能力，不知道手接下来怎么优化。市面上最好的灵巧手都是我们合作方，他们自己不知道手接下来怎么改。只有我们给他提意见。</w:t>
      </w:r>
    </w:p>
    <w:p w14:paraId="2E3EE044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最终谁有应用场景，谁才能定义灵巧手。否则那些全是零部件代工。</w:t>
      </w:r>
    </w:p>
    <w:p w14:paraId="0087B077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有场景得通过模型去实现，只有手没有脑袋不会思考，还不如做工业自动化。去年大家都在卷本体，该投的投完了，该上市的排队了，现在到模型了——模型决定智能上限。</w:t>
      </w:r>
    </w:p>
    <w:p w14:paraId="2394EF14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十二、特种行业场景探讨（风电检修）</w:t>
      </w:r>
    </w:p>
    <w:p w14:paraId="6186138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除了实验和检测场景，我们还想找特种行业的——人干这个活特别不安全或不合适的，比如风力发电机组。风机坏了检测容易检测出，但修的话，现有机器狗都不行，因为没有手，只能通过人或机器人上去，用手把模块拆下来换上去。高空、海上、环境不友好的地方。中国风电装机量非常大，已经到了设备需要维修的阶段。</w:t>
      </w:r>
    </w:p>
    <w:p w14:paraId="789D225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我们还有一块业务，跟南科大合作的深圳市先进航空材料技术研究院，专门做低空经济和无人机。中国第一个无人机研究所就是那位院士创立的，中国航天出来的。光伏巡检我们也在做，无人机飞出去找哪里坏了或需要清洗。</w:t>
      </w:r>
    </w:p>
    <w:p w14:paraId="1733C3E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检和修是两码事。检的话无人机可以，修无人机真修不了，可以结合。检完之后谁去修？前面那段，无人机和机器狗能实现。</w:t>
      </w:r>
    </w:p>
    <w:p w14:paraId="74C8594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光伏巡检基本全规划完了，河南那边都做完了。</w:t>
      </w:r>
    </w:p>
    <w:p w14:paraId="70CDA8E9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需要看具体场景：如果是机电模块需要换但人去操作的话，机器行；但有些场景未必合适。</w:t>
      </w:r>
    </w:p>
    <w:p w14:paraId="48FE91BA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必要去修的话太难了。清洗可以，清洁的场景量大且稳定，不停循环。</w:t>
      </w:r>
    </w:p>
    <w:p w14:paraId="6939A3D3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清洗场景如果是固定移动的还是喷药的？之前有朋友做清洗机器人，一代代在演进。如果最终能靠无人机最简单。</w:t>
      </w:r>
    </w:p>
    <w:p w14:paraId="7E72A29A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非常难做，需要系留——一根管上去悬停在空中。无人机续航半个小时差不多了。另外药水研发很重要，幕墙清洗的药水要洗干净又不腐蚀幕墙，有配套研发。</w:t>
      </w:r>
    </w:p>
    <w:p w14:paraId="0AD0D55B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十三、家庭服务与机器人形态讨论</w:t>
      </w:r>
    </w:p>
    <w:p w14:paraId="6F98817B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你们对家居服务型的策略应该是怎样？</w:t>
      </w:r>
    </w:p>
    <w:p w14:paraId="661A1CA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进家庭一定是终极目标，应用最广。但有几个问题：第一隐私，机器人满身传感器，家里全是隐私；第二安全，万一踩着或砸着小孩，技术得极度收敛到安全才行；第三重量和散热，电池越大越热，影响室内温度。所以一定是最后进家庭，一开始做B类的，甚至不先做碰人体的——出了事就麻烦大了。</w:t>
      </w:r>
    </w:p>
    <w:p w14:paraId="65577F5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送得最多的是酒店机器人。</w:t>
      </w:r>
    </w:p>
    <w:p w14:paraId="7C239E9D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酒店用得蛮顺溜的，上电梯运东西。杭州浙大附属医院已经见到医院机器人在跑了，运医疗物资，从住院部到门诊上楼梯都没问题。</w:t>
      </w:r>
    </w:p>
    <w:p w14:paraId="1E12E68F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从护士站到病床做配药机器人，每个床有自己的药物，机械臂配好送过去，跟酒店一个道理。医院一定得做租赁，把钱的问题解决。</w:t>
      </w:r>
    </w:p>
    <w:p w14:paraId="7BC4BBA4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之前聊过苏州一个康复医院，脑卒中术后康复，以前都是拿手掰大腿，掰二三十分钟几十块钱。机械臂或外骨骼也可以做。</w:t>
      </w:r>
    </w:p>
    <w:p w14:paraId="7989F3E9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们最大优势还是手眼脑协同，跟手有关的操作是重要场景。我们可以做到：自主拿到一个牛排放到煎锅上煎，视觉看牛排成色，用手触碰看软硬度，有时间概念，翻面，最后把牛排烤熟放在盘子里。整个过程全自主完成，目前全球没人能实现。还有一个动作——旋转一个苹果，非常丝滑地不掉并在手指间旋转，涉及预判、力反馈和五个指头的配合，也是全球第一个实现的。</w:t>
      </w:r>
    </w:p>
    <w:p w14:paraId="29790888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这个煎牛排挺好的。大模型都那么成熟了，确实是。</w:t>
      </w:r>
    </w:p>
    <w:p w14:paraId="4B9D226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但在物理世界，对参数和数据的要求量比之前的大模型大很多倍。要学习触觉、嗅觉，预判之后还有反馈。大家对世界模型理解都不一样，因为它是真实世界——模拟一瓶水倒了之后水怎么流，是物理世界的真实表现。</w:t>
      </w:r>
    </w:p>
    <w:p w14:paraId="74E0C8DE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十四、AI与劳动力哲学讨论</w:t>
      </w:r>
    </w:p>
    <w:p w14:paraId="5A13321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人机交互，机器做不了，人和人交互将来还是很重要的。</w:t>
      </w:r>
    </w:p>
    <w:p w14:paraId="5C6467E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关键以后不是共产主义了吗？小孩子从小就有个陪伴他一起成长的机器人，习惯那种交互方式。现在小孩从小就玩AI功课、豆包都可以问。</w:t>
      </w:r>
    </w:p>
    <w:p w14:paraId="2B3E7CD4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是一个很大的命题：从人类产生那天开始，人就是双重身份，既是生产者也是消费者。但人作为生产者的领域越来越小，越来越只是个消费者，人所消费的东西机器都可以创造出来。整个经济学理论和社会学基础平台都要变——人之所以有消费能力是因为他也是生产者有收入，接下来越来越多生产力掌握在少数寡头手里，不需要人工作了。现代经济学和古典经济学最基本的东西——生产要素里的劳动力——要没了或在快速收敛。</w:t>
      </w:r>
    </w:p>
    <w:p w14:paraId="7847564A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整个经济学的基础前提就是资源稀缺。</w:t>
      </w:r>
    </w:p>
    <w:p w14:paraId="77C29D6C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只能去星际殖民了。</w:t>
      </w:r>
    </w:p>
    <w:p w14:paraId="6BD1B15E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十五、工业协作场景与机器人形态</w:t>
      </w:r>
    </w:p>
    <w:p w14:paraId="55F07DF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工业协作机器人肯定有需求，以前纯人工，现在有些工序需要精细操作，人手跟设备配合。精密机械臂能极大提高效率，让人做不好的东西解脱出来。比如限速插拔、夹具配合。</w:t>
      </w:r>
    </w:p>
    <w:p w14:paraId="0EDA381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关键这个人工的价值密度高不高。如果价值密度不高，随便找两三千的人就能干，替代没意义。一定有一些场景和环节是有价值的。</w:t>
      </w:r>
    </w:p>
    <w:p w14:paraId="62F5BD6A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比如装带磁的、很精密的器件，手机装配拿镊子弄，这些人是干不好的。协作机械臂肯定有场景。</w:t>
      </w:r>
    </w:p>
    <w:p w14:paraId="3A44D8DB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即便灵巧手也未必一定是人形的。下半身有多少轴和自由度，完全取决于实际场景。</w:t>
      </w:r>
    </w:p>
    <w:p w14:paraId="6F4B61F8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一个镊子就行了。</w:t>
      </w:r>
    </w:p>
    <w:p w14:paraId="0F2F7D7E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比如开门把手这么拧，人单手就拧了，但人形机器人现在拧不开，因为对腰力有要求，只能两只手操作才能打开一扇门。正常理解长得跟人一样不就打开了吗？其实并不是。看场景是什么，反推下半身和自由度的要求。越不像人对人类越安全——恐怖谷效应。</w:t>
      </w:r>
    </w:p>
    <w:p w14:paraId="52D201C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以前阿里园区有个巡检机器人按人形设计，员工投诉说尤其是晚上加班突然冒出个眼睛泛光的东西很吓人，还不如机器过来舒服。整一个人模人样的机器来了，吓一跳。</w:t>
      </w:r>
    </w:p>
    <w:p w14:paraId="08433CB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要向下游应用产品延伸，比往上走更有价值。</w:t>
      </w:r>
    </w:p>
    <w:p w14:paraId="49D0A77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到最终变成工业制造就没意思了。</w:t>
      </w:r>
    </w:p>
    <w:p w14:paraId="0994F66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十六、后续安排</w:t>
      </w:r>
    </w:p>
    <w:p w14:paraId="5D84C224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庄总如果有适合灵巧操作的智能化场景，多给我这边介绍。我们团队接下来有很重要的任务，就是不停跑现场，跟产业实际操作的工程师聊。</w:t>
      </w:r>
    </w:p>
    <w:p w14:paraId="15C7E30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【董博欣】</w:t>
      </w:r>
      <w:r>
        <w:rPr>
          <w:rFonts w:ascii="微软雅黑" w:hAnsi="微软雅黑" w:eastAsia="微软雅黑"/>
          <w:color w:val="000000"/>
          <w:sz w:val="22"/>
        </w:rPr>
        <w:t>有合适的项目都可以一起。</w:t>
      </w:r>
    </w:p>
    <w:p w14:paraId="63920739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得去现场看，要不然都是想象。</w:t>
      </w:r>
    </w:p>
    <w:p w14:paraId="5474A14B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9月份去你们公司参观。</w:t>
      </w:r>
    </w:p>
    <w:p w14:paraId="670A5A18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好的，我周一周二跟您商量具体周四还是周五去广州看实验室。</w:t>
      </w:r>
    </w:p>
    <w:p w14:paraId="53CF494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r>
        <w:rPr>
          <w:rFonts w:ascii="微软雅黑" w:hAnsi="微软雅黑" w:eastAsia="微软雅黑"/>
          <w:color w:val="000000"/>
          <w:sz w:val="22"/>
        </w:rPr>
        <w:t>周二确认时间，我从香港回来后惠州也去，周三看时间。</w:t>
      </w:r>
    </w:p>
    <w:p w14:paraId="282811D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我从杭州飞广州，团队在杭州家在深圳，周中去看真实场景比较好。</w:t>
      </w:r>
    </w:p>
    <w:p w14:paraId="5C305DAD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【庄磊】</w:t>
      </w:r>
      <w:bookmarkStart w:id="0" w:name="_GoBack"/>
      <w:r>
        <w:rPr>
          <w:rFonts w:ascii="微软雅黑" w:hAnsi="微软雅黑" w:eastAsia="微软雅黑"/>
          <w:color w:val="000000"/>
          <w:sz w:val="22"/>
        </w:rPr>
        <w:t>晚上样品多，设备慢慢看，生化、免疫、PCR、质谱各种挑几个大的看。</w:t>
      </w:r>
      <w:bookmarkEnd w:id="0"/>
      <w:r>
        <w:rPr>
          <w:rFonts w:ascii="微软雅黑" w:hAnsi="微软雅黑" w:eastAsia="微软雅黑"/>
          <w:color w:val="000000"/>
          <w:sz w:val="22"/>
        </w:rPr>
        <w:t>广州科学城，黄埔靠深圳那边。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74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7008</Words>
  <Characters>7269</Characters>
  <Lines>0</Lines>
  <Paragraphs>0</Paragraphs>
  <TotalTime>25</TotalTime>
  <ScaleCrop>false</ScaleCrop>
  <LinksUpToDate>false</LinksUpToDate>
  <CharactersWithSpaces>7269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2026-08-17T00:30:55Z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684CD56F950F4A97A3B64853827FA91F_12</vt:lpwstr>
  </property>
</Properties>
</file>