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F5A04"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具身智能与生命科学实验室自动化合作研讨（清理版）</w:t>
      </w:r>
    </w:p>
    <w:p w14:paraId="58635463">
      <w:pPr>
        <w:spacing w:after="4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第一场：2026年8月19日晚（约4.5小时）· 广州 · 云康集团总部 · 晚餐交流＋研讨＋展厅与实验室夜间参观</w:t>
      </w:r>
    </w:p>
    <w:p w14:paraId="4E5226DC">
      <w:pPr>
        <w:spacing w:after="4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第二场：2026年8月20日上午（约2.5小时）· 广州 · 云康病理实验室参观及合作探讨</w:t>
      </w:r>
    </w:p>
    <w:p w14:paraId="0AE5FCA3">
      <w:pPr>
        <w:spacing w:after="4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参会人：云康集团——张总、徐总、云康实验室技术团队（小易等）；ROBOX——明修、田明（当晚22:30左右到场）、Anson、碧莹</w:t>
      </w:r>
    </w:p>
    <w:p w14:paraId="600369DC">
      <w:pPr>
        <w:spacing w:after="4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说明：本文档由两段录音转写合并清理而成，已去除口头语与语义破碎内容，按议题重新分章；发言人根据上下文归因，个别归因可能存在偏差。</w:t>
      </w:r>
    </w:p>
    <w:p w14:paraId="1E1E397B"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沟通总结</w:t>
      </w:r>
    </w:p>
    <w:p w14:paraId="53CB0555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4"/>
        </w:rPr>
        <w:t>一、云康侧：行业认知与资源禀赋</w:t>
      </w:r>
    </w:p>
    <w:p w14:paraId="234B3B4B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1. 云康是ICL（Independent Clinical Laboratory，独立医学实验室）行业的开创者之一，张总为本行业业态的设计者。核心定位：诊断是整个健康行业的入口（如同微信之于通讯时代），入口逻辑锁定的不是单次收费，而是人与家族的长期健康关系。</w:t>
      </w:r>
    </w:p>
    <w:p w14:paraId="36F38D2A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2. 医学三时代论：循证医学（90年代中之前，有症状看病）→ 精准医学（90年代中起，PCR (Polymerase Chain Reaction，聚合酶链式反应) 计数时代，解决“有病没症状”的群体问题）→ 主动健康/内分泌时代（当前，糖为万病之源，靠持续监测与低成本算法实现个体化管理）。</w:t>
      </w:r>
    </w:p>
    <w:p w14:paraId="6983AE16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3. 云康关键战绩：全球第一个把远程病理实操化（与拉萨远程医疗协会合作、天津滨海新区首场会议、发布专业规范）；核酸检测成本从1500元/次降至出厂价不到5元；新冠期间日检测峰值5000万人份，检测误差控制在万分之一量级；线上远程病理平台托管约300家医院病理科，日诊断六七百例，术中冰冻切片40分钟线上出结果。</w:t>
      </w:r>
    </w:p>
    <w:p w14:paraId="1698B724">
      <w:pPr>
        <w:spacing w:after="60" w:line="360" w:lineRule="auto"/>
        <w:rPr>
          <w:color w:val="0000FF"/>
        </w:rPr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b w:val="0"/>
          <w:color w:val="0000FF"/>
          <w:sz w:val="22"/>
        </w:rPr>
        <w:t>出海的核心瓶颈是“人”而非设备</w:t>
      </w:r>
      <w:r>
        <w:rPr>
          <w:rFonts w:ascii="微软雅黑" w:hAnsi="微软雅黑" w:eastAsia="微软雅黑"/>
          <w:b w:val="0"/>
          <w:sz w:val="22"/>
        </w:rPr>
        <w:t>：伊拉克实验室（设备交付后人撤即停摆）、哈萨克斯坦（正与中国打官司）、中非盖茨基金会结核项目（设备成功但无运营体系，两月后疫情加重）三个案例反复验证——</w:t>
      </w:r>
      <w:r>
        <w:rPr>
          <w:rFonts w:ascii="微软雅黑" w:hAnsi="微软雅黑" w:eastAsia="微软雅黑"/>
          <w:b w:val="0"/>
          <w:color w:val="0000FF"/>
          <w:sz w:val="22"/>
        </w:rPr>
        <w:t>出海必须交付端到端运营体系，这正是机器人替代人工的战略机会。</w:t>
      </w:r>
    </w:p>
    <w:p w14:paraId="0794F6C8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4"/>
        </w:rPr>
        <w:t>二、ROBOX侧：技术底座与合作诉求</w:t>
      </w:r>
    </w:p>
    <w:p w14:paraId="0026F1F7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5. 明修系统介绍了ROBOX：物理AI新物种愿景；人类第一视角 Ego (Egocentric，第一人称视角) 数据训练范式（今年成为行业主流）；具身世界模型（被英伟达官方benchmark作为对标案例，指标全面优于英伟达自研）；122B (122 Billion，1220亿参数) 千亿参数跨本体大脑，为当前行业最大规模。</w:t>
      </w:r>
    </w:p>
    <w:p w14:paraId="7075B472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6. System 2/1/0三层同源架构：云端超脑（千亿参数，下版或达万亿）＋本体操作模型（10-100赫兹操作意图）＋千万参数级执行模型（约100赫兹连续控制，目标400赫兹对齐触觉信号），三层同源设计避免行业普遍的“不同源抖动卡顿”问题，并将在全层引入触觉模态。</w:t>
      </w:r>
    </w:p>
    <w:p w14:paraId="61F0D9D5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7. 触觉数据方案是最大差异化：全行业触觉数据占比不足1%，ROBOX通过Ego视频在仿真中恢复原子动作、部署真机，先让机器人“做到”转瓶、削梨等遥操作无法完成的动作，再采集真实触觉数据；已验证触觉预测模型（预测下一动作的触觉状态）。</w:t>
      </w:r>
    </w:p>
    <w:p w14:paraId="3CBB8068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8. 实测结论“本体灵巧性决定智能下限”：走访全行业50亿估值以上公司实测煎牛排任务，夹爪需绑带固定夹子、从袋中取物等基础动作均无法完成；只有搭载高自由度灵巧手（舞肌、Sharpa）才能完成灵巧操作。跨本体co-training（多机器人共训）反而让模型进化更快。</w:t>
      </w:r>
    </w:p>
    <w:p w14:paraId="170B0CF9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9. 数据采集诉求：数月内达到10万小时、中期100万小时Ego数据是智能突破的瓶颈；采集成本约200元/小时（人工约60元＋数据加工约100元），但训练成本是数据成本的数倍；阿里云上约300家世界模型公司，实际算力消耗量普遍不大。</w:t>
      </w:r>
    </w:p>
    <w:p w14:paraId="27CF8E0B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4"/>
        </w:rPr>
        <w:t>三、合作共识</w:t>
      </w:r>
    </w:p>
    <w:p w14:paraId="27941480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10. 场景适配标准达成一致：实验室场景优先选择“人少移动、站位桌面精细操作（加样、上机、分类、滴片）”且“适度标准化”（过标准化轮不到智能、过非标无法枚举）的环节；搬运移动环节已有成熟方案，非优先。</w:t>
      </w:r>
    </w:p>
    <w:p w14:paraId="76D2F3EB">
      <w:pPr>
        <w:spacing w:after="60" w:line="360" w:lineRule="auto"/>
        <w:rPr>
          <w:color w:val="0000FF"/>
        </w:rPr>
      </w:pPr>
      <w:r>
        <w:rPr>
          <w:rFonts w:ascii="微软雅黑" w:hAnsi="微软雅黑" w:eastAsia="微软雅黑"/>
          <w:b w:val="0"/>
          <w:sz w:val="22"/>
        </w:rPr>
        <w:t>11. 张总方法论输出：技术必须嵌入“医学技术＋运营模式”才能推广（先做中移动再做手机厂）；场景设计要与社会结构变迁结合；</w:t>
      </w:r>
      <w:r>
        <w:rPr>
          <w:rFonts w:ascii="微软雅黑" w:hAnsi="微软雅黑" w:eastAsia="微软雅黑"/>
          <w:b w:val="0"/>
          <w:color w:val="0000FF"/>
          <w:sz w:val="22"/>
        </w:rPr>
        <w:t>安全边界“只能证明不能证伪”，建议以认证锁定标准（行标→国标→连模型都按此训练），云康可提供5000个场景认证支持。</w:t>
      </w:r>
    </w:p>
    <w:p w14:paraId="5816DA5A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12. 数字孪生实验室构想：张总希望将云康真实实验室虚拟化，打造全球最大的医学创新验证平台；牛津大学首次对中国开放数据库、美英转化脱钩给中国带来窗口；双方认同“仿真核心是建模颗粒度”，明修以神经网络高维空间类比基因与诱发因素的关系，认为数据规模足够大时大模型有机会吃下医学数据。</w:t>
      </w:r>
    </w:p>
    <w:p w14:paraId="368C4233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13. 联合实验室落地路径：双方共识成立“人工智能/具身智能联合实验室”，形式从挂牌、协议、MOU (Memorandum of Understanding，合作备忘录) 到实体公司均可，初期轻投入——云康出场景与认证，ROBOX出技术与算法，互相培训（模型算法 vs 生命科学），一周内梳理初步方案。</w:t>
      </w:r>
    </w:p>
    <w:p w14:paraId="3C2F4190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14. 两大合作方向：①生命健康实验室方向（交流＋资源协同＋技术输出）；②康复养老方向（养老院轮式巡检机器人＋服药管理＋大屏交互最易商业化，日本脑机接口康复案例参考，计划9月初同赴华东考察养老院）。</w:t>
      </w:r>
    </w:p>
    <w:p w14:paraId="2A6902A8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15. MVP (Minimum Viable Product，最小可行产品) 建议以HPV (Human Papillomavirus，人乳头瘤病毒) 宫颈癌筛查取材为候选：社会实施、理性取材、宣传文化三难点中，“取材”是典型的机器＋触觉场景（触觉反馈不足“捅太深会伤人”），并据此测算单位成本。</w:t>
      </w:r>
    </w:p>
    <w:p w14:paraId="0707E8D2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16. 香港战略：云康本身为香港上市公司，可协助ROBOX搭建合规/法律/境内/对外架构；某深圳制造商获香港政府1元/平方米土地建中东导向中心的案例可参考；新加坡与香港的取舍仍在讨论。</w:t>
      </w:r>
    </w:p>
    <w:p w14:paraId="17E6D23A">
      <w:pPr>
        <w:spacing w:before="160" w:after="80"/>
      </w:pPr>
      <w:r>
        <w:rPr>
          <w:rFonts w:ascii="微软雅黑" w:hAnsi="微软雅黑" w:eastAsia="微软雅黑"/>
          <w:b/>
          <w:color w:val="1F4E79"/>
          <w:sz w:val="24"/>
        </w:rPr>
        <w:t>四、实验室观察（两日）</w:t>
      </w:r>
    </w:p>
    <w:p w14:paraId="22F1EC1A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17. 8月19日夜访核心发现：样本前处理环节自动分拣机仅能覆盖约2/3标准管，1/3非标管仍需手工分管（感知液面＋倾斜倒管，容错率极低，失误需病人重新抽血）；生化免疫流水线高度自动化（质控前置、双编码双审、自动进样出结果）；ELISA等手工免疫项目全程2-4小时；核酸检测负压通风橱＋灭活保存液＋双实验室设计。技术员培训6-10个月、强制持证上岗，设备需一二三类注册证——未来机器人操作同样需通过医疗设备备案。</w:t>
      </w:r>
    </w:p>
    <w:p w14:paraId="5BE9D4BE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18. 8月20日上午核心发现：染色体核型分析AI仅能辅助初筛、确诊仍靠人工；</w:t>
      </w:r>
      <w:r>
        <w:rPr>
          <w:rFonts w:ascii="微软雅黑" w:hAnsi="微软雅黑" w:eastAsia="微软雅黑"/>
          <w:b w:val="0"/>
          <w:color w:val="0000FF"/>
          <w:sz w:val="22"/>
        </w:rPr>
        <w:t>细胞培养制片72小时流程中“三次转换”（标本→编号、培养物→离心管、悬液→玻片）是最易出错环节；</w:t>
      </w:r>
      <w:bookmarkStart w:id="0" w:name="_GoBack"/>
      <w:r>
        <w:rPr>
          <w:rFonts w:ascii="微软雅黑" w:hAnsi="微软雅黑" w:eastAsia="微软雅黑"/>
          <w:b w:val="0"/>
          <w:color w:val="0000FF"/>
          <w:sz w:val="22"/>
        </w:rPr>
        <w:t>病理切片2-3微米、捞片环节</w:t>
      </w:r>
      <w:bookmarkEnd w:id="0"/>
      <w:r>
        <w:rPr>
          <w:rFonts w:ascii="微软雅黑" w:hAnsi="微软雅黑" w:eastAsia="微软雅黑"/>
          <w:b w:val="0"/>
          <w:color w:val="0000FF"/>
          <w:sz w:val="22"/>
        </w:rPr>
        <w:t>已出现西京医院王哲教授的机械臂方案；</w:t>
      </w:r>
      <w:r>
        <w:rPr>
          <w:rFonts w:ascii="微软雅黑" w:hAnsi="微软雅黑" w:eastAsia="微软雅黑"/>
          <w:b w:val="0"/>
          <w:sz w:val="22"/>
        </w:rPr>
        <w:t>肿瘤蜡块需存档20年（3000立方米仓库）；超微病理电镜（约1000万元/台）是肾病诊断金标准；远程数字病理平台已实现术中冰冻线上化。</w:t>
      </w:r>
    </w:p>
    <w:p w14:paraId="35B1B5D9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19. 张总结论：机器人落地实验室不能在现有流程上简单替换人工（人机协作效率反而更低），必须“重新设计、重新编排”业务流程——机器人天然为数字化而生；国内替代省的是成本的钱，海外替代解决的是“有和无”的生死问题，出海场景应挑动作相对简单、当地无专业能力的检测环节。</w:t>
      </w:r>
    </w:p>
    <w:p w14:paraId="13A8C17F">
      <w:pPr>
        <w:spacing w:after="60" w:line="360" w:lineRule="auto"/>
      </w:pPr>
      <w:r>
        <w:rPr>
          <w:rFonts w:ascii="微软雅黑" w:hAnsi="微软雅黑" w:eastAsia="微软雅黑"/>
          <w:b w:val="0"/>
          <w:sz w:val="22"/>
        </w:rPr>
        <w:t>20. 行业背景：8月19日宇树科技科创板上市，首日市值一度超4400亿元，王兴兴成为90后新首富；田明点评宇树“只有小脑没有大脑”、路径依赖明显，ROBOX走“先做最难灵巧操作”的降维打击路线，下一轮融资拟接触美元基金（老外更认可该路线，国内基金更希望赚快钱）。</w:t>
      </w:r>
    </w:p>
    <w:p w14:paraId="0E1C0647"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第一部分 · 8月19日晚：云康集团交流研讨（含展厅与实验室夜访）</w:t>
      </w:r>
    </w:p>
    <w:p w14:paraId="1848BEBE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一、开场：行业变革节点与双方见面</w:t>
      </w:r>
    </w:p>
    <w:p w14:paraId="7B313BB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欢迎各位。先简单介绍一下这个行业。我们这一片聚集了几家核心企业，马路对面就是全球最大的检测中心。以检验为中心的这个行业正在发生很大的变化——很多活天生不适合人干，我们这个行当现在干活全靠人，我认为最蠢的就是全靠人。所以你们（具身智能）能发挥作用的空间，在这个行业会极其巨大。</w:t>
      </w:r>
    </w:p>
    <w:p w14:paraId="2D8D023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张总从深圳回来路上有点堵车，稍晚一点到，大概七点二十。我们先用个餐。</w:t>
      </w:r>
    </w:p>
    <w:p w14:paraId="7750D3F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（到场后）今天晚上我们聊的过程中，我会给大家系统介绍一下这个行业。说高也特别高，但说低，你只要掌握了确定的路径，其实也是唯一确定的。这个行业是少有的、只要硅基生物和碳基生物没有完全融合，空间就永远存在的行业，而且现在正处在一个巨大变革的节点上。</w:t>
      </w:r>
    </w:p>
    <w:p w14:paraId="4091F36F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当年配套核酸检测的进步，其实和IT的进步密不可分。我们的创始团队早期什么背景的都有，唯一的共性是没有一个搞医的——因为搞医的都认为我们现在的路径根本不可行，说三千年来就没有突破过。一群不懂的外行，从二十多岁开始把这个作为使命天天干。这个产业是我设计的，所以晚上我会带大家去看实验室，讲讲这个场景为什么是这样、以前的局限性在哪里、现在的挑战在哪里、未来从哪里切入。</w:t>
      </w:r>
    </w:p>
    <w:p w14:paraId="085FA6A3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您这一生都在创造未来，现在又在开创一个新的未来。</w:t>
      </w:r>
    </w:p>
    <w:p w14:paraId="629899A0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二、医学三个时代：从循证到主动健康</w:t>
      </w:r>
    </w:p>
    <w:p w14:paraId="45ADF5E5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如果说过去中国的健康行业是一条水平线，那么从现在开始，后面至少会有一个加速过程。整个人类社会到90年代中之前，靠的是循证医学——有症状来看病。从90年代中开始是精准医学。这个概念跟克林顿的顾问、未来学家保罗·皮尔泽有关，他写了本书叫《财富第五波》，说没有任何财富比人类健康更大。</w:t>
      </w:r>
    </w:p>
    <w:p w14:paraId="5BF1F09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精准医学解决的是大规模传染病这类问题——有病毒、没症状。比如女性的宫颈癌、中国的肝炎、潜伏期比较长的结核病，在循证医学时代没法发现，可一旦到临界值，整个社会危机就爆发。但现在全球尤其是快速发展国家最大的问题是内分泌问题——肥胖引发的血糖不正常。糖是人体能量最基础的单位，如何补糖、控糖成了核心问题。可是控糖之前先要监测：监测血液持续做会感染，不持续监测又不知道凌晨的状态——你总不能让人凌晨三点起来扎一下手指。</w:t>
      </w:r>
    </w:p>
    <w:p w14:paraId="475D755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现在做的研究，全球大概有二三十个机构在做：利用组织间隙液——细胞之间的液体——做持续监测，一次可以贴半个月，不会感染。很多硬件企业投了这类产品，但做完以后没有办法把解决方案对接起来。我们首先是个医学解决方案机构，能把整个流程拿出来、对接起来。</w:t>
      </w:r>
    </w:p>
    <w:p w14:paraId="0B38A99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人类三千年其实就三个时代：循证医学、精准医学，到现在是主动健康时代——每个人有条件、有手段管理自己的风险。从去年开始是一个分水岭，因为算法能够大幅降低成本，通过对血糖的持续监测，把主动健康变成每个人可及的东西。糖是万病之源，60%的其他病症都由它引发，把这个控制住，其他的病大半不会发生。</w:t>
      </w:r>
    </w:p>
    <w:p w14:paraId="127CEC41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三、远程病理开创史与新冠检测体系</w:t>
      </w:r>
    </w:p>
    <w:p w14:paraId="1B1D51D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医学技术平台大概可以记四大类，第一类是形态学——看图形的。我们在这个领域是全球第一批把远程病理实操化的：在几千公里之外直接看片子。当年中国所有病理医生的祖师爷都认同必须在显微镜上看、看完手写，认为远程不准确。中国的病理医生劳动很值钱但国家定价压得很低，行业后继无人，人又非常固执。</w:t>
      </w:r>
    </w:p>
    <w:p w14:paraId="026F7627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最后是跟拉萨的远程医疗协会合作——要给太空看病，必须远程化。合作完以后，在天津滨海新区召开了第一次远程医学会议，发布了一个专业规范。这是全球第一个把远程病理变成可实操的东西。现在全球能合作的机构基本都合作了，国内有几个大的服务机构在做。</w:t>
      </w:r>
    </w:p>
    <w:p w14:paraId="725010D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我解释一下刚才张总提到的术中冰冻切片。有些肿瘤在影像学上可以看到包块，但确定不了良性和恶性，还有范围。叫“术中冰冻”是因为手术台上把肿块切下来之后，用冰冻的方式让它变硬方便切片——切成五个微米的薄片，染色后在显微镜下看，病理医生要在40分钟之内出结果：这是什么肿瘤、良性还是恶性、周围有没有扩散。这个操作对技术人员的要求很高，规范式培训周期很长，是在一个类似小冰箱的设备里用刀“咬”着切。</w:t>
      </w:r>
    </w:p>
    <w:p w14:paraId="2DA5613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病理医生在医学界叫“医生的医生”，肿瘤的良恶性是由病理医生判断的。但这是全球极度稀缺的专业——中国14亿人只有2万多个病理医生。县级医院以前基本没有病理医生，90年代制定规范之后，切下来的组织必须做病理检查，否则要负法律责任，我们这个行业就是那时候起来的。</w:t>
      </w:r>
    </w:p>
    <w:p w14:paraId="627E2499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再讲核酸检测。新冠之前做一次核酸检测1500块钱；国内定价广东是全国最高的，148块。我们不把成本降下来就解决不了大问题，最后出厂价降到不到5块钱——老外还是1500，他降不下来，这需要一系列改进。新冠期间我们的峰值是每天5000万人份。这次除了把重的政治因素除掉，我们在运营、流程革新、社会革新上取得的进步才是有效的根本——美国做不到，这是实战给出来的。</w:t>
      </w:r>
    </w:p>
    <w:p w14:paraId="23EDA1C3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四、人才困境：懂医疗、懂算法、懂场景</w:t>
      </w:r>
    </w:p>
    <w:p w14:paraId="640F11E0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现在非常需要年轻人：既懂算法、又懂医疗、还对场景有理解——这三样加起来全球都没几个人。我五月份在美国待了两周，本来打算一天不超过两场会，最后开了八场，因为他们非常缺乏对场景设计的逻辑。美国的投入真大，但应用层面还是中国领先——中国最大的优势在场景设计上，我们这批外行把它组织起来，任何创新都是全球领先而且经过实战。</w:t>
      </w:r>
    </w:p>
    <w:p w14:paraId="20688559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我们以前跟达摩院合作过，当时看了几个方向——平扫CT、视网膜、病理和遗传都有探索。后来觉得CT的数据接口更标准，就先做了CT，再后来改成了卖服务的模式。</w:t>
      </w:r>
    </w:p>
    <w:p w14:paraId="7908E1A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他们当时有一个思维上的误区：老想从功能上变现。你把功能变现，会越变越窄，因为所有病人都希望收费越少。一定要把它变成入口——诊断是整个健康时代的入口，就像微信相对于通讯时代。入口后面的延伸针对整个大人群，重复率高；针对每个人，重复率尽可能低。一个病人能锁定一个人、甚至一个家族几代人，你上哪找这种生意？而且锁定之后他走都不会走。就像微信如果靠信息收费，收5块不行收50，利润一下上去，但用户没了。</w:t>
      </w:r>
    </w:p>
    <w:p w14:paraId="70755831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的确，很多技术团队做的时候是“我已经有这个技术了，怎么变现”，而不是根据新的场景、新的社会需求，去想技术体系如何重新组织。如果那么简单变现，应该去培养营销团队，而不是建研究院。</w:t>
      </w:r>
    </w:p>
    <w:p w14:paraId="46E4076B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五、ROBOX：物理AI的愿景与团队</w:t>
      </w:r>
    </w:p>
    <w:p w14:paraId="00E1DC80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张总刚才介绍了生命科学，我们听得心潮澎湃。如果能找到具身智能跟生命科学的结合点，会更令人振奋。今天整个AI的发展，在手机里用的APP还停留在数字世界。2024年大模型刚起来的时候，我们开始投身物理AI的时代——物理世界缺的是一个操作的入口，让现在的铁疙瘩真的有一个脑子，像人一样在物理世界里完成具体的任务。</w:t>
      </w:r>
    </w:p>
    <w:p w14:paraId="35736E1B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今天宇树刚刚上市，市值3000多亿。但它一直在解决的是“有一个很好的身体”——体魄很强壮，没人说它读到了博士、知道所有知识。我们团队做的更多是让机器人具备大脑和知识的能力，理解数字世界、理解物理世界。</w:t>
      </w:r>
    </w:p>
    <w:p w14:paraId="261B49A5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过去很多人用机器人的数据教机器人学技能——遥控操作50遍它就会了，但很多动作遥控都做不出来，比如让灵巧手模仿人做试管的精细操作。我们参考特斯拉FSD (Full Self-Driving，完全自动驾驶) 的思路：数百万辆车真实在路上跑，司机不断干预产生数据，特斯拉用这些数据学会控制车辆。机器人没有这样的环境，但未来机器人要操纵人类社会的各种工具，应该有高自由度的灵巧手——这样，人就是最好的数据来源。我们的核心观点是：用人类的知识教会机器人改变物理世界。</w:t>
      </w:r>
    </w:p>
    <w:p w14:paraId="5BF62FDD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要打造一个物理AI的新物种：跟人类社会共生，具有人类完整的能力，甚至可以自己造自己，就像人类生育下一代。而且知识的传承每一代都有损耗，机器人只要一个学会了，所有机器人直接复制；无菌实验环境里人穿着防护服很难做精细操作，机器人可以做得更好。我们的终极目标是让它进入商业服务场景和家庭——像比尔·盖茨当年说让每个桌上都有一台电脑，现在已实现；我们希望机器人真的能拥有跟人一样的劳动力，进入每个商业场景和家庭处理琐碎任务。这个市场是超过人类数量的设备规模，但如何找到这条路径至关重要。</w:t>
      </w:r>
    </w:p>
    <w:p w14:paraId="231401FF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对具身智能来讲有两个关键因素：第一是灵巧操作——像做实验、做检测，对这双手的要求极高，涉及各种精细、柔性、液体等不同性质物品的操作交互；第二是智能上限——能自主完成任务，还能总结经验、反思、进化。围绕灵巧操作和智能上限的提升，是把具身智能推向新高度的关键手段。</w:t>
      </w:r>
    </w:p>
    <w:p w14:paraId="056CC41E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介绍一下团队。我是ROBOX的创始人。我们的算法负责人是港中文的博士，95年的，拿过华为天才少年（他本人不喜欢对外提这个标签），Google Scholar学术引用上万，做过东南亚小语种的大语言模型，后来又做了让多语言大模型理解图像和画面的工作，在整个行业影响力很大，现在是全站模型的总负责人。产品负责人有十年AI产品化经验，是魔搭社区（ModelScope，阿里旗下的国家级AI平台）的初代产品经理，也是阿里万相视频模型的产品经理。CFO曾是阿里巴巴的高级财务VP，后来去金山任CFO，再后来是一家AI眼镜公司的联合创始人兼CFO，上市收尾之后已全职加入。</w:t>
      </w:r>
    </w:p>
    <w:p w14:paraId="252C327E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过去两年我们押注的方向，当时行业都不太认可。比如用人类第一视角视频训练模型，很多人觉得是胡扯——本质上是没有想明白怎么使用。但这个范式今年变成了行业主流。所有人都在讲世界模型，我们在去年就把世界模型跟具身智能的模型结合，最早做出了具身世界模型的工作，也是今年特别火爆的概念。这个模型在英伟达官方的benchmark里是对标案例，所有指标都比英伟达自己做的好——很多今年火爆的概念，我们早6到12个月就做过了。</w:t>
      </w:r>
    </w:p>
    <w:p w14:paraId="2836DA81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六、大脑模型与三层同源架构</w:t>
      </w:r>
    </w:p>
    <w:p w14:paraId="16A2A1C3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的大脑工作现在是这个领域规模最大的——122B，千亿参数。因为大脑一定要有大尺寸才有大智慧。相比于通用多模态大模型，我们提升了它对物理世界的理解：空间定位、物品感知、物理推理——比如把东西从这个房间拿到那个房间，不能穿墙，要开门绕过去，这是符合物理规律的推理，通用多模态模型是没有这个能力的。模型训练用了千卡以上的集群。</w:t>
      </w:r>
    </w:p>
    <w:p w14:paraId="4AD46C5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三层架构详细讲一下，这跟生命科学也高度关联。第一层大脑模型在数据中心跑，千亿参数，下一个版本可能突破万亿参数，但对算力的消耗也会更大。第二层操作模型部署在身体里，产生10到100赫兹的操作意图。第三层是更小的模型，大概千万参数级别，生成接近100赫兹的连续操作。我们的触觉信号应该是400赫兹的，现在做到100赫兹，未来有机会做到400赫兹，就可以实时基于所有状态做反馈。我们马上会在所有层里加上触觉信号——就像监督孩子，有时候要摸一摸、挤一挤看效果，这就需要触觉模态的引入。结合秒级的意图和规划、百毫秒级的执行意图、毫秒级的落地执行，形成完全的分层架构。</w:t>
      </w:r>
    </w:p>
    <w:p w14:paraId="0DB33E8F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跟行业不一样的地方是：现在大家基本几个模型都不同源，所以你看到的动作会抖、会卡顿。我们从一开始就是三层同源的设计，三层都会开发。宇树的全身控制就会用到全部三层——那个推理动作看上去简单，其实极难，对腰胯、全身上下半身的协调控制要求很高。</w:t>
      </w:r>
    </w:p>
    <w:p w14:paraId="57CDD920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小脑的模型是装在关节里吗？</w:t>
      </w:r>
    </w:p>
    <w:p w14:paraId="55ED667C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是装在本体的芯片里，分立的控制板单独控制某个关节、某个电机，把百赫兹的控制命令发到电机上，每个电机上有单片机。大脑部署在数据中心，就像FSD——你把手机WiFi关了打开本地版本，效果会很差。现在的智能一定是基于大规模模型之上才能产生涌现能力，把模型规模做大这件事，对很多团队是不可逾越的。</w:t>
      </w:r>
    </w:p>
    <w:p w14:paraId="192B6713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七、百亿公司实测：本体灵巧性决定智能下限</w:t>
      </w:r>
    </w:p>
    <w:p w14:paraId="0CAFA9FA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这是今年二三月份我们走访全行业50亿以上估值所有企业的实测。我们带着一个具体任务：煎牛排——把牛排从盘子里拿到铁板上煎、翻面，最后端到用户桌上。很多百亿公司的本体很难完成特定操作。比如从袋子里拿东西，对人是最基本的技能，对机器人极其困难——夹爪根本没办法伸进去，没办法精准打开袋子的缝隙。煎牛排要拿夹子翻面，二指夹爪拿不起夹子，必须用绑带把夹子绑在夹爪上，非常极限。</w:t>
      </w:r>
    </w:p>
    <w:p w14:paraId="2A83415F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走访之前有人跟我说夹爪能解决人类世界70%的问题，我们带着不同的问题去，最后放弃了。这一排是目前国内最顶流、估值都达到100亿以上的公司——自变量、星动智能、千寻智能、灵初智能、傅立叶。只要带上高自由度的灵巧手——这是舞肌，这是Sharpa——它就能做很多灵巧的操作。所以灵巧操作是具身智能的下限：你连灵巧度都没有，就不要谈智能。</w:t>
      </w:r>
    </w:p>
    <w:p w14:paraId="0534153B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叠衣服对人容易、对机器人难；煎牛排对人容易、对机器人更难。我让他们演示了几遍，回来跟我们的人说：随便再选一个你来一遍——都没人敢上。</w:t>
      </w:r>
    </w:p>
    <w:p w14:paraId="3A83914D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的结论是本体的灵巧性直接决定智能的下限。剩下的问题在模型：对物品环境的泛化能力、对长时序任务的记忆、跟本体的联动，因素很多。而且完成所有任务一台机器人做不到——有厨师有服务员，服务员可能是双足人形的。</w:t>
      </w:r>
    </w:p>
    <w:p w14:paraId="06619A53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当时我们是甲方。集团最高决策人决定要做机器人餐厅，我们寻访了全国所有的团队，看谁能做，后来发现没有一家能做，所以他们自己做了，等于把行业的最高能力逼出来了。</w:t>
      </w:r>
    </w:p>
    <w:p w14:paraId="46E8F884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今年七月份把任务做完了。这里全是基于视觉的。我们用一个模型同时训练了多种不同的跨本体机器人——夹爪、灵巧手、机械臂，三家不同公司的机器人，国内目前没有（这么做）的。每个场景采了大概200多条数据，折算下来大概一周，大脑训练完就直接部署，从A型号到B型号不需要重新调试。</w:t>
      </w:r>
    </w:p>
    <w:p w14:paraId="1015FF51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行业一直以为跨本体特别难，但我们发现跨本体反而让模型进化得更快——之前以为跨本体需要采更多数据或者性能更差，发现反而性能更好。当然还没到涌现的时刻：到涌现就是今天教会你煎牛排，下次拿面包翻个面，它知道不应该煎那么久——方法可能自己就出来了。我们用同一个大脑——已经做到122B、全行业最大规模——对不同的机器人完成全链路的任务。</w:t>
      </w:r>
    </w:p>
    <w:p w14:paraId="0BC94DEA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八、触觉数据方案与数据采集需求</w:t>
      </w:r>
    </w:p>
    <w:p w14:paraId="5668ED3B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在操作里引入触觉模态很重要——没有触觉它就是缺失的：捏到钢板还是捏到软的东西，它不知道差别，只知道关节捏到了多少度，不知道用了多少力、应该用多少力能拿起来不变形。现在行业里最大的挑战是：全行业的触觉数据不到1%。</w:t>
      </w:r>
    </w:p>
    <w:p w14:paraId="65A69C9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有一个创新方案：基于人类第一人称视角视频去恢复、采集完全灵巧的触觉数据。比如转瓶子这件事，用遥控或遥操作控制灵巧手去做，或者拿铲子翻个面——这样的操作在机器人领域没有人能做到，所以没有办法采集这种动作的触觉。我们核心是先把这个动作做到：通过第一人称视角视频在仿真里恢复出原子动作，再部署到真机，让它真的能做这个动作。这个时候我可以给它任何东西去转——番茄、杯子——才能采下真实的触觉数据。现在这个团队不仅能旋转一个苹果，甚至可以削梨子。灵巧手是别人家的，但模型是我们的。灵巧手厂商现在的痛苦是不知道改进方向是什么，这得靠模型告诉他。</w:t>
      </w:r>
    </w:p>
    <w:p w14:paraId="1E1071EE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还做了一个模型验证：基于当前状态预测下一个动作时触觉会是什么样子。绿色的部分是模型预测的未来触觉跟触觉传感器一致，红色是不一致——在很小的规模上做了验证。解决了行业没有触觉数据这个问题，才有机会把触觉数据引入模型。</w:t>
      </w:r>
    </w:p>
    <w:p w14:paraId="170273FC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张总，我们有一个很大的请求：如果合作，我们希望能一起采集数据。这件事非常重要——我们需要在几个月之内达到10万小时以上的数据，然后再过相同的时间采到100万小时，才能突破，这是一个瓶颈。</w:t>
      </w:r>
    </w:p>
    <w:p w14:paraId="2E70218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你们所谓的一个小时是什么概念？不同的动作？</w:t>
      </w:r>
    </w:p>
    <w:p w14:paraId="521C4062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比如说人戴着摄像头、触觉手套采集一段30秒的操作，就算30秒数据。同一个动作采集20个小时之内就行，重复成千上万遍，然后换下一个动作——要更多样的动作。</w:t>
      </w:r>
    </w:p>
    <w:p w14:paraId="7CBC615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整个行业现在真正做到百万小时的没有。国外做得快一点，类似的公司做到了50万小时；前两天北美有一家公司说自己做到了百万小时；国内处在几万小时的量级。把数据扩增上去，第一要知道怎么扩增、哪些数据有效；第二数据来了之后要不断用训练模型去证明有效，这要花大量资源。</w:t>
      </w:r>
    </w:p>
    <w:p w14:paraId="4060DDCB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我们跟阿里云对过——阿里云是商业算力的主要供应商，现在号称几百万小时的公司，实际模型的消耗量都不大，并没有真正上去。阿里云上有300家做世界模型的公司，样本量够大，但三大电信运营商的算力也用不了多少。</w:t>
      </w:r>
    </w:p>
    <w:p w14:paraId="248F0E5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一个小时的成本：纯人的采集，小时工大概60块，经过数据加工大概再花100块，也就是200块左右。但这些小时还不是最耗钱的——最贵的是有了100万小时数据之后训练模型，可能要花掉上亿；100万小时数据可能只花几亿，但模型的（花费）是它的好几倍。</w:t>
      </w:r>
    </w:p>
    <w:p w14:paraId="2BB3B647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九、实验室场景的适配性讨论</w:t>
      </w:r>
    </w:p>
    <w:p w14:paraId="60B3A92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你们要找的场景，人要尽量少移动，站在一个桌子前面进行精细的操作。搬箱子、搬试剂不是我们的重点，还是希望尽可能到灵巧类的操作。</w:t>
      </w:r>
    </w:p>
    <w:p w14:paraId="1D091C61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而且最好是适度标准化——特别标准化的工业自动化就搞完了，不需要智能；但也不能特别不标准化，不能枚举每一种情况。</w:t>
      </w:r>
    </w:p>
    <w:p w14:paraId="1094EB5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我们前处理有一个自动分拣机，基于条码把管子分到各个科室，这个是自动化能解决的。到了实验室之后有一些手工操作，比如加样、滴试纸。技术性的操作部分，特定科室是可以实现（机器人替代）的。观察结果、出报告是另外的专业部分。</w:t>
      </w:r>
    </w:p>
    <w:p w14:paraId="5B982AD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一个检测员培训要多久？</w:t>
      </w:r>
    </w:p>
    <w:p w14:paraId="239386C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每一个操作培训3到6个月就够了，但每个技术员要应对各种异常情况，分门别类，每个科室不一样，就像做不同的菜。行业里流动性不算大，但对我们来说培养很难。在医院里技术员要1-2年，我们因为量大，6到10个月能够胜任。</w:t>
      </w:r>
    </w:p>
    <w:p w14:paraId="46D7138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那就先找一个最小的单元：数据采集是一方面，另外我们一起商量一两个可以率先实现替代人的环节，然后再打开。</w:t>
      </w:r>
    </w:p>
    <w:p w14:paraId="3DA69482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移动的部分现在有很成熟的方案，我们先把手上（的操作）做好。移动可以另做一个接口，先把数据采集做了。</w:t>
      </w:r>
    </w:p>
    <w:p w14:paraId="57E2B342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十、张总的场景方法论与风险观</w:t>
      </w:r>
    </w:p>
    <w:p w14:paraId="445D325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给你们讲个道理：你们先把产品做好，先做中移动，再干手机厂——一两百个品牌的手机自然就起来了；你要先做手机厂再做中移动，说不定弄不起来。站在我们的视角，我们是一个组织者。工具如果不嵌入到技术和运营上，推广不开。一定要把场景和社会结构变迁、社会趋势变迁结合，需求会源源不断提升。</w:t>
      </w:r>
    </w:p>
    <w:p w14:paraId="26C02CF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我们到这个年纪，越来越相信世界上有天才。当年中山大学聘教授，别的教授副教授都议论：我们干了一辈子，这小子博士还没毕业就当了正教授。校长说：这成绩怎么样？你们干一个我聘你。</w:t>
      </w:r>
    </w:p>
    <w:p w14:paraId="23E2A93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讲个汽车的故事。怎么降低事故概率？借鉴汽车训练的逻辑。奔驰的创始人连马都不会骑，更不知道车是什么玩意儿——人把道理想错了，他就琢磨现场训练的逻辑。马斯克是另一种思路。你们的问题对我而言根本不是问题，如果我下决心跟你们合作，就一个要求：还要有靠谱的合伙人。因为这门一旦打开，你可以说波澜壮阔，也可以说是洪水。</w:t>
      </w:r>
    </w:p>
    <w:p w14:paraId="2D899A6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比如PC2（高风险病原体操作）要在1-2个小时之内把病毒扩充100万倍，所有科学家的第一反应是万一失控。我说不是万一，是百分之百失控——失控发生在扩增100万到200万倍的时候。但边界要标出来，还有另外一个词叫灭活，这两件事必须同时做，不能只负责扩增、不负责灭活。</w:t>
      </w:r>
    </w:p>
    <w:p w14:paraId="3BA72990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又比如干细胞为什么在中国现在发展不起来？现在的数据量能证明干细胞对激活细胞的价值，但不能证明它不会激活原癌基因——癌症基因在每个人体内是正常存在的，你把干细胞打过去会不会激活？做了100万人，万一第100万零一个找出来了呢？这既是科学问题，更是哲学问题、社会稳定问题。</w:t>
      </w:r>
    </w:p>
    <w:p w14:paraId="006F0E1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今天您在车上也提醒我们了，我们先从专业的、高价值密度的场景切入，不会直接奔着家庭去。</w:t>
      </w:r>
    </w:p>
    <w:p w14:paraId="750AAEB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我这20多年就同时干两件事：第一怎么创造，第二同步毁灭——不是烧毁，是把边界卡住。生存和毁灭永远是人类的终极问题。</w:t>
      </w:r>
    </w:p>
    <w:p w14:paraId="7DD5DA26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十一、数字孪生实验室与全球合作</w:t>
      </w:r>
    </w:p>
    <w:p w14:paraId="65C6A60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现在我们希望把科室的东西做成数字孪生：把现在的实验室虚拟化。全球所有的综合性大学都把生物科技和医工结合作为重要选项，他们最缺的就是场景。我们在构建场景方面国内肯定是一流的。我们希望有一种方式把现实场景模拟出来——就像汽车防撞实验，真车撞一遍，仿真也要跑1000遍。</w:t>
      </w:r>
    </w:p>
    <w:p w14:paraId="6EEB684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跟高校合作有个很现实的问题：中国的数据不能拿出去，英国的数据也拿不过来，但大家根本没必要拿数据——我们需要的是拿数据训练出来的工具，是数据训练的方法论。去年牛津大学第一次把数据库全部向中国打开：因为英国跟美国的转化脱钩了——美国把英国的技术刻意往后排或者干脆不转化，英国一下子走投无路，想起中国保不齐也行。他们的分管创新院长看完，我就给他讲了一张图，说明你缺什么。他们缺的就是把这些东西如何组合和连接。</w:t>
      </w:r>
    </w:p>
    <w:p w14:paraId="48B9867A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刚才听了很多，我从两个维度把它跟神经网络做些类比。基因和诱发，其实在模型里是一个高维空间的表示：某个节点的参数可以永远不参与计算——诱发因素没有来，它的权重都是0，不激发任何结果；一旦另外一个前提条件成立，经过这条路的权重突然增大，输出的概率就很大——这就是诱发导致的事故。神经网络拟合的是我们给的数据，某种程度上去拟合生命科学也是一样：我们今天观察到一个具象的点——有基因、有诱因导致发生，这也是统计学的结果，跟数字世界的神经网络极其相似。只是没有足够的数据，你没法统计、没法计算数据经过链路的概率。这也是新药研发最难避免的问题。</w:t>
      </w:r>
    </w:p>
    <w:p w14:paraId="7697341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对。金泰（基因泰克）为什么在波士顿很有名？美国医院床位数少、水平高，但大规模数据的收集能力很弱。我跟他们交流时问的唯一问题是：你怎么保证它不是通过药的设计来筛选的？靶点设计是基于设想，一定要反复验证、深度匹配疾病。</w:t>
      </w:r>
    </w:p>
    <w:p w14:paraId="47FEE354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我们的业态是中国原来没有的，是我们当年构想出来的。我们认为只有完成数字化、变成数字世界，未来的整个生命创新才能持续出现。这个过程一定会完成，只是看在谁手上完成。</w:t>
      </w:r>
    </w:p>
    <w:p w14:paraId="710EAE17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如果特定领域的数据规模达到一定程度，现在的大模型是有机会吃下这么大规模的数据的——无论是文本还是多模态：CT、切片快照都可以是图片的形态，甚至是一段视频。仿真本身是仿造真实，核心只有一个：模拟的颗粒度。这个世界是基于粒子的，没办法在粒子层面仿真，所以会抽象到更高的维度——外观、结构、表面摩擦。对生命科学，用“建模”这个词更合适；仿真是把具象物体完全复制到数字世界，有重力场、光照干扰都可以做出来，但模仿不出生命科学，这本身是建模的问题。粒子化的颗粒度越小，算力开销越大。</w:t>
      </w:r>
    </w:p>
    <w:p w14:paraId="538B9B69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十二、出海：人力瓶颈与运营体系</w:t>
      </w:r>
    </w:p>
    <w:p w14:paraId="5AC11AE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我们现在最大的困境是：这些能干活的人是通过这么多年训练出来的，新的地方没这个人。派教练和队长过去？整个队伍派不过去。这就是出海的问题。</w:t>
      </w:r>
    </w:p>
    <w:p w14:paraId="60CC488A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这其实就是机器人最擅长的。以后的场景可以是：新的国家的人干点包装，核心的活机器人来干。</w:t>
      </w:r>
    </w:p>
    <w:p w14:paraId="75FE6286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说几个案例。疫情期间我们在伊拉克建精准医学实验室，设备给他、实验室帮他建起来，我们的人撤了之后，伊拉克到现在做的测试就是我们人在时做出来的那几个。哈萨克斯坦正在上演同样的事，现在跟中国要打官司。还有中非比尔·盖茨基金会的结核项目：当地设计了皮试设备，做得很好，基金会非常满意。我说你这个逻辑不完整——设备的使用是个高技术活，样本怎么放进去、怎么解读、后续怎么处理。两个月以后疫情进一步加重，基金会打电话找我们。我说你查查以前的微信，我早就发了：一定要把运营体系作为指标。你把人家孩子饿死了，牵了头猪搁门口，问孩子怎么不吃饭。</w:t>
      </w:r>
    </w:p>
    <w:p w14:paraId="4CA579FB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所以把一个技术发散的时候，怎么收敛才是关键——不收敛你控制不了边界。要借鉴汽车训练的逻辑：开车肯定出事故，大概率受伤，但如何让他少出事故、出了事故受伤概率降低，这是我们做的；不开车是防不住的。</w:t>
      </w:r>
    </w:p>
    <w:p w14:paraId="4FAC893D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我有个体感：国外我们无法预测，其实我们自己的下一代运用这种工作场景会干成什么样，我们一样不知道——他们跟我们这代人不是一种思维方式，你让他干，他宁可在家喝西北风。</w:t>
      </w:r>
    </w:p>
    <w:p w14:paraId="02F1E36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所以我为什么对你们感兴趣：如果是“一个人配一个机器人”的组合，长期流动监测的成本问题就根本不是问题。比如有遗传病的家族、流行病区域，定期服务和筛查是刚需——干的成本低，不干的成本高。我讲个案例：一个朋友全家男性都死于肝癌，同一年龄段去世，都没活过49岁。我给他特意查了，病毒预防性（干预）非常明显，一般性治疗就行，加强锻炼、注意饮食。后来他喜欢马拉松，干脆自己组织赛事、以身作则每个环节都亲身体验，现在成了全国最大的马拉松竞赛主办单位，广东60%的赛事都是他家的。这个案例说明：这种长期流动的健康监测，没有任何机构能以很低的成本做——如果是一人配一个机器人，根本不是问题。</w:t>
      </w:r>
    </w:p>
    <w:p w14:paraId="30174EB2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十三、展厅参观：从三时代到全球布局</w:t>
      </w:r>
    </w:p>
    <w:p w14:paraId="5E1A8693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（22:30后，众人移步展厅）医学的复杂性在于它既是一个技术活，也是临床，还是社会管理，三件事都重要，但决策机制不同。这是疫情期间在伊拉克的照片——设备给他不行，运营体系才是关键。这是尼日利亚，当时的加拿大大使……这是我的首席专家，也是中国的国家标准化专家。全球第一个（远程病理标准化）试点不在美国——美国医生反对，因为医生团队不愿意自己被标准化，中国的三个原因都架不过医生团队，但中国可以。</w:t>
      </w:r>
    </w:p>
    <w:p w14:paraId="3D901277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现在全球第一大病过去是中国的乙肝，现在是IDF——国际糖尿病联盟的内分泌疾病。这两位是前后任主席，我们把体系给他们做规划，他们因此在全球第一次当主席——以前亚洲人从来没当过，都是欧美主导的。</w:t>
      </w:r>
    </w:p>
    <w:p w14:paraId="30ED9F7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为什么在很多地方技术用不起来？大家都希望技术场景是平行的，但现实世界是复杂的、分层的。20年前我们发现SARS根本无法预防；新冠预防有效，是因为这套体系在实践中构建起来了——这是14年我给国务院做的报告，16年变成课题，17年拿100万元先在深圳罗湖试，就是罗湖模式。我们把所有样本测试的功能做到了功能压缩和联网，才能同时服务——峰值每天5000万人份。现在除中国之外的发达国家和发展中国家都面临这个问题：要么流程拉不通，要么流程拉通了但大范围覆盖干不了，因为没有那么多资源投入。如果由你们来，我们的很多挑战可能将不存在。</w:t>
      </w:r>
    </w:p>
    <w:p w14:paraId="46F0ABD8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这是我们跟市政府合作的设备。中国台湾的老人长期糖尿病带来失明，早发现就能解决，我们一年做100多万例，对老人家的帮助非常大——以前去眼科，医生说眼睛没毛病；去内分泌科，医生说眼睛不归我管；但这是内分泌引发的眼病。IBM全球副主席老纪的设备都是我们帮的——他一个人一天看50个人都累瘫了，我们一天10万人很轻松。现在视网膜数据已经把心血管病的关联度弄得比较清楚了。</w:t>
      </w:r>
    </w:p>
    <w:p w14:paraId="7A14CA9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真正能把一个医疗机构运作起来并往外辐射的机构少之又少。全球出现了三种模式：第一种是国家不计成本砸钱建平台，美国也扛不住了，特朗普上台先砍的就是这块费用，所以美英脱钩，才出现了中国的机会。第二种是中国模式：把能平台化的能力（比如诊断）交给社会化机构承担——你家还有厨房，但锅碗瓢盆和厨师都是我的团队，做完就走，我是乙方。挑战是要培养大量适配的人员——把需要适配的功能做出来之后往下标准化、简易化，越往上成本越低越稳定。这在除中国之外的所有国家都需要，尤其医疗资源匮乏、政府投入有限的地方。</w:t>
      </w:r>
    </w:p>
    <w:p w14:paraId="5542B6E4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十四、实验室夜访·样本接收与前处理</w:t>
      </w:r>
    </w:p>
    <w:p w14:paraId="0C6DA99B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（约23:00进入实验室）现在是最繁忙的时候，全市医院的样品都拿过来了。</w:t>
      </w:r>
    </w:p>
    <w:p w14:paraId="2C398843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样本是这样进来的：物流车把标本箱推进来，开箱之后扫箱子的条形码，一包包从系统录入。通过条码可以看到它要分到不同的科室。但有一些非标的情况——有些医院送来的管子不是标准的管，不同厂家的高度、大小不一样，我们叫分管：要把它回归到标准的管里，分出来的管重新打条码，比如00结尾的变成010203。</w:t>
      </w:r>
    </w:p>
    <w:p w14:paraId="4690B85B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自动分拣机能处理大概三分之二的管子分类问题，剩下的三分之一非标管要手工来做。手工分管要判断这管要去哪里，有的要换标签。倒管的时候对操作要求比较高——要感知液面、再倾斜。这一步如果倒错了、洒了，生物污染很大，而且意味着病人要重新抽一次血，容错率比较低。</w:t>
      </w:r>
    </w:p>
    <w:p w14:paraId="12F9DF0E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这一步操作就是需要先感知然后再倾斜，要求是比较高的。节拍大概一小时做多少管？</w:t>
      </w:r>
    </w:p>
    <w:p w14:paraId="1186C8D5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不一定，每个样本根据标本量，量少的话处理起来更复杂。大概十几秒一次。它其实是为临床节约了时间——抽血的时候不用抽那么多管，一管血拿过来我们再分。</w:t>
      </w:r>
    </w:p>
    <w:p w14:paraId="313C22FD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拍视频的话需要注意什么？</w:t>
      </w:r>
    </w:p>
    <w:p w14:paraId="2A954E3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不要露出我们公司的logo，病人的信息、标签也要屏蔽掉，云康、达安（的标识）要回避，免得被溯源到实验室。</w:t>
      </w:r>
    </w:p>
    <w:p w14:paraId="793BDF00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这个岗位是分发体检批量样本的，项目可能一样，分发起来更简单，不需要过多地去分。申请单统一放在这里跟着走。标本量不充足的时候，就用吸管来辅助。</w:t>
      </w:r>
    </w:p>
    <w:p w14:paraId="43BEEE37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十五、实验室夜访·生化免疫流水线与手工免疫</w:t>
      </w:r>
    </w:p>
    <w:p w14:paraId="4556BD8F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这块是规模体量最大的，叫生化免疫室，做日常的生化检测——抽血查的肝功能、肾功能、激素主要是这一部分。一部分是自动化区域，以机器设备检测为主；另一部分是手工免疫区。</w:t>
      </w:r>
    </w:p>
    <w:p w14:paraId="109CF01B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标本进来先编号扫码。前处理已经编过号，这里为什么还要再编？因为要按照项目分类去编——我们一个平台就有800多项单项，容易混，所以会再进行一个流水号的分区扫码，原始编码和新编码两个都进系统，这是双审制度，防止出错。</w:t>
      </w:r>
    </w:p>
    <w:p w14:paraId="0ABE8D82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上机之前要先做质控——室内质量控制，确认仪器和参数都在正常状态才能上机，质控品都在有效期内。急诊放在红色架子里，来了直接放进去，不影响时效。样本在机器里面是流水线连着的，可以并联并发，结果通过机器直接传输到电脑上，出来之后放到储存冰箱。</w:t>
      </w:r>
    </w:p>
    <w:p w14:paraId="3977B1FD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这其实是很频繁的样本识别过程，流水线是连着的。</w:t>
      </w:r>
    </w:p>
    <w:p w14:paraId="2056F9EE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手工免疫的项目，比如ELISA (Enzyme-Linked Immunosorbent Assay，酶联免疫吸附试验)：加样本、加底物、孵育、震荡摇匀、洗板、加显色液、终止液，全程大概两个小时，量大的话要四个小时。主要工作就是不停地加样、洗板，有的是滴在试纸上，观察颜色变化的对比，有刻度板肉眼比对。洗板这步会用洗板仪，是半自动设备。有些项目机器判别和手工有差异，手工会更精准一点。</w:t>
      </w:r>
    </w:p>
    <w:p w14:paraId="3F3387BA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这些项目收费全部按广东省的标准来，定价是国家控制的，我们只能做成本优化——成本优化得越好，利润越高。有些项目按临床指征来的，就算亏本也得做。</w:t>
      </w:r>
    </w:p>
    <w:p w14:paraId="45AA1EB1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失败的话，样本量够可以重做，样本量不够就很麻烦——病人昨天抽的血，结果没出来要重新抽，会被投诉。所以我们尽量做到万分之一都不到（的失误率）。人员每年有两次能力评估考试，至少半年左右才能独立操作，必须持证上岗——临床检验师证，所有岗位都必须有证，这是国家强制要求。</w:t>
      </w:r>
    </w:p>
    <w:p w14:paraId="64EA5C84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将来机器人来操作这些，也要通过医疗设备的备案吗？</w:t>
      </w:r>
    </w:p>
    <w:p w14:paraId="271EFCF2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对，机器人也要有注册证——一类、二类、三类，国家药监局发的，包括操作机器的人也都要有证。</w:t>
      </w:r>
    </w:p>
    <w:p w14:paraId="0164141E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十六、实验室夜访·核酸检测与生物安全</w:t>
      </w:r>
    </w:p>
    <w:p w14:paraId="09A13798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边是核酸检测。最关键的动作就是加样：把试剂或样本从管子里抽5微升加到另一个管子里，盖上盖子上机，不断重复这个动作。操作必须在通风橱里进行——不是一般的柜子，里面有负压气流系统，把气溶胶从底下排出去，避免空气中的污染。</w:t>
      </w:r>
    </w:p>
    <w:p w14:paraId="0718012F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现在的感染风险比以前大大降低了，因为病毒保存液是灭活的——不影响检测、不影响扩增，样本到我们这里时病毒已经灭活。现在的风险不是感染人，而是不同样本之间互相污染、影响结果判断的准确性。整个房间有层流，压力走向有规则，通风橱里面也有空气流向。</w:t>
      </w:r>
    </w:p>
    <w:p w14:paraId="7711B8AF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做了两套同样的实验室，一个感染的、一个非感染的，就是为了降低污染风险，这块我们做得比很多实验室好。新冠的时候规模特别大，一楼加二楼差不多一万多方。现在做核酸检测的大概200人左右，两班倒，白天晚上都有。样本出结果慢的话半天。</w:t>
      </w:r>
    </w:p>
    <w:p w14:paraId="3F2BBD47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所以今天聊下来实际上是一条路：有人身安全问题、专业能力问题，挑上这么几个场景——动作相对简单、又在国外是“有和没有”的问题。在国内你是省的成本的钱；到国外那是生死的问题。今天这种泛泛的复杂场景你压根就别碰，双鞋都绊倒了。第一要重新设计、重新编排，这已经不是现在的操作线了；第二要有效率，否则跟绣花一样就别干了。</w:t>
      </w:r>
    </w:p>
    <w:p w14:paraId="771243A4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机器人天然是为数字化而生的，它不靠自然语言去理解。所以场景要重新设计、产品要专门设计，不是把人简单替换掉。就跟我们之前做物流，从“人到货”到“货到人”，模式完全不一样——按现有业务做人机协作，效率反而更低。</w:t>
      </w:r>
    </w:p>
    <w:p w14:paraId="44461879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十七、合作模式与宇树之辨（田明到场后）</w:t>
      </w:r>
    </w:p>
    <w:p w14:paraId="2619B6D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如果我们要合作，有几种模式。一种是他们变成我们的供应商——像我们跟长虹等生态伙伴合作，采用他们的硬件，手、机械臂或其他本体。另一种是我们直接对场景交付整体解决方案，本体厂商变成纯供应商。换一个角度，也有本体厂商自己确实做不了大脑，会采购我们的模型——互为甲乙双方都有可能。</w:t>
      </w:r>
    </w:p>
    <w:p w14:paraId="47EB302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像成都的优地机器人，做轮式的，医院、酒店都有。你们的产品成熟之后，可以给他们提供大脑？</w:t>
      </w:r>
    </w:p>
    <w:p w14:paraId="3F51888A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要看他的任务、对智能上限的要求、对灵巧的要求。我们主攻的还是手眼脑协同——一个聪明的大脑指挥手做复杂的操作，这是我们的聚焦方式，做的是高端。按电梯那种事用网关就可以，未必要求那么高。</w:t>
      </w:r>
    </w:p>
    <w:p w14:paraId="2112735F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三层架构里，云端大脑是你们的，本地大脑和小脑也是你们的？他们只需要提供本体？</w:t>
      </w:r>
    </w:p>
    <w:p w14:paraId="432BE3F0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对，我们做全栈。模型具备跨本体和相对通用的泛化能力，针对不同行业做调配，把大脑和整个操作控制都交给我们。现在宇树这些本体厂商，自己也知道没有大脑只有小脑——平衡感很好、会跳舞、会翻跟头、会武术，拿到钱之后也想快速往大脑方向补，但有路径依赖。他们一样没想清楚自己的场景。</w:t>
      </w:r>
    </w:p>
    <w:p w14:paraId="033471B9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我个人认为，机器人根据不同的任务不应该长得一样。人是一种“自我妥协的进化”——要适应地球所以长成这个样子；如果只干某一些任务，除非要求什么都能干，否则没有意义。就像运动员的肌肉和打篮球的不一样，不同功能的机器人形态会变得更简单。</w:t>
      </w:r>
    </w:p>
    <w:p w14:paraId="1511A5C6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你们这是降维打击路线——先做最难的灵巧操作，接下来用简单的加法就行？</w:t>
      </w:r>
    </w:p>
    <w:p w14:paraId="2254F962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对，如果灵巧操作已经做得非常丝滑，换成其他的末端执行器都没问题。都能绣花了，还有啥做不到的。</w:t>
      </w:r>
    </w:p>
    <w:p w14:paraId="6321CE9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你们的投资方是哪些机构？</w:t>
      </w:r>
    </w:p>
    <w:p w14:paraId="3EE55CB8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b w:val="0"/>
          <w:sz w:val="22"/>
        </w:rPr>
        <w:t>主要是两类：一类是顶流的VC和PE，还有产业投资方，以杭州的为主，第一轮现在在签SPA。下一轮我们可能会去找美元基金——没准老外会更喜欢我们这种降维打击的路线，国内的基金还是更希望赚快钱。基本都是听到消息主动找过来的，所以也有压力。我们的投资人分两派：一派问我们的模型是不是能挑战人类的智能上限，根本不问钱；另一派追着问啥时候能赚多少钱——两类截然不同。</w:t>
      </w:r>
    </w:p>
    <w:p w14:paraId="4738A8AB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十八、当晚收尾</w:t>
      </w:r>
    </w:p>
    <w:p w14:paraId="35D8BF7B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今天聊得很深入。你们的逻辑和我们对未来的理解能够深入结合。所有产品最难突破的就是两头——要么理论，要么应用。这个行业比较奇葩：我们做了这么多应用，应用层面远远甩开全球，但中间的功能模块要找大厂或有重大资金量的大学，这块是我们的短板。明天上午去看病理实验室——染色体、切片这些是白天做的环节，到时候再细看。</w:t>
      </w:r>
    </w:p>
    <w:p w14:paraId="1725636A">
      <w:pPr>
        <w:spacing w:after="8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b w:val="0"/>
          <w:sz w:val="22"/>
        </w:rPr>
        <w:t>明天上午的行程我们再对一下时间。</w:t>
      </w:r>
    </w:p>
    <w:p w14:paraId="10B9CF31"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第二部分 · 8月20日上午：病理实验室参观及合作探讨</w:t>
      </w:r>
    </w:p>
    <w:p w14:paraId="3E5830BD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十九、染色体核型分析</w:t>
      </w:r>
    </w:p>
    <w:p w14:paraId="46818D6B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很多疾病和先天性问题取决于染色体变异。染色体都有形态，我们通过染色的方法把形态显示出来，在1000倍显微镜下观察。变异有两种：一是数量，比如三体、XY、XXY；二是形态——每对染色体有特定的形态（短臂、长臂），如果二号染色体的某个臂发生断裂，或者接到另一个染色体上，都是变异。诊断时先计数——染色体的数量是多还是少，再看有没有形态学变化。</w:t>
      </w:r>
    </w:p>
    <w:p w14:paraId="6426AA22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个过程类似病理，主要通过分析图片来判断。以前是在显微镜底下计数、绘制；现在通过扫描仪诊断：先扫描标准染色体核型，然后计数、分割、排列，AI进行初步诊断。但目前仍是辅助诊断——从综合率和计数准确率看，形态（判断）只能作为辅助。染色体诊断非常复杂，经常发现没有穷尽的变化、以前没见过的情况，最终结果仍需要经验来决策。很多病例拿出来在国内国外讨论，都没见过，这一块很容易出科研成果。</w:t>
      </w:r>
    </w:p>
    <w:p w14:paraId="669F34FB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我们有几十位诊断医师，都在显微镜底下对染色体的形态做核型审核确认。AI的训练基于以前的诊断，主要依靠视觉，是纯视觉的。昨天晚上我们讨论的制片过程，包括核型培养、固定、染色——染色是手工操作，这也是具身智能（可以切入）的过程：接种、培养、收获、离心、固定、滴片，全流程都是技术员的手工操作。</w:t>
      </w:r>
    </w:p>
    <w:p w14:paraId="67FD0393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二十、细胞培养与制片流程：三次转换最易出错</w:t>
      </w:r>
    </w:p>
    <w:p w14:paraId="7EF4C64E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第一步是接种：技术员把血液接种到培养基中，放入培养箱。通常下午两点左右放进培养箱，68小时根据不同项目添加不同试剂，72小时收获细胞。</w:t>
      </w:r>
    </w:p>
    <w:p w14:paraId="42B3CB4D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收获时把培养物倒到离心管里离心，然后加固定液。第一步先加低渗液，让细胞胀破膜，37度水浴半小时；预固定5分钟；离心后再加固定液，让形态固化、清除杂质和红细胞碎片。培养必须无菌——一旦有菌，细胞会被完全覆盖。只有接种是密封型操作；后面收获环节加了试剂和化学品，细菌无法存在，可以开放操作。</w:t>
      </w:r>
    </w:p>
    <w:p w14:paraId="3AB8446E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滴片：把固定好的细胞悬液滴到玻片上。玻片要先冰冻，表面有一层薄薄的水汽，滴上去之后放到冷藏区——温度差会让细胞更好地展开。之后是消化和染色：生理盐水溶液、胰酶溶液、染液，在水浴箱内完成，染色大概一个小时，60度、70度根据不同流程判断。</w:t>
      </w:r>
    </w:p>
    <w:p w14:paraId="7025FF8C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人工操作中最容易出错的是三次转换：一是从标本管理转换为对应的样本编号；二是把培养好的样本倒入离心管；三是滴片时细胞悬液和玻片的对应关系。三次转换是技术操作中最容易出错的地方。离心机一盘子32个孔，每个孔插一个管子，按下按钮一两分钟就完成，时间都是人工计时。</w:t>
      </w:r>
    </w:p>
    <w:p w14:paraId="6B88D8A5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二十一、组织病理：切片、捞片与20年档案</w:t>
      </w:r>
    </w:p>
    <w:p w14:paraId="2C56BF65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昨晚给你们看的视频操作就在这里。人体肿瘤组织经过取材、前期处理后固化在蜡块上。病理检查是“以点带面”的取样：胃这么大，在不同地方取一点，用蜡固定。最难的步骤是切片——切成两到三个微米的薄片。按以前小通量的培训，至少要一两年才能培养出来；我们产量大，要求技术员6到8个月掌握，以降低成本。</w:t>
      </w:r>
    </w:p>
    <w:p w14:paraId="3272127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切完之后放到水里展开，用玻片把完整的捞起来。昨晚的视频是西京医院王哲教授（后任全国病理主委）发布的：用机械臂完成捞片这个动作——以前想都不敢想。他觉得这是非常大的进步，也发了很多文章，我回头把视频转给他看一下。这个环节对机器人来讲其实是最容易的，因为视觉识别会非常准确。</w:t>
      </w:r>
    </w:p>
    <w:p w14:paraId="46944988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每个样本贴一张或捞一张，剩下的要存放20年——因为肿瘤组织不可再得，这是患者肿瘤最后留存的唯一样本，所有癌症相关基因检测、实体肿瘤都要依靠病理组织，所以一定要留20年。我们底下有3000立方（米）的仓库，成立以来20多年全部的东西都在这个海量数据库上面。蜡块封好之后打编号标签，按顺序摆放；捞片时要跟蜡块上的条码核对，整个制片过程基本是全手工的，自动化（制片）也是近几年才出现。</w:t>
      </w:r>
    </w:p>
    <w:p w14:paraId="6193A9D6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失误通常发生在什么环节？组织非常小的时候（喉镜等微量取材），切的不够，或者染色时上面是白色的、什么东西都没有——制片失败医院会投诉操作失误。大部分情况下，正常程序不会出事故，制片程序在我们这里的训练和标准化已经非常好。</w:t>
      </w:r>
    </w:p>
    <w:p w14:paraId="0B927233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二十二、细胞病理、AI扫描与病理之美</w:t>
      </w:r>
    </w:p>
    <w:p w14:paraId="2B280D42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细胞病理主要用于宫颈癌筛查，大部分是体检样本。制片已经自动化了——样本放入设备自动完成制片染色，人工主要是上料下料，相对简单。样本主要是宫颈脱落细胞，放到保存瓶里。</w:t>
      </w:r>
    </w:p>
    <w:p w14:paraId="3A1D91B8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是自动化的扫描系统，高通量的，每次可以扫200片或400片，扫成数字图像。根据细胞的大小、细胞核的大小比率、颜色深浅判断是否存在问题——这是细胞AI的出发点。细胞AI已经非常成熟，医生需要做的是复核，检查AI诊断有没有问题。组织的AI更复杂：组织图片变化非常大，要总结共同点让机器学习——比如正常的（组织）是规则图形，中间出现乱七八糟的、细胞核特别大的，可能是胃癌组织。</w:t>
      </w:r>
    </w:p>
    <w:p w14:paraId="623D8EB1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训练用的技术模型是系统安全级的卷积神经网络，不断打标签放进模型训练，跟现在的大模型有区别。细胞（数据）足够，组织的难度在于图像变化大、要总结共同点。</w:t>
      </w:r>
    </w:p>
    <w:p w14:paraId="704BEEA0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我刚才看了那些片子，医学本身就有一种美，不同的病理片都是完美的艺术，非常漂亮。</w:t>
      </w:r>
    </w:p>
    <w:p w14:paraId="10D18F9C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病理医生很有情怀，全国的病理年会每年都组织病理图片艺术展——作品真的不是画出来的，是拍出来的。数字图像非常高清，那些组织涂片和细胞涂片像碎花裙的面料，有人体行为艺术的感觉。这是组织化学——在白片上做免疫标记，根据标记确定蛋白的表达，免疫组织化学是近20多年发展最快的技术，把免疫学和形态学结合，很多疾病的诊断用药和靶向药都要靠它。</w:t>
      </w:r>
    </w:p>
    <w:p w14:paraId="7C421BFE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基因可以理解成图纸，蛋白是材料——基因变化会产生新蛋白，这些蛋白用作基因变化的标记。FISH (Fluorescence In Situ Hybridization，荧光原位杂交) 可以看基因突变：探针是荧光标记加一段基因序列，用带“气球”的锚点锚定突变位置，荧光显色（红、绿），洗掉之后如果锚点结合上了就证明有这个突变。有些基因缺失直接观察和形态学都看不到，就用这个方法。</w:t>
      </w:r>
    </w:p>
    <w:p w14:paraId="73047E92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二十三、超微病理：肾病诊断的金标准</w:t>
      </w:r>
    </w:p>
    <w:p w14:paraId="7F8F7FAF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这是超微病理（电子显微镜）的操作视频，设备大概1000万元。普通病理400倍、1000倍只能看到细胞核；超微病理能看到细胞浆里的细节——高尔基体、免疫沉积物到细胞内部。最常见的是肾病：肾小球周围有没有绵密的沉积物、特殊细胞器的变化、蛋白沉积，必须用这个技术观察，我们把它分为需要超微病理观察的一类疾病。</w:t>
      </w:r>
    </w:p>
    <w:p w14:paraId="268A732D">
      <w:pPr>
        <w:spacing w:after="8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云康技术团队：</w:t>
      </w:r>
      <w:r>
        <w:rPr>
          <w:rFonts w:ascii="微软雅黑" w:hAnsi="微软雅黑" w:eastAsia="微软雅黑"/>
          <w:b w:val="0"/>
          <w:sz w:val="22"/>
        </w:rPr>
        <w:t>现在诊断肾病叫肾穿——用针穿进肾脏取小条做切片，通过电镜观察来诊断。这是刚需：诊断肾病必须分类——是肾小球肾病还是其他肾病、肾小球肾炎，只有通过这个结论才能确定，抽血指标只是猜测，病理才是金标准，然后才能对症用药。有些特殊肾病发展很快，需要做换肾准备；有些可以保守治疗。我们检测一次3000多元，设备主要是日本电子的，国产还不够（成熟）。广东第三方检验里买了这个设备的，可能仅限于金域和我们。</w:t>
      </w:r>
    </w:p>
    <w:p w14:paraId="3E457B90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二十四、远程数字病理平台</w:t>
      </w:r>
    </w:p>
    <w:p w14:paraId="4F8978A9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这是我们数字化病理的远程平台。前端管理的300家医院的病理科在上面：现场完成组织取材、切片、染色，数字化玻片放在扫描仪上扫描，病理医生在线上诊断并发结果。中国山区病理医生少，玻片邮寄、把病理医生送过去都很麻烦，我们把它数字化，建了一个大平台。这在15年前是无法想象的——传统病理医生不认可（认为显微镜底下看跟看屏幕有区别），我们做了很多工作。15年前我在他这个位置，负责病理室的运营；15年后张总说远程数字化是一个方向，我就把这套体系搭建完成。到现在，我们有两三百家病理科通过远程加数字化的方式管理。</w:t>
      </w:r>
    </w:p>
    <w:p w14:paraId="48276DC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我们线上每天诊断的病例有六七百例，在国内医院是难以想象的。第二个重要的是解决了术中冰冻切片的问题——40分钟内要出结果，有了数字化手段可以线上传输，40分钟内完成。收费模式是向（合作）医院收费：我们提供面向患者的服务，费用交给医院，再由医院跟我们结算，包括西藏都有布点（按国家标准化）。主要投入是专家的教育工作，很多专家一开始不愿意。现在省里开会做病理交流也都用数字界面。</w:t>
      </w:r>
    </w:p>
    <w:p w14:paraId="1450F9B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病理科的整个科室由我们运营管理——不只是诊断，还包括怎么制作有质量的切片、上传、发报告，整套流程都是我们运营。医联体的区域检验病理中心整个由我们运营。专家不一定在这里——平台是平台，专家在医院或家里都可以诊断，我们解决的是医生不一定要到现场的问题。这跟医联体是两码事，医联体是技术协作，这是远程诊断加科室整体托管。</w:t>
      </w:r>
    </w:p>
    <w:p w14:paraId="0D3FF88C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二十五、超声远程的探讨</w:t>
      </w:r>
    </w:p>
    <w:p w14:paraId="5B77F338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正在进行超声方向的研究，CT的研究相对较少。跟你们谈一个项目：我们在新疆做得很成熟。新疆医疗资源匮乏，除了援疆医院，做B超的基本是穿着白大褂负责扫描或辅助判读的人。有个团队——新疆一个大学的博导、天山学者、政协委员，我们跟南科大有研究院，对他进行了扶持，现在我正在帮他股改。新疆两癌筛查最早是乳腺癌高发（吃牛羊肉多、蔬菜少），精确率已经达到90%左右。你们看是否有可以结合的内容，之后云康也会介入，可以一起认识讨论。</w:t>
      </w:r>
    </w:p>
    <w:p w14:paraId="41FE961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B超跟病理切片不一样，不能简单远程化——数据量太大，各种方位、实时。超声最大的问题在扫描角度：表面扫没关系，但扫心脏，角度变了结果就变。为什么早期没人处理超声？难度太大——没有方位数据，只记录图像、不跟手的方位和具体部位结合就没有意义。CT那些图像是标准化的，接口拿去一跑就结束了。</w:t>
      </w:r>
    </w:p>
    <w:p w14:paraId="76E08AAB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如果机械臂能够定位，人躺在这里，肋骨、胸腺对超声（成像）都很关键，（机械臂）按照覆盖的地方传输图像，跟定位系统结合移动，这是容易成型的方法。我建议整体扫描：先摆100个方位再定位，数据训练时结合这个方案。有个方向叫掌上超声——手持的设备，像手机一样直接扫。迈瑞也有，主要做临床急救，很多人希望应用到家庭：自己拿着探头连手机就可以看。超声跟你们确实可以相互借鉴：如果有触感，用医生的手给他训练、结合探头，可以沉淀很多数据。</w:t>
      </w:r>
    </w:p>
    <w:p w14:paraId="5CE2F56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超声的需求量非常大——35个超声室排队，认真的医生做一次十几二十分钟。国家当时要求建立八大中心：区域检验中心、病理中心、消毒中心、超声中心、心电中心、影像中心。我们了解过影像中心，后来发现进入CT领域没有优势——放射科医生都在电脑上阅片，辅助诊断工具都配好了，中大附一的放射科医生可能有100个。你们回去可以考虑，我们在国内是极大规模的实验室，包括零散的一二级（医院）以及医联体，香港还有战略产品。跟你们合作的伙伴有几千家，可能需要考虑远程监督纠错体系——了解他们当时的工作状态、数据情况、是否出错。你们是走到最尖端、最前沿的物理AI。</w:t>
      </w:r>
    </w:p>
    <w:p w14:paraId="0A38D0EF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二十六、联合实验室的合作框架</w:t>
      </w:r>
    </w:p>
    <w:p w14:paraId="41BF4687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昨天与张总接触，他站位高、落实能力强，对此事非常感兴趣。我牵头正在做人工智能项目。我们计划成立一个联合实验室，研究如何实现智能检测，先挂牌官宣，这样速度更快。</w:t>
      </w:r>
    </w:p>
    <w:p w14:paraId="0425026F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在车上跟徐总提到：可以先联合挂牌“人工智能/具身智能联合实验室”，是双方各自挂牌的事情。昨天看到的有两个方面：病理分析时会用到一些（数字世界的）人工智能；另一部分无法用设备（解决），基本都是人的手部操作——往上走会涉及上游设备的生产和供应商，有很多应用。</w:t>
      </w:r>
    </w:p>
    <w:p w14:paraId="5EECA042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实验室有多种形式：从挂牌、签署协议或MOU (Memorandum of Understanding，合作备忘录)，到注册成实验室公司，或者建民非机构。形式无法现在决定，但实质没有问题。如果只是签订协议，最初大家尽量少投入——你们（技术）是合格的，我们尽量提供场景。要把这件事情做成，大家需要相对严谨一些。实验室完成之后，工作组会明确大家的需求。</w:t>
      </w:r>
    </w:p>
    <w:p w14:paraId="0B15C6AC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我们的场景是一个很好的选择。如果进行预训练和海外实践布局，对场景本身的业务理解非常重要，这不是昨晚和今天的观察就能确定的。联合实验室作为前期交流、互补平衡、各自获取所需和贡献的载体，基于生命健康的能力相对较大，不必过于关注时间和生意。双方资源不同：明修团队在全国乃至全球人工智能领域的资源积累非常广泛，硬件本体、软件、业界交流都有；我们对医疗行业赛道相对生疏，各自有自己的资源领域。张总在北美、英国接触了很多资源，资源互通有无非常重要——不能仅将我们视为一个检测公司，这样把握太小。</w:t>
      </w:r>
    </w:p>
    <w:p w14:paraId="3636D6DF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双方的人再进一步才能产生融合的感觉：我们希望输出对模型或算法的理解，也希望（你们）为我们输出对生命科学的理解。人工智能与生命科学融合，是未来很长一段时间人类最重要的两个课题。</w:t>
      </w:r>
    </w:p>
    <w:p w14:paraId="73576AD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首先增强双方交流；其次互相培训——无论是模型算法还是人工智能领域，包括具身智能，你们的经验在国内都是最一流的；生命健康场景上我们有很多可以输出，包括交叉培训和分享。我善于沟通，从市级硬件、下游医院合作到大学机构都可以对接。301还是中国医学科学院的资源都非常好。既然是实验室，就会有一些互相培训的机会。</w:t>
      </w:r>
    </w:p>
    <w:p w14:paraId="489541DC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二十七、康复与养老的探索</w:t>
      </w:r>
    </w:p>
    <w:p w14:paraId="3C973769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人工智能、生命健康之外，康复机器人、养老机器人、医院的送药分药机器，我们也在考虑。我们也想收购国内的养老机构——他们是民政部养老机器人标准的（制定方），机器人在养老产品上的应用、服务标准，都谈得很深。联合实验室下，除了运营调整，最终要服务各行各业：我们介入养老已经看得很深，如果技术可以，不排除近中远期做一些实质性的东西——招一两家公司进来，做一些小规模的、真正的养老康复机器人项目。</w:t>
      </w:r>
    </w:p>
    <w:p w14:paraId="13D36F5B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之前与几位专家讨论过康复，反馈相对谨慎保守：康复科在医院非常边缘化，预算很少优先考虑康复科，用机器替代人的动力极弱。</w:t>
      </w:r>
    </w:p>
    <w:p w14:paraId="7F761775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康复科和康复医院是两回事。医院的康复科确实不受重视，但只要（有效康复能让）医院获利，他们就会立即考虑，而且已经有医保。可以在养老院设置康复设备——我们拥有众多傅立叶机器人，为此制造了许多设备。我们团队一位同事患有渐冻症，肌肉力度从0级逐渐回升，他做了很多康复训练，价格巨贵：几十万一台，成本5万都（让人）无法承受，或者租赁给医院，每次收入几十块——人站半个小时累瘫了，机器还在弄。上次日本的康复院士过来，他们用脑机接口治疗：非侵入式的，脑卒中、脑出血后神经断裂无法手动，他们已经放置食物，没想到恢复得如此迅速，可以吃饭了。</w:t>
      </w:r>
    </w:p>
    <w:p w14:paraId="5915F37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前段时间与民政部专家专门到江西几个地方调研养老院。一开始轮式机器人进去巡检：红外、毫米波雷达观察跌倒等安全状况；另外老年人每天服药，各种药大片小片都有，需要大屏幕交互平台——很多老人不用微信、手机看不清楚，上面显示大字，给儿子孙子打电话，这种很容易商业化。在具备一定商业化基础的前提下，再开展高端项目、延伸或快速迭代，可以作为框架中的一部分。</w:t>
      </w:r>
    </w:p>
    <w:p w14:paraId="0CF6D66D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只有在商业化基础之上的项目才可以快速迭代。我们9月初本来计划去苏州杭州，如果时间充裕，一起去上海挑一个非常好的养老院，比如静安区的。我们最早合作的养老团队在南方从事了十几年养老工作，可以请张总推荐。</w:t>
      </w:r>
    </w:p>
    <w:p w14:paraId="6534297F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我之前跟养老院合作了18年，射程范围内的都可以推荐，上海、中山、广州、深圳都可以去。</w:t>
      </w:r>
    </w:p>
    <w:p w14:paraId="0AA54BB2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二十八、香港战略布局</w:t>
      </w:r>
    </w:p>
    <w:p w14:paraId="256B8585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们在海外考虑搭设一个中心，这方面大概需要300万元。我们本身是香港公司，CFO也是香港人。昨天我们到香港的一家制造中心企业查看，情况很好——他是深圳最早的一批制造商，现在营收六七个亿，估值十一二个亿。他想去香港建（检测/制造）中心，香港政府给他的土地：一块钱一平方米送给他，还有几个位置可选，后面要大量的中东投入，香港300多家运营商都谈好了。</w:t>
      </w:r>
    </w:p>
    <w:p w14:paraId="1354D775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原本想把他拉到贵州，让贵州给他20个亿，在惠州生产我们想要的境外产品——境内价格战非常恐怖，重点（市场）溢价很高。境内显卡溢价也很高：以前8万现在卖到10万，他们提到的（某算力卡）从4月份四五百万涨到现在1300万。投资人（要求）国有资产保持增值——购买两个月后它就增值，这使我们的作业非常痛苦。</w:t>
      </w:r>
    </w:p>
    <w:p w14:paraId="70E6E643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我最近在香港和新加坡之间做选择。你们在这方面没有经验，主要差异是什么？如果不能选择，我们就选这种。我应该为你们搭建合规架构、法律架构、国内架构和对外架构——不是技术越好越好，那是木秀于林的事情。第二个，合作方需要提前完成动作，好东西出来并非你的问题。</w:t>
      </w:r>
    </w:p>
    <w:p w14:paraId="0FDDBD1B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CFO经历丰富——在阿里担任财务副总裁，自己从0做到上市马上敲钟；金山那段也受过磨难，全军覆没都经历过，不是一般人能练出来的。感同身受才能做（香港这件事）。十几年前（如果没有那些经历），我可能也不会去做这件事情。你需要对照数据，在关键时刻做战略布局；最关键的一点是发现根本不可能过去——难的就过不去。可以跟C罗（中环的机构）沟通交流一下，把两个季度的经营都打通。他对大陆法制的理解深度非常主动——我们吃过亏受过伤，感同身受。</w:t>
      </w:r>
    </w:p>
    <w:p w14:paraId="781BA98B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二十九、MVP路径与标准认证</w:t>
      </w:r>
    </w:p>
    <w:p w14:paraId="0683DBAA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昨天您提到的MVP——做一件事情，例如病种、单位或者动作：不仅是一个动作，还应包括一个事项的检测。我们找时间谈一个检测流程，把它谈出来，然后计算单位成本。以HPV (Human Papillomavirus，人乳头瘤病毒) 宫颈癌筛查为例：女性两癌筛查全球都是难题，有三个难点。一是社会实施——这对中国来说根本不是问题；二是理性取材——需要取到宫颈深处的脱落细胞，现在西方鼓励自我检查，很多人不熟练，跟取口腔细胞一样，取材有问题，病已经到中期，这是典型的器械能大幅改善的环节；三是宣传文化。</w:t>
      </w:r>
    </w:p>
    <w:p w14:paraId="5668EBC1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核心是取材。触觉对于取材非常重要——罗湖（医院）副主任的实验经验我们永远忘不了：如果触觉（反馈）捅得太深就会很伤人，很多敏感的人（体验很差）。取材是典型的机器＋触觉的工作。新冠期间（采样）面临的最大问题也是口腔（采样）：很多人参与了（采样工作），但规范全部不同——关键就是取材完成之后的一系列规范。</w:t>
      </w:r>
    </w:p>
    <w:p w14:paraId="6FCDF736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你们做的时候，我们把机器人的认证、机器人在应用场景的认证做好——我们有5000个场景可以作为任何一环的认证。这样你们出去后别人不会怀疑你们的安全边界，因为安全边界只能证明、不能证伪，不然最后就是抬杠——你说行、他说不行，大家都找不出证据。我们一定要把这个作为一个清楚的认证，作为起步的核心。当年这个项目90年代能起步，是因为一些极其优秀的专家在我们非主流的时候给了我们帮助。因为我们专业，所以极度小心，每过一步全球都看着。</w:t>
      </w:r>
    </w:p>
    <w:p w14:paraId="0BC2B5BE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在病理领域大家经常提到金标准。商业模式里段位较高的是标准锁定：你能定义标准——这是新鲜事物，非常有价值，（培训出来的名单）不能用其他方法。先是行标，再变成国标，大家都按照这个来，甚至连模型也按照这个来训练。我们与石油系统合作解决成员单位的（医疗）问题，现在具备把这些事项直接推送到社会组织，邀请全球人员参与实验室的工作。今天讨论的内容建议高度重视——这是经验证过的人类社会最稳定的方式，最后对整个社会的生命价值负责。</w:t>
      </w:r>
    </w:p>
    <w:p w14:paraId="08486FAA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6"/>
          <w:u w:val="single"/>
        </w:rPr>
        <w:t>三十、总结与后续行动</w:t>
      </w:r>
    </w:p>
    <w:p w14:paraId="11744C0C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我们深刻感受到：从昨晚五六点见面到现在，交流超过6个小时，感受到张总的理想主义色彩和把生命科学做成远大理想的方向。我们团队的梦想是突破物理AI创新，打造能与人类一样的智能新物种。如果这两个梦想能够结合，我相信一定会迸发出强烈的未来。</w:t>
      </w:r>
    </w:p>
    <w:p w14:paraId="3801837D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张总：</w:t>
      </w:r>
      <w:r>
        <w:rPr>
          <w:rFonts w:ascii="微软雅黑" w:hAnsi="微软雅黑" w:eastAsia="微软雅黑"/>
          <w:b w:val="0"/>
          <w:sz w:val="22"/>
        </w:rPr>
        <w:t>今天我们合作的优势在于经历了几个重要技术挑战，政府也站在这个角度，我们有可能抓住这个机会。但我们的短板在于（团队）并非专注于（机器人）工作，这是最大的问题。健康大产业的入口，只要我们的数据算法和你们的东西能够结合，对后面的很多东西就有先知先觉的能力。最大的问题是无法理解场景；我们为什么能理解？我掌握了最核心的专业内核——具体成本在哪里、使用实际情况如何。大家对专业的理解是：你的专业需要经过临床或专业管制阶段的验证，临床最大的价值在于在这个场景下经过验证。</w:t>
      </w:r>
    </w:p>
    <w:p w14:paraId="2CA9B136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合作基于一个技术突破，必须实现与真实场景的直接拉动。最重要的是你们需要找到合适的人选——既站在技术上，又要考虑（合作）的可持续性和未来空间的持续性。你们可以选择一两个方向开始，具体情况再一起讨论。我们是法制单位，可以为大家提供相关（支持），包括核心技术内核和物流信息输出；我们在全国各地还有将近500（家）的业务机构，跟这些公司的合作时间都非常长。</w:t>
      </w:r>
    </w:p>
    <w:p w14:paraId="6FF809FD">
      <w:pPr>
        <w:spacing w:after="8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b w:val="0"/>
          <w:sz w:val="22"/>
        </w:rPr>
        <w:t>解决具体技术（问题）至少需要12-18个月，这个阶段我们聚焦提升灵巧性和智能这两个维度，同时聚焦一个真实、有价值、18个月有机会（落地）的产品。</w:t>
      </w:r>
    </w:p>
    <w:p w14:paraId="1ADD37F1">
      <w:pPr>
        <w:spacing w:after="80" w:line="360" w:lineRule="auto"/>
      </w:pPr>
      <w:r>
        <w:rPr>
          <w:rFonts w:ascii="微软雅黑" w:hAnsi="微软雅黑" w:eastAsia="微软雅黑"/>
          <w:b/>
          <w:color w:val="0066B0"/>
          <w:sz w:val="22"/>
        </w:rPr>
        <w:t>Anson：</w:t>
      </w:r>
      <w:r>
        <w:rPr>
          <w:rFonts w:ascii="微软雅黑" w:hAnsi="微软雅黑" w:eastAsia="微软雅黑"/>
          <w:b w:val="0"/>
          <w:sz w:val="22"/>
        </w:rPr>
        <w:t>我们会与团队沟通，争取一周内梳理出初步想法。双方在交流中发现的问题，在后续推动中逐一解决。</w:t>
      </w:r>
    </w:p>
    <w:p w14:paraId="4808F9A9"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徐总：</w:t>
      </w:r>
      <w:r>
        <w:rPr>
          <w:rFonts w:ascii="微软雅黑" w:hAnsi="微软雅黑" w:eastAsia="微软雅黑"/>
          <w:b w:val="0"/>
          <w:sz w:val="22"/>
        </w:rPr>
        <w:t>可以先签一个MOU，包括备忘录、保密协议，合同的事我们再商量。9月初我们前往华东，一起去上海看养老院；9月17日杭州（的活动），你们未来科技城有机器人运送（展示），书记专门设有分会场，到时候可以对接。</w:t>
      </w:r>
    </w:p>
    <w:p w14:paraId="4F86FCEB">
      <w:pPr>
        <w:spacing w:after="8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b w:val="0"/>
          <w:sz w:val="22"/>
        </w:rPr>
        <w:t>行程确定之后我在群里同步。</w:t>
      </w:r>
    </w:p>
    <w:p w14:paraId="5D706507">
      <w:pPr>
        <w:spacing w:after="80" w:line="360" w:lineRule="auto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（背景：8月19日宇树科技科创板上市，首日高开，总市值一度达4449亿元，创始人王兴兴直接与间接持股约30%，身价超千亿元，成为90后新首富。当晚及次日的讨论中，双方多次以此作为具身智能行业热度与资本环境的话题背景。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3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24646</Words>
  <Characters>25449</Characters>
  <Lines>0</Lines>
  <Paragraphs>0</Paragraphs>
  <TotalTime>26</TotalTime>
  <ScaleCrop>false</ScaleCrop>
  <LinksUpToDate>false</LinksUpToDate>
  <CharactersWithSpaces>25527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2026-08-22T08:18:23Z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1373CF9F8BC74667B19CF4815D399744_12</vt:lpwstr>
  </property>
</Properties>
</file>