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1665E" w14:textId="46E5405A" w:rsidR="00FE64DC" w:rsidRDefault="00FE64DC" w:rsidP="00FE64DC">
      <w:r>
        <w:rPr>
          <w:rFonts w:hint="eastAsia"/>
        </w:rPr>
        <w:t>杜汐</w:t>
      </w:r>
      <w:proofErr w:type="gramStart"/>
      <w:r>
        <w:rPr>
          <w:rFonts w:hint="eastAsia"/>
        </w:rPr>
        <w:t>姮</w:t>
      </w:r>
      <w:proofErr w:type="gramEnd"/>
      <w:r>
        <w:rPr>
          <w:rFonts w:hint="eastAsia"/>
        </w:rPr>
        <w:t>寒假历史作业</w:t>
      </w:r>
    </w:p>
    <w:p w14:paraId="63E2A3DF" w14:textId="77777777" w:rsidR="00FE64DC" w:rsidRDefault="00FE64DC" w:rsidP="00FE64DC">
      <w:pPr>
        <w:rPr>
          <w:rFonts w:hint="eastAsia"/>
        </w:rPr>
      </w:pPr>
    </w:p>
    <w:p w14:paraId="39439024" w14:textId="2A61B174" w:rsidR="00FE64DC" w:rsidRDefault="00FE64DC" w:rsidP="00FE64DC">
      <w:pPr>
        <w:rPr>
          <w:rFonts w:hint="eastAsia"/>
        </w:rPr>
      </w:pPr>
      <w:r>
        <w:rPr>
          <w:rFonts w:hint="eastAsia"/>
        </w:rPr>
        <w:t>改革开放是中国历史上的一次重要转折点，它在</w:t>
      </w:r>
      <w:r>
        <w:rPr>
          <w:rFonts w:hint="eastAsia"/>
        </w:rPr>
        <w:t>1978</w:t>
      </w:r>
      <w:r>
        <w:rPr>
          <w:rFonts w:hint="eastAsia"/>
        </w:rPr>
        <w:t>年开始实施，打破了过去长期存在的封闭状态，为中国带来了巨大的变革和发展。在改革开放的初期，深圳蛇口袁庚塑像成为了一个象征，袁庚是中国改革开放的早期推动者之一，他的形象代表了改革开放的精神和努力。</w:t>
      </w:r>
    </w:p>
    <w:p w14:paraId="6FFD8819" w14:textId="77777777" w:rsidR="00FE64DC" w:rsidRDefault="00FE64DC" w:rsidP="00FE64DC"/>
    <w:p w14:paraId="6C5B0ACF" w14:textId="77777777" w:rsidR="00FE64DC" w:rsidRDefault="00FE64DC" w:rsidP="00FE64DC">
      <w:pPr>
        <w:rPr>
          <w:rFonts w:hint="eastAsia"/>
        </w:rPr>
      </w:pPr>
      <w:r>
        <w:rPr>
          <w:rFonts w:hint="eastAsia"/>
        </w:rPr>
        <w:t>对我来说，改革开放意味着为经济和社会发展开辟了新的道路。它引入了市场经济的理念和机制，鼓励私营经济的发展，吸引了国内外投资，加速了中国的工业化和现代化进程。这种开放也带来了国际间的交流与合作，促进了文化、科技和教育的发展。作为一个持续了几十年的过程，改革开放推动了中国经济的快速增长，使中国成为全球第二大经济体。</w:t>
      </w:r>
    </w:p>
    <w:p w14:paraId="7BBA9E68" w14:textId="77777777" w:rsidR="00FE64DC" w:rsidRDefault="00FE64DC" w:rsidP="00FE64DC"/>
    <w:p w14:paraId="415BFBAF" w14:textId="77777777" w:rsidR="00FE64DC" w:rsidRDefault="00FE64DC" w:rsidP="00FE64DC">
      <w:pPr>
        <w:rPr>
          <w:rFonts w:hint="eastAsia"/>
        </w:rPr>
      </w:pPr>
      <w:r>
        <w:rPr>
          <w:rFonts w:hint="eastAsia"/>
        </w:rPr>
        <w:t>然而，我也意识到改革开放过程中存在着一些挑战和问题。经济的快速增长带来了不平等现象的加剧，城乡发展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均衡的问题仍然存在，社会结构的变化给人们的生活带来了压力和不确定性。同时，全球化和技术进步也带来了新的挑战，需要我们应对环境保护、社会公平和人文关怀等方面的问题。</w:t>
      </w:r>
    </w:p>
    <w:p w14:paraId="00D344D1" w14:textId="77777777" w:rsidR="00FE64DC" w:rsidRDefault="00FE64DC" w:rsidP="00FE64DC"/>
    <w:p w14:paraId="4403AA0B" w14:textId="77777777" w:rsidR="00FE64DC" w:rsidRDefault="00FE64DC" w:rsidP="00FE64DC">
      <w:pPr>
        <w:rPr>
          <w:rFonts w:hint="eastAsia"/>
        </w:rPr>
      </w:pPr>
      <w:r>
        <w:rPr>
          <w:rFonts w:hint="eastAsia"/>
        </w:rPr>
        <w:t>在我的看法中，改革开放是一个不断演进的进程，需要我们在保持经济发展的同时，关注社会公平和人民福祉。要推动改革开放，我们需要坚持创新和开放的精神，同时注重制度建设和法治的完善。此外，我们也应该注重文化传承和多元发展，为人们创造更好的生活条件和机会。</w:t>
      </w:r>
    </w:p>
    <w:p w14:paraId="5B9F309A" w14:textId="77777777" w:rsidR="00FE64DC" w:rsidRDefault="00FE64DC" w:rsidP="00FE64DC"/>
    <w:p w14:paraId="0CCADDBB" w14:textId="051869A0" w:rsidR="00532A6C" w:rsidRPr="00FE64DC" w:rsidRDefault="00FE64DC" w:rsidP="00FE64DC">
      <w:r>
        <w:rPr>
          <w:rFonts w:hint="eastAsia"/>
        </w:rPr>
        <w:t>总的来说，改革开放给中国带来了巨大的变革和发展，它是中国近代史上的一次伟大实践。我相信，在继续推进改革开放的道路上，我们可以解决面临的挑战，实现更加繁荣、稳定和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持续的发展。</w:t>
      </w:r>
    </w:p>
    <w:sectPr w:rsidR="00532A6C" w:rsidRPr="00FE64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7DB07" w14:textId="77777777" w:rsidR="00E67CDC" w:rsidRDefault="00E67CDC" w:rsidP="00FE64DC">
      <w:r>
        <w:separator/>
      </w:r>
    </w:p>
  </w:endnote>
  <w:endnote w:type="continuationSeparator" w:id="0">
    <w:p w14:paraId="3C0DC869" w14:textId="77777777" w:rsidR="00E67CDC" w:rsidRDefault="00E67CDC" w:rsidP="00FE6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109F4" w14:textId="77777777" w:rsidR="00E67CDC" w:rsidRDefault="00E67CDC" w:rsidP="00FE64DC">
      <w:r>
        <w:separator/>
      </w:r>
    </w:p>
  </w:footnote>
  <w:footnote w:type="continuationSeparator" w:id="0">
    <w:p w14:paraId="4BA019EF" w14:textId="77777777" w:rsidR="00E67CDC" w:rsidRDefault="00E67CDC" w:rsidP="00FE64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140B5"/>
    <w:multiLevelType w:val="hybridMultilevel"/>
    <w:tmpl w:val="EBDE5C4A"/>
    <w:lvl w:ilvl="0" w:tplc="4FF4964C">
      <w:start w:val="1"/>
      <w:numFmt w:val="decimal"/>
      <w:lvlText w:val="%1.1"/>
      <w:lvlJc w:val="left"/>
      <w:pPr>
        <w:ind w:left="420" w:hanging="420"/>
      </w:pPr>
      <w:rPr>
        <w:rFonts w:ascii="Arial" w:eastAsia="黑体" w:hAnsi="Arial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9D3"/>
    <w:rsid w:val="00212678"/>
    <w:rsid w:val="00532A6C"/>
    <w:rsid w:val="005509D2"/>
    <w:rsid w:val="00A839D3"/>
    <w:rsid w:val="00CE47CA"/>
    <w:rsid w:val="00E67CDC"/>
    <w:rsid w:val="00FE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CA8B9"/>
  <w15:chartTrackingRefBased/>
  <w15:docId w15:val="{8F48A3AA-A9D2-465C-9412-543A18C2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09D2"/>
    <w:pPr>
      <w:widowControl w:val="0"/>
      <w:contextualSpacing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link w:val="10"/>
    <w:autoRedefine/>
    <w:uiPriority w:val="9"/>
    <w:qFormat/>
    <w:rsid w:val="005509D2"/>
    <w:pPr>
      <w:widowControl/>
      <w:spacing w:before="100" w:beforeAutospacing="1" w:after="100" w:afterAutospacing="1"/>
      <w:jc w:val="center"/>
      <w:outlineLvl w:val="0"/>
    </w:pPr>
    <w:rPr>
      <w:rFonts w:ascii="宋体" w:eastAsia="黑体" w:hAnsi="宋体" w:cs="宋体"/>
      <w:b/>
      <w:bCs/>
      <w:kern w:val="36"/>
      <w:sz w:val="32"/>
      <w:szCs w:val="48"/>
    </w:rPr>
  </w:style>
  <w:style w:type="paragraph" w:styleId="2">
    <w:name w:val="heading 2"/>
    <w:basedOn w:val="a"/>
    <w:link w:val="20"/>
    <w:autoRedefine/>
    <w:uiPriority w:val="9"/>
    <w:qFormat/>
    <w:rsid w:val="005509D2"/>
    <w:pPr>
      <w:widowControl/>
      <w:numPr>
        <w:numId w:val="7"/>
      </w:numPr>
      <w:tabs>
        <w:tab w:val="clear" w:pos="360"/>
      </w:tabs>
      <w:spacing w:before="220" w:beforeAutospacing="1" w:after="220" w:afterAutospacing="1"/>
      <w:ind w:left="420" w:hanging="420"/>
      <w:jc w:val="left"/>
      <w:outlineLvl w:val="1"/>
    </w:pPr>
    <w:rPr>
      <w:rFonts w:ascii="Arial" w:eastAsia="黑体" w:hAnsi="Arial" w:cs="宋体"/>
      <w:b/>
      <w:bCs/>
      <w:kern w:val="0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09D2"/>
    <w:rPr>
      <w:rFonts w:ascii="宋体" w:eastAsia="黑体" w:hAnsi="宋体" w:cs="宋体"/>
      <w:b/>
      <w:bCs/>
      <w:kern w:val="36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5509D2"/>
    <w:rPr>
      <w:rFonts w:ascii="Arial" w:eastAsia="黑体" w:hAnsi="Arial" w:cs="宋体"/>
      <w:b/>
      <w:bCs/>
      <w:kern w:val="0"/>
      <w:sz w:val="28"/>
      <w:szCs w:val="36"/>
    </w:rPr>
  </w:style>
  <w:style w:type="paragraph" w:styleId="a3">
    <w:name w:val="header"/>
    <w:basedOn w:val="a"/>
    <w:link w:val="a4"/>
    <w:uiPriority w:val="99"/>
    <w:unhideWhenUsed/>
    <w:rsid w:val="00FE64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E64DC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E64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E64DC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yansong.dys</dc:creator>
  <cp:keywords/>
  <dc:description/>
  <cp:lastModifiedBy>yansong.dys</cp:lastModifiedBy>
  <cp:revision>2</cp:revision>
  <dcterms:created xsi:type="dcterms:W3CDTF">2024-02-14T14:37:00Z</dcterms:created>
  <dcterms:modified xsi:type="dcterms:W3CDTF">2024-02-14T14:39:00Z</dcterms:modified>
</cp:coreProperties>
</file>