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B1C20BE" w:rsidR="007B20D5" w:rsidRPr="007F0D53" w:rsidRDefault="007F0D53" w:rsidP="007F0D53">
      <w:pPr>
        <w:jc w:val="center"/>
        <w:rPr>
          <w:b/>
          <w:bCs/>
          <w:u w:val="single"/>
        </w:rPr>
      </w:pPr>
      <w:r w:rsidRPr="007F0D53">
        <w:rPr>
          <w:b/>
          <w:bCs/>
          <w:u w:val="single"/>
        </w:rPr>
        <w:t>PCA – Factor Model</w:t>
      </w:r>
    </w:p>
    <w:p w14:paraId="507CA37A" w14:textId="0F0489D6" w:rsidR="00BD79A2" w:rsidRPr="00413956" w:rsidRDefault="00BD79A2">
      <w:pPr>
        <w:rPr>
          <w:color w:val="FF0000"/>
        </w:rPr>
      </w:pPr>
      <w:r w:rsidRPr="00413956">
        <w:rPr>
          <w:color w:val="FF0000"/>
        </w:rPr>
        <w:t>What is Principle Component Analysis (PCA)</w:t>
      </w:r>
    </w:p>
    <w:p w14:paraId="3C288353" w14:textId="0F402139" w:rsidR="00BD79A2" w:rsidRDefault="00AE4E3E">
      <w:pPr>
        <w:rPr>
          <w:rFonts w:eastAsiaTheme="minorEastAsia"/>
        </w:rPr>
      </w:pPr>
      <w:r>
        <w:t xml:space="preserve">Consider </w:t>
      </w:r>
      <w:r w:rsidR="00200BF8">
        <w:t xml:space="preserve">a sample matrix </w:t>
      </w:r>
      <m:oMath>
        <m:r>
          <w:rPr>
            <w:rFonts w:ascii="Cambria Math" w:hAnsi="Cambria Math"/>
          </w:rPr>
          <m:t xml:space="preserve">X∈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 x m</m:t>
            </m:r>
          </m:sup>
        </m:sSup>
      </m:oMath>
      <w:r w:rsidR="00D9561B">
        <w:rPr>
          <w:rFonts w:eastAsiaTheme="minorEastAsia"/>
        </w:rPr>
        <w:t xml:space="preserve"> which means we have n </w:t>
      </w:r>
      <w:r w:rsidR="0044078D">
        <w:rPr>
          <w:rFonts w:eastAsiaTheme="minorEastAsia"/>
        </w:rPr>
        <w:t>features</w:t>
      </w:r>
      <w:r w:rsidR="00D9561B">
        <w:rPr>
          <w:rFonts w:eastAsiaTheme="minorEastAsia"/>
        </w:rPr>
        <w:t xml:space="preserve"> and m data sample</w:t>
      </w:r>
    </w:p>
    <w:p w14:paraId="40243609" w14:textId="2A0904CA" w:rsidR="004208C1" w:rsidRDefault="004208C1">
      <w:pPr>
        <w:rPr>
          <w:rFonts w:eastAsiaTheme="minorEastAsia"/>
        </w:rPr>
      </w:pPr>
      <w:r>
        <w:rPr>
          <w:rFonts w:eastAsiaTheme="minorEastAsia"/>
        </w:rPr>
        <w:t xml:space="preserve">The features of matrix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  <w:t>(1)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br/>
        <w:t>(2)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</w:p>
    <w:p w14:paraId="37097B8C" w14:textId="5403075D" w:rsidR="001E218E" w:rsidRDefault="001E218E">
      <w:pPr>
        <w:rPr>
          <w:rFonts w:eastAsiaTheme="minorEastAsia"/>
        </w:rPr>
      </w:pPr>
      <w:r>
        <w:rPr>
          <w:rFonts w:eastAsiaTheme="minorEastAsia"/>
        </w:rPr>
        <w:t>The definition of PCA</w:t>
      </w:r>
      <w:r w:rsidR="00CC6DF0">
        <w:rPr>
          <w:rFonts w:eastAsiaTheme="minorEastAsia"/>
        </w:rPr>
        <w:t>:</w:t>
      </w:r>
    </w:p>
    <w:p w14:paraId="3AA83AED" w14:textId="7727CC4D" w:rsidR="001E218E" w:rsidRDefault="00CC6DF0">
      <w:r>
        <w:t>The PC loadings (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t>) and PC Value (</w:t>
      </w:r>
      <m:oMath>
        <m:r>
          <w:rPr>
            <w:rFonts w:ascii="Cambria Math" w:hAnsi="Cambria Math"/>
          </w:rPr>
          <m:t>Y</m:t>
        </m:r>
      </m:oMath>
      <w:r>
        <w:t>) is defined as the following</w:t>
      </w:r>
    </w:p>
    <w:p w14:paraId="4CD5A4D3" w14:textId="655C1CF6" w:rsidR="00E0756F" w:rsidRDefault="00E0756F">
      <m:oMathPara>
        <m:oMath>
          <m:r>
            <w:rPr>
              <w:rFonts w:ascii="Cambria Math" w:hAnsi="Cambria Math"/>
            </w:rPr>
            <m:t>Y=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X</m:t>
          </m:r>
        </m:oMath>
      </m:oMathPara>
    </w:p>
    <w:p w14:paraId="527E70B0" w14:textId="2B1C2C5C" w:rsidR="00CC6DF0" w:rsidRPr="00BE47C9" w:rsidRDefault="00BE47C9" w:rsidP="00CA412A">
      <w:pPr>
        <w:pStyle w:val="ListParagraph"/>
        <w:numPr>
          <w:ilvl w:val="0"/>
          <w:numId w:val="1"/>
        </w:numPr>
      </w:pPr>
      <w:r>
        <w:t xml:space="preserve">I </w:t>
      </w:r>
      <w:proofErr w:type="spellStart"/>
      <w:r>
        <w:t>th</w:t>
      </w:r>
      <w:proofErr w:type="spellEnd"/>
      <w:r>
        <w:t xml:space="preserve"> </w:t>
      </w:r>
      <w:r w:rsidR="00CA412A">
        <w:t xml:space="preserve"> row of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CA412A">
        <w:rPr>
          <w:rFonts w:eastAsiaTheme="minorEastAsia"/>
        </w:rPr>
        <w:t xml:space="preserve"> are the </w:t>
      </w:r>
      <w:r>
        <w:rPr>
          <w:rFonts w:eastAsiaTheme="minorEastAsia"/>
        </w:rPr>
        <w:t xml:space="preserve">I 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</w:t>
      </w:r>
      <w:r w:rsidR="00CA412A">
        <w:rPr>
          <w:rFonts w:eastAsiaTheme="minorEastAsia"/>
        </w:rPr>
        <w:t xml:space="preserve">PC loadings </w:t>
      </w:r>
      <w:r>
        <w:rPr>
          <w:rFonts w:eastAsiaTheme="minorEastAsia"/>
        </w:rPr>
        <w:t xml:space="preserve">vector </w:t>
      </w:r>
      <w:r w:rsidR="005B0282">
        <w:rPr>
          <w:rFonts w:eastAsiaTheme="minorEastAsia"/>
        </w:rPr>
        <w:t xml:space="preserve">and the norm of </w:t>
      </w:r>
      <w:r>
        <w:rPr>
          <w:rFonts w:eastAsiaTheme="minorEastAsia"/>
        </w:rPr>
        <w:t>it is 1</w:t>
      </w:r>
    </w:p>
    <w:p w14:paraId="201CAF8B" w14:textId="60F6A163" w:rsidR="00BE47C9" w:rsidRPr="00067943" w:rsidRDefault="008F5283" w:rsidP="00CA412A">
      <w:pPr>
        <w:pStyle w:val="ListParagraph"/>
        <w:numPr>
          <w:ilvl w:val="0"/>
          <w:numId w:val="1"/>
        </w:numPr>
      </w:pPr>
      <w:r>
        <w:t xml:space="preserve">I </w:t>
      </w:r>
      <w:proofErr w:type="spellStart"/>
      <w:r>
        <w:t>th</w:t>
      </w:r>
      <w:proofErr w:type="spellEnd"/>
      <w:r>
        <w:t xml:space="preserve"> </w:t>
      </w:r>
      <w:r w:rsidR="00067943">
        <w:t>column</w:t>
      </w:r>
      <w:r>
        <w:t xml:space="preserve"> of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are the </w:t>
      </w:r>
      <w:r w:rsidR="00067943">
        <w:rPr>
          <w:rFonts w:eastAsiaTheme="minorEastAsia"/>
        </w:rPr>
        <w:t xml:space="preserve">PC value vector of </w:t>
      </w:r>
      <w:r>
        <w:rPr>
          <w:rFonts w:eastAsiaTheme="minorEastAsia"/>
        </w:rPr>
        <w:t xml:space="preserve">I 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</w:t>
      </w:r>
      <w:r w:rsidR="00067943">
        <w:rPr>
          <w:rFonts w:eastAsiaTheme="minorEastAsia"/>
        </w:rPr>
        <w:t>data point</w:t>
      </w:r>
    </w:p>
    <w:p w14:paraId="709A3EB6" w14:textId="2F60B593" w:rsidR="00067943" w:rsidRPr="00FD5D45" w:rsidRDefault="00FD5D45" w:rsidP="00CA412A">
      <w:pPr>
        <w:pStyle w:val="ListParagraph"/>
        <w:numPr>
          <w:ilvl w:val="0"/>
          <w:numId w:val="1"/>
        </w:numPr>
      </w:pPr>
      <w:r>
        <w:t>j</w:t>
      </w:r>
      <w:r w:rsidR="00067943">
        <w:t xml:space="preserve"> </w:t>
      </w:r>
      <w:proofErr w:type="spellStart"/>
      <w:r w:rsidR="00067943">
        <w:t>th</w:t>
      </w:r>
      <w:proofErr w:type="spellEnd"/>
      <w:r w:rsidR="00067943">
        <w:t xml:space="preserve"> row of </w:t>
      </w:r>
      <m:oMath>
        <m:r>
          <w:rPr>
            <w:rFonts w:ascii="Cambria Math" w:hAnsi="Cambria Math"/>
          </w:rPr>
          <m:t>Y</m:t>
        </m:r>
      </m:oMath>
      <w:r w:rsidR="00067943">
        <w:rPr>
          <w:rFonts w:eastAsiaTheme="minorEastAsia"/>
        </w:rPr>
        <w:t xml:space="preserve"> are the </w:t>
      </w:r>
      <w:r>
        <w:rPr>
          <w:rFonts w:eastAsiaTheme="minorEastAsia"/>
        </w:rPr>
        <w:t>j</w:t>
      </w:r>
      <w:r w:rsidR="00067943">
        <w:rPr>
          <w:rFonts w:eastAsiaTheme="minorEastAsia"/>
        </w:rPr>
        <w:t xml:space="preserve"> </w:t>
      </w:r>
      <w:proofErr w:type="spellStart"/>
      <w:r w:rsidR="00067943">
        <w:rPr>
          <w:rFonts w:eastAsiaTheme="minorEastAsia"/>
        </w:rPr>
        <w:t>th</w:t>
      </w:r>
      <w:proofErr w:type="spellEnd"/>
      <w:r w:rsidR="00067943">
        <w:rPr>
          <w:rFonts w:eastAsiaTheme="minorEastAsia"/>
        </w:rPr>
        <w:t xml:space="preserve"> </w:t>
      </w:r>
      <w:r>
        <w:rPr>
          <w:rFonts w:eastAsiaTheme="minorEastAsia"/>
        </w:rPr>
        <w:t>PC value for each data point</w:t>
      </w:r>
    </w:p>
    <w:p w14:paraId="2C229A27" w14:textId="6D6DD583" w:rsidR="00FD5D45" w:rsidRDefault="00FD5D45" w:rsidP="00FD5D45">
      <w:pPr>
        <w:rPr>
          <w:rFonts w:eastAsiaTheme="minorEastAsia"/>
        </w:rPr>
      </w:pPr>
      <w:r>
        <w:t>***</w:t>
      </w:r>
      <w:r w:rsidR="006F45E0">
        <w:br/>
        <w:t xml:space="preserve">Each PC loading is an eigenvector of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6F45E0">
        <w:br/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is orthogonal matrix</w:t>
      </w:r>
    </w:p>
    <w:p w14:paraId="57CD1FCB" w14:textId="374607F5" w:rsidR="005C0BA0" w:rsidRPr="00413956" w:rsidRDefault="00413956" w:rsidP="00FD5D45">
      <w:pPr>
        <w:rPr>
          <w:color w:val="FF0000"/>
        </w:rPr>
      </w:pPr>
      <w:r w:rsidRPr="00413956">
        <w:rPr>
          <w:color w:val="FF0000"/>
        </w:rPr>
        <w:t>PCA Application : Factor Model</w:t>
      </w:r>
    </w:p>
    <w:p w14:paraId="14AC2044" w14:textId="622873C3" w:rsidR="00413956" w:rsidRDefault="0044078D" w:rsidP="00FD5D45">
      <w:r>
        <w:t xml:space="preserve">Suppose we have </w:t>
      </w:r>
      <w:proofErr w:type="spellStart"/>
      <w:r>
        <w:t>n</w:t>
      </w:r>
      <w:proofErr w:type="spellEnd"/>
      <w:r>
        <w:t xml:space="preserve"> asset return and </w:t>
      </w:r>
      <w:r w:rsidR="0083336A">
        <w:t>m data sample for each asset</w:t>
      </w:r>
    </w:p>
    <w:p w14:paraId="44EDEEBC" w14:textId="3812E28A" w:rsidR="0083336A" w:rsidRDefault="0083336A" w:rsidP="00FD5D45">
      <w:r>
        <w:t>The Sample Matrix (</w:t>
      </w:r>
      <m:oMath>
        <m:r>
          <w:rPr>
            <w:rFonts w:ascii="Cambria Math" w:hAnsi="Cambria Math"/>
          </w:rPr>
          <m:t>X</m:t>
        </m:r>
      </m:oMath>
      <w:r>
        <w:t>) are in dimension (n x m)</w:t>
      </w:r>
      <w:r w:rsidR="006F45E0">
        <w:t xml:space="preserve"> with the features : </w:t>
      </w:r>
    </w:p>
    <w:p w14:paraId="4789AC63" w14:textId="44BF2A4C" w:rsidR="006F45E0" w:rsidRPr="002705B6" w:rsidRDefault="006F45E0" w:rsidP="00FD5D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</m:oMath>
      </m:oMathPara>
    </w:p>
    <w:p w14:paraId="74C66CD9" w14:textId="4C185891" w:rsidR="002705B6" w:rsidRDefault="002705B6" w:rsidP="00FD5D45">
      <w:pPr>
        <w:rPr>
          <w:rFonts w:eastAsiaTheme="minorEastAsia"/>
        </w:rPr>
      </w:pPr>
      <w:r>
        <w:rPr>
          <w:rFonts w:eastAsiaTheme="minorEastAsia"/>
        </w:rPr>
        <w:t>Step 1 : Standardized the Sample</w:t>
      </w:r>
    </w:p>
    <w:p w14:paraId="5D0A8240" w14:textId="7AF49722" w:rsidR="002705B6" w:rsidRPr="00A41A47" w:rsidRDefault="007320E4" w:rsidP="00FD5D4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, i=1 , …, n </m:t>
          </m:r>
          <m:r>
            <w:rPr>
              <w:rFonts w:ascii="Cambria Math" w:eastAsiaTheme="minorEastAsia" w:hAnsi="Cambria Math"/>
            </w:rPr>
            <m:t>, t=1 ,…,m</m:t>
          </m:r>
        </m:oMath>
      </m:oMathPara>
    </w:p>
    <w:p w14:paraId="1456EBEA" w14:textId="24694CF0" w:rsidR="00A41A47" w:rsidRDefault="00A41A47" w:rsidP="00FD5D45">
      <w:pPr>
        <w:rPr>
          <w:rFonts w:eastAsiaTheme="minorEastAsia"/>
        </w:rPr>
      </w:pPr>
      <w:r>
        <w:rPr>
          <w:rFonts w:eastAsiaTheme="minorEastAsia"/>
        </w:rPr>
        <w:t>Step 2 : PCA</w:t>
      </w:r>
    </w:p>
    <w:p w14:paraId="76B94862" w14:textId="7C01A16D" w:rsidR="00A41A47" w:rsidRPr="004240B3" w:rsidRDefault="00912878" w:rsidP="00FD5D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Y</m:t>
          </m:r>
        </m:oMath>
      </m:oMathPara>
    </w:p>
    <w:p w14:paraId="13FD64AA" w14:textId="2D9152C1" w:rsidR="004240B3" w:rsidRDefault="00DF349B" w:rsidP="00FD5D45">
      <w:pPr>
        <w:rPr>
          <w:rFonts w:eastAsiaTheme="minorEastAsia"/>
        </w:rPr>
      </w:pPr>
      <w:r>
        <w:rPr>
          <w:rFonts w:eastAsiaTheme="minorEastAsia"/>
        </w:rPr>
        <w:t xml:space="preserve">Suppose we </w:t>
      </w:r>
      <w:r w:rsidR="00646C63">
        <w:rPr>
          <w:rFonts w:eastAsiaTheme="minorEastAsia"/>
        </w:rPr>
        <w:t xml:space="preserve">manage to apply </w:t>
      </w:r>
      <w:r w:rsidR="00900981">
        <w:rPr>
          <w:rFonts w:eastAsiaTheme="minorEastAsia"/>
        </w:rPr>
        <w:t>dimension reduction and only use first p PCs</w:t>
      </w:r>
    </w:p>
    <w:p w14:paraId="3B2090B4" w14:textId="360A0C5B" w:rsidR="00900981" w:rsidRDefault="00900981" w:rsidP="00FD5D45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w:r w:rsidR="00912878">
        <w:rPr>
          <w:rFonts w:eastAsiaTheme="minorEastAsia"/>
        </w:rPr>
        <w:t>PC Value (</w:t>
      </w:r>
      <m:oMath>
        <m:r>
          <w:rPr>
            <w:rFonts w:ascii="Cambria Math" w:eastAsiaTheme="minorEastAsia" w:hAnsi="Cambria Math"/>
          </w:rPr>
          <m:t>P</m:t>
        </m:r>
      </m:oMath>
      <w:r w:rsidR="00912878">
        <w:rPr>
          <w:rFonts w:eastAsiaTheme="minorEastAsia"/>
        </w:rPr>
        <w:t xml:space="preserve">) and PC Loadings </w:t>
      </w:r>
      <w:r w:rsidR="003F399C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3F399C">
        <w:rPr>
          <w:rFonts w:eastAsiaTheme="minorEastAsia"/>
        </w:rPr>
        <w:t xml:space="preserve">) </w:t>
      </w:r>
      <w:r w:rsidR="00912878">
        <w:rPr>
          <w:rFonts w:eastAsiaTheme="minorEastAsia"/>
        </w:rPr>
        <w:t xml:space="preserve">could be </w:t>
      </w:r>
      <w:r w:rsidR="003F399C">
        <w:rPr>
          <w:rFonts w:eastAsiaTheme="minorEastAsia"/>
        </w:rPr>
        <w:t>viewed as the following:</w:t>
      </w:r>
    </w:p>
    <w:p w14:paraId="3A88BD40" w14:textId="747A9385" w:rsidR="003F399C" w:rsidRPr="004506CE" w:rsidRDefault="003F399C" w:rsidP="00FD5D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, 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9F0EC14" w14:textId="77777777" w:rsidR="00E3262A" w:rsidRDefault="004506CE" w:rsidP="00FD5D45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1D7A5539" w14:textId="26F5C621" w:rsidR="004506CE" w:rsidRPr="00403CE4" w:rsidRDefault="004506CE" w:rsidP="00FD5D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∈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p x m</m:t>
              </m:r>
            </m:sup>
          </m:sSup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∈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n-</m:t>
              </m:r>
              <m:r>
                <w:rPr>
                  <w:rFonts w:ascii="Cambria Math" w:eastAsiaTheme="minorEastAsia" w:hAnsi="Cambria Math"/>
                </w:rPr>
                <m:t>p x m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∈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p x </m:t>
              </m:r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∈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n-p x </m:t>
              </m:r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3DBEAE70" w14:textId="720BCA93" w:rsidR="00403CE4" w:rsidRDefault="009F7F53" w:rsidP="00FD5D45">
      <w:pPr>
        <w:rPr>
          <w:rFonts w:eastAsiaTheme="minorEastAsia"/>
        </w:rPr>
      </w:pPr>
      <w:r>
        <w:rPr>
          <w:rFonts w:eastAsiaTheme="minorEastAsia"/>
        </w:rPr>
        <w:lastRenderedPageBreak/>
        <w:t>Step 3 : Factor Model</w:t>
      </w:r>
    </w:p>
    <w:p w14:paraId="49675141" w14:textId="77556C0D" w:rsidR="009F7F53" w:rsidRPr="00C928AA" w:rsidRDefault="009F7F53" w:rsidP="00FD5D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X=μ+</m:t>
          </m:r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X=μ+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ε</m:t>
          </m:r>
        </m:oMath>
      </m:oMathPara>
    </w:p>
    <w:p w14:paraId="18EA94DD" w14:textId="0709ECB6" w:rsidR="00C928AA" w:rsidRDefault="00C928AA" w:rsidP="00FD5D45">
      <w:r>
        <w:rPr>
          <w:rFonts w:eastAsiaTheme="minorEastAsia"/>
        </w:rPr>
        <w:t>Where</w:t>
      </w:r>
      <w:r w:rsidR="00B60B7D">
        <w:rPr>
          <w:rFonts w:eastAsiaTheme="minorEastAsia"/>
        </w:rPr>
        <w:br/>
      </w:r>
      <w:r>
        <w:rPr>
          <w:rFonts w:eastAsiaTheme="minorEastAsia"/>
        </w:rPr>
        <w:t xml:space="preserve">risk factor </w:t>
      </w:r>
      <w:r w:rsidR="00B60B7D">
        <w:rPr>
          <w:rFonts w:eastAsiaTheme="minorEastAsia"/>
        </w:rPr>
        <w:t xml:space="preserve">return </w:t>
      </w:r>
      <m:oMath>
        <m:r>
          <w:rPr>
            <w:rFonts w:ascii="Cambria Math" w:eastAsiaTheme="minorEastAsia" w:hAnsi="Cambria Math"/>
          </w:rPr>
          <m:t xml:space="preserve">P=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60B7D">
        <w:rPr>
          <w:rFonts w:eastAsiaTheme="minorEastAsia"/>
        </w:rPr>
        <w:t xml:space="preserve"> , beta exposure </w:t>
      </w:r>
      <m:oMath>
        <m:r>
          <w:rPr>
            <w:rFonts w:ascii="Cambria Math" w:eastAsiaTheme="minorEastAsia" w:hAnsi="Cambria Math"/>
          </w:rPr>
          <m:t xml:space="preserve">B= </m:t>
        </m:r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B60B7D">
        <w:rPr>
          <w:rFonts w:eastAsiaTheme="minorEastAsia"/>
        </w:rPr>
        <w:t xml:space="preserve">, noise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sectPr w:rsidR="00C9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8025A"/>
    <w:multiLevelType w:val="hybridMultilevel"/>
    <w:tmpl w:val="449C7D02"/>
    <w:lvl w:ilvl="0" w:tplc="F23A24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68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515FEF"/>
    <w:rsid w:val="00067943"/>
    <w:rsid w:val="001E218E"/>
    <w:rsid w:val="00200BF8"/>
    <w:rsid w:val="00254804"/>
    <w:rsid w:val="002705B6"/>
    <w:rsid w:val="003906FC"/>
    <w:rsid w:val="003F399C"/>
    <w:rsid w:val="00403CE4"/>
    <w:rsid w:val="00413956"/>
    <w:rsid w:val="004208C1"/>
    <w:rsid w:val="004240B3"/>
    <w:rsid w:val="0044078D"/>
    <w:rsid w:val="004506CE"/>
    <w:rsid w:val="005B0282"/>
    <w:rsid w:val="005C0BA0"/>
    <w:rsid w:val="00646C63"/>
    <w:rsid w:val="006F45E0"/>
    <w:rsid w:val="007320E4"/>
    <w:rsid w:val="007B20D5"/>
    <w:rsid w:val="007F0D53"/>
    <w:rsid w:val="008274D8"/>
    <w:rsid w:val="0083336A"/>
    <w:rsid w:val="0087285E"/>
    <w:rsid w:val="008E1938"/>
    <w:rsid w:val="008F5283"/>
    <w:rsid w:val="00900981"/>
    <w:rsid w:val="00912878"/>
    <w:rsid w:val="0094092B"/>
    <w:rsid w:val="00971911"/>
    <w:rsid w:val="009F7F53"/>
    <w:rsid w:val="00A41A47"/>
    <w:rsid w:val="00AE4E3E"/>
    <w:rsid w:val="00B021A6"/>
    <w:rsid w:val="00B60B7D"/>
    <w:rsid w:val="00BD79A2"/>
    <w:rsid w:val="00BE47C9"/>
    <w:rsid w:val="00C17D75"/>
    <w:rsid w:val="00C928AA"/>
    <w:rsid w:val="00CA412A"/>
    <w:rsid w:val="00CC6DF0"/>
    <w:rsid w:val="00D9561B"/>
    <w:rsid w:val="00DF349B"/>
    <w:rsid w:val="00E0756F"/>
    <w:rsid w:val="00E3262A"/>
    <w:rsid w:val="00F874D1"/>
    <w:rsid w:val="00FC76B5"/>
    <w:rsid w:val="00FD5D45"/>
    <w:rsid w:val="7851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5FEF"/>
  <w15:chartTrackingRefBased/>
  <w15:docId w15:val="{DEAAE433-D8FA-408E-BB9E-99AA5A7C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BF8"/>
    <w:rPr>
      <w:color w:val="808080"/>
    </w:rPr>
  </w:style>
  <w:style w:type="paragraph" w:styleId="ListParagraph">
    <w:name w:val="List Paragraph"/>
    <w:basedOn w:val="Normal"/>
    <w:uiPriority w:val="34"/>
    <w:qFormat/>
    <w:rsid w:val="00CA4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47</cp:revision>
  <dcterms:created xsi:type="dcterms:W3CDTF">2022-06-09T09:29:00Z</dcterms:created>
  <dcterms:modified xsi:type="dcterms:W3CDTF">2022-06-09T10:30:00Z</dcterms:modified>
</cp:coreProperties>
</file>