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601B3" w14:textId="59A3A097" w:rsidR="00547364" w:rsidRDefault="00547364" w:rsidP="00547364"/>
    <w:p w14:paraId="027AF316" w14:textId="77777777" w:rsidR="0045791A" w:rsidRDefault="0045791A" w:rsidP="00547364"/>
    <w:p w14:paraId="29703293" w14:textId="645E1C99" w:rsidR="00B732BE" w:rsidRDefault="00B732BE" w:rsidP="00547364"/>
    <w:p w14:paraId="4BED6BF3" w14:textId="75DAA387" w:rsidR="00B732BE" w:rsidRDefault="00B732BE" w:rsidP="00547364"/>
    <w:p w14:paraId="0942C75F" w14:textId="77777777" w:rsidR="00B732BE" w:rsidRDefault="00B732BE" w:rsidP="00547364"/>
    <w:p w14:paraId="11903443" w14:textId="77777777" w:rsidR="004A2A98" w:rsidRDefault="004A2A98" w:rsidP="00547364"/>
    <w:p w14:paraId="5F889689" w14:textId="77777777" w:rsidR="00EC5776" w:rsidRDefault="00EC5776" w:rsidP="00547364"/>
    <w:p w14:paraId="03B66A73" w14:textId="77777777" w:rsidR="00B732BE" w:rsidRDefault="00B732BE" w:rsidP="00547364"/>
    <w:p w14:paraId="62692136" w14:textId="79455709" w:rsidR="00547364" w:rsidRDefault="00547364" w:rsidP="00EF57B7">
      <w:pPr>
        <w:jc w:val="center"/>
      </w:pPr>
    </w:p>
    <w:p w14:paraId="11112888" w14:textId="304F2B96" w:rsidR="00547364" w:rsidRDefault="00EC5776" w:rsidP="00EC5776">
      <w:pPr>
        <w:jc w:val="center"/>
      </w:pPr>
      <w:r>
        <w:rPr>
          <w:noProof/>
        </w:rPr>
        <w:drawing>
          <wp:inline distT="0" distB="0" distL="0" distR="0" wp14:anchorId="6847DB0D" wp14:editId="01EAFF93">
            <wp:extent cx="2123220" cy="2406316"/>
            <wp:effectExtent l="0" t="0" r="0" b="0"/>
            <wp:docPr id="192390906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09067" name="圖形 19239090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84" cy="24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6A92" w14:textId="77777777" w:rsidR="00B732BE" w:rsidRDefault="00B732BE" w:rsidP="00547364"/>
    <w:p w14:paraId="6FAA25A5" w14:textId="77777777" w:rsidR="00B732BE" w:rsidRDefault="00B732BE" w:rsidP="00547364"/>
    <w:p w14:paraId="76A1384E" w14:textId="77777777" w:rsidR="00B732BE" w:rsidRDefault="00B732BE" w:rsidP="00547364"/>
    <w:p w14:paraId="0FDBAB3F" w14:textId="77777777" w:rsidR="00B732BE" w:rsidRDefault="00B732BE" w:rsidP="00547364"/>
    <w:p w14:paraId="70FF7AE9" w14:textId="7A394466" w:rsidR="00B732BE" w:rsidRDefault="00B732BE" w:rsidP="00547364"/>
    <w:p w14:paraId="4939DA6E" w14:textId="0DCBC5B5" w:rsidR="00547364" w:rsidRDefault="00547364" w:rsidP="00547364"/>
    <w:p w14:paraId="29065E33" w14:textId="77777777" w:rsidR="00547364" w:rsidRDefault="00547364" w:rsidP="00547364"/>
    <w:p w14:paraId="26E2D9E9" w14:textId="77777777" w:rsidR="00B732BE" w:rsidRDefault="00B732BE" w:rsidP="00547364"/>
    <w:p w14:paraId="116350D8" w14:textId="77777777" w:rsidR="00B732BE" w:rsidRPr="0008622F" w:rsidRDefault="00B732BE" w:rsidP="00547364">
      <w:pPr>
        <w:rPr>
          <w:u w:val="double"/>
        </w:rPr>
      </w:pPr>
    </w:p>
    <w:p w14:paraId="542BA912" w14:textId="77777777" w:rsidR="00B732BE" w:rsidRDefault="00B732BE" w:rsidP="00547364"/>
    <w:p w14:paraId="7D5B4BAD" w14:textId="77777777" w:rsidR="00547364" w:rsidRPr="0041230F" w:rsidRDefault="00547364" w:rsidP="001B387C">
      <w:pPr>
        <w:pStyle w:val="a8"/>
        <w:jc w:val="center"/>
        <w:rPr>
          <w:rFonts w:ascii="Heiti TC Medium" w:eastAsia="Heiti TC Medium" w:hAnsi="Heiti TC Medium"/>
        </w:rPr>
      </w:pPr>
    </w:p>
    <w:p w14:paraId="41385753" w14:textId="14782EC1" w:rsidR="00587BC0" w:rsidRDefault="00142564" w:rsidP="00E1341E">
      <w:pPr>
        <w:pStyle w:val="a8"/>
        <w:jc w:val="center"/>
        <w:rPr>
          <w:rFonts w:ascii="Heiti TC Medium" w:eastAsia="Heiti TC Medium" w:hAnsi="Heiti TC Medium" w:cstheme="minorHAnsi"/>
          <w:sz w:val="72"/>
          <w:szCs w:val="72"/>
        </w:rPr>
      </w:pPr>
      <w:r>
        <w:rPr>
          <w:rFonts w:ascii="Heiti TC Medium" w:eastAsia="Heiti TC Medium" w:hAnsi="Heiti TC Medium" w:cstheme="minorHAnsi" w:hint="eastAsia"/>
          <w:sz w:val="72"/>
          <w:szCs w:val="72"/>
        </w:rPr>
        <w:t>重韻</w:t>
      </w:r>
      <w:r w:rsidR="00A533FB" w:rsidRPr="002A62BB">
        <w:rPr>
          <w:rFonts w:ascii="Heiti TC Medium" w:eastAsia="Heiti TC Medium" w:hAnsi="Heiti TC Medium" w:cstheme="minorHAnsi"/>
          <w:sz w:val="72"/>
          <w:szCs w:val="72"/>
        </w:rPr>
        <w:t>開發指</w:t>
      </w:r>
      <w:r w:rsidR="00D0558E" w:rsidRPr="002A62BB">
        <w:rPr>
          <w:rFonts w:ascii="Heiti TC Medium" w:eastAsia="Heiti TC Medium" w:hAnsi="Heiti TC Medium" w:cstheme="minorHAnsi"/>
          <w:sz w:val="72"/>
          <w:szCs w:val="72"/>
        </w:rPr>
        <w:t>南</w:t>
      </w:r>
    </w:p>
    <w:p w14:paraId="569F7207" w14:textId="0F516586" w:rsidR="0015611A" w:rsidRPr="004F6E40" w:rsidRDefault="0015611A" w:rsidP="004F6E40">
      <w:pPr>
        <w:pStyle w:val="a8"/>
        <w:jc w:val="center"/>
        <w:rPr>
          <w:rFonts w:ascii="Heiti TC Medium" w:eastAsia="Heiti TC Medium" w:hAnsi="Heiti TC Medium"/>
          <w:sz w:val="52"/>
          <w:szCs w:val="52"/>
        </w:rPr>
      </w:pPr>
      <w:r w:rsidRPr="004F6E40">
        <w:rPr>
          <w:rFonts w:ascii="Heiti TC Medium" w:eastAsia="Heiti TC Medium" w:hAnsi="Heiti TC Medium" w:hint="eastAsia"/>
          <w:sz w:val="52"/>
          <w:szCs w:val="52"/>
        </w:rPr>
        <w:t>第二版</w:t>
      </w:r>
    </w:p>
    <w:p w14:paraId="5C9D350D" w14:textId="133C8CD3" w:rsidR="006E2B0D" w:rsidRDefault="006E2B0D" w:rsidP="00070DB4"/>
    <w:p w14:paraId="1CD34039" w14:textId="6F538D64" w:rsidR="00070DB4" w:rsidRPr="00E1341E" w:rsidRDefault="00E872B4" w:rsidP="00E872B4">
      <w:pPr>
        <w:widowControl/>
        <w:jc w:val="left"/>
      </w:pPr>
      <w:r>
        <w:br w:type="page"/>
      </w:r>
    </w:p>
    <w:p w14:paraId="6D1F47FF" w14:textId="0DFE8893" w:rsidR="008B3B21" w:rsidRPr="008B3B21" w:rsidRDefault="00785683" w:rsidP="00D66EB9">
      <w:pPr>
        <w:pStyle w:val="1"/>
      </w:pPr>
      <w:bookmarkStart w:id="0" w:name="_Toc170242137"/>
      <w:r>
        <w:lastRenderedPageBreak/>
        <w:t>目錄</w:t>
      </w:r>
      <w:bookmarkEnd w:id="0"/>
    </w:p>
    <w:p w14:paraId="6597170B" w14:textId="7C13675E" w:rsidR="00C92225" w:rsidRDefault="008B3B21">
      <w:pPr>
        <w:pStyle w:val="11"/>
        <w:tabs>
          <w:tab w:val="right" w:leader="dot" w:pos="973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14:ligatures w14:val="standardContextual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170242137" w:history="1">
        <w:r w:rsidR="00C92225" w:rsidRPr="003457BE">
          <w:rPr>
            <w:rStyle w:val="aa"/>
            <w:rFonts w:hint="eastAsia"/>
            <w:noProof/>
          </w:rPr>
          <w:t>目錄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_Toc170242137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2</w:t>
        </w:r>
        <w:r w:rsidR="00C92225">
          <w:rPr>
            <w:noProof/>
            <w:webHidden/>
          </w:rPr>
          <w:fldChar w:fldCharType="end"/>
        </w:r>
      </w:hyperlink>
    </w:p>
    <w:p w14:paraId="705BEBEB" w14:textId="7A776761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38" w:history="1">
        <w:r w:rsidR="00C92225" w:rsidRPr="003457BE">
          <w:rPr>
            <w:rStyle w:val="aa"/>
            <w:rFonts w:hint="eastAsia"/>
            <w:noProof/>
          </w:rPr>
          <w:t>原則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_Toc170242138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3</w:t>
        </w:r>
        <w:r w:rsidR="00C92225">
          <w:rPr>
            <w:noProof/>
            <w:webHidden/>
          </w:rPr>
          <w:fldChar w:fldCharType="end"/>
        </w:r>
      </w:hyperlink>
    </w:p>
    <w:p w14:paraId="117677EE" w14:textId="05BFFE4A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39" w:history="1">
        <w:r w:rsidR="00C92225" w:rsidRPr="003457BE">
          <w:rPr>
            <w:rStyle w:val="aa"/>
            <w:rFonts w:hint="eastAsia"/>
            <w:noProof/>
          </w:rPr>
          <w:t>常規流程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_Toc170242139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4</w:t>
        </w:r>
        <w:r w:rsidR="00C92225">
          <w:rPr>
            <w:noProof/>
            <w:webHidden/>
          </w:rPr>
          <w:fldChar w:fldCharType="end"/>
        </w:r>
      </w:hyperlink>
    </w:p>
    <w:p w14:paraId="08E3ABF9" w14:textId="28AFC324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40" w:history="1">
        <w:r w:rsidR="00C92225" w:rsidRPr="003457BE">
          <w:rPr>
            <w:rStyle w:val="aa"/>
            <w:rFonts w:hint="eastAsia"/>
            <w:noProof/>
          </w:rPr>
          <w:t>項目架構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_Toc170242140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5</w:t>
        </w:r>
        <w:r w:rsidR="00C92225">
          <w:rPr>
            <w:noProof/>
            <w:webHidden/>
          </w:rPr>
          <w:fldChar w:fldCharType="end"/>
        </w:r>
      </w:hyperlink>
    </w:p>
    <w:p w14:paraId="21492003" w14:textId="6CD65E91" w:rsidR="00C92225" w:rsidRDefault="00000000">
      <w:pPr>
        <w:pStyle w:val="31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70242141" w:history="1">
        <w:r w:rsidR="00C92225" w:rsidRPr="003457BE">
          <w:rPr>
            <w:rStyle w:val="aa"/>
            <w:rFonts w:hint="eastAsia"/>
            <w:noProof/>
          </w:rPr>
          <w:t>模組化設計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_Toc170242141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5</w:t>
        </w:r>
        <w:r w:rsidR="00C92225">
          <w:rPr>
            <w:noProof/>
            <w:webHidden/>
          </w:rPr>
          <w:fldChar w:fldCharType="end"/>
        </w:r>
      </w:hyperlink>
    </w:p>
    <w:p w14:paraId="0D5DE18B" w14:textId="7A1E26EB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42" w:history="1">
        <w:r w:rsidR="00C92225" w:rsidRPr="003457BE">
          <w:rPr>
            <w:rStyle w:val="aa"/>
            <w:rFonts w:hint="eastAsia"/>
            <w:noProof/>
          </w:rPr>
          <w:t>前後端分離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_Toc170242142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6</w:t>
        </w:r>
        <w:r w:rsidR="00C92225">
          <w:rPr>
            <w:noProof/>
            <w:webHidden/>
          </w:rPr>
          <w:fldChar w:fldCharType="end"/>
        </w:r>
      </w:hyperlink>
    </w:p>
    <w:p w14:paraId="65A24BCA" w14:textId="45FBD68D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43" w:history="1">
        <w:r w:rsidR="00C92225" w:rsidRPr="003457BE">
          <w:rPr>
            <w:rStyle w:val="aa"/>
            <w:noProof/>
          </w:rPr>
          <w:t>API</w:t>
        </w:r>
        <w:r w:rsidR="00C92225" w:rsidRPr="003457BE">
          <w:rPr>
            <w:rStyle w:val="aa"/>
            <w:rFonts w:hint="eastAsia"/>
            <w:noProof/>
          </w:rPr>
          <w:t>風格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_Toc170242143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8</w:t>
        </w:r>
        <w:r w:rsidR="00C92225">
          <w:rPr>
            <w:noProof/>
            <w:webHidden/>
          </w:rPr>
          <w:fldChar w:fldCharType="end"/>
        </w:r>
      </w:hyperlink>
    </w:p>
    <w:p w14:paraId="1E426A5D" w14:textId="733DD0CC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44" w:history="1">
        <w:r w:rsidR="00C92225" w:rsidRPr="003457BE">
          <w:rPr>
            <w:rStyle w:val="aa"/>
            <w:rFonts w:hint="eastAsia"/>
            <w:noProof/>
          </w:rPr>
          <w:t>代碼分層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_Toc170242144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10</w:t>
        </w:r>
        <w:r w:rsidR="00C92225">
          <w:rPr>
            <w:noProof/>
            <w:webHidden/>
          </w:rPr>
          <w:fldChar w:fldCharType="end"/>
        </w:r>
      </w:hyperlink>
    </w:p>
    <w:p w14:paraId="74F72D6D" w14:textId="37AB484F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45" w:history="1">
        <w:r w:rsidR="00C92225" w:rsidRPr="003457BE">
          <w:rPr>
            <w:rStyle w:val="aa"/>
            <w:rFonts w:hint="eastAsia"/>
            <w:noProof/>
          </w:rPr>
          <w:t>代碼目錄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_Toc170242145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11</w:t>
        </w:r>
        <w:r w:rsidR="00C92225">
          <w:rPr>
            <w:noProof/>
            <w:webHidden/>
          </w:rPr>
          <w:fldChar w:fldCharType="end"/>
        </w:r>
      </w:hyperlink>
    </w:p>
    <w:p w14:paraId="49969EEA" w14:textId="6A5BDBF1" w:rsidR="00C92225" w:rsidRDefault="00000000">
      <w:pPr>
        <w:pStyle w:val="31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70242146" w:history="1">
        <w:r w:rsidR="00C92225" w:rsidRPr="003457BE">
          <w:rPr>
            <w:rStyle w:val="aa"/>
            <w:rFonts w:hint="eastAsia"/>
            <w:noProof/>
          </w:rPr>
          <w:t>父系目錄</w:t>
        </w:r>
        <w:r w:rsidR="00C92225" w:rsidRPr="003457BE">
          <w:rPr>
            <w:rStyle w:val="aa"/>
            <w:noProof/>
          </w:rPr>
          <w:t xml:space="preserve"> – </w:t>
        </w:r>
        <w:r w:rsidR="00C92225" w:rsidRPr="003457BE">
          <w:rPr>
            <w:rStyle w:val="aa"/>
            <w:rFonts w:hint="eastAsia"/>
            <w:noProof/>
          </w:rPr>
          <w:t>項目根目錄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_Toc170242146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11</w:t>
        </w:r>
        <w:r w:rsidR="00C92225">
          <w:rPr>
            <w:noProof/>
            <w:webHidden/>
          </w:rPr>
          <w:fldChar w:fldCharType="end"/>
        </w:r>
      </w:hyperlink>
    </w:p>
    <w:p w14:paraId="325B5BA3" w14:textId="092505DA" w:rsidR="00C92225" w:rsidRDefault="00000000">
      <w:pPr>
        <w:pStyle w:val="31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70242147" w:history="1">
        <w:r w:rsidR="00C92225" w:rsidRPr="003457BE">
          <w:rPr>
            <w:rStyle w:val="aa"/>
            <w:rFonts w:hint="eastAsia"/>
            <w:noProof/>
          </w:rPr>
          <w:t>子系目錄</w:t>
        </w:r>
        <w:r w:rsidR="00C92225" w:rsidRPr="003457BE">
          <w:rPr>
            <w:rStyle w:val="aa"/>
            <w:noProof/>
          </w:rPr>
          <w:t xml:space="preserve"> - </w:t>
        </w:r>
        <w:r w:rsidR="00C92225" w:rsidRPr="003457BE">
          <w:rPr>
            <w:rStyle w:val="aa"/>
            <w:rFonts w:hint="eastAsia"/>
            <w:noProof/>
          </w:rPr>
          <w:t>模塊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_Toc170242147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12</w:t>
        </w:r>
        <w:r w:rsidR="00C92225">
          <w:rPr>
            <w:noProof/>
            <w:webHidden/>
          </w:rPr>
          <w:fldChar w:fldCharType="end"/>
        </w:r>
      </w:hyperlink>
    </w:p>
    <w:p w14:paraId="75D753E1" w14:textId="6E71FDF1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48" w:history="1">
        <w:r w:rsidR="00C92225" w:rsidRPr="003457BE">
          <w:rPr>
            <w:rStyle w:val="aa"/>
            <w:noProof/>
          </w:rPr>
          <w:t>Docker Compose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_Toc170242148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13</w:t>
        </w:r>
        <w:r w:rsidR="00C92225">
          <w:rPr>
            <w:noProof/>
            <w:webHidden/>
          </w:rPr>
          <w:fldChar w:fldCharType="end"/>
        </w:r>
      </w:hyperlink>
    </w:p>
    <w:p w14:paraId="60B9CC82" w14:textId="27403748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49" w:history="1">
        <w:r w:rsidR="00C92225" w:rsidRPr="003457BE">
          <w:rPr>
            <w:rStyle w:val="aa"/>
            <w:rFonts w:hint="eastAsia"/>
            <w:noProof/>
          </w:rPr>
          <w:t>代碼版本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_Toc170242149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14</w:t>
        </w:r>
        <w:r w:rsidR="00C92225">
          <w:rPr>
            <w:noProof/>
            <w:webHidden/>
          </w:rPr>
          <w:fldChar w:fldCharType="end"/>
        </w:r>
      </w:hyperlink>
    </w:p>
    <w:p w14:paraId="52E7751C" w14:textId="342EC90D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50" w:history="1">
        <w:r w:rsidR="00C92225" w:rsidRPr="003457BE">
          <w:rPr>
            <w:rStyle w:val="aa"/>
            <w:rFonts w:hint="eastAsia"/>
            <w:noProof/>
          </w:rPr>
          <w:t>編程語言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_Toc170242150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15</w:t>
        </w:r>
        <w:r w:rsidR="00C92225">
          <w:rPr>
            <w:noProof/>
            <w:webHidden/>
          </w:rPr>
          <w:fldChar w:fldCharType="end"/>
        </w:r>
      </w:hyperlink>
    </w:p>
    <w:p w14:paraId="1484A3DE" w14:textId="361288BB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51" w:history="1">
        <w:r w:rsidR="00C92225" w:rsidRPr="003457BE">
          <w:rPr>
            <w:rStyle w:val="aa"/>
            <w:rFonts w:hint="eastAsia"/>
            <w:noProof/>
          </w:rPr>
          <w:t>後端框架</w:t>
        </w:r>
        <w:r w:rsidR="00C92225" w:rsidRPr="003457BE">
          <w:rPr>
            <w:rStyle w:val="aa"/>
            <w:noProof/>
          </w:rPr>
          <w:t>/</w:t>
        </w:r>
        <w:r w:rsidR="00C92225" w:rsidRPr="003457BE">
          <w:rPr>
            <w:rStyle w:val="aa"/>
            <w:rFonts w:hint="eastAsia"/>
            <w:noProof/>
          </w:rPr>
          <w:t>工具推薦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_Toc170242151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16</w:t>
        </w:r>
        <w:r w:rsidR="00C92225">
          <w:rPr>
            <w:noProof/>
            <w:webHidden/>
          </w:rPr>
          <w:fldChar w:fldCharType="end"/>
        </w:r>
      </w:hyperlink>
    </w:p>
    <w:p w14:paraId="3F8F3651" w14:textId="792E65AF" w:rsidR="00C92225" w:rsidRDefault="00000000">
      <w:pPr>
        <w:pStyle w:val="31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70242152" w:history="1">
        <w:r w:rsidR="00C92225" w:rsidRPr="003457BE">
          <w:rPr>
            <w:rStyle w:val="aa"/>
            <w:rFonts w:hint="eastAsia"/>
            <w:noProof/>
          </w:rPr>
          <w:t>數據庫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_Toc170242152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16</w:t>
        </w:r>
        <w:r w:rsidR="00C92225">
          <w:rPr>
            <w:noProof/>
            <w:webHidden/>
          </w:rPr>
          <w:fldChar w:fldCharType="end"/>
        </w:r>
      </w:hyperlink>
    </w:p>
    <w:p w14:paraId="7423A3E1" w14:textId="2138FAD5" w:rsidR="00C92225" w:rsidRDefault="00000000">
      <w:pPr>
        <w:pStyle w:val="31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70242153" w:history="1">
        <w:r w:rsidR="00C92225" w:rsidRPr="003457BE">
          <w:rPr>
            <w:rStyle w:val="aa"/>
            <w:rFonts w:hint="eastAsia"/>
            <w:noProof/>
          </w:rPr>
          <w:t>框架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_Toc170242153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17</w:t>
        </w:r>
        <w:r w:rsidR="00C92225">
          <w:rPr>
            <w:noProof/>
            <w:webHidden/>
          </w:rPr>
          <w:fldChar w:fldCharType="end"/>
        </w:r>
      </w:hyperlink>
    </w:p>
    <w:p w14:paraId="1652E281" w14:textId="15110B04" w:rsidR="00C92225" w:rsidRDefault="00000000">
      <w:pPr>
        <w:pStyle w:val="31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70242154" w:history="1">
        <w:r w:rsidR="00C92225" w:rsidRPr="003457BE">
          <w:rPr>
            <w:rStyle w:val="aa"/>
            <w:noProof/>
          </w:rPr>
          <w:t>API</w:t>
        </w:r>
        <w:r w:rsidR="00C92225" w:rsidRPr="003457BE">
          <w:rPr>
            <w:rStyle w:val="aa"/>
            <w:rFonts w:hint="eastAsia"/>
            <w:noProof/>
          </w:rPr>
          <w:t>規範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_Toc170242154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20</w:t>
        </w:r>
        <w:r w:rsidR="00C92225">
          <w:rPr>
            <w:noProof/>
            <w:webHidden/>
          </w:rPr>
          <w:fldChar w:fldCharType="end"/>
        </w:r>
      </w:hyperlink>
    </w:p>
    <w:p w14:paraId="04C83AC5" w14:textId="3B71C3A2" w:rsidR="00C92225" w:rsidRDefault="00000000">
      <w:pPr>
        <w:pStyle w:val="31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70242155" w:history="1">
        <w:r w:rsidR="00C92225" w:rsidRPr="003457BE">
          <w:rPr>
            <w:rStyle w:val="aa"/>
            <w:rFonts w:hint="eastAsia"/>
            <w:noProof/>
          </w:rPr>
          <w:t>身份驗證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_Toc170242155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22</w:t>
        </w:r>
        <w:r w:rsidR="00C92225">
          <w:rPr>
            <w:noProof/>
            <w:webHidden/>
          </w:rPr>
          <w:fldChar w:fldCharType="end"/>
        </w:r>
      </w:hyperlink>
    </w:p>
    <w:p w14:paraId="10834B1F" w14:textId="65800542" w:rsidR="00C92225" w:rsidRDefault="00000000">
      <w:pPr>
        <w:pStyle w:val="21"/>
        <w:tabs>
          <w:tab w:val="right" w:leader="dot" w:pos="9736"/>
        </w:tabs>
        <w:rPr>
          <w:rFonts w:eastAsiaTheme="minorEastAsia" w:cstheme="minorBidi"/>
          <w:smallCaps w:val="0"/>
          <w:noProof/>
          <w:sz w:val="24"/>
          <w:szCs w:val="24"/>
          <w14:ligatures w14:val="standardContextual"/>
        </w:rPr>
      </w:pPr>
      <w:hyperlink w:anchor="_Toc170242156" w:history="1">
        <w:r w:rsidR="00C92225" w:rsidRPr="003457BE">
          <w:rPr>
            <w:rStyle w:val="aa"/>
            <w:rFonts w:hint="eastAsia"/>
            <w:noProof/>
          </w:rPr>
          <w:t>前端框架</w:t>
        </w:r>
        <w:r w:rsidR="00C92225" w:rsidRPr="003457BE">
          <w:rPr>
            <w:rStyle w:val="aa"/>
            <w:noProof/>
          </w:rPr>
          <w:t>/</w:t>
        </w:r>
        <w:r w:rsidR="00C92225" w:rsidRPr="003457BE">
          <w:rPr>
            <w:rStyle w:val="aa"/>
            <w:rFonts w:hint="eastAsia"/>
            <w:noProof/>
          </w:rPr>
          <w:t>工具推薦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_Toc170242156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23</w:t>
        </w:r>
        <w:r w:rsidR="00C92225">
          <w:rPr>
            <w:noProof/>
            <w:webHidden/>
          </w:rPr>
          <w:fldChar w:fldCharType="end"/>
        </w:r>
      </w:hyperlink>
    </w:p>
    <w:p w14:paraId="17E5968B" w14:textId="0B7FAE0B" w:rsidR="00C92225" w:rsidRDefault="00000000">
      <w:pPr>
        <w:pStyle w:val="31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70242157" w:history="1">
        <w:r w:rsidR="00C92225" w:rsidRPr="003457BE">
          <w:rPr>
            <w:rStyle w:val="aa"/>
            <w:noProof/>
          </w:rPr>
          <w:t>Web Framework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_Toc170242157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23</w:t>
        </w:r>
        <w:r w:rsidR="00C92225">
          <w:rPr>
            <w:noProof/>
            <w:webHidden/>
          </w:rPr>
          <w:fldChar w:fldCharType="end"/>
        </w:r>
      </w:hyperlink>
    </w:p>
    <w:p w14:paraId="5DCD0166" w14:textId="04D3CC94" w:rsidR="00C92225" w:rsidRDefault="00000000">
      <w:pPr>
        <w:pStyle w:val="31"/>
        <w:tabs>
          <w:tab w:val="right" w:leader="dot" w:pos="9736"/>
        </w:tabs>
        <w:rPr>
          <w:rFonts w:eastAsiaTheme="minorEastAsia" w:cstheme="minorBidi"/>
          <w:i w:val="0"/>
          <w:iCs w:val="0"/>
          <w:noProof/>
          <w:sz w:val="24"/>
          <w:szCs w:val="24"/>
          <w14:ligatures w14:val="standardContextual"/>
        </w:rPr>
      </w:pPr>
      <w:hyperlink w:anchor="_Toc170242158" w:history="1">
        <w:r w:rsidR="00C92225" w:rsidRPr="003457BE">
          <w:rPr>
            <w:rStyle w:val="aa"/>
            <w:noProof/>
          </w:rPr>
          <w:t>Theme</w:t>
        </w:r>
        <w:r w:rsidR="00C92225">
          <w:rPr>
            <w:noProof/>
            <w:webHidden/>
          </w:rPr>
          <w:tab/>
        </w:r>
        <w:r w:rsidR="00C92225">
          <w:rPr>
            <w:noProof/>
            <w:webHidden/>
          </w:rPr>
          <w:fldChar w:fldCharType="begin"/>
        </w:r>
        <w:r w:rsidR="00C92225">
          <w:rPr>
            <w:noProof/>
            <w:webHidden/>
          </w:rPr>
          <w:instrText xml:space="preserve"> PAGEREF _Toc170242158 \h </w:instrText>
        </w:r>
        <w:r w:rsidR="00C92225">
          <w:rPr>
            <w:noProof/>
            <w:webHidden/>
          </w:rPr>
        </w:r>
        <w:r w:rsidR="00C92225">
          <w:rPr>
            <w:noProof/>
            <w:webHidden/>
          </w:rPr>
          <w:fldChar w:fldCharType="separate"/>
        </w:r>
        <w:r w:rsidR="00C92225">
          <w:rPr>
            <w:noProof/>
            <w:webHidden/>
          </w:rPr>
          <w:t>23</w:t>
        </w:r>
        <w:r w:rsidR="00C92225">
          <w:rPr>
            <w:noProof/>
            <w:webHidden/>
          </w:rPr>
          <w:fldChar w:fldCharType="end"/>
        </w:r>
      </w:hyperlink>
    </w:p>
    <w:p w14:paraId="6B994061" w14:textId="1CBB9B05" w:rsidR="00347170" w:rsidRDefault="008B3B21" w:rsidP="004D5995">
      <w:r>
        <w:rPr>
          <w:rFonts w:cstheme="minorHAnsi"/>
          <w:b/>
          <w:bCs/>
          <w:caps/>
          <w:sz w:val="20"/>
          <w:szCs w:val="20"/>
        </w:rPr>
        <w:fldChar w:fldCharType="end"/>
      </w:r>
    </w:p>
    <w:p w14:paraId="58F3A3C4" w14:textId="0121BF2F" w:rsidR="003132F3" w:rsidRDefault="003132F3" w:rsidP="004D5995">
      <w:pPr>
        <w:rPr>
          <w:rFonts w:asciiTheme="majorHAnsi" w:hAnsiTheme="majorHAnsi" w:cstheme="majorBidi"/>
          <w:sz w:val="48"/>
          <w:szCs w:val="48"/>
        </w:rPr>
      </w:pPr>
      <w:r>
        <w:br w:type="page"/>
      </w:r>
    </w:p>
    <w:p w14:paraId="24030246" w14:textId="1FAB5F4A" w:rsidR="00E3555E" w:rsidRDefault="00152FC9" w:rsidP="00B76010">
      <w:pPr>
        <w:pStyle w:val="2"/>
      </w:pPr>
      <w:bookmarkStart w:id="1" w:name="_Toc170242138"/>
      <w:r>
        <w:rPr>
          <w:rFonts w:hint="eastAsia"/>
        </w:rPr>
        <w:lastRenderedPageBreak/>
        <w:t>原</w:t>
      </w:r>
      <w:r w:rsidR="00573E68">
        <w:rPr>
          <w:rFonts w:hint="eastAsia"/>
        </w:rPr>
        <w:t>則</w:t>
      </w:r>
      <w:bookmarkEnd w:id="1"/>
    </w:p>
    <w:p w14:paraId="66677C5D" w14:textId="44535551" w:rsidR="00BE029C" w:rsidRDefault="00BE029C" w:rsidP="00426EE7">
      <w:r w:rsidRPr="00BE029C">
        <w:rPr>
          <w:rFonts w:hint="eastAsia"/>
        </w:rPr>
        <w:t>在開發過程中，確保明確定義項目的目標和期望結果。這有助於確保整個團隊的共識，並使開發過程更具方向性和效率。</w:t>
      </w:r>
    </w:p>
    <w:p w14:paraId="3E5ACEB6" w14:textId="77777777" w:rsidR="00BE029C" w:rsidRDefault="00BE029C" w:rsidP="00426EE7"/>
    <w:p w14:paraId="5E030268" w14:textId="51FC8A3A" w:rsidR="000F7D0F" w:rsidRDefault="000F7D0F" w:rsidP="00426EE7">
      <w:r>
        <w:rPr>
          <w:rFonts w:hint="eastAsia"/>
        </w:rPr>
        <w:t>為了項目的長期發展，需要考慮以下三點：</w:t>
      </w:r>
    </w:p>
    <w:p w14:paraId="1620C9FE" w14:textId="790376F4" w:rsidR="001311AF" w:rsidRDefault="000F7D0F" w:rsidP="00F57184">
      <w:pPr>
        <w:pStyle w:val="a"/>
        <w:numPr>
          <w:ilvl w:val="0"/>
          <w:numId w:val="11"/>
        </w:numPr>
      </w:pPr>
      <w:r>
        <w:rPr>
          <w:rFonts w:hint="eastAsia"/>
        </w:rPr>
        <w:t>通用性</w:t>
      </w:r>
      <w:r w:rsidR="00CD4DAF">
        <w:rPr>
          <w:rFonts w:hint="eastAsia"/>
          <w:lang w:val="en-US"/>
        </w:rPr>
        <w:t>（</w:t>
      </w:r>
      <w:r w:rsidR="00CD4DAF" w:rsidRPr="00CD4DAF">
        <w:rPr>
          <w:lang w:val="en-US"/>
        </w:rPr>
        <w:t>Generality</w:t>
      </w:r>
      <w:r w:rsidR="00CD4DAF">
        <w:rPr>
          <w:rFonts w:hint="eastAsia"/>
          <w:lang w:val="en-US"/>
        </w:rPr>
        <w:t>）</w:t>
      </w:r>
      <w:r>
        <w:rPr>
          <w:rFonts w:hint="eastAsia"/>
        </w:rPr>
        <w:t>：</w:t>
      </w:r>
      <w:r w:rsidR="001311AF" w:rsidRPr="001311AF">
        <w:rPr>
          <w:rFonts w:hint="eastAsia"/>
        </w:rPr>
        <w:t>軟件應具有廣泛的應用價值，而不僅僅針對特定需求或情境。</w:t>
      </w:r>
    </w:p>
    <w:p w14:paraId="4129003A" w14:textId="559A7B61" w:rsidR="000F7D0F" w:rsidRDefault="000F7D0F" w:rsidP="00F57184">
      <w:pPr>
        <w:pStyle w:val="a"/>
        <w:numPr>
          <w:ilvl w:val="0"/>
          <w:numId w:val="11"/>
        </w:numPr>
      </w:pPr>
      <w:r>
        <w:rPr>
          <w:rFonts w:hint="eastAsia"/>
        </w:rPr>
        <w:t>可維護性</w:t>
      </w:r>
      <w:r w:rsidR="00CD4DAF">
        <w:rPr>
          <w:rFonts w:hint="eastAsia"/>
        </w:rPr>
        <w:t>（</w:t>
      </w:r>
      <w:proofErr w:type="spellStart"/>
      <w:r w:rsidR="00A159C3">
        <w:t>Maintanability</w:t>
      </w:r>
      <w:proofErr w:type="spellEnd"/>
      <w:r w:rsidR="00CD4DAF">
        <w:rPr>
          <w:rFonts w:hint="eastAsia"/>
        </w:rPr>
        <w:t>）</w:t>
      </w:r>
      <w:r>
        <w:rPr>
          <w:rFonts w:hint="eastAsia"/>
        </w:rPr>
        <w:t>：軟件應易於維護和修改</w:t>
      </w:r>
      <w:r w:rsidR="006D2E41">
        <w:rPr>
          <w:rFonts w:hint="eastAsia"/>
          <w:lang w:val="en-US"/>
        </w:rPr>
        <w:t>，</w:t>
      </w:r>
      <w:r>
        <w:rPr>
          <w:rFonts w:hint="eastAsia"/>
        </w:rPr>
        <w:t>包括代碼可讀性、詳細的文檔</w:t>
      </w:r>
      <w:r w:rsidR="001311AF">
        <w:rPr>
          <w:rFonts w:hint="eastAsia"/>
        </w:rPr>
        <w:t>等。</w:t>
      </w:r>
    </w:p>
    <w:p w14:paraId="6C640FE8" w14:textId="198AAD49" w:rsidR="000F7D0F" w:rsidRPr="00E45960" w:rsidRDefault="000F7D0F" w:rsidP="00F57184">
      <w:pPr>
        <w:pStyle w:val="a"/>
        <w:numPr>
          <w:ilvl w:val="0"/>
          <w:numId w:val="11"/>
        </w:numPr>
        <w:rPr>
          <w:lang w:val="en-US"/>
        </w:rPr>
      </w:pPr>
      <w:r>
        <w:rPr>
          <w:rFonts w:hint="eastAsia"/>
        </w:rPr>
        <w:t>複用性</w:t>
      </w:r>
      <w:r w:rsidR="00CD4DAF">
        <w:rPr>
          <w:rFonts w:hint="eastAsia"/>
        </w:rPr>
        <w:t>（</w:t>
      </w:r>
      <w:r w:rsidR="00377E37">
        <w:rPr>
          <w:rFonts w:hint="eastAsia"/>
        </w:rPr>
        <w:t xml:space="preserve"> </w:t>
      </w:r>
      <w:r w:rsidR="00377E37" w:rsidRPr="00377E37">
        <w:t>Reusability</w:t>
      </w:r>
      <w:r w:rsidR="00377E37">
        <w:rPr>
          <w:rFonts w:hint="eastAsia"/>
        </w:rPr>
        <w:t xml:space="preserve"> </w:t>
      </w:r>
      <w:r w:rsidR="00CD4DAF" w:rsidRPr="00CD4DAF">
        <w:rPr>
          <w:rFonts w:hint="eastAsia"/>
        </w:rPr>
        <w:t>）</w:t>
      </w:r>
      <w:r>
        <w:rPr>
          <w:rFonts w:hint="eastAsia"/>
        </w:rPr>
        <w:t>：軟件應具有可重用的模塊，以便在不同的項目中重複使用。</w:t>
      </w:r>
    </w:p>
    <w:p w14:paraId="0BDF02B4" w14:textId="77777777" w:rsidR="00E45960" w:rsidRPr="00C5511F" w:rsidRDefault="00E45960" w:rsidP="00C5511F"/>
    <w:p w14:paraId="27BFCAF1" w14:textId="2D876F3E" w:rsidR="00426EE7" w:rsidRPr="00426EE7" w:rsidRDefault="00377E37" w:rsidP="00377E37">
      <w:pPr>
        <w:jc w:val="center"/>
      </w:pPr>
      <w:r>
        <w:rPr>
          <w:noProof/>
        </w:rPr>
        <w:drawing>
          <wp:inline distT="0" distB="0" distL="0" distR="0" wp14:anchorId="3FC3563F" wp14:editId="5EFB2B80">
            <wp:extent cx="5494243" cy="3141178"/>
            <wp:effectExtent l="0" t="0" r="5080" b="0"/>
            <wp:docPr id="981806149" name="圖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06149" name="圖形 9818061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882" cy="31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F74" w14:textId="77777777" w:rsidR="007B16DA" w:rsidRPr="00426EE7" w:rsidRDefault="007B16DA" w:rsidP="00A92703"/>
    <w:p w14:paraId="6B67BF51" w14:textId="50499421" w:rsidR="00B12DFD" w:rsidRDefault="00B12DFD" w:rsidP="00A92703">
      <w:pPr>
        <w:rPr>
          <w:lang w:val="x-none"/>
        </w:rPr>
      </w:pPr>
    </w:p>
    <w:p w14:paraId="4780412C" w14:textId="77777777" w:rsidR="00AD09E8" w:rsidRDefault="00AD09E8">
      <w:pPr>
        <w:widowControl/>
        <w:rPr>
          <w:rFonts w:ascii="Heiti TC Medium" w:hAnsi="Heiti TC Medium" w:cstheme="minorHAnsi"/>
          <w:lang w:val="x-none"/>
        </w:rPr>
      </w:pPr>
      <w:r>
        <w:rPr>
          <w:rFonts w:ascii="Heiti TC Medium" w:hAnsi="Heiti TC Medium" w:cstheme="minorHAnsi"/>
          <w:lang w:val="x-none"/>
        </w:rPr>
        <w:br w:type="page"/>
      </w:r>
    </w:p>
    <w:p w14:paraId="13F6B642" w14:textId="60388BAD" w:rsidR="005F4793" w:rsidRDefault="000A12DF" w:rsidP="004D27C6">
      <w:pPr>
        <w:pStyle w:val="2"/>
      </w:pPr>
      <w:bookmarkStart w:id="2" w:name="_Toc158928544"/>
      <w:bookmarkStart w:id="3" w:name="_Toc170242139"/>
      <w:r>
        <w:lastRenderedPageBreak/>
        <w:t>常規</w:t>
      </w:r>
      <w:r w:rsidR="005F4793" w:rsidRPr="005E0211">
        <w:t>流程</w:t>
      </w:r>
      <w:bookmarkEnd w:id="2"/>
      <w:bookmarkEnd w:id="3"/>
    </w:p>
    <w:p w14:paraId="0946D84E" w14:textId="77777777" w:rsidR="00040944" w:rsidRPr="00027D86" w:rsidRDefault="00040944" w:rsidP="00027D86">
      <w:pPr>
        <w:pStyle w:val="a"/>
        <w:numPr>
          <w:ilvl w:val="0"/>
          <w:numId w:val="12"/>
        </w:numPr>
        <w:rPr>
          <w:lang w:val="en-US"/>
        </w:rPr>
      </w:pPr>
      <w:r w:rsidRPr="00027D86">
        <w:t>提出概念（</w:t>
      </w:r>
      <w:r w:rsidRPr="00027D86">
        <w:rPr>
          <w:lang w:val="en-US"/>
        </w:rPr>
        <w:t>idea</w:t>
      </w:r>
      <w:r w:rsidRPr="00027D86">
        <w:t>）</w:t>
      </w:r>
    </w:p>
    <w:p w14:paraId="7DE4CD6C" w14:textId="77777777" w:rsidR="00040944" w:rsidRPr="00027D86" w:rsidRDefault="00040944" w:rsidP="00027D86">
      <w:pPr>
        <w:pStyle w:val="a"/>
        <w:numPr>
          <w:ilvl w:val="0"/>
          <w:numId w:val="12"/>
        </w:numPr>
      </w:pPr>
      <w:r w:rsidRPr="00027D86">
        <w:rPr>
          <w:rFonts w:ascii="Segoe UI Symbol" w:hAnsi="Segoe UI Symbol" w:cs="Segoe UI Symbol"/>
        </w:rPr>
        <w:t>⁠</w:t>
      </w:r>
      <w:proofErr w:type="spellStart"/>
      <w:r w:rsidRPr="00027D86">
        <w:t>列出需求</w:t>
      </w:r>
      <w:proofErr w:type="spellEnd"/>
    </w:p>
    <w:p w14:paraId="4DA9A510" w14:textId="77777777" w:rsidR="00040944" w:rsidRPr="00027D86" w:rsidRDefault="00040944" w:rsidP="00027D86">
      <w:pPr>
        <w:pStyle w:val="a"/>
        <w:numPr>
          <w:ilvl w:val="0"/>
          <w:numId w:val="12"/>
        </w:numPr>
      </w:pPr>
      <w:r w:rsidRPr="00027D86">
        <w:rPr>
          <w:rFonts w:ascii="Segoe UI Symbol" w:hAnsi="Segoe UI Symbol" w:cs="Segoe UI Symbol"/>
        </w:rPr>
        <w:t>⁠</w:t>
      </w:r>
      <w:proofErr w:type="spellStart"/>
      <w:r w:rsidRPr="00027D86">
        <w:t>設計架構</w:t>
      </w:r>
      <w:proofErr w:type="spellEnd"/>
    </w:p>
    <w:p w14:paraId="002E482F" w14:textId="77777777" w:rsidR="00040944" w:rsidRPr="00027D86" w:rsidRDefault="00040944" w:rsidP="00027D86">
      <w:pPr>
        <w:pStyle w:val="a"/>
        <w:numPr>
          <w:ilvl w:val="0"/>
          <w:numId w:val="12"/>
        </w:numPr>
      </w:pPr>
      <w:r w:rsidRPr="00027D86">
        <w:rPr>
          <w:rFonts w:ascii="Segoe UI Symbol" w:hAnsi="Segoe UI Symbol" w:cs="Segoe UI Symbol"/>
        </w:rPr>
        <w:t>⁠</w:t>
      </w:r>
      <w:proofErr w:type="spellStart"/>
      <w:r w:rsidRPr="00027D86">
        <w:t>定義功能</w:t>
      </w:r>
      <w:proofErr w:type="spellEnd"/>
    </w:p>
    <w:p w14:paraId="0A93DFBC" w14:textId="77777777" w:rsidR="00040944" w:rsidRPr="00027D86" w:rsidRDefault="00040944" w:rsidP="00027D86">
      <w:pPr>
        <w:pStyle w:val="a"/>
        <w:numPr>
          <w:ilvl w:val="0"/>
          <w:numId w:val="12"/>
        </w:numPr>
      </w:pPr>
      <w:r w:rsidRPr="00027D86">
        <w:rPr>
          <w:rFonts w:ascii="Segoe UI Symbol" w:hAnsi="Segoe UI Symbol" w:cs="Segoe UI Symbol"/>
        </w:rPr>
        <w:t>⁠</w:t>
      </w:r>
      <w:proofErr w:type="spellStart"/>
      <w:r w:rsidRPr="00027D86">
        <w:t>UI設計</w:t>
      </w:r>
      <w:proofErr w:type="spellEnd"/>
    </w:p>
    <w:p w14:paraId="65FAECAA" w14:textId="77777777" w:rsidR="00040944" w:rsidRPr="00027D86" w:rsidRDefault="00040944" w:rsidP="00027D86">
      <w:pPr>
        <w:pStyle w:val="a"/>
        <w:numPr>
          <w:ilvl w:val="0"/>
          <w:numId w:val="12"/>
        </w:numPr>
      </w:pPr>
      <w:r w:rsidRPr="00027D86">
        <w:rPr>
          <w:rFonts w:ascii="Segoe UI Symbol" w:hAnsi="Segoe UI Symbol" w:cs="Segoe UI Symbol"/>
        </w:rPr>
        <w:t>⁠</w:t>
      </w:r>
      <w:proofErr w:type="spellStart"/>
      <w:r w:rsidRPr="00027D86">
        <w:t>開發</w:t>
      </w:r>
      <w:proofErr w:type="spellEnd"/>
    </w:p>
    <w:p w14:paraId="665614E8" w14:textId="5D6CF826" w:rsidR="00040944" w:rsidRPr="00027D86" w:rsidRDefault="00040944" w:rsidP="00027D86">
      <w:pPr>
        <w:pStyle w:val="a"/>
        <w:numPr>
          <w:ilvl w:val="0"/>
          <w:numId w:val="12"/>
        </w:numPr>
      </w:pPr>
      <w:r w:rsidRPr="00027D86">
        <w:rPr>
          <w:rFonts w:ascii="Segoe UI Symbol" w:hAnsi="Segoe UI Symbol" w:cs="Segoe UI Symbol"/>
        </w:rPr>
        <w:t>⁠</w:t>
      </w:r>
      <w:proofErr w:type="spellStart"/>
      <w:r w:rsidR="002C35D5" w:rsidRPr="00027D86">
        <w:rPr>
          <w:rFonts w:cs="Segoe UI Symbol"/>
        </w:rPr>
        <w:t>QA</w:t>
      </w:r>
      <w:r w:rsidRPr="00027D86">
        <w:t>測試</w:t>
      </w:r>
      <w:proofErr w:type="spellEnd"/>
    </w:p>
    <w:p w14:paraId="319968BF" w14:textId="3E5E2053" w:rsidR="00040944" w:rsidRPr="00027D86" w:rsidRDefault="00040944" w:rsidP="00027D86">
      <w:pPr>
        <w:pStyle w:val="a"/>
        <w:numPr>
          <w:ilvl w:val="0"/>
          <w:numId w:val="12"/>
        </w:numPr>
      </w:pPr>
      <w:r w:rsidRPr="00027D86">
        <w:rPr>
          <w:rFonts w:ascii="Segoe UI Symbol" w:hAnsi="Segoe UI Symbol" w:cs="Segoe UI Symbol"/>
        </w:rPr>
        <w:t>⁠</w:t>
      </w:r>
      <w:proofErr w:type="spellStart"/>
      <w:r w:rsidRPr="00027D86">
        <w:t>上架</w:t>
      </w:r>
      <w:proofErr w:type="spellEnd"/>
    </w:p>
    <w:p w14:paraId="01520CA7" w14:textId="37D008F5" w:rsidR="00797DB1" w:rsidRPr="00D61B6F" w:rsidRDefault="00797DB1" w:rsidP="00D61B6F">
      <w:pPr>
        <w:widowControl/>
        <w:jc w:val="left"/>
        <w:rPr>
          <w:rFonts w:asciiTheme="majorHAnsi" w:hAnsiTheme="majorHAnsi" w:cstheme="majorBidi"/>
          <w:bCs/>
          <w:sz w:val="32"/>
          <w:szCs w:val="36"/>
        </w:rPr>
      </w:pPr>
    </w:p>
    <w:p w14:paraId="5D249E3E" w14:textId="354A3869" w:rsidR="00B676A1" w:rsidRDefault="00B676A1">
      <w:pPr>
        <w:widowControl/>
        <w:rPr>
          <w:rFonts w:ascii="Heiti TC Medium" w:hAnsi="Heiti TC Medium" w:cstheme="minorHAnsi"/>
        </w:rPr>
      </w:pPr>
      <w:r>
        <w:rPr>
          <w:rFonts w:ascii="Heiti TC Medium" w:hAnsi="Heiti TC Medium" w:cstheme="minorHAnsi"/>
        </w:rPr>
        <w:br w:type="page"/>
      </w:r>
    </w:p>
    <w:p w14:paraId="485BA0BE" w14:textId="4E117904" w:rsidR="008B0525" w:rsidRDefault="00031E7D" w:rsidP="00D64F2D">
      <w:pPr>
        <w:pStyle w:val="2"/>
      </w:pPr>
      <w:bookmarkStart w:id="4" w:name="_Toc170242140"/>
      <w:r>
        <w:rPr>
          <w:rFonts w:hint="eastAsia"/>
        </w:rPr>
        <w:lastRenderedPageBreak/>
        <w:t>項目架構</w:t>
      </w:r>
      <w:bookmarkEnd w:id="4"/>
    </w:p>
    <w:p w14:paraId="68058C50" w14:textId="3E761720" w:rsidR="00031E7D" w:rsidRDefault="005906C2" w:rsidP="005906C2">
      <w:pPr>
        <w:pStyle w:val="3"/>
      </w:pPr>
      <w:bookmarkStart w:id="5" w:name="_Toc170242141"/>
      <w:r>
        <w:rPr>
          <w:rFonts w:hint="eastAsia"/>
        </w:rPr>
        <w:t>模組化設計</w:t>
      </w:r>
      <w:bookmarkEnd w:id="5"/>
    </w:p>
    <w:p w14:paraId="5DA68E06" w14:textId="78740960" w:rsidR="001D517E" w:rsidRPr="001D517E" w:rsidRDefault="001D517E" w:rsidP="001D517E">
      <w:r w:rsidRPr="001D517E">
        <w:rPr>
          <w:rFonts w:hint="eastAsia"/>
        </w:rPr>
        <w:t>模組化設計</w:t>
      </w:r>
      <w:r w:rsidR="0095738E">
        <w:rPr>
          <w:rFonts w:hint="eastAsia"/>
        </w:rPr>
        <w:t>可以</w:t>
      </w:r>
      <w:r w:rsidRPr="001D517E">
        <w:rPr>
          <w:rFonts w:hint="eastAsia"/>
        </w:rPr>
        <w:t>為開發過程帶來永續性和效率。</w:t>
      </w:r>
    </w:p>
    <w:p w14:paraId="7A882E81" w14:textId="42B2952E" w:rsidR="00D207D0" w:rsidRDefault="005906C2" w:rsidP="00D207D0">
      <w:pPr>
        <w:widowControl/>
        <w:rPr>
          <w:rFonts w:ascii="Heiti TC Medium" w:hAnsi="Heiti TC Medium" w:cstheme="minorHAnsi"/>
        </w:rPr>
      </w:pPr>
      <w:r w:rsidRPr="005906C2">
        <w:rPr>
          <w:rFonts w:ascii="Heiti TC Medium" w:hAnsi="Heiti TC Medium" w:cstheme="minorHAnsi" w:hint="eastAsia"/>
        </w:rPr>
        <w:t>模組化設計將系統分解為許多小單元，也稱為模組</w:t>
      </w:r>
      <w:r w:rsidR="009F4ED1">
        <w:rPr>
          <w:rFonts w:ascii="Heiti TC Medium" w:hAnsi="Heiti TC Medium" w:cstheme="minorHAnsi" w:hint="eastAsia"/>
        </w:rPr>
        <w:t>（</w:t>
      </w:r>
      <w:r w:rsidR="009F4ED1" w:rsidRPr="0069357E">
        <w:t>modules</w:t>
      </w:r>
      <w:r w:rsidR="009F4ED1">
        <w:rPr>
          <w:rFonts w:ascii="Heiti TC Medium" w:hAnsi="Heiti TC Medium" w:cstheme="minorHAnsi" w:hint="eastAsia"/>
        </w:rPr>
        <w:t>）</w:t>
      </w:r>
      <w:r w:rsidRPr="005906C2">
        <w:rPr>
          <w:rFonts w:ascii="Heiti TC Medium" w:hAnsi="Heiti TC Medium" w:cstheme="minorHAnsi" w:hint="eastAsia"/>
        </w:rPr>
        <w:t>或區塊</w:t>
      </w:r>
      <w:r w:rsidR="009F4ED1">
        <w:rPr>
          <w:rFonts w:ascii="Heiti TC Medium" w:hAnsi="Heiti TC Medium" w:cstheme="minorHAnsi" w:hint="eastAsia"/>
        </w:rPr>
        <w:t>（</w:t>
      </w:r>
      <w:r w:rsidR="009F4ED1" w:rsidRPr="0069357E">
        <w:t>blocks</w:t>
      </w:r>
      <w:r w:rsidR="009F4ED1">
        <w:rPr>
          <w:rFonts w:ascii="Heiti TC Medium" w:hAnsi="Heiti TC Medium" w:cstheme="minorHAnsi" w:hint="eastAsia"/>
        </w:rPr>
        <w:t>）</w:t>
      </w:r>
      <w:r w:rsidRPr="005906C2">
        <w:rPr>
          <w:rFonts w:ascii="Heiti TC Medium" w:hAnsi="Heiti TC Medium" w:cstheme="minorHAnsi" w:hint="eastAsia"/>
        </w:rPr>
        <w:t>，它們可以在不同的系統中獨立建構和使用。</w:t>
      </w:r>
      <w:r w:rsidR="00D207D0" w:rsidRPr="00040615">
        <w:rPr>
          <w:rFonts w:ascii="Heiti TC Medium" w:hAnsi="Heiti TC Medium" w:cstheme="minorHAnsi" w:hint="eastAsia"/>
        </w:rPr>
        <w:t>就像一個拼圖，每個拼圖代表一個模組</w:t>
      </w:r>
      <w:r w:rsidR="00D207D0">
        <w:rPr>
          <w:rFonts w:ascii="Heiti TC Medium" w:hAnsi="Heiti TC Medium" w:cstheme="minorHAnsi" w:hint="eastAsia"/>
        </w:rPr>
        <w:t>（</w:t>
      </w:r>
      <w:r w:rsidR="00D207D0" w:rsidRPr="0069357E">
        <w:t>modules</w:t>
      </w:r>
      <w:r w:rsidR="00D207D0">
        <w:rPr>
          <w:rFonts w:ascii="Heiti TC Medium" w:hAnsi="Heiti TC Medium" w:cstheme="minorHAnsi" w:hint="eastAsia"/>
        </w:rPr>
        <w:t>）</w:t>
      </w:r>
      <w:r w:rsidR="00D207D0" w:rsidRPr="00040615">
        <w:rPr>
          <w:rFonts w:ascii="Heiti TC Medium" w:hAnsi="Heiti TC Medium" w:cstheme="minorHAnsi" w:hint="eastAsia"/>
        </w:rPr>
        <w:t>，整個拼圖</w:t>
      </w:r>
      <w:r w:rsidR="00D207D0">
        <w:rPr>
          <w:rFonts w:ascii="Heiti TC Medium" w:hAnsi="Heiti TC Medium" w:cstheme="minorHAnsi" w:hint="eastAsia"/>
        </w:rPr>
        <w:t>就</w:t>
      </w:r>
      <w:r w:rsidR="00D207D0" w:rsidRPr="00040615">
        <w:rPr>
          <w:rFonts w:ascii="Heiti TC Medium" w:hAnsi="Heiti TC Medium" w:cstheme="minorHAnsi" w:hint="eastAsia"/>
        </w:rPr>
        <w:t>代表一個完整的系統</w:t>
      </w:r>
      <w:r w:rsidR="00D207D0">
        <w:rPr>
          <w:rFonts w:ascii="Heiti TC Medium" w:hAnsi="Heiti TC Medium" w:cstheme="minorHAnsi" w:hint="eastAsia"/>
        </w:rPr>
        <w:t>。</w:t>
      </w:r>
    </w:p>
    <w:p w14:paraId="7DF74960" w14:textId="77777777" w:rsidR="00A875F7" w:rsidRDefault="00A875F7" w:rsidP="00D207D0">
      <w:pPr>
        <w:widowControl/>
        <w:rPr>
          <w:rFonts w:ascii="Heiti TC Medium" w:hAnsi="Heiti TC Medium" w:cstheme="minorHAnsi"/>
        </w:rPr>
      </w:pPr>
    </w:p>
    <w:p w14:paraId="461434CA" w14:textId="7D43CB10" w:rsidR="00937DC7" w:rsidRDefault="002700FC" w:rsidP="002700FC">
      <w:pPr>
        <w:widowControl/>
        <w:jc w:val="center"/>
        <w:rPr>
          <w:rFonts w:ascii="Heiti TC Medium" w:hAnsi="Heiti TC Medium" w:cstheme="minorHAnsi"/>
        </w:rPr>
      </w:pPr>
      <w:r w:rsidRPr="00BC1AC1">
        <w:rPr>
          <w:noProof/>
        </w:rPr>
        <w:drawing>
          <wp:inline distT="0" distB="0" distL="0" distR="0" wp14:anchorId="2CD221B8" wp14:editId="146461E5">
            <wp:extent cx="4114800" cy="2696467"/>
            <wp:effectExtent l="0" t="0" r="0" b="0"/>
            <wp:docPr id="1938652932" name="圖片 4" descr="一張含有 文字, 螢幕擷取畫面, 圖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2932" name="圖片 4" descr="一張含有 文字, 螢幕擷取畫面, 圖形, 字型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938" cy="27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708" w14:textId="77777777" w:rsidR="00A875F7" w:rsidRDefault="00A875F7" w:rsidP="002700FC">
      <w:pPr>
        <w:widowControl/>
        <w:jc w:val="center"/>
        <w:rPr>
          <w:rFonts w:ascii="Heiti TC Medium" w:hAnsi="Heiti TC Medium" w:cstheme="minorHAnsi"/>
        </w:rPr>
      </w:pPr>
    </w:p>
    <w:p w14:paraId="67A009F6" w14:textId="197A0E6D" w:rsidR="00040615" w:rsidRDefault="00884911" w:rsidP="00884911">
      <w:pPr>
        <w:widowControl/>
        <w:rPr>
          <w:rFonts w:ascii="Heiti TC Medium" w:hAnsi="Heiti TC Medium" w:cstheme="minorHAnsi"/>
        </w:rPr>
      </w:pPr>
      <w:r w:rsidRPr="00040615">
        <w:rPr>
          <w:rFonts w:ascii="Heiti TC Medium" w:hAnsi="Heiti TC Medium" w:cstheme="minorHAnsi" w:hint="eastAsia"/>
        </w:rPr>
        <w:t>透過模組化，可以將系統的不同功能和組件分離，封裝成獨立的模組</w:t>
      </w:r>
      <w:r w:rsidR="00C12AEE">
        <w:rPr>
          <w:rFonts w:ascii="Heiti TC Medium" w:hAnsi="Heiti TC Medium" w:cstheme="minorHAnsi" w:hint="eastAsia"/>
        </w:rPr>
        <w:t>，</w:t>
      </w:r>
      <w:r w:rsidR="00C12AEE" w:rsidRPr="00040615">
        <w:rPr>
          <w:rFonts w:ascii="Heiti TC Medium" w:hAnsi="Heiti TC Medium" w:cstheme="minorHAnsi" w:hint="eastAsia"/>
        </w:rPr>
        <w:t>促進</w:t>
      </w:r>
      <w:r w:rsidR="00C12AEE">
        <w:rPr>
          <w:rFonts w:ascii="Heiti TC Medium" w:hAnsi="Heiti TC Medium" w:cstheme="minorHAnsi" w:hint="eastAsia"/>
        </w:rPr>
        <w:t>代</w:t>
      </w:r>
      <w:r w:rsidR="00C12AEE" w:rsidRPr="00040615">
        <w:rPr>
          <w:rFonts w:ascii="Heiti TC Medium" w:hAnsi="Heiti TC Medium" w:cstheme="minorHAnsi" w:hint="eastAsia"/>
        </w:rPr>
        <w:t>碼和元件的可重用性</w:t>
      </w:r>
      <w:r w:rsidRPr="00040615">
        <w:rPr>
          <w:rFonts w:ascii="Heiti TC Medium" w:hAnsi="Heiti TC Medium" w:cstheme="minorHAnsi" w:hint="eastAsia"/>
        </w:rPr>
        <w:t>。這使得我們可以靈活地選擇和組合這些模組來滿足不同專案的需求，避免每個開發週期都需要使用不同的技術</w:t>
      </w:r>
      <w:r w:rsidR="00C12AEE">
        <w:rPr>
          <w:rFonts w:ascii="Heiti TC Medium" w:hAnsi="Heiti TC Medium" w:cstheme="minorHAnsi" w:hint="eastAsia"/>
        </w:rPr>
        <w:t>，</w:t>
      </w:r>
      <w:r w:rsidR="00C12AEE" w:rsidRPr="00040615">
        <w:rPr>
          <w:rFonts w:ascii="Heiti TC Medium" w:hAnsi="Heiti TC Medium" w:cstheme="minorHAnsi" w:hint="eastAsia"/>
        </w:rPr>
        <w:t>節省了大量的時間和精力</w:t>
      </w:r>
      <w:r w:rsidRPr="00040615">
        <w:rPr>
          <w:rFonts w:ascii="Heiti TC Medium" w:hAnsi="Heiti TC Medium" w:cstheme="minorHAnsi" w:hint="eastAsia"/>
        </w:rPr>
        <w:t>。</w:t>
      </w:r>
    </w:p>
    <w:p w14:paraId="1CECAFC2" w14:textId="77777777" w:rsidR="006C2B68" w:rsidRDefault="006C2B68" w:rsidP="007A2944">
      <w:pPr>
        <w:widowControl/>
        <w:jc w:val="center"/>
        <w:rPr>
          <w:rFonts w:ascii="Heiti TC Medium" w:hAnsi="Heiti TC Medium" w:cstheme="minorHAnsi"/>
        </w:rPr>
      </w:pPr>
    </w:p>
    <w:p w14:paraId="1A664D19" w14:textId="10251CB1" w:rsidR="00655B29" w:rsidRDefault="001A205B" w:rsidP="001A205B">
      <w:pPr>
        <w:pStyle w:val="2"/>
      </w:pPr>
      <w:bookmarkStart w:id="6" w:name="_Toc170242142"/>
      <w:r>
        <w:rPr>
          <w:rFonts w:hint="eastAsia"/>
        </w:rPr>
        <w:lastRenderedPageBreak/>
        <w:t>前後端分離</w:t>
      </w:r>
      <w:bookmarkEnd w:id="6"/>
    </w:p>
    <w:p w14:paraId="4355E1F4" w14:textId="666C2E65" w:rsidR="001A205B" w:rsidRDefault="00F31F45" w:rsidP="001A205B">
      <w:r w:rsidRPr="00F31F45">
        <w:rPr>
          <w:rFonts w:hint="eastAsia"/>
        </w:rPr>
        <w:t>為了在設計上實現更好的模組化，我們採用前後端分離的方式，透過</w:t>
      </w:r>
      <w:r w:rsidRPr="00F31F45">
        <w:rPr>
          <w:rFonts w:hint="eastAsia"/>
        </w:rPr>
        <w:t>API</w:t>
      </w:r>
      <w:r>
        <w:rPr>
          <w:rFonts w:hint="eastAsia"/>
        </w:rPr>
        <w:t>來</w:t>
      </w:r>
      <w:r w:rsidRPr="00F31F45">
        <w:rPr>
          <w:rFonts w:hint="eastAsia"/>
        </w:rPr>
        <w:t>實現不同模組之間的通訊。此設計解決方案具有多個優點。</w:t>
      </w:r>
    </w:p>
    <w:p w14:paraId="707F44C2" w14:textId="77777777" w:rsidR="00F31F45" w:rsidRDefault="00F31F45" w:rsidP="001A205B"/>
    <w:p w14:paraId="0527E051" w14:textId="13A24C0D" w:rsidR="001463ED" w:rsidRDefault="00386FBE" w:rsidP="001463ED">
      <w:pPr>
        <w:jc w:val="center"/>
      </w:pPr>
      <w:r w:rsidRPr="00BC1AC1">
        <w:rPr>
          <w:noProof/>
        </w:rPr>
        <w:drawing>
          <wp:inline distT="0" distB="0" distL="0" distR="0" wp14:anchorId="544C40A0" wp14:editId="5940D6A6">
            <wp:extent cx="4048369" cy="4078587"/>
            <wp:effectExtent l="0" t="0" r="3175" b="0"/>
            <wp:docPr id="1670801407" name="圖片 9" descr="一張含有 文字, 螢幕擷取畫面, 字型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01407" name="圖片 9" descr="一張含有 文字, 螢幕擷取畫面, 字型, 圖形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369" cy="40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CB7" w14:textId="77777777" w:rsidR="001463ED" w:rsidRDefault="001463ED" w:rsidP="001A205B"/>
    <w:p w14:paraId="7E5D62A1" w14:textId="375106AD" w:rsidR="005C64BB" w:rsidRDefault="005C64BB" w:rsidP="00F160DF">
      <w:pPr>
        <w:spacing w:line="480" w:lineRule="auto"/>
      </w:pPr>
      <w:r>
        <w:rPr>
          <w:rFonts w:hint="eastAsia"/>
        </w:rPr>
        <w:t>首先，</w:t>
      </w:r>
      <w:r w:rsidR="00F160DF">
        <w:rPr>
          <w:rFonts w:hint="eastAsia"/>
        </w:rPr>
        <w:t>是可以</w:t>
      </w:r>
      <w:r>
        <w:rPr>
          <w:rFonts w:hint="eastAsia"/>
        </w:rPr>
        <w:t>最小化不同</w:t>
      </w:r>
      <w:r w:rsidR="00D454A2">
        <w:rPr>
          <w:rFonts w:hint="eastAsia"/>
        </w:rPr>
        <w:t>前後端</w:t>
      </w:r>
      <w:r>
        <w:rPr>
          <w:rFonts w:hint="eastAsia"/>
        </w:rPr>
        <w:t>之間的依賴關係。只需要專注於自己的功能，而不需要考慮其他</w:t>
      </w:r>
      <w:r w:rsidR="00C264BA">
        <w:rPr>
          <w:rFonts w:hint="eastAsia"/>
        </w:rPr>
        <w:t>對方</w:t>
      </w:r>
      <w:r>
        <w:rPr>
          <w:rFonts w:hint="eastAsia"/>
        </w:rPr>
        <w:t>的具體實作細節。這種鬆散耦合的設計允許獨立開發、測試和維護，同時提高</w:t>
      </w:r>
      <w:r w:rsidR="00F160DF">
        <w:rPr>
          <w:rFonts w:hint="eastAsia"/>
        </w:rPr>
        <w:t>代</w:t>
      </w:r>
      <w:r>
        <w:rPr>
          <w:rFonts w:hint="eastAsia"/>
        </w:rPr>
        <w:t>碼的可維護性。</w:t>
      </w:r>
    </w:p>
    <w:p w14:paraId="5F9DBC56" w14:textId="77777777" w:rsidR="005C64BB" w:rsidRDefault="005C64BB" w:rsidP="005C64BB"/>
    <w:p w14:paraId="414F2734" w14:textId="06875F55" w:rsidR="005C64BB" w:rsidRDefault="005C64BB" w:rsidP="005C64BB">
      <w:r>
        <w:rPr>
          <w:rFonts w:hint="eastAsia"/>
        </w:rPr>
        <w:t>其次，實現可重用性和可擴充性。</w:t>
      </w:r>
      <w:r w:rsidR="002332D3">
        <w:rPr>
          <w:rFonts w:hint="eastAsia"/>
        </w:rPr>
        <w:t>這種設計允許前端和後端職責輕鬆分離開發團隊，</w:t>
      </w:r>
      <w:r w:rsidR="008F2659">
        <w:rPr>
          <w:rFonts w:hint="eastAsia"/>
        </w:rPr>
        <w:t>前後端之</w:t>
      </w:r>
      <w:r w:rsidR="008F2659">
        <w:rPr>
          <w:rFonts w:hint="eastAsia"/>
        </w:rPr>
        <w:lastRenderedPageBreak/>
        <w:t>間只</w:t>
      </w:r>
      <w:r>
        <w:rPr>
          <w:rFonts w:hint="eastAsia"/>
        </w:rPr>
        <w:t>透過</w:t>
      </w:r>
      <w:r>
        <w:rPr>
          <w:rFonts w:hint="eastAsia"/>
        </w:rPr>
        <w:t>API</w:t>
      </w:r>
      <w:r>
        <w:rPr>
          <w:rFonts w:hint="eastAsia"/>
        </w:rPr>
        <w:t>提供一組明確定義的接口，</w:t>
      </w:r>
      <w:r w:rsidR="00054E33">
        <w:rPr>
          <w:rFonts w:hint="eastAsia"/>
        </w:rPr>
        <w:t>通過接口就可以</w:t>
      </w:r>
      <w:r>
        <w:rPr>
          <w:rFonts w:hint="eastAsia"/>
        </w:rPr>
        <w:t>允許</w:t>
      </w:r>
      <w:r w:rsidR="00054E33">
        <w:rPr>
          <w:rFonts w:hint="eastAsia"/>
        </w:rPr>
        <w:t>一個</w:t>
      </w:r>
      <w:r>
        <w:rPr>
          <w:rFonts w:hint="eastAsia"/>
        </w:rPr>
        <w:t>模組使用</w:t>
      </w:r>
      <w:r w:rsidR="00054E33">
        <w:rPr>
          <w:rFonts w:hint="eastAsia"/>
        </w:rPr>
        <w:t>其他</w:t>
      </w:r>
      <w:r>
        <w:rPr>
          <w:rFonts w:hint="eastAsia"/>
        </w:rPr>
        <w:t>模組的功能，而無需了解其內部實作細節。</w:t>
      </w:r>
      <w:r w:rsidR="00B3608C">
        <w:rPr>
          <w:rFonts w:hint="eastAsia"/>
        </w:rPr>
        <w:t>只要保持</w:t>
      </w:r>
      <w:r w:rsidR="00B3608C">
        <w:t>API</w:t>
      </w:r>
      <w:r w:rsidR="00B3608C">
        <w:rPr>
          <w:rFonts w:hint="eastAsia"/>
        </w:rPr>
        <w:t>接口一樣</w:t>
      </w:r>
      <w:r w:rsidR="008A7F6D">
        <w:rPr>
          <w:rFonts w:hint="eastAsia"/>
        </w:rPr>
        <w:t>，</w:t>
      </w:r>
      <w:r w:rsidR="00B3608C">
        <w:rPr>
          <w:rFonts w:hint="eastAsia"/>
        </w:rPr>
        <w:t>就</w:t>
      </w:r>
      <w:r>
        <w:rPr>
          <w:rFonts w:hint="eastAsia"/>
        </w:rPr>
        <w:t>能夠輕鬆更換、升級或擴展單個模組</w:t>
      </w:r>
      <w:r w:rsidR="00154F5D">
        <w:t>/</w:t>
      </w:r>
      <w:r w:rsidR="00154F5D">
        <w:rPr>
          <w:rFonts w:hint="eastAsia"/>
        </w:rPr>
        <w:t>前後端</w:t>
      </w:r>
      <w:r>
        <w:rPr>
          <w:rFonts w:hint="eastAsia"/>
        </w:rPr>
        <w:t>，而不會影響整個系統。</w:t>
      </w:r>
    </w:p>
    <w:p w14:paraId="01F5C287" w14:textId="1EDA6074" w:rsidR="00B87948" w:rsidRDefault="00B87948">
      <w:pPr>
        <w:widowControl/>
      </w:pPr>
      <w:r>
        <w:br w:type="page"/>
      </w:r>
    </w:p>
    <w:p w14:paraId="3AB2F458" w14:textId="3C1F96D3" w:rsidR="005C64BB" w:rsidRDefault="00BB46EE" w:rsidP="00B02A7F">
      <w:pPr>
        <w:pStyle w:val="2"/>
      </w:pPr>
      <w:bookmarkStart w:id="7" w:name="_Toc170242143"/>
      <w:r>
        <w:lastRenderedPageBreak/>
        <w:t>API</w:t>
      </w:r>
      <w:r>
        <w:rPr>
          <w:rFonts w:hint="eastAsia"/>
        </w:rPr>
        <w:t>風格</w:t>
      </w:r>
      <w:bookmarkEnd w:id="7"/>
    </w:p>
    <w:p w14:paraId="3C701974" w14:textId="4CD023E6" w:rsidR="00C04570" w:rsidRDefault="00C04570" w:rsidP="00C04570">
      <w:r>
        <w:rPr>
          <w:rFonts w:hint="eastAsia"/>
        </w:rPr>
        <w:t>在一般開發中，我們採用了</w:t>
      </w:r>
      <w:r>
        <w:rPr>
          <w:rFonts w:hint="eastAsia"/>
        </w:rPr>
        <w:t>RESTful API</w:t>
      </w:r>
      <w:r>
        <w:rPr>
          <w:rFonts w:hint="eastAsia"/>
        </w:rPr>
        <w:t>設計風格來實作我們的</w:t>
      </w:r>
      <w:r>
        <w:rPr>
          <w:rFonts w:hint="eastAsia"/>
        </w:rPr>
        <w:t>API</w:t>
      </w:r>
      <w:r>
        <w:rPr>
          <w:rFonts w:hint="eastAsia"/>
        </w:rPr>
        <w:t>介面。</w:t>
      </w:r>
    </w:p>
    <w:p w14:paraId="338D42E5" w14:textId="77777777" w:rsidR="00C04570" w:rsidRDefault="00C04570" w:rsidP="00C04570">
      <w:r>
        <w:rPr>
          <w:rFonts w:hint="eastAsia"/>
        </w:rPr>
        <w:t>RESTful API</w:t>
      </w:r>
      <w:r>
        <w:rPr>
          <w:rFonts w:hint="eastAsia"/>
        </w:rPr>
        <w:t>是一種基於</w:t>
      </w:r>
      <w:r>
        <w:rPr>
          <w:rFonts w:hint="eastAsia"/>
        </w:rPr>
        <w:t>HTTP</w:t>
      </w:r>
      <w:r>
        <w:rPr>
          <w:rFonts w:hint="eastAsia"/>
        </w:rPr>
        <w:t>協定的設計風格，利用統一的介面和狀態碼提供輕量級、可擴充、無狀態的資源操作。</w:t>
      </w:r>
    </w:p>
    <w:p w14:paraId="4D4C172B" w14:textId="77777777" w:rsidR="00C04570" w:rsidRDefault="00C04570" w:rsidP="00C04570"/>
    <w:p w14:paraId="7B21AD80" w14:textId="77777777" w:rsidR="00C04570" w:rsidRDefault="00C04570" w:rsidP="00C04570">
      <w:r>
        <w:rPr>
          <w:rFonts w:hint="eastAsia"/>
        </w:rPr>
        <w:t>RESTful API</w:t>
      </w:r>
      <w:r>
        <w:rPr>
          <w:rFonts w:hint="eastAsia"/>
        </w:rPr>
        <w:t>的設計風格包括以下特點：</w:t>
      </w:r>
    </w:p>
    <w:p w14:paraId="560A0262" w14:textId="1990478F" w:rsidR="00C04570" w:rsidRDefault="00C04570" w:rsidP="00C04570">
      <w:r>
        <w:rPr>
          <w:rFonts w:hint="eastAsia"/>
        </w:rPr>
        <w:t>統一</w:t>
      </w:r>
      <w:r w:rsidR="00207DBD">
        <w:rPr>
          <w:rFonts w:hint="eastAsia"/>
        </w:rPr>
        <w:t>方</w:t>
      </w:r>
      <w:r w:rsidR="00102ADF">
        <w:rPr>
          <w:rFonts w:hint="eastAsia"/>
        </w:rPr>
        <w:t>法</w:t>
      </w:r>
      <w:r>
        <w:rPr>
          <w:rFonts w:hint="eastAsia"/>
        </w:rPr>
        <w:t>：</w:t>
      </w:r>
      <w:r>
        <w:rPr>
          <w:rFonts w:hint="eastAsia"/>
        </w:rPr>
        <w:t xml:space="preserve">RESTful API </w:t>
      </w:r>
      <w:r>
        <w:rPr>
          <w:rFonts w:hint="eastAsia"/>
        </w:rPr>
        <w:t>採用一套統一的</w:t>
      </w:r>
      <w:r>
        <w:rPr>
          <w:rFonts w:hint="eastAsia"/>
        </w:rPr>
        <w:t xml:space="preserve"> HTTP </w:t>
      </w:r>
      <w:r>
        <w:rPr>
          <w:rFonts w:hint="eastAsia"/>
        </w:rPr>
        <w:t>方法（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 xml:space="preserve">DELETE </w:t>
      </w:r>
      <w:r>
        <w:rPr>
          <w:rFonts w:hint="eastAsia"/>
        </w:rPr>
        <w:t>等）和</w:t>
      </w:r>
      <w:r>
        <w:rPr>
          <w:rFonts w:hint="eastAsia"/>
        </w:rPr>
        <w:t xml:space="preserve"> URL </w:t>
      </w:r>
      <w:r>
        <w:rPr>
          <w:rFonts w:hint="eastAsia"/>
        </w:rPr>
        <w:t>來進行資源操作。這使得不同的客戶端（例如</w:t>
      </w:r>
      <w:r>
        <w:rPr>
          <w:rFonts w:hint="eastAsia"/>
        </w:rPr>
        <w:t>Web</w:t>
      </w:r>
      <w:r>
        <w:rPr>
          <w:rFonts w:hint="eastAsia"/>
        </w:rPr>
        <w:t>應用、行動應用）可以使用相同的</w:t>
      </w:r>
      <w:r w:rsidR="000C742E">
        <w:rPr>
          <w:rFonts w:hint="eastAsia"/>
        </w:rPr>
        <w:t>接口</w:t>
      </w:r>
      <w:r>
        <w:rPr>
          <w:rFonts w:hint="eastAsia"/>
        </w:rPr>
        <w:t>進行操作，降低學習成本並提高開發效率。</w:t>
      </w:r>
    </w:p>
    <w:p w14:paraId="590A3F3E" w14:textId="77777777" w:rsidR="00C04570" w:rsidRDefault="00C04570" w:rsidP="00C04570"/>
    <w:p w14:paraId="79291EF6" w14:textId="77777777" w:rsidR="00C04570" w:rsidRDefault="00C04570" w:rsidP="00C04570">
      <w:r>
        <w:rPr>
          <w:rFonts w:hint="eastAsia"/>
        </w:rPr>
        <w:t>輕量級且可擴充性：</w:t>
      </w:r>
      <w:r>
        <w:rPr>
          <w:rFonts w:hint="eastAsia"/>
        </w:rPr>
        <w:t xml:space="preserve">RESTful API </w:t>
      </w:r>
      <w:r>
        <w:rPr>
          <w:rFonts w:hint="eastAsia"/>
        </w:rPr>
        <w:t>使用輕量級資料格式（例如</w:t>
      </w:r>
      <w:r>
        <w:rPr>
          <w:rFonts w:hint="eastAsia"/>
        </w:rPr>
        <w:t xml:space="preserve"> JSON </w:t>
      </w:r>
      <w:r>
        <w:rPr>
          <w:rFonts w:hint="eastAsia"/>
        </w:rPr>
        <w:t>或</w:t>
      </w:r>
      <w:r>
        <w:rPr>
          <w:rFonts w:hint="eastAsia"/>
        </w:rPr>
        <w:t xml:space="preserve"> XML</w:t>
      </w:r>
      <w:r>
        <w:rPr>
          <w:rFonts w:hint="eastAsia"/>
        </w:rPr>
        <w:t>）進行資源傳輸，導致資料負載較小且易於解析。此外，由於</w:t>
      </w:r>
      <w:r>
        <w:rPr>
          <w:rFonts w:hint="eastAsia"/>
        </w:rPr>
        <w:t xml:space="preserve"> RESTful API </w:t>
      </w:r>
      <w:r>
        <w:rPr>
          <w:rFonts w:hint="eastAsia"/>
        </w:rPr>
        <w:t>結構簡單明了，因此可以直接擴充新的資源類型或操作。</w:t>
      </w:r>
    </w:p>
    <w:p w14:paraId="3995C3B8" w14:textId="77777777" w:rsidR="00C04570" w:rsidRDefault="00C04570" w:rsidP="00C04570"/>
    <w:p w14:paraId="41824987" w14:textId="77777777" w:rsidR="00C04570" w:rsidRDefault="00C04570" w:rsidP="00C04570">
      <w:r>
        <w:rPr>
          <w:rFonts w:hint="eastAsia"/>
        </w:rPr>
        <w:t>無狀態：</w:t>
      </w:r>
      <w:r>
        <w:rPr>
          <w:rFonts w:hint="eastAsia"/>
        </w:rPr>
        <w:t xml:space="preserve">RESTful API </w:t>
      </w:r>
      <w:r>
        <w:rPr>
          <w:rFonts w:hint="eastAsia"/>
        </w:rPr>
        <w:t>是無狀態的，這表示每個請求都是獨立的，不依賴先前的請求狀態。這使得</w:t>
      </w:r>
      <w:r>
        <w:rPr>
          <w:rFonts w:hint="eastAsia"/>
        </w:rPr>
        <w:t xml:space="preserve"> API </w:t>
      </w:r>
      <w:r>
        <w:rPr>
          <w:rFonts w:hint="eastAsia"/>
        </w:rPr>
        <w:t>服務的可擴展性和部署更加容易，而無需管理每個請求的狀態。</w:t>
      </w:r>
    </w:p>
    <w:p w14:paraId="3E4B9829" w14:textId="77777777" w:rsidR="00C04570" w:rsidRDefault="00C04570" w:rsidP="00C04570"/>
    <w:p w14:paraId="5C795AA8" w14:textId="77777777" w:rsidR="00BC7248" w:rsidRDefault="00BC7248" w:rsidP="00C04570"/>
    <w:p w14:paraId="31F98195" w14:textId="77777777" w:rsidR="00BC7248" w:rsidRDefault="00BC7248" w:rsidP="00C04570"/>
    <w:p w14:paraId="5C2747AA" w14:textId="77777777" w:rsidR="00BC7248" w:rsidRDefault="00BC7248" w:rsidP="00C04570"/>
    <w:p w14:paraId="07008EEB" w14:textId="77777777" w:rsidR="00BC7248" w:rsidRDefault="00BC7248" w:rsidP="00C04570"/>
    <w:p w14:paraId="7E9155C7" w14:textId="06A76FFA" w:rsidR="00BF5B4A" w:rsidRDefault="00BF5B4A" w:rsidP="00F77A8A">
      <w:pPr>
        <w:jc w:val="center"/>
      </w:pPr>
    </w:p>
    <w:p w14:paraId="527BBDEA" w14:textId="77777777" w:rsidR="00BF5B4A" w:rsidRDefault="00BF5B4A" w:rsidP="00C04570"/>
    <w:p w14:paraId="19C58DFC" w14:textId="4AE4AA8D" w:rsidR="00A5338F" w:rsidRDefault="00A5338F" w:rsidP="0023765A">
      <w:pPr>
        <w:jc w:val="center"/>
      </w:pPr>
      <w:r>
        <w:rPr>
          <w:noProof/>
        </w:rPr>
        <w:drawing>
          <wp:inline distT="0" distB="0" distL="0" distR="0" wp14:anchorId="416FD14B" wp14:editId="2F1084EA">
            <wp:extent cx="5867400" cy="5335806"/>
            <wp:effectExtent l="0" t="0" r="0" b="0"/>
            <wp:docPr id="1185452830" name="圖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2830" name="圖形 11854528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43" cy="53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F4AC" w14:textId="77777777" w:rsidR="00A5338F" w:rsidRDefault="00A5338F" w:rsidP="00C04570"/>
    <w:p w14:paraId="4CDC3C64" w14:textId="09BEC1EA" w:rsidR="00B87948" w:rsidRDefault="00C04570" w:rsidP="00C04570">
      <w:r>
        <w:rPr>
          <w:rFonts w:hint="eastAsia"/>
        </w:rPr>
        <w:t>在</w:t>
      </w:r>
      <w:r>
        <w:rPr>
          <w:rFonts w:hint="eastAsia"/>
        </w:rPr>
        <w:t>LLM/RAG</w:t>
      </w:r>
      <w:r>
        <w:rPr>
          <w:rFonts w:hint="eastAsia"/>
        </w:rPr>
        <w:t>開發中，我們採用了</w:t>
      </w:r>
      <w:r>
        <w:rPr>
          <w:rFonts w:hint="eastAsia"/>
        </w:rPr>
        <w:t>OpenAI Chat Completions API</w:t>
      </w:r>
      <w:r>
        <w:rPr>
          <w:rFonts w:hint="eastAsia"/>
        </w:rPr>
        <w:t>風格來實現</w:t>
      </w:r>
      <w:r>
        <w:rPr>
          <w:rFonts w:hint="eastAsia"/>
        </w:rPr>
        <w:t>API</w:t>
      </w:r>
      <w:r w:rsidR="00135744">
        <w:rPr>
          <w:rFonts w:hint="eastAsia"/>
        </w:rPr>
        <w:t>接口</w:t>
      </w:r>
      <w:r>
        <w:rPr>
          <w:rFonts w:hint="eastAsia"/>
        </w:rPr>
        <w:t>。透過將所有</w:t>
      </w:r>
      <w:r>
        <w:rPr>
          <w:rFonts w:hint="eastAsia"/>
        </w:rPr>
        <w:t>LLM</w:t>
      </w:r>
      <w:r>
        <w:rPr>
          <w:rFonts w:hint="eastAsia"/>
        </w:rPr>
        <w:t>視為遵循這種風格的服務，我們可以將</w:t>
      </w:r>
      <w:r>
        <w:rPr>
          <w:rFonts w:hint="eastAsia"/>
        </w:rPr>
        <w:t>LLM</w:t>
      </w:r>
      <w:r>
        <w:rPr>
          <w:rFonts w:hint="eastAsia"/>
        </w:rPr>
        <w:t>部署為獨立伺服器，從而能夠與其他應用程式整合並在不同場景中使用。</w:t>
      </w:r>
    </w:p>
    <w:p w14:paraId="6F5BD431" w14:textId="636E9034" w:rsidR="00FC18A0" w:rsidRDefault="00FC18A0" w:rsidP="00C04570"/>
    <w:p w14:paraId="7E18DE1F" w14:textId="77777777" w:rsidR="001E3A47" w:rsidRDefault="001E3A47" w:rsidP="00C04570"/>
    <w:p w14:paraId="676EE00A" w14:textId="1FCF6D08" w:rsidR="00434BE2" w:rsidRDefault="00434BE2" w:rsidP="00E35AE8">
      <w:pPr>
        <w:jc w:val="center"/>
      </w:pPr>
    </w:p>
    <w:p w14:paraId="1A9D3684" w14:textId="1F3C281F" w:rsidR="000346AB" w:rsidRDefault="000346AB" w:rsidP="00A469EE">
      <w:pPr>
        <w:pStyle w:val="2"/>
      </w:pPr>
      <w:bookmarkStart w:id="8" w:name="_Toc170242144"/>
      <w:r>
        <w:rPr>
          <w:rFonts w:hint="eastAsia"/>
        </w:rPr>
        <w:lastRenderedPageBreak/>
        <w:t>代碼分層</w:t>
      </w:r>
      <w:bookmarkEnd w:id="8"/>
    </w:p>
    <w:p w14:paraId="7DB49E6D" w14:textId="4BE97787" w:rsidR="008E0158" w:rsidRDefault="006603A0" w:rsidP="00B65616">
      <w:r>
        <w:rPr>
          <w:rFonts w:hint="eastAsia"/>
        </w:rPr>
        <w:t>參考《軟體工程理論與實務應用》</w:t>
      </w:r>
      <w:r w:rsidR="00D84668">
        <w:rPr>
          <w:rFonts w:hint="eastAsia"/>
        </w:rPr>
        <w:t>的系統模型章節</w:t>
      </w:r>
      <w:r w:rsidR="007D250A">
        <w:t xml:space="preserve"> </w:t>
      </w:r>
      <w:r w:rsidR="003154A0">
        <w:rPr>
          <w:rFonts w:hint="eastAsia"/>
        </w:rPr>
        <w:t>和</w:t>
      </w:r>
      <w:r w:rsidR="00D70D6F">
        <w:t xml:space="preserve"> </w:t>
      </w:r>
      <w:proofErr w:type="spellStart"/>
      <w:r w:rsidR="003154A0">
        <w:t>GoFrame</w:t>
      </w:r>
      <w:proofErr w:type="spellEnd"/>
      <w:r w:rsidR="003154A0">
        <w:rPr>
          <w:rFonts w:hint="eastAsia"/>
        </w:rPr>
        <w:t>框架的代碼分層設計</w:t>
      </w:r>
      <w:r w:rsidR="00C97CB6">
        <w:rPr>
          <w:rFonts w:hint="eastAsia"/>
        </w:rPr>
        <w:t>，</w:t>
      </w:r>
      <w:r w:rsidR="00D51E88">
        <w:rPr>
          <w:rFonts w:hint="eastAsia"/>
        </w:rPr>
        <w:t>我們</w:t>
      </w:r>
      <w:r w:rsidR="00973432">
        <w:rPr>
          <w:rFonts w:hint="eastAsia"/>
        </w:rPr>
        <w:t>將</w:t>
      </w:r>
      <w:r w:rsidR="00D51E88">
        <w:rPr>
          <w:rFonts w:hint="eastAsia"/>
        </w:rPr>
        <w:t>會採用</w:t>
      </w:r>
      <w:r w:rsidR="00B65616">
        <w:rPr>
          <w:rFonts w:hint="eastAsia"/>
        </w:rPr>
        <w:t>三層架構設計</w:t>
      </w:r>
      <w:r w:rsidR="009C4B9B">
        <w:rPr>
          <w:rFonts w:hint="eastAsia"/>
        </w:rPr>
        <w:t>（</w:t>
      </w:r>
      <w:r w:rsidR="009C4B9B" w:rsidRPr="009C4B9B">
        <w:t>Three-tier Architecture</w:t>
      </w:r>
      <w:r w:rsidR="009C4B9B">
        <w:rPr>
          <w:rFonts w:hint="eastAsia"/>
        </w:rPr>
        <w:t>）</w:t>
      </w:r>
      <w:r w:rsidR="00D51E88">
        <w:rPr>
          <w:rFonts w:hint="eastAsia"/>
        </w:rPr>
        <w:t>。</w:t>
      </w:r>
    </w:p>
    <w:p w14:paraId="283FFC0E" w14:textId="79AE90CE" w:rsidR="00635C54" w:rsidRDefault="002E33CF" w:rsidP="00B65616">
      <w:r w:rsidRPr="002E33CF">
        <w:rPr>
          <w:rFonts w:hint="eastAsia"/>
        </w:rPr>
        <w:t>它將系統分為三層：表示層、</w:t>
      </w:r>
      <w:r w:rsidR="00D84899" w:rsidRPr="00F36D16">
        <w:rPr>
          <w:rFonts w:hint="eastAsia"/>
        </w:rPr>
        <w:t>業務</w:t>
      </w:r>
      <w:r w:rsidR="00176B8B">
        <w:rPr>
          <w:rFonts w:hint="eastAsia"/>
        </w:rPr>
        <w:t>邏輯層</w:t>
      </w:r>
      <w:r w:rsidR="00746B20">
        <w:t xml:space="preserve"> </w:t>
      </w:r>
      <w:r w:rsidRPr="002E33CF">
        <w:rPr>
          <w:rFonts w:hint="eastAsia"/>
        </w:rPr>
        <w:t>和</w:t>
      </w:r>
      <w:r w:rsidR="00746B20">
        <w:t xml:space="preserve"> </w:t>
      </w:r>
      <w:r w:rsidRPr="002E33CF">
        <w:rPr>
          <w:rFonts w:hint="eastAsia"/>
        </w:rPr>
        <w:t>資料</w:t>
      </w:r>
      <w:r w:rsidR="00822CBA">
        <w:rPr>
          <w:rFonts w:hint="eastAsia"/>
        </w:rPr>
        <w:t>訪問</w:t>
      </w:r>
      <w:r w:rsidRPr="002E33CF">
        <w:rPr>
          <w:rFonts w:hint="eastAsia"/>
        </w:rPr>
        <w:t>層。</w:t>
      </w:r>
    </w:p>
    <w:p w14:paraId="0551E410" w14:textId="13759095" w:rsidR="002A5971" w:rsidRDefault="002A5971" w:rsidP="002A5971">
      <w:r>
        <w:rPr>
          <w:rFonts w:hint="eastAsia"/>
        </w:rPr>
        <w:t>在表示層，重點是設計和實現使用者介面，旨在提供使用者友善的體驗。</w:t>
      </w:r>
    </w:p>
    <w:p w14:paraId="6943A013" w14:textId="599FC95E" w:rsidR="002A5971" w:rsidRDefault="002A5971" w:rsidP="002A5971">
      <w:r>
        <w:rPr>
          <w:rFonts w:hint="eastAsia"/>
        </w:rPr>
        <w:t>在</w:t>
      </w:r>
      <w:r w:rsidR="00F36D16" w:rsidRPr="00F36D16">
        <w:rPr>
          <w:rFonts w:hint="eastAsia"/>
        </w:rPr>
        <w:t>業務</w:t>
      </w:r>
      <w:r w:rsidR="0003439E">
        <w:rPr>
          <w:rFonts w:hint="eastAsia"/>
        </w:rPr>
        <w:t>邏輯</w:t>
      </w:r>
      <w:r>
        <w:rPr>
          <w:rFonts w:hint="eastAsia"/>
        </w:rPr>
        <w:t>層，處理系統的邏輯功能和服務。此層負責處理和執行業務邏輯。</w:t>
      </w:r>
    </w:p>
    <w:p w14:paraId="1681B1DB" w14:textId="093DC206" w:rsidR="002E33CF" w:rsidRDefault="002A5971" w:rsidP="002A5971">
      <w:r>
        <w:rPr>
          <w:rFonts w:hint="eastAsia"/>
        </w:rPr>
        <w:t>在資料</w:t>
      </w:r>
      <w:r w:rsidR="00822CBA">
        <w:rPr>
          <w:rFonts w:hint="eastAsia"/>
        </w:rPr>
        <w:t>訪問</w:t>
      </w:r>
      <w:r>
        <w:rPr>
          <w:rFonts w:hint="eastAsia"/>
        </w:rPr>
        <w:t>層，與資料庫進行直接通訊</w:t>
      </w:r>
      <w:r w:rsidR="00E53674">
        <w:rPr>
          <w:rFonts w:hint="eastAsia"/>
        </w:rPr>
        <w:t>，</w:t>
      </w:r>
      <w:r>
        <w:rPr>
          <w:rFonts w:hint="eastAsia"/>
        </w:rPr>
        <w:t>管理進出系統的資料流。</w:t>
      </w:r>
    </w:p>
    <w:p w14:paraId="0E82DFD6" w14:textId="77777777" w:rsidR="00161BCF" w:rsidRDefault="00161BCF" w:rsidP="002A5971"/>
    <w:p w14:paraId="1429C965" w14:textId="6EB9AF03" w:rsidR="004A4170" w:rsidRDefault="004A4170" w:rsidP="00512458">
      <w:pPr>
        <w:jc w:val="center"/>
      </w:pPr>
      <w:r>
        <w:rPr>
          <w:noProof/>
        </w:rPr>
        <w:drawing>
          <wp:inline distT="0" distB="0" distL="0" distR="0" wp14:anchorId="72DB20DA" wp14:editId="58E0EA77">
            <wp:extent cx="3896299" cy="3340599"/>
            <wp:effectExtent l="0" t="0" r="3175" b="0"/>
            <wp:docPr id="930184824" name="圖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4824" name="圖形 9301848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350" cy="33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B062" w14:textId="77777777" w:rsidR="00161BCF" w:rsidRDefault="00161BCF" w:rsidP="00512458">
      <w:pPr>
        <w:jc w:val="center"/>
      </w:pPr>
    </w:p>
    <w:p w14:paraId="6AEF9B98" w14:textId="31701E1F" w:rsidR="00203950" w:rsidRDefault="00203950" w:rsidP="002A5971">
      <w:r w:rsidRPr="00203950">
        <w:rPr>
          <w:rFonts w:hint="eastAsia"/>
        </w:rPr>
        <w:t>這種架構有效地分離了系統的不同功能和職責，從而實現了可擴展性和穩定性。</w:t>
      </w:r>
    </w:p>
    <w:p w14:paraId="1FAF22A1" w14:textId="1E3D18FA" w:rsidR="007F3DDC" w:rsidRPr="00203950" w:rsidRDefault="00FA384E" w:rsidP="002A5971">
      <w:r>
        <w:t>MVC</w:t>
      </w:r>
    </w:p>
    <w:p w14:paraId="26EF5ABB" w14:textId="1D5DDAA7" w:rsidR="00B65616" w:rsidRPr="00B65616" w:rsidRDefault="00B65616" w:rsidP="0060279A">
      <w:pPr>
        <w:jc w:val="center"/>
      </w:pPr>
    </w:p>
    <w:p w14:paraId="1C411D1A" w14:textId="0C386D17" w:rsidR="000346AB" w:rsidRDefault="0075547F" w:rsidP="005971B3">
      <w:pPr>
        <w:pStyle w:val="2"/>
      </w:pPr>
      <w:bookmarkStart w:id="9" w:name="_Toc170242145"/>
      <w:r>
        <w:rPr>
          <w:rFonts w:hint="eastAsia"/>
        </w:rPr>
        <w:lastRenderedPageBreak/>
        <w:t>代碼目錄</w:t>
      </w:r>
      <w:bookmarkEnd w:id="9"/>
    </w:p>
    <w:p w14:paraId="7ECDD747" w14:textId="3D8D43AB" w:rsidR="00AA758F" w:rsidRPr="00AA758F" w:rsidRDefault="00AA758F" w:rsidP="00B27E19">
      <w:pPr>
        <w:pStyle w:val="3"/>
      </w:pPr>
      <w:bookmarkStart w:id="10" w:name="_Toc170242146"/>
      <w:r>
        <w:rPr>
          <w:rFonts w:hint="eastAsia"/>
        </w:rPr>
        <w:t>父系目錄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33BFC">
        <w:rPr>
          <w:rFonts w:hint="eastAsia"/>
        </w:rPr>
        <w:t>項目</w:t>
      </w:r>
      <w:r>
        <w:rPr>
          <w:rFonts w:hint="eastAsia"/>
        </w:rPr>
        <w:t>根目錄</w:t>
      </w:r>
      <w:bookmarkEnd w:id="10"/>
    </w:p>
    <w:p w14:paraId="1A32A165" w14:textId="28B7A7C1" w:rsidR="00DC2B73" w:rsidRDefault="009735A1" w:rsidP="00DC2B73">
      <w:r w:rsidRPr="009735A1">
        <w:rPr>
          <w:rFonts w:hint="eastAsia"/>
        </w:rPr>
        <w:t>將不同功能模塊分為</w:t>
      </w:r>
      <w:r w:rsidR="003E0A64">
        <w:t>frontend</w:t>
      </w:r>
      <w:r w:rsidRPr="009735A1">
        <w:rPr>
          <w:rFonts w:hint="eastAsia"/>
        </w:rPr>
        <w:t>、</w:t>
      </w:r>
      <w:r w:rsidR="003E0A64">
        <w:t>backed</w:t>
      </w:r>
      <w:r w:rsidRPr="009735A1">
        <w:rPr>
          <w:rFonts w:hint="eastAsia"/>
        </w:rPr>
        <w:t>和</w:t>
      </w:r>
      <w:r w:rsidR="003E0A64">
        <w:t xml:space="preserve"> _document </w:t>
      </w:r>
      <w:r w:rsidRPr="009735A1">
        <w:rPr>
          <w:rFonts w:hint="eastAsia"/>
        </w:rPr>
        <w:t>等目錄</w:t>
      </w:r>
      <w:r>
        <w:rPr>
          <w:rFonts w:hint="eastAsia"/>
        </w:rPr>
        <w:t>，</w:t>
      </w:r>
      <w:r w:rsidR="005A12DF" w:rsidRPr="004A5BDA">
        <w:rPr>
          <w:rFonts w:hint="eastAsia"/>
        </w:rPr>
        <w:t>使代碼模塊化</w:t>
      </w:r>
      <w:r w:rsidR="005A12DF">
        <w:rPr>
          <w:rFonts w:hint="eastAsia"/>
        </w:rPr>
        <w:t>，</w:t>
      </w:r>
      <w:r w:rsidR="00DC2B73">
        <w:rPr>
          <w:rFonts w:hint="eastAsia"/>
        </w:rPr>
        <w:t>統一每個項目的代碼目錄，可以方便長期維護。</w:t>
      </w:r>
    </w:p>
    <w:p w14:paraId="272CCED2" w14:textId="77777777" w:rsidR="00DC2B73" w:rsidRPr="00F36D16" w:rsidRDefault="00DC2B73" w:rsidP="00DC2B73"/>
    <w:p w14:paraId="3A5A66B8" w14:textId="1C4665CB" w:rsidR="009D385C" w:rsidRPr="009D385C" w:rsidRDefault="000F5F7D" w:rsidP="006B0108">
      <w:pPr>
        <w:jc w:val="center"/>
      </w:pPr>
      <w:r w:rsidRPr="000F5F7D">
        <w:rPr>
          <w:noProof/>
        </w:rPr>
        <w:drawing>
          <wp:inline distT="0" distB="0" distL="0" distR="0" wp14:anchorId="53BBF05D" wp14:editId="65361653">
            <wp:extent cx="5651653" cy="2468611"/>
            <wp:effectExtent l="0" t="0" r="0" b="0"/>
            <wp:docPr id="170593124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31242" name="圖片 1" descr="一張含有 文字, 螢幕擷取畫面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771" cy="24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C3A0" w14:textId="77777777" w:rsidR="00A84C3A" w:rsidRDefault="00A84C3A" w:rsidP="00A84C3A"/>
    <w:p w14:paraId="31EB2E62" w14:textId="51A28ABB" w:rsidR="00A70557" w:rsidRPr="00A70557" w:rsidRDefault="004A5BDA" w:rsidP="00A84C3A">
      <w:r w:rsidRPr="004A5BDA">
        <w:rPr>
          <w:rFonts w:hint="eastAsia"/>
        </w:rPr>
        <w:t xml:space="preserve">README.md </w:t>
      </w:r>
      <w:r w:rsidRPr="004A5BDA">
        <w:rPr>
          <w:rFonts w:hint="eastAsia"/>
        </w:rPr>
        <w:t>文件提供項目的概述</w:t>
      </w:r>
      <w:r w:rsidR="007D4EA8">
        <w:rPr>
          <w:rFonts w:hint="eastAsia"/>
        </w:rPr>
        <w:t>。</w:t>
      </w:r>
      <w:r w:rsidR="002F790F" w:rsidRPr="002F790F">
        <w:rPr>
          <w:rFonts w:hint="eastAsia"/>
        </w:rPr>
        <w:t>.</w:t>
      </w:r>
      <w:proofErr w:type="spellStart"/>
      <w:r w:rsidR="002F790F" w:rsidRPr="002F790F">
        <w:rPr>
          <w:rFonts w:hint="eastAsia"/>
        </w:rPr>
        <w:t>gitignore</w:t>
      </w:r>
      <w:proofErr w:type="spellEnd"/>
      <w:r w:rsidR="002F790F" w:rsidRPr="002F790F">
        <w:rPr>
          <w:rFonts w:hint="eastAsia"/>
        </w:rPr>
        <w:t xml:space="preserve"> </w:t>
      </w:r>
      <w:r w:rsidR="002F790F" w:rsidRPr="002F790F">
        <w:rPr>
          <w:rFonts w:hint="eastAsia"/>
        </w:rPr>
        <w:t>文件列出了需要被忽略的常見文件和目錄</w:t>
      </w:r>
      <w:r w:rsidR="007D4EA8">
        <w:rPr>
          <w:rFonts w:hint="eastAsia"/>
        </w:rPr>
        <w:t>。</w:t>
      </w:r>
      <w:r w:rsidR="005A12DF">
        <w:t>frontend</w:t>
      </w:r>
      <w:r w:rsidR="00F36D16" w:rsidRPr="00F36D16">
        <w:rPr>
          <w:rFonts w:hint="eastAsia"/>
        </w:rPr>
        <w:t xml:space="preserve"> </w:t>
      </w:r>
      <w:r w:rsidR="00F36D16" w:rsidRPr="00F36D16">
        <w:rPr>
          <w:rFonts w:hint="eastAsia"/>
        </w:rPr>
        <w:t>目錄包含與用戶界面相關的代碼文件。</w:t>
      </w:r>
      <w:r w:rsidR="005A12DF">
        <w:t>backend</w:t>
      </w:r>
      <w:r w:rsidR="00F36D16" w:rsidRPr="00F36D16">
        <w:rPr>
          <w:rFonts w:hint="eastAsia"/>
        </w:rPr>
        <w:t xml:space="preserve"> </w:t>
      </w:r>
      <w:r w:rsidR="00F36D16" w:rsidRPr="00F36D16">
        <w:rPr>
          <w:rFonts w:hint="eastAsia"/>
        </w:rPr>
        <w:t>目錄包含實現業務邏輯的代碼文件</w:t>
      </w:r>
      <w:r w:rsidR="005A12DF">
        <w:rPr>
          <w:rFonts w:hint="eastAsia"/>
        </w:rPr>
        <w:t>，同時</w:t>
      </w:r>
      <w:r w:rsidR="00F36D16" w:rsidRPr="00F36D16">
        <w:rPr>
          <w:rFonts w:hint="eastAsia"/>
        </w:rPr>
        <w:t>包含數據訪問層的代碼文件。</w:t>
      </w:r>
    </w:p>
    <w:p w14:paraId="770CAF25" w14:textId="77777777" w:rsidR="00A70557" w:rsidRDefault="00A70557" w:rsidP="00A84C3A"/>
    <w:p w14:paraId="59835F02" w14:textId="668E2ACC" w:rsidR="00E30592" w:rsidRDefault="00D7095F" w:rsidP="00A84C3A">
      <w:r>
        <w:rPr>
          <w:rFonts w:hint="eastAsia"/>
        </w:rPr>
        <w:t>最重要的是，</w:t>
      </w:r>
      <w:r w:rsidR="004A5BDA" w:rsidRPr="004A5BDA">
        <w:rPr>
          <w:rFonts w:hint="eastAsia"/>
        </w:rPr>
        <w:t>docker-</w:t>
      </w:r>
      <w:proofErr w:type="spellStart"/>
      <w:r w:rsidR="004A5BDA" w:rsidRPr="004A5BDA">
        <w:rPr>
          <w:rFonts w:hint="eastAsia"/>
        </w:rPr>
        <w:t>compose.yml</w:t>
      </w:r>
      <w:proofErr w:type="spellEnd"/>
      <w:r w:rsidR="004A5BDA" w:rsidRPr="004A5BDA">
        <w:rPr>
          <w:rFonts w:hint="eastAsia"/>
        </w:rPr>
        <w:t xml:space="preserve"> </w:t>
      </w:r>
      <w:r w:rsidR="004A5BDA" w:rsidRPr="004A5BDA">
        <w:rPr>
          <w:rFonts w:hint="eastAsia"/>
        </w:rPr>
        <w:t>文件則於配置</w:t>
      </w:r>
      <w:r w:rsidR="004A5BDA" w:rsidRPr="004A5BDA">
        <w:rPr>
          <w:rFonts w:hint="eastAsia"/>
        </w:rPr>
        <w:t>Docker Compose</w:t>
      </w:r>
      <w:r w:rsidR="004A5BDA" w:rsidRPr="004A5BDA">
        <w:rPr>
          <w:rFonts w:hint="eastAsia"/>
        </w:rPr>
        <w:t>相關的設置。</w:t>
      </w:r>
      <w:r w:rsidR="00733AF0">
        <w:rPr>
          <w:rFonts w:hint="eastAsia"/>
        </w:rPr>
        <w:t>有了它所有項目都可以一鍵運行。</w:t>
      </w:r>
    </w:p>
    <w:p w14:paraId="1C7D8DFD" w14:textId="02C769AA" w:rsidR="00133BFC" w:rsidRDefault="00133BFC">
      <w:pPr>
        <w:widowControl/>
        <w:jc w:val="left"/>
      </w:pPr>
      <w:r>
        <w:br w:type="page"/>
      </w:r>
    </w:p>
    <w:p w14:paraId="372D5C5A" w14:textId="76134C4E" w:rsidR="005A12DF" w:rsidRDefault="00133BFC" w:rsidP="004F651A">
      <w:pPr>
        <w:pStyle w:val="3"/>
      </w:pPr>
      <w:bookmarkStart w:id="11" w:name="_Toc170242147"/>
      <w:r>
        <w:rPr>
          <w:rFonts w:hint="eastAsia"/>
        </w:rPr>
        <w:lastRenderedPageBreak/>
        <w:t>子系目錄</w:t>
      </w:r>
      <w:r>
        <w:rPr>
          <w:rFonts w:hint="eastAsia"/>
        </w:rPr>
        <w:t xml:space="preserve"> - </w:t>
      </w:r>
      <w:r>
        <w:rPr>
          <w:rFonts w:hint="eastAsia"/>
        </w:rPr>
        <w:t>模塊</w:t>
      </w:r>
      <w:bookmarkEnd w:id="11"/>
    </w:p>
    <w:p w14:paraId="25158AE2" w14:textId="207119F4" w:rsidR="004F651A" w:rsidRDefault="004F651A" w:rsidP="00A84C3A">
      <w:r>
        <w:rPr>
          <w:rFonts w:hint="eastAsia"/>
        </w:rPr>
        <w:t>子系目錄也就是我們的功能模塊，可以是一個</w:t>
      </w:r>
      <w:r>
        <w:t>API</w:t>
      </w:r>
      <w:r>
        <w:rPr>
          <w:rFonts w:hint="eastAsia"/>
        </w:rPr>
        <w:t>接口，一個用戶介面，也可以是一個完整的項目</w:t>
      </w:r>
      <w:r w:rsidR="00E557C0">
        <w:rPr>
          <w:rFonts w:hint="eastAsia"/>
        </w:rPr>
        <w:t>。模塊</w:t>
      </w:r>
      <w:r>
        <w:rPr>
          <w:rFonts w:hint="eastAsia"/>
        </w:rPr>
        <w:t>的結構與父系目錄大致相同</w:t>
      </w:r>
      <w:r w:rsidR="00E557C0">
        <w:rPr>
          <w:rFonts w:hint="eastAsia"/>
        </w:rPr>
        <w:t>，這可以方便</w:t>
      </w:r>
      <w:r w:rsidR="00E557C0" w:rsidRPr="00E557C0">
        <w:rPr>
          <w:rFonts w:hint="eastAsia"/>
        </w:rPr>
        <w:t>遞</w:t>
      </w:r>
      <w:r w:rsidR="00E557C0">
        <w:rPr>
          <w:rFonts w:hint="eastAsia"/>
        </w:rPr>
        <w:t>歸項目或模塊。</w:t>
      </w:r>
    </w:p>
    <w:p w14:paraId="268D6130" w14:textId="1E3DD14E" w:rsidR="008C63EE" w:rsidRDefault="008C63EE" w:rsidP="00A84C3A">
      <w:r>
        <w:rPr>
          <w:rFonts w:hint="eastAsia"/>
        </w:rPr>
        <w:t>例子：</w:t>
      </w:r>
      <w:r>
        <w:t xml:space="preserve"> API</w:t>
      </w:r>
      <w:r>
        <w:rPr>
          <w:rFonts w:hint="eastAsia"/>
        </w:rPr>
        <w:t>接口</w:t>
      </w:r>
    </w:p>
    <w:p w14:paraId="565F735E" w14:textId="75A5EBA1" w:rsidR="00E557C0" w:rsidRDefault="007A3A8A" w:rsidP="00A84C3A">
      <w:r w:rsidRPr="007A3A8A">
        <w:rPr>
          <w:noProof/>
        </w:rPr>
        <w:drawing>
          <wp:inline distT="0" distB="0" distL="0" distR="0" wp14:anchorId="794D6649" wp14:editId="64E2FD00">
            <wp:extent cx="6188710" cy="2420620"/>
            <wp:effectExtent l="0" t="0" r="0" b="5080"/>
            <wp:docPr id="3683729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72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2DA3" w14:textId="399BB1D1" w:rsidR="007A3A8A" w:rsidRDefault="007A3A8A" w:rsidP="00A84C3A"/>
    <w:p w14:paraId="513E49B0" w14:textId="352FB2C7" w:rsidR="00ED7853" w:rsidRDefault="00ED7853" w:rsidP="00A84C3A">
      <w:r>
        <w:rPr>
          <w:rFonts w:hint="eastAsia"/>
        </w:rPr>
        <w:t>當然，子系目錄可以根據情況自行改變，但必須提供</w:t>
      </w:r>
      <w:proofErr w:type="spellStart"/>
      <w:r>
        <w:t>dockerfile</w:t>
      </w:r>
      <w:proofErr w:type="spellEnd"/>
      <w:r>
        <w:t xml:space="preserve"> </w:t>
      </w:r>
      <w:r>
        <w:rPr>
          <w:rFonts w:hint="eastAsia"/>
        </w:rPr>
        <w:t>或</w:t>
      </w:r>
      <w:r>
        <w:t xml:space="preserve"> docker-</w:t>
      </w:r>
      <w:proofErr w:type="spellStart"/>
      <w:r>
        <w:t>compsoe.yml</w:t>
      </w:r>
      <w:proofErr w:type="spellEnd"/>
      <w:r>
        <w:rPr>
          <w:rFonts w:hint="eastAsia"/>
        </w:rPr>
        <w:t>。</w:t>
      </w:r>
    </w:p>
    <w:p w14:paraId="553F91C1" w14:textId="77777777" w:rsidR="00133BFC" w:rsidRDefault="00133BFC" w:rsidP="00A84C3A"/>
    <w:p w14:paraId="40D66BA2" w14:textId="7028974C" w:rsidR="001E3B9B" w:rsidRPr="00CA1E68" w:rsidRDefault="000346AB">
      <w:pPr>
        <w:widowControl/>
      </w:pPr>
      <w:r>
        <w:br w:type="page"/>
      </w:r>
    </w:p>
    <w:p w14:paraId="21234B9A" w14:textId="34ED0E2B" w:rsidR="005A12DF" w:rsidRDefault="005A12DF" w:rsidP="00E83B03">
      <w:pPr>
        <w:pStyle w:val="2"/>
      </w:pPr>
      <w:bookmarkStart w:id="12" w:name="_Toc170242148"/>
      <w:r>
        <w:lastRenderedPageBreak/>
        <w:t>Docker Compose</w:t>
      </w:r>
      <w:bookmarkEnd w:id="12"/>
    </w:p>
    <w:p w14:paraId="646207B8" w14:textId="0B9B4EC1" w:rsidR="005A12DF" w:rsidRDefault="005A12DF" w:rsidP="005A12DF">
      <w:r>
        <w:t xml:space="preserve">frontend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backend </w:t>
      </w:r>
      <w:r>
        <w:rPr>
          <w:rFonts w:hint="eastAsia"/>
        </w:rPr>
        <w:t>目錄各自有一個</w:t>
      </w:r>
      <w:r>
        <w:t>docker-</w:t>
      </w:r>
      <w:proofErr w:type="spellStart"/>
      <w:r>
        <w:t>comp</w:t>
      </w:r>
      <w:r w:rsidR="002D66F8">
        <w:t>o</w:t>
      </w:r>
      <w:r>
        <w:t>se.yml</w:t>
      </w:r>
      <w:proofErr w:type="spellEnd"/>
      <w:r>
        <w:rPr>
          <w:rFonts w:hint="eastAsia"/>
        </w:rPr>
        <w:t>文件，使兩者可以分開開發和部署。</w:t>
      </w:r>
    </w:p>
    <w:p w14:paraId="7DF011DB" w14:textId="16C9F1DC" w:rsidR="005A12DF" w:rsidRDefault="005A12DF" w:rsidP="005A12DF">
      <w:r>
        <w:rPr>
          <w:rFonts w:hint="eastAsia"/>
        </w:rPr>
        <w:t>當開發完成時，需要一鍵開啟整個項目，則使用項目根目綠的</w:t>
      </w:r>
      <w:proofErr w:type="spellStart"/>
      <w:r>
        <w:t>doker-compose.yml</w:t>
      </w:r>
      <w:proofErr w:type="spellEnd"/>
      <w:r>
        <w:rPr>
          <w:rFonts w:hint="eastAsia"/>
        </w:rPr>
        <w:t>。</w:t>
      </w:r>
    </w:p>
    <w:p w14:paraId="0B9F0BF6" w14:textId="7C89AEBC" w:rsidR="005A12DF" w:rsidRDefault="00717335" w:rsidP="005A12DF">
      <w:r w:rsidRPr="00717335">
        <w:rPr>
          <w:noProof/>
        </w:rPr>
        <w:drawing>
          <wp:inline distT="0" distB="0" distL="0" distR="0" wp14:anchorId="49014DF8" wp14:editId="443D064C">
            <wp:extent cx="6188710" cy="1765300"/>
            <wp:effectExtent l="0" t="0" r="0" b="0"/>
            <wp:docPr id="6812529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52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777A" w14:textId="6FE4597E" w:rsidR="005A14AA" w:rsidRDefault="005A14AA" w:rsidP="005A14AA">
      <w:r>
        <w:rPr>
          <w:rFonts w:hint="eastAsia"/>
        </w:rPr>
        <w:t>這個配置文件使用了</w:t>
      </w:r>
      <w:r>
        <w:rPr>
          <w:rFonts w:hint="eastAsia"/>
        </w:rPr>
        <w:t xml:space="preserve"> include </w:t>
      </w:r>
      <w:r>
        <w:rPr>
          <w:rFonts w:hint="eastAsia"/>
        </w:rPr>
        <w:t>關鍵字，允許在一個主要的</w:t>
      </w:r>
      <w:r>
        <w:rPr>
          <w:rFonts w:hint="eastAsia"/>
        </w:rPr>
        <w:t xml:space="preserve"> Docker Compose </w:t>
      </w:r>
      <w:r>
        <w:rPr>
          <w:rFonts w:hint="eastAsia"/>
        </w:rPr>
        <w:t>文件中引入其他的</w:t>
      </w:r>
      <w:r>
        <w:rPr>
          <w:rFonts w:hint="eastAsia"/>
        </w:rPr>
        <w:t xml:space="preserve">Docker Compose </w:t>
      </w:r>
      <w:r>
        <w:rPr>
          <w:rFonts w:hint="eastAsia"/>
        </w:rPr>
        <w:t>文件。</w:t>
      </w:r>
      <w:r>
        <w:t xml:space="preserve"> </w:t>
      </w:r>
      <w:r>
        <w:rPr>
          <w:rFonts w:hint="eastAsia"/>
        </w:rPr>
        <w:t>過</w:t>
      </w:r>
      <w:r>
        <w:rPr>
          <w:rFonts w:hint="eastAsia"/>
        </w:rPr>
        <w:t xml:space="preserve"> include </w:t>
      </w:r>
      <w:r>
        <w:rPr>
          <w:rFonts w:hint="eastAsia"/>
        </w:rPr>
        <w:t>指令，它們的內容將被合併到主要的</w:t>
      </w:r>
      <w:r>
        <w:rPr>
          <w:rFonts w:hint="eastAsia"/>
        </w:rPr>
        <w:t xml:space="preserve"> Docker Compose </w:t>
      </w:r>
      <w:r>
        <w:rPr>
          <w:rFonts w:hint="eastAsia"/>
        </w:rPr>
        <w:t>檔案中，以便一起運行和管理容器。</w:t>
      </w:r>
    </w:p>
    <w:p w14:paraId="2A1AEF87" w14:textId="5E79F8EB" w:rsidR="005A14AA" w:rsidRDefault="005A14AA" w:rsidP="005A14AA">
      <w:r>
        <w:rPr>
          <w:rFonts w:hint="eastAsia"/>
        </w:rPr>
        <w:t>這樣可以幫助將整個應用程式的不同組件（例如後端和前端）進行分離並管理，使得</w:t>
      </w:r>
      <w:r>
        <w:rPr>
          <w:rFonts w:hint="eastAsia"/>
        </w:rPr>
        <w:t xml:space="preserve"> Docker Compose </w:t>
      </w:r>
      <w:r>
        <w:rPr>
          <w:rFonts w:hint="eastAsia"/>
        </w:rPr>
        <w:t>配置更加模組化和易於維護。</w:t>
      </w:r>
    </w:p>
    <w:p w14:paraId="64425C5E" w14:textId="77777777" w:rsidR="005A14AA" w:rsidRPr="005A12DF" w:rsidRDefault="005A14AA" w:rsidP="005A14AA"/>
    <w:p w14:paraId="1C78461D" w14:textId="77777777" w:rsidR="00F97E16" w:rsidRDefault="00F97E16">
      <w:pPr>
        <w:widowControl/>
        <w:jc w:val="left"/>
        <w:rPr>
          <w:rFonts w:asciiTheme="majorHAnsi" w:hAnsiTheme="majorHAnsi" w:cstheme="majorBidi"/>
          <w:bCs/>
          <w:sz w:val="36"/>
          <w:szCs w:val="48"/>
          <w:u w:val="single"/>
        </w:rPr>
      </w:pPr>
      <w:r>
        <w:br w:type="page"/>
      </w:r>
    </w:p>
    <w:p w14:paraId="7D80B277" w14:textId="063E3B5E" w:rsidR="00E83B03" w:rsidRDefault="005A12DF" w:rsidP="00E83B03">
      <w:pPr>
        <w:pStyle w:val="2"/>
      </w:pPr>
      <w:bookmarkStart w:id="13" w:name="_Toc170242149"/>
      <w:r>
        <w:rPr>
          <w:rFonts w:hint="eastAsia"/>
        </w:rPr>
        <w:lastRenderedPageBreak/>
        <w:t>代碼版本</w:t>
      </w:r>
      <w:bookmarkEnd w:id="13"/>
    </w:p>
    <w:p w14:paraId="14DBB15B" w14:textId="1346B8AD" w:rsidR="0013120E" w:rsidRDefault="00CA1E68" w:rsidP="0013120E">
      <w:r>
        <w:rPr>
          <w:rFonts w:hint="eastAsia"/>
        </w:rPr>
        <w:t>我們使用</w:t>
      </w:r>
      <w:r>
        <w:t xml:space="preserve">Git </w:t>
      </w:r>
      <w:r>
        <w:rPr>
          <w:rFonts w:hint="eastAsia"/>
        </w:rPr>
        <w:t>進行</w:t>
      </w:r>
      <w:r w:rsidRPr="00CA1E68">
        <w:rPr>
          <w:rFonts w:hint="eastAsia"/>
        </w:rPr>
        <w:t>版本控制</w:t>
      </w:r>
      <w:r>
        <w:rPr>
          <w:rFonts w:hint="eastAsia"/>
        </w:rPr>
        <w:t>去進行一個完整的</w:t>
      </w:r>
      <w:r w:rsidRPr="00CA1E68">
        <w:rPr>
          <w:rFonts w:hint="eastAsia"/>
        </w:rPr>
        <w:t>項目工作流程</w:t>
      </w:r>
      <w:r>
        <w:rPr>
          <w:rFonts w:hint="eastAsia"/>
        </w:rPr>
        <w:t>：</w:t>
      </w:r>
    </w:p>
    <w:p w14:paraId="23DB59B4" w14:textId="698FDF98" w:rsidR="00BA0FE8" w:rsidRDefault="003132BB" w:rsidP="0013120E">
      <w:r w:rsidRPr="003132BB">
        <w:rPr>
          <w:rFonts w:hint="eastAsia"/>
        </w:rPr>
        <w:t>在開始專案之前，應先閱讀專案文檔，以了解專案的目標、架構和現有功能。</w:t>
      </w:r>
    </w:p>
    <w:p w14:paraId="5BB0E2CF" w14:textId="3C39E4DD" w:rsidR="00BA0FE8" w:rsidRDefault="00BA0FE8" w:rsidP="0013120E">
      <w:r>
        <w:rPr>
          <w:rFonts w:hint="eastAsia"/>
        </w:rPr>
        <w:t>然後，就是最重要的版本管理</w:t>
      </w:r>
      <w:r w:rsidR="004B2B91">
        <w:rPr>
          <w:rFonts w:hint="eastAsia"/>
        </w:rPr>
        <w:t>，</w:t>
      </w:r>
      <w:r w:rsidR="007C6647">
        <w:rPr>
          <w:rFonts w:hint="eastAsia"/>
        </w:rPr>
        <w:t>我們的</w:t>
      </w:r>
      <w:r w:rsidR="007C6647" w:rsidRPr="007C6647">
        <w:rPr>
          <w:rFonts w:hint="eastAsia"/>
        </w:rPr>
        <w:t>分支策略</w:t>
      </w:r>
      <w:r w:rsidR="007C6647">
        <w:rPr>
          <w:rFonts w:hint="eastAsia"/>
        </w:rPr>
        <w:t>主要</w:t>
      </w:r>
      <w:r w:rsidR="007C6647" w:rsidRPr="007C6647">
        <w:rPr>
          <w:rFonts w:hint="eastAsia"/>
        </w:rPr>
        <w:t>包括三個主要分支</w:t>
      </w:r>
      <w:r w:rsidR="007C6647">
        <w:rPr>
          <w:rFonts w:hint="eastAsia"/>
        </w:rPr>
        <w:t>：</w:t>
      </w:r>
    </w:p>
    <w:p w14:paraId="5BCF8281" w14:textId="0015E772" w:rsidR="007C6647" w:rsidRPr="007C6647" w:rsidRDefault="007C6647" w:rsidP="00E24DD3">
      <w:pPr>
        <w:pStyle w:val="a"/>
        <w:numPr>
          <w:ilvl w:val="0"/>
          <w:numId w:val="15"/>
        </w:numPr>
      </w:pPr>
      <w:bookmarkStart w:id="14" w:name="_Toc158928545"/>
      <w:proofErr w:type="spellStart"/>
      <w:r w:rsidRPr="007C6647">
        <w:rPr>
          <w:rFonts w:hint="eastAsia"/>
        </w:rPr>
        <w:t>main：主要開發分支，包含項目的最新穩定版本</w:t>
      </w:r>
      <w:proofErr w:type="spellEnd"/>
      <w:r w:rsidRPr="007C6647">
        <w:rPr>
          <w:rFonts w:hint="eastAsia"/>
        </w:rPr>
        <w:t>。</w:t>
      </w:r>
    </w:p>
    <w:p w14:paraId="42CE633C" w14:textId="77777777" w:rsidR="007C6647" w:rsidRPr="007C6647" w:rsidRDefault="007C6647" w:rsidP="00E24DD3">
      <w:pPr>
        <w:pStyle w:val="a"/>
        <w:numPr>
          <w:ilvl w:val="0"/>
          <w:numId w:val="15"/>
        </w:numPr>
      </w:pPr>
      <w:r w:rsidRPr="007C6647">
        <w:rPr>
          <w:rFonts w:hint="eastAsia"/>
        </w:rPr>
        <w:t>stage：</w:t>
      </w:r>
      <w:proofErr w:type="spellStart"/>
      <w:r w:rsidRPr="007C6647">
        <w:rPr>
          <w:rFonts w:hint="eastAsia"/>
        </w:rPr>
        <w:t>stage分支用作預生產環境，用於測試和質量保證</w:t>
      </w:r>
      <w:proofErr w:type="spellEnd"/>
      <w:r w:rsidRPr="007C6647">
        <w:rPr>
          <w:rFonts w:hint="eastAsia"/>
        </w:rPr>
        <w:t>（QA）活動。從</w:t>
      </w:r>
      <w:proofErr w:type="spellStart"/>
      <w:r w:rsidRPr="007C6647">
        <w:rPr>
          <w:rFonts w:hint="eastAsia"/>
        </w:rPr>
        <w:t>main分支部署到此處以進行測試</w:t>
      </w:r>
      <w:proofErr w:type="spellEnd"/>
      <w:r w:rsidRPr="007C6647">
        <w:rPr>
          <w:rFonts w:hint="eastAsia"/>
        </w:rPr>
        <w:t>。</w:t>
      </w:r>
    </w:p>
    <w:p w14:paraId="523563EF" w14:textId="4D1D1899" w:rsidR="007C6647" w:rsidRPr="00F37CB9" w:rsidRDefault="007C6647" w:rsidP="00E24DD3">
      <w:pPr>
        <w:pStyle w:val="a"/>
        <w:numPr>
          <w:ilvl w:val="0"/>
          <w:numId w:val="15"/>
        </w:numPr>
        <w:rPr>
          <w:bCs/>
        </w:rPr>
      </w:pPr>
      <w:r w:rsidRPr="007C6647">
        <w:rPr>
          <w:rFonts w:hint="eastAsia"/>
        </w:rPr>
        <w:t>production：</w:t>
      </w:r>
      <w:proofErr w:type="spellStart"/>
      <w:r w:rsidRPr="007C6647">
        <w:rPr>
          <w:rFonts w:hint="eastAsia"/>
        </w:rPr>
        <w:t>production分支代表生產環境。在</w:t>
      </w:r>
      <w:proofErr w:type="spellEnd"/>
      <w:r w:rsidRPr="007C6647">
        <w:rPr>
          <w:rFonts w:hint="eastAsia"/>
        </w:rPr>
        <w:t>stage</w:t>
      </w:r>
      <w:r w:rsidR="009B0FE7">
        <w:rPr>
          <w:rFonts w:hint="eastAsia"/>
        </w:rPr>
        <w:t xml:space="preserve"> </w:t>
      </w:r>
      <w:r w:rsidRPr="007C6647">
        <w:rPr>
          <w:rFonts w:hint="eastAsia"/>
        </w:rPr>
        <w:t>分支上進行充分測試後，將更改合併到</w:t>
      </w:r>
      <w:r w:rsidR="00846C89">
        <w:rPr>
          <w:rFonts w:hint="eastAsia"/>
        </w:rPr>
        <w:t xml:space="preserve"> </w:t>
      </w:r>
      <w:r w:rsidRPr="007C6647">
        <w:rPr>
          <w:rFonts w:hint="eastAsia"/>
        </w:rPr>
        <w:t>production</w:t>
      </w:r>
      <w:r w:rsidR="00846C89">
        <w:rPr>
          <w:rFonts w:hint="eastAsia"/>
        </w:rPr>
        <w:t xml:space="preserve"> </w:t>
      </w:r>
      <w:r w:rsidRPr="007C6647">
        <w:rPr>
          <w:rFonts w:hint="eastAsia"/>
        </w:rPr>
        <w:t>分支進行最終部署。</w:t>
      </w:r>
    </w:p>
    <w:p w14:paraId="468349F7" w14:textId="77777777" w:rsidR="00EC4B27" w:rsidRDefault="00506811" w:rsidP="00F37CB9">
      <w:pPr>
        <w:rPr>
          <w:bCs/>
        </w:rPr>
      </w:pPr>
      <w:r w:rsidRPr="00506811">
        <w:rPr>
          <w:rFonts w:hint="eastAsia"/>
          <w:bCs/>
        </w:rPr>
        <w:t>在開發新功能或修補問題時，建議從</w:t>
      </w:r>
      <w:r w:rsidRPr="00506811">
        <w:rPr>
          <w:rFonts w:hint="eastAsia"/>
          <w:bCs/>
        </w:rPr>
        <w:t>main</w:t>
      </w:r>
      <w:r w:rsidRPr="00506811">
        <w:rPr>
          <w:rFonts w:hint="eastAsia"/>
          <w:bCs/>
        </w:rPr>
        <w:t>分支創建新的分支。</w:t>
      </w:r>
    </w:p>
    <w:p w14:paraId="08AF3210" w14:textId="245AB29F" w:rsidR="00F37CB9" w:rsidRDefault="00506811" w:rsidP="00F37CB9">
      <w:pPr>
        <w:rPr>
          <w:bCs/>
        </w:rPr>
      </w:pPr>
      <w:r w:rsidRPr="00506811">
        <w:rPr>
          <w:rFonts w:hint="eastAsia"/>
          <w:bCs/>
        </w:rPr>
        <w:t>這樣可以在不影響</w:t>
      </w:r>
      <w:r w:rsidRPr="00506811">
        <w:rPr>
          <w:rFonts w:hint="eastAsia"/>
          <w:bCs/>
        </w:rPr>
        <w:t>main</w:t>
      </w:r>
      <w:r w:rsidRPr="00506811">
        <w:rPr>
          <w:rFonts w:hint="eastAsia"/>
          <w:bCs/>
        </w:rPr>
        <w:t>分支的情況下獨立進行工作：</w:t>
      </w:r>
    </w:p>
    <w:p w14:paraId="7E6158F3" w14:textId="6DD70449" w:rsidR="00EC4B27" w:rsidRDefault="00EC4B27" w:rsidP="00F37CB9">
      <w:pPr>
        <w:rPr>
          <w:bCs/>
        </w:rPr>
      </w:pPr>
      <w:r w:rsidRPr="00EC4B27">
        <w:rPr>
          <w:bCs/>
          <w:noProof/>
        </w:rPr>
        <w:drawing>
          <wp:inline distT="0" distB="0" distL="0" distR="0" wp14:anchorId="6CCC573B" wp14:editId="2F979694">
            <wp:extent cx="6188710" cy="846455"/>
            <wp:effectExtent l="0" t="0" r="0" b="4445"/>
            <wp:docPr id="184062815" name="圖片 1" descr="一張含有 文字, 螢幕擷取畫面, 字型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2815" name="圖片 1" descr="一張含有 文字, 螢幕擷取畫面, 字型, 多媒體軟體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5B88" w14:textId="4B4FB684" w:rsidR="005015E4" w:rsidRDefault="005015E4" w:rsidP="00F37CB9">
      <w:pPr>
        <w:rPr>
          <w:bCs/>
        </w:rPr>
      </w:pPr>
      <w:r w:rsidRPr="005015E4">
        <w:rPr>
          <w:rFonts w:hint="eastAsia"/>
          <w:bCs/>
        </w:rPr>
        <w:t>通過使用</w:t>
      </w:r>
      <w:r w:rsidR="003132BB">
        <w:rPr>
          <w:rFonts w:hint="eastAsia"/>
          <w:bCs/>
        </w:rPr>
        <w:t>這種</w:t>
      </w:r>
      <w:r w:rsidRPr="005015E4">
        <w:rPr>
          <w:rFonts w:hint="eastAsia"/>
          <w:bCs/>
        </w:rPr>
        <w:t>分支命名可以更容易地識別分支的目的和相關的貢獻者。</w:t>
      </w:r>
    </w:p>
    <w:p w14:paraId="531D0442" w14:textId="77777777" w:rsidR="005015E4" w:rsidRPr="003132BB" w:rsidRDefault="005015E4" w:rsidP="00F37CB9">
      <w:pPr>
        <w:rPr>
          <w:bCs/>
        </w:rPr>
      </w:pPr>
    </w:p>
    <w:p w14:paraId="667DC0E3" w14:textId="77777777" w:rsidR="000D3562" w:rsidRDefault="000D3562">
      <w:pPr>
        <w:widowControl/>
        <w:jc w:val="left"/>
        <w:rPr>
          <w:rFonts w:asciiTheme="majorHAnsi" w:hAnsiTheme="majorHAnsi" w:cstheme="majorBidi"/>
          <w:bCs/>
          <w:sz w:val="36"/>
          <w:szCs w:val="48"/>
          <w:u w:val="single"/>
        </w:rPr>
      </w:pPr>
      <w:r>
        <w:br w:type="page"/>
      </w:r>
    </w:p>
    <w:p w14:paraId="3764AFA0" w14:textId="323F4F75" w:rsidR="002E4186" w:rsidRDefault="003F4C1C" w:rsidP="002E4186">
      <w:pPr>
        <w:pStyle w:val="2"/>
      </w:pPr>
      <w:bookmarkStart w:id="15" w:name="_Toc170242150"/>
      <w:r w:rsidRPr="005E0211">
        <w:lastRenderedPageBreak/>
        <w:t>編程語言</w:t>
      </w:r>
      <w:bookmarkEnd w:id="14"/>
      <w:bookmarkEnd w:id="15"/>
    </w:p>
    <w:p w14:paraId="25ABE7A1" w14:textId="5BA360A7" w:rsidR="00BA2372" w:rsidRDefault="00BF40BC" w:rsidP="00BA2372">
      <w:r>
        <w:rPr>
          <w:rFonts w:hint="eastAsia"/>
        </w:rPr>
        <w:t>我們選擇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t xml:space="preserve"> Java</w:t>
      </w:r>
      <w:r>
        <w:rPr>
          <w:rFonts w:hint="eastAsia"/>
        </w:rPr>
        <w:t>S</w:t>
      </w:r>
      <w:r>
        <w:t>cript</w:t>
      </w:r>
      <w:r w:rsidR="00025958">
        <w:t xml:space="preserve"> </w:t>
      </w:r>
      <w:r w:rsidR="00025958">
        <w:rPr>
          <w:rFonts w:hint="eastAsia"/>
        </w:rPr>
        <w:t>（</w:t>
      </w:r>
      <w:r w:rsidR="00025958">
        <w:t>Nodej</w:t>
      </w:r>
      <w:r w:rsidR="00726221">
        <w:t>s</w:t>
      </w:r>
      <w:r w:rsidR="00025958">
        <w:rPr>
          <w:rFonts w:hint="eastAsia"/>
        </w:rPr>
        <w:t>）</w:t>
      </w:r>
      <w:r>
        <w:rPr>
          <w:rFonts w:hint="eastAsia"/>
        </w:rPr>
        <w:t>作為主要程式語言，並使用</w:t>
      </w:r>
      <w:proofErr w:type="spellStart"/>
      <w:r>
        <w:rPr>
          <w:rFonts w:hint="eastAsia"/>
        </w:rPr>
        <w:t>pyenv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>進行版本管理。</w:t>
      </w:r>
      <w:r w:rsidR="00BA2372">
        <w:rPr>
          <w:rFonts w:hint="eastAsia"/>
        </w:rPr>
        <w:t xml:space="preserve"> </w:t>
      </w:r>
      <w:r w:rsidR="00BA2372">
        <w:rPr>
          <w:rFonts w:hint="eastAsia"/>
        </w:rPr>
        <w:t>同時，如果需要性能優先的場景，可以使用</w:t>
      </w:r>
      <w:proofErr w:type="spellStart"/>
      <w:r w:rsidR="00BA2372">
        <w:t>golang</w:t>
      </w:r>
      <w:proofErr w:type="spellEnd"/>
      <w:r w:rsidR="00BA2372">
        <w:rPr>
          <w:rFonts w:hint="eastAsia"/>
        </w:rPr>
        <w:t>作為副助程式語言。</w:t>
      </w:r>
    </w:p>
    <w:p w14:paraId="3D70A663" w14:textId="77777777" w:rsidR="00BA2372" w:rsidRPr="00BA2372" w:rsidRDefault="00BA2372" w:rsidP="00BF40BC"/>
    <w:p w14:paraId="08C26149" w14:textId="3A7F391A" w:rsidR="00BF40BC" w:rsidRDefault="00BF40BC" w:rsidP="00BF40BC">
      <w:r>
        <w:rPr>
          <w:rFonts w:hint="eastAsia"/>
        </w:rPr>
        <w:t>Python</w:t>
      </w:r>
      <w:r>
        <w:rPr>
          <w:rFonts w:hint="eastAsia"/>
        </w:rPr>
        <w:t>需要</w:t>
      </w:r>
      <w:r>
        <w:rPr>
          <w:rFonts w:hint="eastAsia"/>
        </w:rPr>
        <w:t>Python 3</w:t>
      </w:r>
      <w:r>
        <w:t>.10.12</w:t>
      </w:r>
      <w:r>
        <w:rPr>
          <w:rFonts w:hint="eastAsia"/>
        </w:rPr>
        <w:t>或更高版本。</w:t>
      </w:r>
    </w:p>
    <w:p w14:paraId="7E99CE35" w14:textId="77777777" w:rsidR="005E745C" w:rsidRDefault="00BF40BC" w:rsidP="00BF40BC">
      <w:r>
        <w:rPr>
          <w:rFonts w:hint="eastAsia"/>
        </w:rPr>
        <w:t>Node.js</w:t>
      </w:r>
      <w:r>
        <w:rPr>
          <w:rFonts w:hint="eastAsia"/>
        </w:rPr>
        <w:t>需要</w:t>
      </w:r>
      <w:r>
        <w:rPr>
          <w:rFonts w:hint="eastAsia"/>
        </w:rPr>
        <w:t xml:space="preserve"> Node.js 20.7.0 </w:t>
      </w:r>
      <w:r>
        <w:rPr>
          <w:rFonts w:hint="eastAsia"/>
        </w:rPr>
        <w:t>或更高版本。</w:t>
      </w:r>
    </w:p>
    <w:p w14:paraId="4BE0E384" w14:textId="59D314FF" w:rsidR="00BA2372" w:rsidRDefault="00BA2372" w:rsidP="00BF40BC">
      <w:r>
        <w:t xml:space="preserve">Golang </w:t>
      </w:r>
      <w:r>
        <w:rPr>
          <w:rFonts w:hint="eastAsia"/>
        </w:rPr>
        <w:t>沒有指定特定版本。</w:t>
      </w:r>
    </w:p>
    <w:p w14:paraId="58B7FFCD" w14:textId="77777777" w:rsidR="00EC437C" w:rsidRDefault="00BF40BC" w:rsidP="00BF40BC">
      <w:r>
        <w:rPr>
          <w:rFonts w:hint="eastAsia"/>
        </w:rPr>
        <w:t>值得注意的是，</w:t>
      </w:r>
      <w:r w:rsidR="00EC437C">
        <w:rPr>
          <w:rFonts w:hint="eastAsia"/>
        </w:rPr>
        <w:t>除了</w:t>
      </w:r>
      <w:r>
        <w:rPr>
          <w:rFonts w:hint="eastAsia"/>
        </w:rPr>
        <w:t>使用</w:t>
      </w:r>
      <w:r>
        <w:rPr>
          <w:rFonts w:hint="eastAsia"/>
        </w:rPr>
        <w:t xml:space="preserve"> JavaScript</w:t>
      </w:r>
      <w:r>
        <w:rPr>
          <w:rFonts w:hint="eastAsia"/>
        </w:rPr>
        <w:t>，</w:t>
      </w:r>
      <w:r w:rsidR="00EC437C">
        <w:rPr>
          <w:rFonts w:hint="eastAsia"/>
        </w:rPr>
        <w:t>還會</w:t>
      </w:r>
      <w:r>
        <w:rPr>
          <w:rFonts w:hint="eastAsia"/>
        </w:rPr>
        <w:t>使用</w:t>
      </w:r>
      <w:r>
        <w:rPr>
          <w:rFonts w:hint="eastAsia"/>
        </w:rPr>
        <w:t xml:space="preserve"> TypeScript</w:t>
      </w:r>
      <w:r w:rsidR="00EC437C">
        <w:rPr>
          <w:rFonts w:hint="eastAsia"/>
        </w:rPr>
        <w:t>。</w:t>
      </w:r>
    </w:p>
    <w:p w14:paraId="7BB05974" w14:textId="7F5CFFC1" w:rsidR="002E4186" w:rsidRDefault="00EC437C" w:rsidP="00BF40BC">
      <w:r>
        <w:t>TypeScript</w:t>
      </w:r>
      <w:r>
        <w:rPr>
          <w:rFonts w:hint="eastAsia"/>
        </w:rPr>
        <w:t>和</w:t>
      </w:r>
      <w:r>
        <w:t>python</w:t>
      </w:r>
      <w:r>
        <w:rPr>
          <w:rFonts w:hint="eastAsia"/>
        </w:rPr>
        <w:t>都有</w:t>
      </w:r>
      <w:r>
        <w:rPr>
          <w:rFonts w:hint="eastAsia"/>
        </w:rPr>
        <w:t xml:space="preserve"> </w:t>
      </w:r>
      <w:r>
        <w:t>type hit</w:t>
      </w:r>
      <w:r>
        <w:rPr>
          <w:rFonts w:hint="eastAsia"/>
        </w:rPr>
        <w:t xml:space="preserve"> </w:t>
      </w:r>
      <w:r>
        <w:rPr>
          <w:rFonts w:hint="eastAsia"/>
        </w:rPr>
        <w:t>的功能，為了</w:t>
      </w:r>
      <w:r w:rsidR="005125AA">
        <w:rPr>
          <w:rFonts w:hint="eastAsia"/>
        </w:rPr>
        <w:t>長期發展，增加可維護性，需要經常使此功能。</w:t>
      </w:r>
    </w:p>
    <w:p w14:paraId="1D7D32C3" w14:textId="4ADA2668" w:rsidR="005125AA" w:rsidRDefault="005125AA" w:rsidP="00BF40BC"/>
    <w:p w14:paraId="352A504D" w14:textId="77777777" w:rsidR="005E745C" w:rsidRDefault="005E745C" w:rsidP="00BF40BC"/>
    <w:p w14:paraId="7316D5E4" w14:textId="77777777" w:rsidR="00D44A5A" w:rsidRDefault="00D44A5A">
      <w:pPr>
        <w:widowControl/>
        <w:jc w:val="left"/>
        <w:rPr>
          <w:rFonts w:asciiTheme="majorHAnsi" w:hAnsiTheme="majorHAnsi" w:cstheme="majorBidi"/>
          <w:bCs/>
          <w:sz w:val="36"/>
          <w:szCs w:val="48"/>
          <w:u w:val="single"/>
        </w:rPr>
      </w:pPr>
      <w:r>
        <w:br w:type="page"/>
      </w:r>
    </w:p>
    <w:p w14:paraId="5B152392" w14:textId="31F26A17" w:rsidR="004A3FBD" w:rsidRDefault="00BA60BC" w:rsidP="00BA60BC">
      <w:pPr>
        <w:pStyle w:val="2"/>
      </w:pPr>
      <w:bookmarkStart w:id="16" w:name="_Toc170242151"/>
      <w:r>
        <w:rPr>
          <w:rFonts w:hint="eastAsia"/>
        </w:rPr>
        <w:lastRenderedPageBreak/>
        <w:t>後端</w:t>
      </w:r>
      <w:r w:rsidR="002E4186">
        <w:rPr>
          <w:rFonts w:hint="eastAsia"/>
        </w:rPr>
        <w:t>框架</w:t>
      </w:r>
      <w:r w:rsidR="0084767D">
        <w:rPr>
          <w:rFonts w:hint="eastAsia"/>
        </w:rPr>
        <w:t>/</w:t>
      </w:r>
      <w:r w:rsidR="0084767D">
        <w:rPr>
          <w:rFonts w:hint="eastAsia"/>
        </w:rPr>
        <w:t>工具</w:t>
      </w:r>
      <w:r w:rsidR="002E4186">
        <w:rPr>
          <w:rFonts w:hint="eastAsia"/>
        </w:rPr>
        <w:t>推薦</w:t>
      </w:r>
      <w:bookmarkEnd w:id="16"/>
    </w:p>
    <w:p w14:paraId="47AA2183" w14:textId="77777777" w:rsidR="00984DC7" w:rsidRDefault="00984DC7" w:rsidP="00984DC7">
      <w:r>
        <w:rPr>
          <w:rFonts w:hint="eastAsia"/>
        </w:rPr>
        <w:t>後端推薦的編程語言是</w:t>
      </w:r>
      <w:r>
        <w:t>python</w:t>
      </w:r>
      <w:r>
        <w:rPr>
          <w:rFonts w:hint="eastAsia"/>
        </w:rPr>
        <w:t>，雖然</w:t>
      </w:r>
      <w:r>
        <w:t>python</w:t>
      </w:r>
      <w:r>
        <w:rPr>
          <w:rFonts w:hint="eastAsia"/>
        </w:rPr>
        <w:t>的性能不如其他語言，但是</w:t>
      </w:r>
      <w:r>
        <w:t>python</w:t>
      </w:r>
      <w:r>
        <w:rPr>
          <w:rFonts w:hint="eastAsia"/>
        </w:rPr>
        <w:t>對開發來說有很多好處。</w:t>
      </w:r>
    </w:p>
    <w:p w14:paraId="64D48670" w14:textId="77777777" w:rsidR="00984DC7" w:rsidRPr="00F24C2F" w:rsidRDefault="00984DC7" w:rsidP="00984DC7">
      <w:pPr>
        <w:pStyle w:val="a"/>
        <w:numPr>
          <w:ilvl w:val="0"/>
          <w:numId w:val="16"/>
        </w:numPr>
        <w:rPr>
          <w:lang w:val="en-US"/>
        </w:rPr>
      </w:pPr>
      <w:r>
        <w:rPr>
          <w:rFonts w:hint="eastAsia"/>
        </w:rPr>
        <w:t>簡潔性：相對其他語言，</w:t>
      </w:r>
      <w:r>
        <w:t xml:space="preserve">python </w:t>
      </w:r>
      <w:r w:rsidRPr="00F24C2F">
        <w:rPr>
          <w:rFonts w:hint="eastAsia"/>
        </w:rPr>
        <w:t>代碼易於閱讀和理解</w:t>
      </w:r>
      <w:r>
        <w:rPr>
          <w:rFonts w:hint="eastAsia"/>
        </w:rPr>
        <w:t>，為</w:t>
      </w:r>
      <w:r w:rsidRPr="00F24C2F">
        <w:rPr>
          <w:rFonts w:hint="eastAsia"/>
        </w:rPr>
        <w:t>長期維護提供便利</w:t>
      </w:r>
      <w:r>
        <w:rPr>
          <w:rFonts w:hint="eastAsia"/>
        </w:rPr>
        <w:t>。</w:t>
      </w:r>
    </w:p>
    <w:p w14:paraId="48366D73" w14:textId="77777777" w:rsidR="00984DC7" w:rsidRDefault="00984DC7" w:rsidP="00984DC7">
      <w:pPr>
        <w:pStyle w:val="a"/>
        <w:numPr>
          <w:ilvl w:val="0"/>
          <w:numId w:val="16"/>
        </w:numPr>
      </w:pPr>
      <w:r>
        <w:rPr>
          <w:rFonts w:hint="eastAsia"/>
        </w:rPr>
        <w:t>多樣性：</w:t>
      </w:r>
      <w:r>
        <w:t xml:space="preserve">python </w:t>
      </w:r>
      <w:r w:rsidRPr="00F24C2F">
        <w:rPr>
          <w:rFonts w:hint="eastAsia"/>
        </w:rPr>
        <w:t>擁有龐大而活躍的第三方庫和工具</w:t>
      </w:r>
      <w:r>
        <w:rPr>
          <w:rFonts w:hint="eastAsia"/>
        </w:rPr>
        <w:t>，</w:t>
      </w:r>
      <w:r w:rsidRPr="00F24C2F">
        <w:rPr>
          <w:rFonts w:hint="eastAsia"/>
        </w:rPr>
        <w:t>節省了時間和精力，同時</w:t>
      </w:r>
      <w:r>
        <w:rPr>
          <w:rFonts w:hint="eastAsia"/>
        </w:rPr>
        <w:t>有</w:t>
      </w:r>
      <w:r w:rsidRPr="00F24C2F">
        <w:rPr>
          <w:rFonts w:hint="eastAsia"/>
        </w:rPr>
        <w:t>更多的</w:t>
      </w:r>
      <w:r>
        <w:rPr>
          <w:lang w:val="en-US"/>
        </w:rPr>
        <w:t xml:space="preserve"> </w:t>
      </w:r>
      <w:r w:rsidRPr="00F24C2F">
        <w:rPr>
          <w:rFonts w:hint="eastAsia"/>
        </w:rPr>
        <w:t>選擇和靈活性。</w:t>
      </w:r>
    </w:p>
    <w:p w14:paraId="6B11AACB" w14:textId="77777777" w:rsidR="00984DC7" w:rsidRPr="008E4DA8" w:rsidRDefault="00984DC7" w:rsidP="00984DC7">
      <w:pPr>
        <w:pStyle w:val="a"/>
        <w:numPr>
          <w:ilvl w:val="0"/>
          <w:numId w:val="16"/>
        </w:numPr>
      </w:pPr>
      <w:r>
        <w:rPr>
          <w:rFonts w:hint="eastAsia"/>
        </w:rPr>
        <w:t>可靠性：</w:t>
      </w:r>
      <w:r w:rsidRPr="00610355">
        <w:rPr>
          <w:rFonts w:hint="eastAsia"/>
        </w:rPr>
        <w:t>Python</w:t>
      </w:r>
      <w:r>
        <w:t xml:space="preserve"> </w:t>
      </w:r>
      <w:r w:rsidRPr="00610355">
        <w:rPr>
          <w:rFonts w:hint="eastAsia"/>
        </w:rPr>
        <w:t>的第三方庫通常是經過廣泛測試和使用的。這些庫中的許多都是成熟的、穩定的解決方案，能夠滿足各種需求。</w:t>
      </w:r>
    </w:p>
    <w:p w14:paraId="640FA7ED" w14:textId="77777777" w:rsidR="00984DC7" w:rsidRDefault="00984DC7" w:rsidP="00984DC7"/>
    <w:p w14:paraId="1273D846" w14:textId="6DA04FB0" w:rsidR="00F03F1D" w:rsidRDefault="00F03F1D" w:rsidP="00A95930">
      <w:pPr>
        <w:pStyle w:val="3"/>
      </w:pPr>
      <w:bookmarkStart w:id="17" w:name="_Toc170242152"/>
      <w:r>
        <w:rPr>
          <w:rFonts w:hint="eastAsia"/>
        </w:rPr>
        <w:t>數據庫</w:t>
      </w:r>
      <w:bookmarkEnd w:id="17"/>
    </w:p>
    <w:p w14:paraId="4F28EAC1" w14:textId="562EDD04" w:rsidR="00312C35" w:rsidRPr="004C50F3" w:rsidRDefault="00312C35" w:rsidP="00312C35">
      <w:r>
        <w:rPr>
          <w:rFonts w:hint="eastAsia"/>
        </w:rPr>
        <w:t>數據庫主要使用</w:t>
      </w:r>
      <w:r>
        <w:t>PostgreSQL</w:t>
      </w:r>
      <w:r w:rsidR="004C50F3">
        <w:rPr>
          <w:rFonts w:hint="eastAsia"/>
        </w:rPr>
        <w:t>。</w:t>
      </w:r>
      <w:r w:rsidR="004C50F3" w:rsidRPr="004C50F3">
        <w:rPr>
          <w:rFonts w:hint="eastAsia"/>
        </w:rPr>
        <w:t xml:space="preserve">PostgreSQL </w:t>
      </w:r>
      <w:r w:rsidR="004C50F3" w:rsidRPr="004C50F3">
        <w:rPr>
          <w:rFonts w:hint="eastAsia"/>
        </w:rPr>
        <w:t>是一個</w:t>
      </w:r>
      <w:r w:rsidR="004C50F3">
        <w:rPr>
          <w:rFonts w:hint="eastAsia"/>
        </w:rPr>
        <w:t>完全</w:t>
      </w:r>
      <w:r w:rsidR="004C50F3" w:rsidRPr="004C50F3">
        <w:rPr>
          <w:rFonts w:hint="eastAsia"/>
        </w:rPr>
        <w:t>開源的關聯式數據庫管理系統</w:t>
      </w:r>
      <w:r w:rsidR="004C50F3" w:rsidRPr="004C50F3">
        <w:rPr>
          <w:rFonts w:hint="eastAsia"/>
        </w:rPr>
        <w:t xml:space="preserve"> (RDBMS)</w:t>
      </w:r>
      <w:r w:rsidR="004C50F3">
        <w:rPr>
          <w:rFonts w:hint="eastAsia"/>
        </w:rPr>
        <w:t>，</w:t>
      </w:r>
      <w:r w:rsidR="004C50F3" w:rsidRPr="004C50F3">
        <w:rPr>
          <w:rFonts w:hint="eastAsia"/>
        </w:rPr>
        <w:t>可以自由地下載、使用、修改和分發它，而且不需要支付任何費用</w:t>
      </w:r>
      <w:r w:rsidR="004C50F3">
        <w:rPr>
          <w:rFonts w:hint="eastAsia"/>
        </w:rPr>
        <w:t>，有效減少成本</w:t>
      </w:r>
      <w:r w:rsidR="004C50F3" w:rsidRPr="004C50F3">
        <w:rPr>
          <w:rFonts w:hint="eastAsia"/>
        </w:rPr>
        <w:t>。</w:t>
      </w:r>
      <w:r w:rsidR="004C50F3">
        <w:rPr>
          <w:rFonts w:hint="eastAsia"/>
        </w:rPr>
        <w:t>同時，</w:t>
      </w:r>
      <w:r w:rsidR="004C50F3" w:rsidRPr="004C50F3">
        <w:rPr>
          <w:rFonts w:hint="eastAsia"/>
        </w:rPr>
        <w:t>是目前廣泛使用的數據庫之一</w:t>
      </w:r>
      <w:r w:rsidR="004C50F3">
        <w:rPr>
          <w:rFonts w:hint="eastAsia"/>
        </w:rPr>
        <w:t>，</w:t>
      </w:r>
      <w:r w:rsidR="004C50F3" w:rsidRPr="004C50F3">
        <w:rPr>
          <w:rFonts w:hint="eastAsia"/>
        </w:rPr>
        <w:t>意味著可以輕鬆地獲取支援、解決問題和分享資源。</w:t>
      </w:r>
      <w:r w:rsidR="004C50F3">
        <w:rPr>
          <w:rFonts w:hint="eastAsia"/>
        </w:rPr>
        <w:t xml:space="preserve"> </w:t>
      </w:r>
    </w:p>
    <w:p w14:paraId="270F0A87" w14:textId="4AC37DB4" w:rsidR="00B94AF6" w:rsidRDefault="00B94AF6" w:rsidP="00984DC7"/>
    <w:p w14:paraId="2E3D773C" w14:textId="60AC0FF1" w:rsidR="00B94AF6" w:rsidRPr="00F03F1D" w:rsidRDefault="00B94AF6" w:rsidP="00984DC7">
      <w:r>
        <w:rPr>
          <w:rFonts w:hint="eastAsia"/>
        </w:rPr>
        <w:t>還有，我們</w:t>
      </w:r>
      <w:r w:rsidRPr="00B94AF6">
        <w:rPr>
          <w:rFonts w:hint="eastAsia"/>
        </w:rPr>
        <w:t>推薦使用</w:t>
      </w:r>
      <w:r w:rsidRPr="00B94AF6">
        <w:rPr>
          <w:rFonts w:hint="eastAsia"/>
        </w:rPr>
        <w:t xml:space="preserve"> </w:t>
      </w:r>
      <w:proofErr w:type="spellStart"/>
      <w:r w:rsidRPr="00B94AF6">
        <w:rPr>
          <w:rFonts w:hint="eastAsia"/>
        </w:rPr>
        <w:t>pgAdmin</w:t>
      </w:r>
      <w:proofErr w:type="spellEnd"/>
      <w:r w:rsidRPr="00B94AF6">
        <w:rPr>
          <w:rFonts w:hint="eastAsia"/>
        </w:rPr>
        <w:t xml:space="preserve"> </w:t>
      </w:r>
      <w:r w:rsidRPr="00B94AF6">
        <w:rPr>
          <w:rFonts w:hint="eastAsia"/>
        </w:rPr>
        <w:t>作為管理和檢查數據的工具。</w:t>
      </w:r>
      <w:proofErr w:type="spellStart"/>
      <w:r w:rsidR="004A3327" w:rsidRPr="004A3327">
        <w:rPr>
          <w:rFonts w:hint="eastAsia"/>
        </w:rPr>
        <w:t>pgAdmin</w:t>
      </w:r>
      <w:proofErr w:type="spellEnd"/>
      <w:r w:rsidR="004A3327" w:rsidRPr="004A3327">
        <w:rPr>
          <w:rFonts w:hint="eastAsia"/>
        </w:rPr>
        <w:t xml:space="preserve"> </w:t>
      </w:r>
      <w:r w:rsidR="004A3327" w:rsidRPr="004A3327">
        <w:rPr>
          <w:rFonts w:hint="eastAsia"/>
        </w:rPr>
        <w:t>是一個開源的圖形用戶界面工具，專為</w:t>
      </w:r>
      <w:r w:rsidR="004A3327" w:rsidRPr="004A3327">
        <w:rPr>
          <w:rFonts w:hint="eastAsia"/>
        </w:rPr>
        <w:t xml:space="preserve"> PostgreSQL </w:t>
      </w:r>
      <w:r w:rsidR="004A3327" w:rsidRPr="004A3327">
        <w:rPr>
          <w:rFonts w:hint="eastAsia"/>
        </w:rPr>
        <w:t>設計，提供了許多方便的功能和工具，可以輕鬆地管理和操作數據庫。</w:t>
      </w:r>
    </w:p>
    <w:p w14:paraId="663B0F7D" w14:textId="77777777" w:rsidR="00B94AF6" w:rsidRDefault="00B94AF6">
      <w:pPr>
        <w:widowControl/>
        <w:jc w:val="left"/>
        <w:rPr>
          <w:rFonts w:asciiTheme="majorHAnsi" w:hAnsiTheme="majorHAnsi" w:cstheme="majorBidi"/>
          <w:bCs/>
          <w:sz w:val="32"/>
          <w:szCs w:val="36"/>
        </w:rPr>
      </w:pPr>
      <w:r>
        <w:br w:type="page"/>
      </w:r>
    </w:p>
    <w:p w14:paraId="59ACA7AC" w14:textId="77777777" w:rsidR="007346EA" w:rsidRDefault="00601663" w:rsidP="007346EA">
      <w:pPr>
        <w:pStyle w:val="3"/>
      </w:pPr>
      <w:bookmarkStart w:id="18" w:name="_Toc170242153"/>
      <w:r>
        <w:rPr>
          <w:rFonts w:hint="eastAsia"/>
        </w:rPr>
        <w:lastRenderedPageBreak/>
        <w:t>框架</w:t>
      </w:r>
      <w:bookmarkEnd w:id="18"/>
    </w:p>
    <w:p w14:paraId="03E66F04" w14:textId="1B0BFE58" w:rsidR="007346EA" w:rsidRDefault="007346EA" w:rsidP="00C35CF0">
      <w:r>
        <w:rPr>
          <w:rFonts w:hint="eastAsia"/>
        </w:rPr>
        <w:t>有請</w:t>
      </w:r>
      <w:r>
        <w:t>GPT</w:t>
      </w:r>
      <w:r>
        <w:rPr>
          <w:rFonts w:hint="eastAsia"/>
        </w:rPr>
        <w:t>介紹幫手介紹</w:t>
      </w:r>
      <w:r w:rsidR="00DD04F9">
        <w:rPr>
          <w:rFonts w:hint="eastAsia"/>
        </w:rPr>
        <w:t>：</w:t>
      </w:r>
    </w:p>
    <w:p w14:paraId="687D5A2A" w14:textId="275D0CD1" w:rsidR="00DD04F9" w:rsidRDefault="00DD04F9" w:rsidP="00C35CF0">
      <w:r w:rsidRPr="00DD04F9">
        <w:rPr>
          <w:rFonts w:hint="eastAsia"/>
        </w:rPr>
        <w:t>這些都是不同的網絡開發框架結合不同的數據庫</w:t>
      </w:r>
      <w:r w:rsidRPr="00DD04F9">
        <w:rPr>
          <w:rFonts w:hint="eastAsia"/>
        </w:rPr>
        <w:t xml:space="preserve"> ORM </w:t>
      </w:r>
      <w:r w:rsidRPr="00DD04F9">
        <w:rPr>
          <w:rFonts w:hint="eastAsia"/>
        </w:rPr>
        <w:t>工具。</w:t>
      </w:r>
    </w:p>
    <w:p w14:paraId="263320A0" w14:textId="77777777" w:rsidR="00D27C5A" w:rsidRPr="007346EA" w:rsidRDefault="00D27C5A" w:rsidP="00C35CF0"/>
    <w:p w14:paraId="2B212DA3" w14:textId="749798AC" w:rsidR="00E43FF2" w:rsidRDefault="00E43FF2" w:rsidP="00A15347">
      <w:pPr>
        <w:pStyle w:val="4"/>
      </w:pPr>
      <w:proofErr w:type="spellStart"/>
      <w:r>
        <w:t>FastAPI</w:t>
      </w:r>
      <w:proofErr w:type="spellEnd"/>
      <w:r>
        <w:t xml:space="preserve"> + </w:t>
      </w:r>
      <w:proofErr w:type="spellStart"/>
      <w:r>
        <w:t>SqlModel</w:t>
      </w:r>
      <w:proofErr w:type="spellEnd"/>
    </w:p>
    <w:p w14:paraId="4B4EAEE6" w14:textId="03316D79" w:rsidR="00CE4164" w:rsidRDefault="00CE4164" w:rsidP="00CE4164">
      <w:proofErr w:type="spellStart"/>
      <w:r w:rsidRPr="00CE4164">
        <w:rPr>
          <w:rFonts w:hint="eastAsia"/>
        </w:rPr>
        <w:t>FastAPI</w:t>
      </w:r>
      <w:proofErr w:type="spellEnd"/>
      <w:r w:rsidRPr="00CE4164">
        <w:rPr>
          <w:rFonts w:hint="eastAsia"/>
        </w:rPr>
        <w:t xml:space="preserve"> </w:t>
      </w:r>
      <w:r w:rsidRPr="00CE4164">
        <w:rPr>
          <w:rFonts w:hint="eastAsia"/>
        </w:rPr>
        <w:t>是一個基於</w:t>
      </w:r>
      <w:r w:rsidRPr="00CE4164">
        <w:rPr>
          <w:rFonts w:hint="eastAsia"/>
        </w:rPr>
        <w:t xml:space="preserve"> Python </w:t>
      </w:r>
      <w:r w:rsidRPr="00CE4164">
        <w:rPr>
          <w:rFonts w:hint="eastAsia"/>
        </w:rPr>
        <w:t>的現代、快速（高性能）的</w:t>
      </w:r>
      <w:r w:rsidRPr="00CE4164">
        <w:rPr>
          <w:rFonts w:hint="eastAsia"/>
        </w:rPr>
        <w:t xml:space="preserve"> Web </w:t>
      </w:r>
      <w:r w:rsidRPr="00CE4164">
        <w:rPr>
          <w:rFonts w:hint="eastAsia"/>
        </w:rPr>
        <w:t>應用框架，並且具有自動化的</w:t>
      </w:r>
      <w:r w:rsidRPr="00CE4164">
        <w:rPr>
          <w:rFonts w:hint="eastAsia"/>
        </w:rPr>
        <w:t xml:space="preserve"> API </w:t>
      </w:r>
      <w:r w:rsidRPr="00CE4164">
        <w:rPr>
          <w:rFonts w:hint="eastAsia"/>
        </w:rPr>
        <w:t>文檔生成功能。</w:t>
      </w:r>
      <w:proofErr w:type="spellStart"/>
      <w:r w:rsidRPr="00CE4164">
        <w:rPr>
          <w:rFonts w:hint="eastAsia"/>
        </w:rPr>
        <w:t>SqlModel</w:t>
      </w:r>
      <w:proofErr w:type="spellEnd"/>
      <w:r w:rsidRPr="00CE4164">
        <w:rPr>
          <w:rFonts w:hint="eastAsia"/>
        </w:rPr>
        <w:t xml:space="preserve"> </w:t>
      </w:r>
      <w:r w:rsidRPr="00CE4164">
        <w:rPr>
          <w:rFonts w:hint="eastAsia"/>
        </w:rPr>
        <w:t>是一個基於</w:t>
      </w:r>
      <w:r w:rsidRPr="00CE4164">
        <w:rPr>
          <w:rFonts w:hint="eastAsia"/>
        </w:rPr>
        <w:t xml:space="preserve"> </w:t>
      </w:r>
      <w:proofErr w:type="spellStart"/>
      <w:r w:rsidRPr="00CE4164">
        <w:rPr>
          <w:rFonts w:hint="eastAsia"/>
        </w:rPr>
        <w:t>SQLAlchemy</w:t>
      </w:r>
      <w:proofErr w:type="spellEnd"/>
      <w:r w:rsidRPr="00CE4164">
        <w:rPr>
          <w:rFonts w:hint="eastAsia"/>
        </w:rPr>
        <w:t xml:space="preserve"> </w:t>
      </w:r>
      <w:r w:rsidRPr="00CE4164">
        <w:rPr>
          <w:rFonts w:hint="eastAsia"/>
        </w:rPr>
        <w:t>的工具，它提供了一種定義數據模型的方式，並能夠自動生成對應的數據庫表結構。這個組合可以讓你使用</w:t>
      </w:r>
      <w:r w:rsidRPr="00CE4164">
        <w:rPr>
          <w:rFonts w:hint="eastAsia"/>
        </w:rPr>
        <w:t xml:space="preserve"> </w:t>
      </w:r>
      <w:proofErr w:type="spellStart"/>
      <w:r w:rsidRPr="00CE4164">
        <w:rPr>
          <w:rFonts w:hint="eastAsia"/>
        </w:rPr>
        <w:t>FastAPI</w:t>
      </w:r>
      <w:proofErr w:type="spellEnd"/>
      <w:r w:rsidRPr="00CE4164">
        <w:rPr>
          <w:rFonts w:hint="eastAsia"/>
        </w:rPr>
        <w:t xml:space="preserve"> </w:t>
      </w:r>
      <w:r w:rsidRPr="00CE4164">
        <w:rPr>
          <w:rFonts w:hint="eastAsia"/>
        </w:rPr>
        <w:t>快速構建</w:t>
      </w:r>
      <w:r w:rsidRPr="00CE4164">
        <w:rPr>
          <w:rFonts w:hint="eastAsia"/>
        </w:rPr>
        <w:t xml:space="preserve"> Web API</w:t>
      </w:r>
      <w:r w:rsidRPr="00CE4164">
        <w:rPr>
          <w:rFonts w:hint="eastAsia"/>
        </w:rPr>
        <w:t>，同時使用</w:t>
      </w:r>
      <w:r w:rsidRPr="00CE4164">
        <w:rPr>
          <w:rFonts w:hint="eastAsia"/>
        </w:rPr>
        <w:t xml:space="preserve"> </w:t>
      </w:r>
      <w:proofErr w:type="spellStart"/>
      <w:r w:rsidRPr="00CE4164">
        <w:rPr>
          <w:rFonts w:hint="eastAsia"/>
        </w:rPr>
        <w:t>SqlModel</w:t>
      </w:r>
      <w:proofErr w:type="spellEnd"/>
      <w:r w:rsidRPr="00CE4164">
        <w:rPr>
          <w:rFonts w:hint="eastAsia"/>
        </w:rPr>
        <w:t xml:space="preserve"> </w:t>
      </w:r>
      <w:r w:rsidRPr="00CE4164">
        <w:rPr>
          <w:rFonts w:hint="eastAsia"/>
        </w:rPr>
        <w:t>管理數據模型和數據庫。</w:t>
      </w:r>
    </w:p>
    <w:p w14:paraId="5AB22FF2" w14:textId="77777777" w:rsidR="00CE4164" w:rsidRPr="00CE4164" w:rsidRDefault="00CE4164" w:rsidP="00CE4164"/>
    <w:p w14:paraId="17A03A88" w14:textId="31BCFC9A" w:rsidR="00E43FF2" w:rsidRDefault="00E43FF2" w:rsidP="00A15347">
      <w:pPr>
        <w:pStyle w:val="4"/>
      </w:pPr>
      <w:r>
        <w:t xml:space="preserve">Django + </w:t>
      </w:r>
      <w:proofErr w:type="spellStart"/>
      <w:r>
        <w:t>rest_framework</w:t>
      </w:r>
      <w:proofErr w:type="spellEnd"/>
    </w:p>
    <w:p w14:paraId="03E5E3CD" w14:textId="4855C873" w:rsidR="00030368" w:rsidRPr="00030368" w:rsidRDefault="00030368" w:rsidP="00030368">
      <w:r w:rsidRPr="00030368">
        <w:rPr>
          <w:rFonts w:hint="eastAsia"/>
        </w:rPr>
        <w:t xml:space="preserve">Django </w:t>
      </w:r>
      <w:r w:rsidRPr="00030368">
        <w:rPr>
          <w:rFonts w:hint="eastAsia"/>
        </w:rPr>
        <w:t>是一個強大的</w:t>
      </w:r>
      <w:r w:rsidRPr="00030368">
        <w:rPr>
          <w:rFonts w:hint="eastAsia"/>
        </w:rPr>
        <w:t xml:space="preserve"> Python Web </w:t>
      </w:r>
      <w:r w:rsidRPr="00030368">
        <w:rPr>
          <w:rFonts w:hint="eastAsia"/>
        </w:rPr>
        <w:t>應用框架，它提供了完整的開發工具和功能，包括數據庫</w:t>
      </w:r>
      <w:r w:rsidRPr="00030368">
        <w:rPr>
          <w:rFonts w:hint="eastAsia"/>
        </w:rPr>
        <w:t xml:space="preserve"> ORM</w:t>
      </w:r>
      <w:r w:rsidRPr="00030368">
        <w:rPr>
          <w:rFonts w:hint="eastAsia"/>
        </w:rPr>
        <w:t>、用戶身份驗證、</w:t>
      </w:r>
      <w:r w:rsidRPr="00030368">
        <w:rPr>
          <w:rFonts w:hint="eastAsia"/>
        </w:rPr>
        <w:t xml:space="preserve">URL </w:t>
      </w:r>
      <w:r w:rsidRPr="00030368">
        <w:rPr>
          <w:rFonts w:hint="eastAsia"/>
        </w:rPr>
        <w:t>路由、模板引擎等。</w:t>
      </w:r>
      <w:r w:rsidRPr="00030368">
        <w:rPr>
          <w:rFonts w:hint="eastAsia"/>
        </w:rPr>
        <w:t xml:space="preserve">Django REST framework </w:t>
      </w:r>
      <w:r w:rsidRPr="00030368">
        <w:rPr>
          <w:rFonts w:hint="eastAsia"/>
        </w:rPr>
        <w:t>是</w:t>
      </w:r>
      <w:r w:rsidRPr="00030368">
        <w:rPr>
          <w:rFonts w:hint="eastAsia"/>
        </w:rPr>
        <w:t xml:space="preserve"> Django </w:t>
      </w:r>
      <w:r w:rsidRPr="00030368">
        <w:rPr>
          <w:rFonts w:hint="eastAsia"/>
        </w:rPr>
        <w:t>的一個擴展，它提供了用於構建</w:t>
      </w:r>
      <w:r w:rsidRPr="00030368">
        <w:rPr>
          <w:rFonts w:hint="eastAsia"/>
        </w:rPr>
        <w:t xml:space="preserve"> Web API </w:t>
      </w:r>
      <w:r w:rsidRPr="00030368">
        <w:rPr>
          <w:rFonts w:hint="eastAsia"/>
        </w:rPr>
        <w:t>的工具和功能，包括序列化、視圖、路由、身份驗證等。這個組合非常適合用於構建功能豐富的</w:t>
      </w:r>
      <w:r w:rsidRPr="00030368">
        <w:rPr>
          <w:rFonts w:hint="eastAsia"/>
        </w:rPr>
        <w:t xml:space="preserve"> Web API</w:t>
      </w:r>
      <w:r w:rsidRPr="00030368">
        <w:rPr>
          <w:rFonts w:hint="eastAsia"/>
        </w:rPr>
        <w:t>。</w:t>
      </w:r>
    </w:p>
    <w:p w14:paraId="5DFD7B82" w14:textId="77777777" w:rsidR="006C57A7" w:rsidRDefault="006C57A7">
      <w:pPr>
        <w:widowControl/>
        <w:jc w:val="left"/>
        <w:rPr>
          <w:rFonts w:asciiTheme="majorHAnsi" w:hAnsiTheme="majorHAnsi" w:cstheme="majorBidi"/>
          <w:b/>
          <w:sz w:val="32"/>
          <w:szCs w:val="36"/>
        </w:rPr>
      </w:pPr>
      <w:r>
        <w:br w:type="page"/>
      </w:r>
    </w:p>
    <w:p w14:paraId="6013DE3E" w14:textId="56C4FBD2" w:rsidR="004A3FBD" w:rsidRDefault="009928F2" w:rsidP="00A15347">
      <w:pPr>
        <w:pStyle w:val="4"/>
      </w:pPr>
      <w:r>
        <w:lastRenderedPageBreak/>
        <w:t>G</w:t>
      </w:r>
      <w:r w:rsidR="00FA384E">
        <w:t xml:space="preserve">in + </w:t>
      </w:r>
      <w:r>
        <w:t>G</w:t>
      </w:r>
      <w:r w:rsidR="00FA384E">
        <w:t>orm</w:t>
      </w:r>
    </w:p>
    <w:p w14:paraId="06BB33F5" w14:textId="3B595C69" w:rsidR="006C57A7" w:rsidRDefault="0026696C" w:rsidP="006C57A7">
      <w:r w:rsidRPr="0026696C">
        <w:rPr>
          <w:rFonts w:hint="eastAsia"/>
        </w:rPr>
        <w:t xml:space="preserve">Gin </w:t>
      </w:r>
      <w:r w:rsidRPr="0026696C">
        <w:rPr>
          <w:rFonts w:hint="eastAsia"/>
        </w:rPr>
        <w:t>是一個用於</w:t>
      </w:r>
      <w:r w:rsidRPr="0026696C">
        <w:rPr>
          <w:rFonts w:hint="eastAsia"/>
        </w:rPr>
        <w:t xml:space="preserve"> Golang </w:t>
      </w:r>
      <w:r w:rsidRPr="0026696C">
        <w:rPr>
          <w:rFonts w:hint="eastAsia"/>
        </w:rPr>
        <w:t>的輕量級</w:t>
      </w:r>
      <w:r w:rsidRPr="0026696C">
        <w:rPr>
          <w:rFonts w:hint="eastAsia"/>
        </w:rPr>
        <w:t xml:space="preserve"> Web </w:t>
      </w:r>
      <w:r w:rsidRPr="0026696C">
        <w:rPr>
          <w:rFonts w:hint="eastAsia"/>
        </w:rPr>
        <w:t>框架，它具有高性能和低內存占用的特點。</w:t>
      </w:r>
      <w:r w:rsidRPr="0026696C">
        <w:rPr>
          <w:rFonts w:hint="eastAsia"/>
        </w:rPr>
        <w:t xml:space="preserve">Gorm </w:t>
      </w:r>
      <w:r w:rsidRPr="0026696C">
        <w:rPr>
          <w:rFonts w:hint="eastAsia"/>
        </w:rPr>
        <w:t>是</w:t>
      </w:r>
      <w:r w:rsidRPr="0026696C">
        <w:rPr>
          <w:rFonts w:hint="eastAsia"/>
        </w:rPr>
        <w:t xml:space="preserve"> Golang </w:t>
      </w:r>
      <w:r w:rsidRPr="0026696C">
        <w:rPr>
          <w:rFonts w:hint="eastAsia"/>
        </w:rPr>
        <w:t>中常用的數據庫</w:t>
      </w:r>
      <w:r w:rsidRPr="0026696C">
        <w:rPr>
          <w:rFonts w:hint="eastAsia"/>
        </w:rPr>
        <w:t xml:space="preserve"> ORM </w:t>
      </w:r>
      <w:r w:rsidRPr="0026696C">
        <w:rPr>
          <w:rFonts w:hint="eastAsia"/>
        </w:rPr>
        <w:t>工具，支持多種數據庫。這個組合可以讓你使用</w:t>
      </w:r>
      <w:r w:rsidRPr="0026696C">
        <w:rPr>
          <w:rFonts w:hint="eastAsia"/>
        </w:rPr>
        <w:t xml:space="preserve"> Gin </w:t>
      </w:r>
      <w:r w:rsidRPr="0026696C">
        <w:rPr>
          <w:rFonts w:hint="eastAsia"/>
        </w:rPr>
        <w:t>快速構建</w:t>
      </w:r>
      <w:r w:rsidRPr="0026696C">
        <w:rPr>
          <w:rFonts w:hint="eastAsia"/>
        </w:rPr>
        <w:t xml:space="preserve"> Web </w:t>
      </w:r>
      <w:r w:rsidRPr="0026696C">
        <w:rPr>
          <w:rFonts w:hint="eastAsia"/>
        </w:rPr>
        <w:t>應用，同時使用</w:t>
      </w:r>
      <w:r w:rsidRPr="0026696C">
        <w:rPr>
          <w:rFonts w:hint="eastAsia"/>
        </w:rPr>
        <w:t xml:space="preserve"> Gorm </w:t>
      </w:r>
      <w:r w:rsidRPr="0026696C">
        <w:rPr>
          <w:rFonts w:hint="eastAsia"/>
        </w:rPr>
        <w:t>管理數據庫。</w:t>
      </w:r>
    </w:p>
    <w:p w14:paraId="6AAADC7D" w14:textId="77777777" w:rsidR="0026696C" w:rsidRPr="006C57A7" w:rsidRDefault="0026696C" w:rsidP="006C57A7"/>
    <w:p w14:paraId="06D84EED" w14:textId="587CB6C5" w:rsidR="00FA384E" w:rsidRDefault="00F94431" w:rsidP="00A15347">
      <w:pPr>
        <w:pStyle w:val="4"/>
      </w:pPr>
      <w:proofErr w:type="spellStart"/>
      <w:r>
        <w:t>G</w:t>
      </w:r>
      <w:r w:rsidR="00FA384E">
        <w:t>oframe</w:t>
      </w:r>
      <w:proofErr w:type="spellEnd"/>
    </w:p>
    <w:p w14:paraId="2D822640" w14:textId="3D6BA0F9" w:rsidR="00797F3F" w:rsidRDefault="00797F3F" w:rsidP="00797F3F">
      <w:proofErr w:type="spellStart"/>
      <w:r w:rsidRPr="00797F3F">
        <w:rPr>
          <w:rFonts w:hint="eastAsia"/>
        </w:rPr>
        <w:t>Goframe</w:t>
      </w:r>
      <w:proofErr w:type="spellEnd"/>
      <w:r w:rsidRPr="00797F3F">
        <w:rPr>
          <w:rFonts w:hint="eastAsia"/>
        </w:rPr>
        <w:t xml:space="preserve"> </w:t>
      </w:r>
      <w:r w:rsidRPr="00797F3F">
        <w:rPr>
          <w:rFonts w:hint="eastAsia"/>
        </w:rPr>
        <w:t>是一個基於</w:t>
      </w:r>
      <w:r w:rsidRPr="00797F3F">
        <w:rPr>
          <w:rFonts w:hint="eastAsia"/>
        </w:rPr>
        <w:t xml:space="preserve"> Golang </w:t>
      </w:r>
      <w:r w:rsidRPr="00797F3F">
        <w:rPr>
          <w:rFonts w:hint="eastAsia"/>
        </w:rPr>
        <w:t>的</w:t>
      </w:r>
      <w:r w:rsidRPr="00797F3F">
        <w:rPr>
          <w:rFonts w:hint="eastAsia"/>
        </w:rPr>
        <w:t xml:space="preserve"> Web </w:t>
      </w:r>
      <w:r w:rsidRPr="00797F3F">
        <w:rPr>
          <w:rFonts w:hint="eastAsia"/>
        </w:rPr>
        <w:t>應用框架，它具有高性能和豐富的功能。</w:t>
      </w:r>
      <w:proofErr w:type="spellStart"/>
      <w:r w:rsidRPr="00797F3F">
        <w:rPr>
          <w:rFonts w:hint="eastAsia"/>
        </w:rPr>
        <w:t>Goframe</w:t>
      </w:r>
      <w:proofErr w:type="spellEnd"/>
      <w:r w:rsidRPr="00797F3F">
        <w:rPr>
          <w:rFonts w:hint="eastAsia"/>
        </w:rPr>
        <w:t xml:space="preserve"> </w:t>
      </w:r>
      <w:r w:rsidRPr="00797F3F">
        <w:rPr>
          <w:rFonts w:hint="eastAsia"/>
        </w:rPr>
        <w:t>內置了一個輕量級的</w:t>
      </w:r>
      <w:r w:rsidRPr="00797F3F">
        <w:rPr>
          <w:rFonts w:hint="eastAsia"/>
        </w:rPr>
        <w:t xml:space="preserve"> ORM </w:t>
      </w:r>
      <w:r w:rsidRPr="00797F3F">
        <w:rPr>
          <w:rFonts w:hint="eastAsia"/>
        </w:rPr>
        <w:t>工具，可以方便地進行數據庫操作。這個組合讓你能夠使用</w:t>
      </w:r>
      <w:r w:rsidRPr="00797F3F">
        <w:rPr>
          <w:rFonts w:hint="eastAsia"/>
        </w:rPr>
        <w:t xml:space="preserve"> </w:t>
      </w:r>
      <w:proofErr w:type="spellStart"/>
      <w:r w:rsidRPr="00797F3F">
        <w:rPr>
          <w:rFonts w:hint="eastAsia"/>
        </w:rPr>
        <w:t>Goframe</w:t>
      </w:r>
      <w:proofErr w:type="spellEnd"/>
      <w:r w:rsidRPr="00797F3F">
        <w:rPr>
          <w:rFonts w:hint="eastAsia"/>
        </w:rPr>
        <w:t xml:space="preserve"> </w:t>
      </w:r>
      <w:r w:rsidRPr="00797F3F">
        <w:rPr>
          <w:rFonts w:hint="eastAsia"/>
        </w:rPr>
        <w:t>快速構建</w:t>
      </w:r>
      <w:r w:rsidRPr="00797F3F">
        <w:rPr>
          <w:rFonts w:hint="eastAsia"/>
        </w:rPr>
        <w:t xml:space="preserve"> Web </w:t>
      </w:r>
      <w:r w:rsidRPr="00797F3F">
        <w:rPr>
          <w:rFonts w:hint="eastAsia"/>
        </w:rPr>
        <w:t>應用，同時內置的</w:t>
      </w:r>
      <w:r w:rsidRPr="00797F3F">
        <w:rPr>
          <w:rFonts w:hint="eastAsia"/>
        </w:rPr>
        <w:t xml:space="preserve"> ORM </w:t>
      </w:r>
      <w:r w:rsidRPr="00797F3F">
        <w:rPr>
          <w:rFonts w:hint="eastAsia"/>
        </w:rPr>
        <w:t>工具可以簡化數據庫操作。</w:t>
      </w:r>
    </w:p>
    <w:p w14:paraId="7C2E4E40" w14:textId="77777777" w:rsidR="00797F3F" w:rsidRPr="00797F3F" w:rsidRDefault="00797F3F" w:rsidP="00797F3F"/>
    <w:p w14:paraId="6146DEE3" w14:textId="35A0A7D5" w:rsidR="00FA384E" w:rsidRDefault="008F0631" w:rsidP="00A15347">
      <w:pPr>
        <w:pStyle w:val="4"/>
      </w:pPr>
      <w:r>
        <w:t xml:space="preserve">Django </w:t>
      </w:r>
      <w:r w:rsidR="00E43FF2">
        <w:t xml:space="preserve">+ </w:t>
      </w:r>
      <w:r w:rsidR="002723F9">
        <w:t>Django</w:t>
      </w:r>
      <w:r w:rsidR="00E43FF2">
        <w:t>-ninja</w:t>
      </w:r>
    </w:p>
    <w:p w14:paraId="04AEAF11" w14:textId="055A254A" w:rsidR="00E43FF2" w:rsidRDefault="00BB4917" w:rsidP="004A3FBD">
      <w:r w:rsidRPr="00BB4917">
        <w:rPr>
          <w:rFonts w:hint="eastAsia"/>
        </w:rPr>
        <w:t>這個組合同樣是使用</w:t>
      </w:r>
      <w:r w:rsidRPr="00BB4917">
        <w:rPr>
          <w:rFonts w:hint="eastAsia"/>
        </w:rPr>
        <w:t xml:space="preserve"> Django </w:t>
      </w:r>
      <w:r w:rsidRPr="00BB4917">
        <w:rPr>
          <w:rFonts w:hint="eastAsia"/>
        </w:rPr>
        <w:t>框架，但使用的是</w:t>
      </w:r>
      <w:r w:rsidRPr="00BB4917">
        <w:rPr>
          <w:rFonts w:hint="eastAsia"/>
        </w:rPr>
        <w:t xml:space="preserve"> Django-ninja </w:t>
      </w:r>
      <w:r w:rsidRPr="00BB4917">
        <w:rPr>
          <w:rFonts w:hint="eastAsia"/>
        </w:rPr>
        <w:t>擴展。</w:t>
      </w:r>
      <w:r w:rsidRPr="00BB4917">
        <w:rPr>
          <w:rFonts w:hint="eastAsia"/>
        </w:rPr>
        <w:t xml:space="preserve">Django-ninja </w:t>
      </w:r>
      <w:r w:rsidRPr="00BB4917">
        <w:rPr>
          <w:rFonts w:hint="eastAsia"/>
        </w:rPr>
        <w:t>是一個用於構建快速、簡單和靈活的</w:t>
      </w:r>
      <w:r w:rsidRPr="00BB4917">
        <w:rPr>
          <w:rFonts w:hint="eastAsia"/>
        </w:rPr>
        <w:t xml:space="preserve"> Web API </w:t>
      </w:r>
      <w:r w:rsidRPr="00BB4917">
        <w:rPr>
          <w:rFonts w:hint="eastAsia"/>
        </w:rPr>
        <w:t>的工具。它提供了一個簡潔的</w:t>
      </w:r>
      <w:r w:rsidRPr="00BB4917">
        <w:rPr>
          <w:rFonts w:hint="eastAsia"/>
        </w:rPr>
        <w:t xml:space="preserve"> API </w:t>
      </w:r>
      <w:r w:rsidRPr="00BB4917">
        <w:rPr>
          <w:rFonts w:hint="eastAsia"/>
        </w:rPr>
        <w:t>語法，讓你能夠快速定義和處理</w:t>
      </w:r>
      <w:r w:rsidRPr="00BB4917">
        <w:rPr>
          <w:rFonts w:hint="eastAsia"/>
        </w:rPr>
        <w:t xml:space="preserve"> API </w:t>
      </w:r>
      <w:r w:rsidRPr="00BB4917">
        <w:rPr>
          <w:rFonts w:hint="eastAsia"/>
        </w:rPr>
        <w:t>請求。這個組合適合那些希望使用</w:t>
      </w:r>
      <w:r w:rsidRPr="00BB4917">
        <w:rPr>
          <w:rFonts w:hint="eastAsia"/>
        </w:rPr>
        <w:t xml:space="preserve"> Django </w:t>
      </w:r>
      <w:r w:rsidRPr="00BB4917">
        <w:rPr>
          <w:rFonts w:hint="eastAsia"/>
        </w:rPr>
        <w:t>并且更偏向於使用函數式</w:t>
      </w:r>
      <w:r w:rsidRPr="00BB4917">
        <w:rPr>
          <w:rFonts w:hint="eastAsia"/>
        </w:rPr>
        <w:t xml:space="preserve"> API </w:t>
      </w:r>
      <w:r w:rsidRPr="00BB4917">
        <w:rPr>
          <w:rFonts w:hint="eastAsia"/>
        </w:rPr>
        <w:t>語法的開發者。</w:t>
      </w:r>
    </w:p>
    <w:p w14:paraId="5709A7A3" w14:textId="77777777" w:rsidR="00BB4917" w:rsidRDefault="00BB4917" w:rsidP="004A3FBD"/>
    <w:p w14:paraId="5891A49F" w14:textId="77777777" w:rsidR="00433DA1" w:rsidRDefault="00433DA1">
      <w:pPr>
        <w:widowControl/>
        <w:jc w:val="left"/>
        <w:rPr>
          <w:rFonts w:asciiTheme="majorHAnsi" w:hAnsiTheme="majorHAnsi" w:cstheme="majorBidi"/>
          <w:bCs/>
          <w:sz w:val="32"/>
          <w:szCs w:val="36"/>
        </w:rPr>
      </w:pPr>
      <w:r>
        <w:br w:type="page"/>
      </w:r>
    </w:p>
    <w:p w14:paraId="699BC93B" w14:textId="00332B6F" w:rsidR="004515A9" w:rsidRDefault="002E6611" w:rsidP="002E6611">
      <w:r>
        <w:rPr>
          <w:rFonts w:hint="eastAsia"/>
        </w:rPr>
        <w:lastRenderedPageBreak/>
        <w:t>我們建議使用</w:t>
      </w:r>
      <w:r w:rsidRPr="002E6611">
        <w:t>Django + Django-ninja</w:t>
      </w:r>
      <w:r>
        <w:rPr>
          <w:rFonts w:hint="eastAsia"/>
        </w:rPr>
        <w:t xml:space="preserve"> </w:t>
      </w:r>
      <w:r>
        <w:rPr>
          <w:rFonts w:hint="eastAsia"/>
        </w:rPr>
        <w:t>的框架組合作為後端的開發方案，因為</w:t>
      </w:r>
      <w:r>
        <w:t xml:space="preserve"> </w:t>
      </w:r>
      <w:r w:rsidRPr="002E6611">
        <w:t>Django</w:t>
      </w:r>
      <w:r>
        <w:rPr>
          <w:rFonts w:hint="eastAsia"/>
        </w:rPr>
        <w:t xml:space="preserve"> </w:t>
      </w:r>
      <w:r>
        <w:rPr>
          <w:rFonts w:hint="eastAsia"/>
        </w:rPr>
        <w:t>自帶</w:t>
      </w:r>
      <w:r>
        <w:t>ORM</w:t>
      </w:r>
      <w:r>
        <w:rPr>
          <w:rFonts w:hint="eastAsia"/>
        </w:rPr>
        <w:t>功能，非常方便開發。</w:t>
      </w:r>
      <w:r>
        <w:rPr>
          <w:rFonts w:hint="eastAsia"/>
        </w:rPr>
        <w:t xml:space="preserve"> </w:t>
      </w:r>
      <w:r>
        <w:rPr>
          <w:rFonts w:hint="eastAsia"/>
        </w:rPr>
        <w:t>加上</w:t>
      </w:r>
      <w:r w:rsidRPr="002E6611">
        <w:t>Django-ninja</w:t>
      </w:r>
      <w:r>
        <w:rPr>
          <w:rFonts w:hint="eastAsia"/>
        </w:rPr>
        <w:t xml:space="preserve"> </w:t>
      </w:r>
      <w:r>
        <w:rPr>
          <w:rFonts w:hint="eastAsia"/>
        </w:rPr>
        <w:t>大量參考</w:t>
      </w:r>
      <w:proofErr w:type="spellStart"/>
      <w:r>
        <w:t>FastAPI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設計，語法非常簡潔，能一句話完成就絕對不超過兩句。</w:t>
      </w:r>
    </w:p>
    <w:p w14:paraId="07B42FE7" w14:textId="20259F90" w:rsidR="002E6611" w:rsidRDefault="002E6611" w:rsidP="002E6611">
      <w:r>
        <w:rPr>
          <w:rFonts w:hint="eastAsia"/>
        </w:rPr>
        <w:t>兩個框架都擁有完善的身份認證功能，減少我不必要的壓力。真的好爽。</w:t>
      </w:r>
    </w:p>
    <w:p w14:paraId="78DF9DA4" w14:textId="77777777" w:rsidR="00BC383B" w:rsidRDefault="00BC383B" w:rsidP="002E6611"/>
    <w:p w14:paraId="3B0D23F1" w14:textId="15A6B1C2" w:rsidR="00BC383B" w:rsidRDefault="00BC383B" w:rsidP="002E6611">
      <w:r>
        <w:rPr>
          <w:rFonts w:hint="eastAsia"/>
        </w:rPr>
        <w:t>可能你會問，為何不使用更成熟的</w:t>
      </w:r>
      <w:r>
        <w:t xml:space="preserve"> </w:t>
      </w:r>
      <w:r w:rsidRPr="00BC383B">
        <w:t xml:space="preserve">Django + </w:t>
      </w:r>
      <w:proofErr w:type="spellStart"/>
      <w:r w:rsidRPr="00BC383B">
        <w:t>rest_framework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呢？因為</w:t>
      </w:r>
      <w:r>
        <w:t xml:space="preserve"> </w:t>
      </w:r>
      <w:r w:rsidRPr="00BC383B">
        <w:t>Django-ninja</w:t>
      </w:r>
      <w:r>
        <w:rPr>
          <w:rFonts w:hint="eastAsia"/>
        </w:rPr>
        <w:t xml:space="preserve"> </w:t>
      </w:r>
      <w:r>
        <w:rPr>
          <w:rFonts w:hint="eastAsia"/>
        </w:rPr>
        <w:t>同</w:t>
      </w:r>
      <w:r>
        <w:t xml:space="preserve"> </w:t>
      </w:r>
      <w:proofErr w:type="spellStart"/>
      <w:r>
        <w:t>fastapi</w:t>
      </w:r>
      <w:proofErr w:type="spellEnd"/>
      <w:r>
        <w:t xml:space="preserve"> </w:t>
      </w:r>
      <w:r>
        <w:rPr>
          <w:rFonts w:hint="eastAsia"/>
        </w:rPr>
        <w:t>一樣，內置</w:t>
      </w:r>
      <w:proofErr w:type="spellStart"/>
      <w:r>
        <w:t>swegger-ui</w:t>
      </w:r>
      <w:proofErr w:type="spellEnd"/>
      <w:r>
        <w:rPr>
          <w:rFonts w:hint="eastAsia"/>
        </w:rPr>
        <w:t>，一會兒會詳細說明。</w:t>
      </w:r>
    </w:p>
    <w:p w14:paraId="4FB64372" w14:textId="77777777" w:rsidR="00BC383B" w:rsidRDefault="00BC383B" w:rsidP="002E6611"/>
    <w:p w14:paraId="13F41B02" w14:textId="15FB6D46" w:rsidR="00A4299B" w:rsidRDefault="00A4299B" w:rsidP="0084767D">
      <w:pPr>
        <w:rPr>
          <w:rFonts w:asciiTheme="majorHAnsi" w:hAnsiTheme="majorHAnsi" w:cstheme="majorBidi"/>
          <w:bCs/>
          <w:sz w:val="32"/>
          <w:szCs w:val="36"/>
        </w:rPr>
      </w:pPr>
      <w:r w:rsidRPr="00A4299B">
        <w:rPr>
          <w:rFonts w:asciiTheme="majorHAnsi" w:hAnsiTheme="majorHAnsi" w:cstheme="majorBidi" w:hint="eastAsia"/>
          <w:bCs/>
          <w:sz w:val="32"/>
          <w:szCs w:val="36"/>
        </w:rPr>
        <w:t>測試框架</w:t>
      </w:r>
    </w:p>
    <w:p w14:paraId="268DF140" w14:textId="51624866" w:rsidR="000B7B7D" w:rsidRDefault="000B7B7D" w:rsidP="000B7B7D">
      <w:r w:rsidRPr="000B7B7D">
        <w:rPr>
          <w:rFonts w:hint="eastAsia"/>
        </w:rPr>
        <w:t>單元測試是軟體開發中的一個重要實踐，</w:t>
      </w:r>
      <w:r>
        <w:rPr>
          <w:rFonts w:hint="eastAsia"/>
        </w:rPr>
        <w:t>可以</w:t>
      </w:r>
      <w:r w:rsidRPr="000B7B7D">
        <w:rPr>
          <w:rFonts w:hint="eastAsia"/>
        </w:rPr>
        <w:t>確保代碼品質</w:t>
      </w:r>
      <w:r>
        <w:rPr>
          <w:rFonts w:hint="eastAsia"/>
        </w:rPr>
        <w:t>，</w:t>
      </w:r>
      <w:r w:rsidR="00093773" w:rsidRPr="00093773">
        <w:rPr>
          <w:rFonts w:hint="eastAsia"/>
        </w:rPr>
        <w:t>提高代碼可維護性</w:t>
      </w:r>
      <w:r w:rsidRPr="000B7B7D">
        <w:rPr>
          <w:rFonts w:hint="eastAsia"/>
        </w:rPr>
        <w:t>。</w:t>
      </w:r>
      <w:r w:rsidR="00093773">
        <w:rPr>
          <w:rFonts w:hint="eastAsia"/>
        </w:rPr>
        <w:t>同時</w:t>
      </w:r>
      <w:r w:rsidR="00093773" w:rsidRPr="00093773">
        <w:rPr>
          <w:rFonts w:hint="eastAsia"/>
        </w:rPr>
        <w:t>可以促進團隊合作</w:t>
      </w:r>
      <w:r w:rsidR="00093773">
        <w:rPr>
          <w:rFonts w:hint="eastAsia"/>
        </w:rPr>
        <w:t>，</w:t>
      </w:r>
      <w:r w:rsidR="00093773" w:rsidRPr="00093773">
        <w:rPr>
          <w:rFonts w:hint="eastAsia"/>
        </w:rPr>
        <w:t>代碼有一套完整的單元測試時，其他團隊成員可以更容易地理解和使用代碼</w:t>
      </w:r>
      <w:r w:rsidR="00093773">
        <w:rPr>
          <w:rFonts w:hint="eastAsia"/>
        </w:rPr>
        <w:t>。</w:t>
      </w:r>
    </w:p>
    <w:p w14:paraId="71F30CF6" w14:textId="77777777" w:rsidR="000B7B7D" w:rsidRDefault="000B7B7D" w:rsidP="000B7B7D"/>
    <w:p w14:paraId="75B105AB" w14:textId="58ACE54F" w:rsidR="0084767D" w:rsidRDefault="00A212FB" w:rsidP="0084767D">
      <w:r>
        <w:rPr>
          <w:rFonts w:hint="eastAsia"/>
        </w:rPr>
        <w:t>我們建議使用</w:t>
      </w:r>
      <w:proofErr w:type="spellStart"/>
      <w:r w:rsidR="00B70BF3">
        <w:rPr>
          <w:rFonts w:hint="eastAsia"/>
        </w:rPr>
        <w:t>P</w:t>
      </w:r>
      <w:r w:rsidR="0032701D">
        <w:t>y</w:t>
      </w:r>
      <w:r w:rsidR="0084767D">
        <w:t>test</w:t>
      </w:r>
      <w:proofErr w:type="spellEnd"/>
      <w:r w:rsidR="00B70BF3" w:rsidRPr="00B70BF3">
        <w:rPr>
          <w:rFonts w:hint="eastAsia"/>
        </w:rPr>
        <w:t>用於編寫和運行單元測試</w:t>
      </w:r>
      <w:r w:rsidR="005C1B94">
        <w:rPr>
          <w:rFonts w:hint="eastAsia"/>
        </w:rPr>
        <w:t>。</w:t>
      </w:r>
      <w:r w:rsidR="00B70BF3" w:rsidRPr="00B70BF3">
        <w:rPr>
          <w:rFonts w:hint="eastAsia"/>
        </w:rPr>
        <w:t>它具有簡單易用的語法和豐富的功能，讓你能夠輕鬆地組織、執行和報告測試結果。</w:t>
      </w:r>
    </w:p>
    <w:p w14:paraId="16838389" w14:textId="77777777" w:rsidR="0045791A" w:rsidRDefault="0045791A" w:rsidP="0045791A"/>
    <w:p w14:paraId="7E51A503" w14:textId="77777777" w:rsidR="00B322C1" w:rsidRDefault="00B322C1">
      <w:pPr>
        <w:widowControl/>
        <w:jc w:val="left"/>
        <w:rPr>
          <w:rFonts w:asciiTheme="majorHAnsi" w:hAnsiTheme="majorHAnsi" w:cstheme="majorBidi"/>
          <w:bCs/>
          <w:sz w:val="32"/>
          <w:szCs w:val="36"/>
        </w:rPr>
      </w:pPr>
      <w:r>
        <w:br w:type="page"/>
      </w:r>
    </w:p>
    <w:p w14:paraId="08E55F70" w14:textId="031FAAAE" w:rsidR="0084767D" w:rsidRDefault="00CD2648" w:rsidP="00601663">
      <w:pPr>
        <w:pStyle w:val="3"/>
      </w:pPr>
      <w:bookmarkStart w:id="19" w:name="_Toc170242154"/>
      <w:r>
        <w:lastRenderedPageBreak/>
        <w:t>API</w:t>
      </w:r>
      <w:r w:rsidR="0084767D">
        <w:rPr>
          <w:rFonts w:hint="eastAsia"/>
        </w:rPr>
        <w:t>規範</w:t>
      </w:r>
      <w:bookmarkEnd w:id="19"/>
    </w:p>
    <w:p w14:paraId="1D706119" w14:textId="4DAF92D0" w:rsidR="00AD7EC7" w:rsidRDefault="00AD7EC7" w:rsidP="00AD7EC7">
      <w:r>
        <w:rPr>
          <w:rFonts w:hint="eastAsia"/>
        </w:rPr>
        <w:t>在之前的章節中，曾提到會使用</w:t>
      </w:r>
      <w:r w:rsidRPr="00DC50A4">
        <w:rPr>
          <w:rFonts w:hint="eastAsia"/>
        </w:rPr>
        <w:t>RESTful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風格，但這還不夠細節。</w:t>
      </w:r>
      <w:r w:rsidR="00C7156A">
        <w:rPr>
          <w:rFonts w:hint="eastAsia"/>
        </w:rPr>
        <w:t xml:space="preserve"> </w:t>
      </w:r>
      <w:r>
        <w:rPr>
          <w:rFonts w:hint="eastAsia"/>
        </w:rPr>
        <w:t>為了擁有更高通用性的</w:t>
      </w:r>
      <w:r>
        <w:t xml:space="preserve"> API</w:t>
      </w:r>
      <w:r>
        <w:rPr>
          <w:rFonts w:hint="eastAsia"/>
        </w:rPr>
        <w:t>，我們會遵守</w:t>
      </w:r>
      <w:r>
        <w:t xml:space="preserve"> </w:t>
      </w:r>
      <w:proofErr w:type="spellStart"/>
      <w:r>
        <w:t>OpenAPI</w:t>
      </w:r>
      <w:proofErr w:type="spellEnd"/>
      <w:r w:rsidR="009572A5">
        <w:rPr>
          <w:rFonts w:hint="eastAsia"/>
        </w:rPr>
        <w:t xml:space="preserve"> </w:t>
      </w:r>
      <w:r w:rsidR="009572A5" w:rsidRPr="009572A5">
        <w:rPr>
          <w:rFonts w:hint="eastAsia"/>
        </w:rPr>
        <w:t>規範</w:t>
      </w:r>
      <w:r w:rsidR="009572A5">
        <w:rPr>
          <w:rFonts w:hint="eastAsia"/>
        </w:rPr>
        <w:t>。</w:t>
      </w:r>
    </w:p>
    <w:p w14:paraId="6FBA9538" w14:textId="77777777" w:rsidR="009572A5" w:rsidRDefault="009572A5" w:rsidP="00AD7EC7"/>
    <w:p w14:paraId="42F740C4" w14:textId="49C4189A" w:rsidR="009572A5" w:rsidRDefault="009572A5" w:rsidP="00AD7EC7">
      <w:proofErr w:type="spellStart"/>
      <w:r w:rsidRPr="009572A5">
        <w:rPr>
          <w:rFonts w:hint="eastAsia"/>
        </w:rPr>
        <w:t>OpenAPI</w:t>
      </w:r>
      <w:proofErr w:type="spellEnd"/>
      <w:r w:rsidRPr="009572A5">
        <w:rPr>
          <w:rFonts w:hint="eastAsia"/>
        </w:rPr>
        <w:t>（前身為</w:t>
      </w:r>
      <w:r w:rsidRPr="009572A5">
        <w:rPr>
          <w:rFonts w:hint="eastAsia"/>
        </w:rPr>
        <w:t>Swagger</w:t>
      </w:r>
      <w:r w:rsidRPr="009572A5">
        <w:rPr>
          <w:rFonts w:hint="eastAsia"/>
        </w:rPr>
        <w:t>）是一個用於描述和設計</w:t>
      </w:r>
      <w:r w:rsidRPr="009572A5">
        <w:rPr>
          <w:rFonts w:hint="eastAsia"/>
        </w:rPr>
        <w:t xml:space="preserve"> RESTful API </w:t>
      </w:r>
      <w:r w:rsidRPr="009572A5">
        <w:rPr>
          <w:rFonts w:hint="eastAsia"/>
        </w:rPr>
        <w:t>的開放式規範。使用</w:t>
      </w:r>
      <w:r w:rsidRPr="009572A5">
        <w:rPr>
          <w:rFonts w:hint="eastAsia"/>
        </w:rPr>
        <w:t xml:space="preserve"> JSON </w:t>
      </w:r>
      <w:r w:rsidRPr="009572A5">
        <w:rPr>
          <w:rFonts w:hint="eastAsia"/>
        </w:rPr>
        <w:t>或</w:t>
      </w:r>
      <w:r w:rsidRPr="009572A5">
        <w:rPr>
          <w:rFonts w:hint="eastAsia"/>
        </w:rPr>
        <w:t xml:space="preserve"> YAML </w:t>
      </w:r>
      <w:r w:rsidRPr="009572A5">
        <w:rPr>
          <w:rFonts w:hint="eastAsia"/>
        </w:rPr>
        <w:t>格式的文件來定義</w:t>
      </w:r>
      <w:r w:rsidRPr="009572A5">
        <w:rPr>
          <w:rFonts w:hint="eastAsia"/>
        </w:rPr>
        <w:t xml:space="preserve"> API </w:t>
      </w:r>
      <w:r w:rsidRPr="009572A5">
        <w:rPr>
          <w:rFonts w:hint="eastAsia"/>
        </w:rPr>
        <w:t>的結構、端點、參數、請求和響應等信息。</w:t>
      </w:r>
    </w:p>
    <w:p w14:paraId="1A5C6245" w14:textId="77777777" w:rsidR="009572A5" w:rsidRPr="00AD7EC7" w:rsidRDefault="009572A5" w:rsidP="00AD7EC7"/>
    <w:p w14:paraId="451B8621" w14:textId="62640DA4" w:rsidR="00C7156A" w:rsidRDefault="007F4394" w:rsidP="0084767D">
      <w:r>
        <w:t>S</w:t>
      </w:r>
      <w:r w:rsidR="00DC50A4" w:rsidRPr="00DC50A4">
        <w:rPr>
          <w:rFonts w:hint="eastAsia"/>
        </w:rPr>
        <w:t xml:space="preserve">wagger </w:t>
      </w:r>
      <w:r w:rsidR="00E0100C">
        <w:rPr>
          <w:rFonts w:hint="eastAsia"/>
        </w:rPr>
        <w:t>同樣</w:t>
      </w:r>
      <w:r w:rsidR="00DC50A4" w:rsidRPr="00DC50A4">
        <w:rPr>
          <w:rFonts w:hint="eastAsia"/>
        </w:rPr>
        <w:t>是一種用於描述和設計</w:t>
      </w:r>
      <w:r w:rsidR="00DC50A4" w:rsidRPr="00DC50A4">
        <w:rPr>
          <w:rFonts w:hint="eastAsia"/>
        </w:rPr>
        <w:t xml:space="preserve"> RESTful API </w:t>
      </w:r>
      <w:r w:rsidR="00DC50A4" w:rsidRPr="00DC50A4">
        <w:rPr>
          <w:rFonts w:hint="eastAsia"/>
        </w:rPr>
        <w:t>的規範工具。</w:t>
      </w:r>
      <w:r w:rsidR="00E0100C">
        <w:rPr>
          <w:rFonts w:hint="eastAsia"/>
        </w:rPr>
        <w:t>最重要是，</w:t>
      </w:r>
      <w:r>
        <w:rPr>
          <w:rFonts w:hint="eastAsia"/>
        </w:rPr>
        <w:t xml:space="preserve"> S</w:t>
      </w:r>
      <w:r w:rsidR="00E0100C">
        <w:t>wagger</w:t>
      </w:r>
      <w:r w:rsidR="00DC50A4" w:rsidRPr="00DC50A4">
        <w:rPr>
          <w:rFonts w:hint="eastAsia"/>
        </w:rPr>
        <w:t>可以自動生成互動式的</w:t>
      </w:r>
      <w:r w:rsidR="00DC50A4" w:rsidRPr="00DC50A4">
        <w:rPr>
          <w:rFonts w:hint="eastAsia"/>
        </w:rPr>
        <w:t xml:space="preserve"> API </w:t>
      </w:r>
      <w:r w:rsidR="00DC50A4" w:rsidRPr="00DC50A4">
        <w:rPr>
          <w:rFonts w:hint="eastAsia"/>
        </w:rPr>
        <w:t>文件和客戶端程式碼。</w:t>
      </w:r>
      <w:r>
        <w:rPr>
          <w:rFonts w:hint="eastAsia"/>
        </w:rPr>
        <w:t xml:space="preserve"> </w:t>
      </w:r>
      <w:r w:rsidR="00E0100C" w:rsidRPr="00E0100C">
        <w:rPr>
          <w:rFonts w:hint="eastAsia"/>
        </w:rPr>
        <w:t xml:space="preserve">Swagger UI </w:t>
      </w:r>
      <w:r w:rsidR="00E0100C" w:rsidRPr="00E0100C">
        <w:rPr>
          <w:rFonts w:hint="eastAsia"/>
        </w:rPr>
        <w:t>是</w:t>
      </w:r>
      <w:r w:rsidR="00E0100C" w:rsidRPr="00E0100C">
        <w:rPr>
          <w:rFonts w:hint="eastAsia"/>
        </w:rPr>
        <w:t xml:space="preserve"> Swagger </w:t>
      </w:r>
      <w:r w:rsidR="00E0100C" w:rsidRPr="00E0100C">
        <w:rPr>
          <w:rFonts w:hint="eastAsia"/>
        </w:rPr>
        <w:t>工具集的一個組件，它提供了一個互動式的、可視化的界面，用於渲染和展示</w:t>
      </w:r>
      <w:r w:rsidR="00E0100C" w:rsidRPr="00E0100C">
        <w:rPr>
          <w:rFonts w:hint="eastAsia"/>
        </w:rPr>
        <w:t xml:space="preserve"> Swagger </w:t>
      </w:r>
      <w:r w:rsidR="00E0100C" w:rsidRPr="00E0100C">
        <w:rPr>
          <w:rFonts w:hint="eastAsia"/>
        </w:rPr>
        <w:t>描述文件生成的</w:t>
      </w:r>
      <w:r w:rsidR="00E0100C" w:rsidRPr="00E0100C">
        <w:rPr>
          <w:rFonts w:hint="eastAsia"/>
        </w:rPr>
        <w:t xml:space="preserve"> API </w:t>
      </w:r>
      <w:r w:rsidR="00E0100C" w:rsidRPr="00E0100C">
        <w:rPr>
          <w:rFonts w:hint="eastAsia"/>
        </w:rPr>
        <w:t>文檔。</w:t>
      </w:r>
    </w:p>
    <w:p w14:paraId="759BA7FF" w14:textId="57BC6B6D" w:rsidR="00C7156A" w:rsidRDefault="00C7156A" w:rsidP="0084767D">
      <w:r>
        <w:rPr>
          <w:rFonts w:hint="eastAsia"/>
          <w:noProof/>
        </w:rPr>
        <w:drawing>
          <wp:inline distT="0" distB="0" distL="0" distR="0" wp14:anchorId="72722271" wp14:editId="63A0062F">
            <wp:extent cx="6188710" cy="3261360"/>
            <wp:effectExtent l="0" t="0" r="0" b="2540"/>
            <wp:docPr id="1167496240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96240" name="圖片 1" descr="一張含有 文字, 螢幕擷取畫面, 數字, 字型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097" w14:textId="77777777" w:rsidR="00A3485A" w:rsidRDefault="00A3485A" w:rsidP="0084767D"/>
    <w:p w14:paraId="1962DE09" w14:textId="77777777" w:rsidR="00A3485A" w:rsidRDefault="00A3485A" w:rsidP="0084767D"/>
    <w:p w14:paraId="144FD287" w14:textId="582321AC" w:rsidR="00A3485A" w:rsidRDefault="00A3485A" w:rsidP="0084767D">
      <w:r>
        <w:rPr>
          <w:rFonts w:hint="eastAsia"/>
        </w:rPr>
        <w:lastRenderedPageBreak/>
        <w:t>一個</w:t>
      </w:r>
      <w:proofErr w:type="spellStart"/>
      <w:r>
        <w:t>openapi.json</w:t>
      </w:r>
      <w:proofErr w:type="spellEnd"/>
      <w:r>
        <w:rPr>
          <w:rFonts w:hint="eastAsia"/>
        </w:rPr>
        <w:t>的樣子。</w:t>
      </w:r>
    </w:p>
    <w:p w14:paraId="762F46AF" w14:textId="0EB7968C" w:rsidR="00A3485A" w:rsidRDefault="00A3485A" w:rsidP="0084767D">
      <w:r>
        <w:rPr>
          <w:noProof/>
        </w:rPr>
        <w:drawing>
          <wp:inline distT="0" distB="0" distL="0" distR="0" wp14:anchorId="34172CC9" wp14:editId="1BA38182">
            <wp:extent cx="6188710" cy="4617720"/>
            <wp:effectExtent l="0" t="0" r="0" b="5080"/>
            <wp:docPr id="278787189" name="圖片 2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87189" name="圖片 2" descr="一張含有 文字, 螢幕擷取畫面, 軟體, 電腦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51D6" w14:textId="77777777" w:rsidR="00A3485A" w:rsidRDefault="00A3485A" w:rsidP="0084767D"/>
    <w:p w14:paraId="6F6629D4" w14:textId="098E08C0" w:rsidR="00270681" w:rsidRDefault="00A3485A" w:rsidP="0084767D">
      <w:r>
        <w:rPr>
          <w:rFonts w:hint="eastAsia"/>
        </w:rPr>
        <w:t>有了他，前後端交流更暢通。</w:t>
      </w:r>
      <w:r w:rsidR="00646FB6">
        <w:rPr>
          <w:rFonts w:hint="eastAsia"/>
        </w:rPr>
        <w:t>在</w:t>
      </w:r>
      <w:r w:rsidR="00EE3311">
        <w:rPr>
          <w:rFonts w:hint="eastAsia"/>
        </w:rPr>
        <w:t>巿面上，有一些工具可以利用這個規範生成前端的接口，例如</w:t>
      </w:r>
      <w:proofErr w:type="spellStart"/>
      <w:r w:rsidR="00EE3311" w:rsidRPr="00EE3311">
        <w:rPr>
          <w:rFonts w:hint="eastAsia"/>
        </w:rPr>
        <w:t>O</w:t>
      </w:r>
      <w:r w:rsidR="00EE3311" w:rsidRPr="00EE3311">
        <w:t>penAPI</w:t>
      </w:r>
      <w:proofErr w:type="spellEnd"/>
      <w:r w:rsidR="00EE3311" w:rsidRPr="00EE3311">
        <w:t xml:space="preserve"> Typescript </w:t>
      </w:r>
      <w:proofErr w:type="spellStart"/>
      <w:r w:rsidR="00EE3311" w:rsidRPr="00EE3311">
        <w:t>Codegen</w:t>
      </w:r>
      <w:proofErr w:type="spellEnd"/>
      <w:r w:rsidR="00EE3311">
        <w:rPr>
          <w:rFonts w:hint="eastAsia"/>
        </w:rPr>
        <w:t>，減低前端寫請求文件的煩惱。</w:t>
      </w:r>
      <w:r w:rsidR="00270681">
        <w:rPr>
          <w:rFonts w:hint="eastAsia"/>
        </w:rPr>
        <w:t>（還在實驗中）</w:t>
      </w:r>
    </w:p>
    <w:p w14:paraId="76EAF396" w14:textId="751850FB" w:rsidR="006E6FBF" w:rsidRPr="00412FD2" w:rsidRDefault="006E6FBF" w:rsidP="00850556">
      <w:pPr>
        <w:pStyle w:val="3"/>
      </w:pPr>
      <w:bookmarkStart w:id="20" w:name="_Toc170242155"/>
      <w:r>
        <w:rPr>
          <w:rFonts w:hint="eastAsia"/>
        </w:rPr>
        <w:t>身份驗證</w:t>
      </w:r>
      <w:bookmarkEnd w:id="20"/>
    </w:p>
    <w:p w14:paraId="5681B665" w14:textId="076B829F" w:rsidR="001723F5" w:rsidRDefault="00C0195E" w:rsidP="0045791A">
      <w:r>
        <w:rPr>
          <w:rFonts w:hint="eastAsia"/>
        </w:rPr>
        <w:t>推薦兩種，一個是利用</w:t>
      </w:r>
      <w:r>
        <w:t>Django</w:t>
      </w:r>
      <w:r>
        <w:rPr>
          <w:rFonts w:hint="eastAsia"/>
        </w:rPr>
        <w:t>的身份認證，一個是使用</w:t>
      </w:r>
      <w:r>
        <w:t>Django-ninja-</w:t>
      </w:r>
      <w:r w:rsidRPr="00C0195E">
        <w:t xml:space="preserve"> </w:t>
      </w:r>
      <w:proofErr w:type="spellStart"/>
      <w:r>
        <w:t>jwt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的身份認證。</w:t>
      </w:r>
    </w:p>
    <w:p w14:paraId="41A92F79" w14:textId="77777777" w:rsidR="00407C0E" w:rsidRDefault="00407C0E">
      <w:pPr>
        <w:widowControl/>
        <w:jc w:val="left"/>
        <w:rPr>
          <w:rFonts w:asciiTheme="majorHAnsi" w:hAnsiTheme="majorHAnsi" w:cstheme="majorBidi"/>
          <w:bCs/>
          <w:sz w:val="36"/>
          <w:szCs w:val="48"/>
          <w:u w:val="single"/>
        </w:rPr>
      </w:pPr>
      <w:r>
        <w:br w:type="page"/>
      </w:r>
    </w:p>
    <w:p w14:paraId="573DF0E6" w14:textId="62D5DDC1" w:rsidR="00601663" w:rsidRDefault="00601663" w:rsidP="00601663">
      <w:pPr>
        <w:pStyle w:val="2"/>
      </w:pPr>
      <w:bookmarkStart w:id="21" w:name="_Toc170242156"/>
      <w:r>
        <w:rPr>
          <w:rFonts w:hint="eastAsia"/>
        </w:rPr>
        <w:lastRenderedPageBreak/>
        <w:t>前端框架</w:t>
      </w:r>
      <w:r>
        <w:rPr>
          <w:rFonts w:hint="eastAsia"/>
        </w:rPr>
        <w:t>/</w:t>
      </w:r>
      <w:r>
        <w:rPr>
          <w:rFonts w:hint="eastAsia"/>
        </w:rPr>
        <w:t>工具推薦</w:t>
      </w:r>
      <w:bookmarkEnd w:id="21"/>
    </w:p>
    <w:p w14:paraId="7935FBD4" w14:textId="5FAB70D7" w:rsidR="00A249A8" w:rsidRPr="00A249A8" w:rsidRDefault="00A249A8" w:rsidP="00601663">
      <w:pPr>
        <w:pStyle w:val="3"/>
      </w:pPr>
      <w:bookmarkStart w:id="22" w:name="_Toc170242157"/>
      <w:r>
        <w:rPr>
          <w:rFonts w:hint="eastAsia"/>
        </w:rPr>
        <w:t>Web Frame</w:t>
      </w:r>
      <w:r>
        <w:t>w</w:t>
      </w:r>
      <w:r>
        <w:rPr>
          <w:rFonts w:hint="eastAsia"/>
        </w:rPr>
        <w:t>o</w:t>
      </w:r>
      <w:r>
        <w:t>rk</w:t>
      </w:r>
      <w:bookmarkEnd w:id="22"/>
    </w:p>
    <w:p w14:paraId="21D4BDCC" w14:textId="77777777" w:rsidR="00590FA9" w:rsidRDefault="00590FA9" w:rsidP="00590FA9">
      <w:proofErr w:type="spellStart"/>
      <w:r>
        <w:t>vue</w:t>
      </w:r>
      <w:proofErr w:type="spellEnd"/>
      <w:r>
        <w:t xml:space="preserve"> svelte</w:t>
      </w:r>
    </w:p>
    <w:p w14:paraId="7981F494" w14:textId="77777777" w:rsidR="00590FA9" w:rsidRDefault="00590FA9" w:rsidP="00590FA9">
      <w:proofErr w:type="spellStart"/>
      <w:r>
        <w:t>nuxt</w:t>
      </w:r>
      <w:proofErr w:type="spellEnd"/>
    </w:p>
    <w:p w14:paraId="0990B7D2" w14:textId="77777777" w:rsidR="00590FA9" w:rsidRDefault="00590FA9" w:rsidP="00590FA9">
      <w:proofErr w:type="spellStart"/>
      <w:r>
        <w:t>sveltekit</w:t>
      </w:r>
      <w:proofErr w:type="spellEnd"/>
    </w:p>
    <w:p w14:paraId="0FE8B5E7" w14:textId="77777777" w:rsidR="00590FA9" w:rsidRDefault="00590FA9" w:rsidP="00590FA9"/>
    <w:p w14:paraId="6E71C3C4" w14:textId="42E48D8C" w:rsidR="00DD7528" w:rsidRDefault="00DD7528" w:rsidP="0018281B">
      <w:pPr>
        <w:pStyle w:val="3"/>
      </w:pPr>
      <w:bookmarkStart w:id="23" w:name="_Toc170242158"/>
      <w:r>
        <w:t>Theme</w:t>
      </w:r>
      <w:bookmarkEnd w:id="23"/>
    </w:p>
    <w:p w14:paraId="6D9724C0" w14:textId="77777777" w:rsidR="00590FA9" w:rsidRDefault="00590FA9" w:rsidP="00590FA9">
      <w:r>
        <w:t xml:space="preserve">tailwind </w:t>
      </w:r>
      <w:proofErr w:type="spellStart"/>
      <w:r>
        <w:t>css</w:t>
      </w:r>
      <w:proofErr w:type="spellEnd"/>
    </w:p>
    <w:p w14:paraId="5E14A7FF" w14:textId="4A309948" w:rsidR="0045791A" w:rsidRDefault="00590FA9" w:rsidP="0045791A">
      <w:r>
        <w:t xml:space="preserve">daisy </w:t>
      </w:r>
      <w:proofErr w:type="spellStart"/>
      <w:r>
        <w:t>ui</w:t>
      </w:r>
      <w:proofErr w:type="spellEnd"/>
    </w:p>
    <w:sectPr w:rsidR="0045791A" w:rsidSect="00FE7303">
      <w:headerReference w:type="default" r:id="rId24"/>
      <w:footerReference w:type="even" r:id="rId25"/>
      <w:footerReference w:type="default" r:id="rId26"/>
      <w:pgSz w:w="11906" w:h="16838"/>
      <w:pgMar w:top="1440" w:right="1080" w:bottom="1440" w:left="108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6CBE5" w14:textId="77777777" w:rsidR="005D53CE" w:rsidRDefault="005D53CE" w:rsidP="00A533FB">
      <w:r>
        <w:separator/>
      </w:r>
    </w:p>
  </w:endnote>
  <w:endnote w:type="continuationSeparator" w:id="0">
    <w:p w14:paraId="69C6332D" w14:textId="77777777" w:rsidR="005D53CE" w:rsidRDefault="005D53CE" w:rsidP="00A53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iti TC Medium">
    <w:altName w:val="HEITI T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b"/>
      </w:rPr>
      <w:id w:val="130520633"/>
      <w:docPartObj>
        <w:docPartGallery w:val="Page Numbers (Bottom of Page)"/>
        <w:docPartUnique/>
      </w:docPartObj>
    </w:sdtPr>
    <w:sdtContent>
      <w:p w14:paraId="101A64EF" w14:textId="6BF3D29C" w:rsidR="00103AE9" w:rsidRDefault="00103AE9" w:rsidP="000C6533">
        <w:pPr>
          <w:pStyle w:val="a6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7D6B153B" w14:textId="77777777" w:rsidR="00103AE9" w:rsidRDefault="00103AE9" w:rsidP="00103AE9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b"/>
      </w:rPr>
      <w:id w:val="581652744"/>
      <w:docPartObj>
        <w:docPartGallery w:val="Page Numbers (Bottom of Page)"/>
        <w:docPartUnique/>
      </w:docPartObj>
    </w:sdtPr>
    <w:sdtContent>
      <w:p w14:paraId="37337B62" w14:textId="40CC6DD1" w:rsidR="00103AE9" w:rsidRDefault="00103AE9" w:rsidP="000C6533">
        <w:pPr>
          <w:pStyle w:val="a6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9</w:t>
        </w:r>
        <w:r>
          <w:rPr>
            <w:rStyle w:val="ab"/>
          </w:rPr>
          <w:fldChar w:fldCharType="end"/>
        </w:r>
      </w:p>
    </w:sdtContent>
  </w:sdt>
  <w:p w14:paraId="1202E4F9" w14:textId="78994F8C" w:rsidR="00A30365" w:rsidRPr="0004104D" w:rsidRDefault="00FB68F6" w:rsidP="00103AE9">
    <w:pPr>
      <w:pStyle w:val="a6"/>
      <w:ind w:right="360"/>
      <w:rPr>
        <w:sz w:val="16"/>
        <w:szCs w:val="16"/>
      </w:rPr>
    </w:pPr>
    <w:r>
      <w:t>U</w:t>
    </w:r>
    <w:r w:rsidR="00DE179F">
      <w:t>pdate: 2024/06/19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67431" w14:textId="77777777" w:rsidR="005D53CE" w:rsidRDefault="005D53CE" w:rsidP="00A533FB">
      <w:r>
        <w:separator/>
      </w:r>
    </w:p>
  </w:footnote>
  <w:footnote w:type="continuationSeparator" w:id="0">
    <w:p w14:paraId="0945EF3C" w14:textId="77777777" w:rsidR="005D53CE" w:rsidRDefault="005D53CE" w:rsidP="00A533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ADBD7" w14:textId="6B4A99B2" w:rsidR="00A533FB" w:rsidRDefault="00FC3993" w:rsidP="006E222A">
    <w:r>
      <w:rPr>
        <w:noProof/>
      </w:rPr>
      <w:drawing>
        <wp:inline distT="0" distB="0" distL="0" distR="0" wp14:anchorId="27F726AB" wp14:editId="29A99548">
          <wp:extent cx="1308193" cy="458542"/>
          <wp:effectExtent l="0" t="0" r="0" b="0"/>
          <wp:docPr id="22553469" name="圖形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5854283" name="圖形 49585428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0297" cy="4803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8F594BC" w14:textId="77777777" w:rsidR="009416B1" w:rsidRDefault="009416B1" w:rsidP="006E222A"/>
  <w:p w14:paraId="76E66E7F" w14:textId="77777777" w:rsidR="000D7512" w:rsidRPr="004068CF" w:rsidRDefault="000D7512" w:rsidP="006E22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D3246"/>
    <w:multiLevelType w:val="hybridMultilevel"/>
    <w:tmpl w:val="E0E658AE"/>
    <w:lvl w:ilvl="0" w:tplc="67E65CB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AC4EF5"/>
    <w:multiLevelType w:val="hybridMultilevel"/>
    <w:tmpl w:val="F954B2B4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5C2116"/>
    <w:multiLevelType w:val="hybridMultilevel"/>
    <w:tmpl w:val="5C546A0A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1B3D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5295B81"/>
    <w:multiLevelType w:val="hybridMultilevel"/>
    <w:tmpl w:val="65BA0E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A221F5C"/>
    <w:multiLevelType w:val="hybridMultilevel"/>
    <w:tmpl w:val="55B2005E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BBF02B8"/>
    <w:multiLevelType w:val="hybridMultilevel"/>
    <w:tmpl w:val="F9EA10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5A82AE8"/>
    <w:multiLevelType w:val="hybridMultilevel"/>
    <w:tmpl w:val="B726A6C6"/>
    <w:lvl w:ilvl="0" w:tplc="E24E8AC8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3671BB4"/>
    <w:multiLevelType w:val="hybridMultilevel"/>
    <w:tmpl w:val="DCD44F24"/>
    <w:lvl w:ilvl="0" w:tplc="E24E8AC8">
      <w:start w:val="1"/>
      <w:numFmt w:val="bullet"/>
      <w:lvlText w:val="-"/>
      <w:lvlJc w:val="left"/>
      <w:pPr>
        <w:ind w:left="480" w:hanging="48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6271294"/>
    <w:multiLevelType w:val="hybridMultilevel"/>
    <w:tmpl w:val="35E29EC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E2F1475"/>
    <w:multiLevelType w:val="hybridMultilevel"/>
    <w:tmpl w:val="9954CCD4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407540D"/>
    <w:multiLevelType w:val="hybridMultilevel"/>
    <w:tmpl w:val="3358094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CA31420"/>
    <w:multiLevelType w:val="hybridMultilevel"/>
    <w:tmpl w:val="213C5B88"/>
    <w:lvl w:ilvl="0" w:tplc="740C5652">
      <w:start w:val="1"/>
      <w:numFmt w:val="bullet"/>
      <w:lvlText w:val="-"/>
      <w:lvlJc w:val="left"/>
      <w:pPr>
        <w:ind w:left="360" w:hanging="360"/>
      </w:pPr>
      <w:rPr>
        <w:rFonts w:ascii="Heiti TC Medium" w:eastAsia="Heiti TC Medium" w:hAnsi="Heiti TC Medium" w:cstheme="minorHAnsi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21759E8"/>
    <w:multiLevelType w:val="hybridMultilevel"/>
    <w:tmpl w:val="C7688EDE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2A94422"/>
    <w:multiLevelType w:val="hybridMultilevel"/>
    <w:tmpl w:val="F7B8EC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BBB3EAC"/>
    <w:multiLevelType w:val="hybridMultilevel"/>
    <w:tmpl w:val="0608DB30"/>
    <w:lvl w:ilvl="0" w:tplc="EA3CC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75662490">
    <w:abstractNumId w:val="0"/>
  </w:num>
  <w:num w:numId="2" w16cid:durableId="996499641">
    <w:abstractNumId w:val="7"/>
  </w:num>
  <w:num w:numId="3" w16cid:durableId="363987293">
    <w:abstractNumId w:val="10"/>
  </w:num>
  <w:num w:numId="4" w16cid:durableId="1032460575">
    <w:abstractNumId w:val="13"/>
  </w:num>
  <w:num w:numId="5" w16cid:durableId="45762131">
    <w:abstractNumId w:val="2"/>
  </w:num>
  <w:num w:numId="6" w16cid:durableId="2073775011">
    <w:abstractNumId w:val="1"/>
  </w:num>
  <w:num w:numId="7" w16cid:durableId="290938717">
    <w:abstractNumId w:val="5"/>
  </w:num>
  <w:num w:numId="8" w16cid:durableId="693993380">
    <w:abstractNumId w:val="15"/>
  </w:num>
  <w:num w:numId="9" w16cid:durableId="1869877570">
    <w:abstractNumId w:val="12"/>
  </w:num>
  <w:num w:numId="10" w16cid:durableId="1199782563">
    <w:abstractNumId w:val="8"/>
  </w:num>
  <w:num w:numId="11" w16cid:durableId="110788476">
    <w:abstractNumId w:val="3"/>
  </w:num>
  <w:num w:numId="12" w16cid:durableId="1806387181">
    <w:abstractNumId w:val="9"/>
  </w:num>
  <w:num w:numId="13" w16cid:durableId="1678145688">
    <w:abstractNumId w:val="6"/>
  </w:num>
  <w:num w:numId="14" w16cid:durableId="2073964642">
    <w:abstractNumId w:val="14"/>
  </w:num>
  <w:num w:numId="15" w16cid:durableId="1134717008">
    <w:abstractNumId w:val="11"/>
  </w:num>
  <w:num w:numId="16" w16cid:durableId="18439337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38"/>
    <w:rsid w:val="00001F66"/>
    <w:rsid w:val="00003C23"/>
    <w:rsid w:val="000050C2"/>
    <w:rsid w:val="000061EC"/>
    <w:rsid w:val="0001056B"/>
    <w:rsid w:val="00010848"/>
    <w:rsid w:val="0001286B"/>
    <w:rsid w:val="00014FB7"/>
    <w:rsid w:val="00021E8F"/>
    <w:rsid w:val="0002325C"/>
    <w:rsid w:val="00025958"/>
    <w:rsid w:val="000265D2"/>
    <w:rsid w:val="00027D86"/>
    <w:rsid w:val="00030368"/>
    <w:rsid w:val="00030BEB"/>
    <w:rsid w:val="00030ED0"/>
    <w:rsid w:val="000319D4"/>
    <w:rsid w:val="00031E7D"/>
    <w:rsid w:val="0003439E"/>
    <w:rsid w:val="000346AB"/>
    <w:rsid w:val="00040615"/>
    <w:rsid w:val="00040944"/>
    <w:rsid w:val="0004104D"/>
    <w:rsid w:val="00044CC5"/>
    <w:rsid w:val="00052634"/>
    <w:rsid w:val="00054348"/>
    <w:rsid w:val="00054E33"/>
    <w:rsid w:val="00060B73"/>
    <w:rsid w:val="00060C99"/>
    <w:rsid w:val="00070300"/>
    <w:rsid w:val="00070DB4"/>
    <w:rsid w:val="00071D03"/>
    <w:rsid w:val="00072F4D"/>
    <w:rsid w:val="00073EAC"/>
    <w:rsid w:val="00074EDA"/>
    <w:rsid w:val="00075E26"/>
    <w:rsid w:val="00080BA4"/>
    <w:rsid w:val="0008622F"/>
    <w:rsid w:val="000862A0"/>
    <w:rsid w:val="00091350"/>
    <w:rsid w:val="00092C8A"/>
    <w:rsid w:val="00093773"/>
    <w:rsid w:val="000A12DF"/>
    <w:rsid w:val="000A59AE"/>
    <w:rsid w:val="000A6F8F"/>
    <w:rsid w:val="000B3F53"/>
    <w:rsid w:val="000B5395"/>
    <w:rsid w:val="000B57CC"/>
    <w:rsid w:val="000B7B7D"/>
    <w:rsid w:val="000B7EA5"/>
    <w:rsid w:val="000C742E"/>
    <w:rsid w:val="000D0017"/>
    <w:rsid w:val="000D3562"/>
    <w:rsid w:val="000D36CF"/>
    <w:rsid w:val="000D6602"/>
    <w:rsid w:val="000D7512"/>
    <w:rsid w:val="000E0655"/>
    <w:rsid w:val="000E1A0D"/>
    <w:rsid w:val="000E3B80"/>
    <w:rsid w:val="000E4A77"/>
    <w:rsid w:val="000E5DAB"/>
    <w:rsid w:val="000E6AF2"/>
    <w:rsid w:val="000F1F25"/>
    <w:rsid w:val="000F4E69"/>
    <w:rsid w:val="000F5F7D"/>
    <w:rsid w:val="000F7038"/>
    <w:rsid w:val="000F7D0F"/>
    <w:rsid w:val="001022BC"/>
    <w:rsid w:val="00102ADF"/>
    <w:rsid w:val="00103AE9"/>
    <w:rsid w:val="001100C8"/>
    <w:rsid w:val="00113C6B"/>
    <w:rsid w:val="001168F9"/>
    <w:rsid w:val="0012050E"/>
    <w:rsid w:val="00121AAE"/>
    <w:rsid w:val="00121C01"/>
    <w:rsid w:val="00123DCB"/>
    <w:rsid w:val="001311AF"/>
    <w:rsid w:val="0013120E"/>
    <w:rsid w:val="00132CC3"/>
    <w:rsid w:val="00133BFC"/>
    <w:rsid w:val="00135744"/>
    <w:rsid w:val="00137E19"/>
    <w:rsid w:val="0014143C"/>
    <w:rsid w:val="00142564"/>
    <w:rsid w:val="00143111"/>
    <w:rsid w:val="00145431"/>
    <w:rsid w:val="00145E6B"/>
    <w:rsid w:val="001463ED"/>
    <w:rsid w:val="0014708D"/>
    <w:rsid w:val="00150401"/>
    <w:rsid w:val="00152B97"/>
    <w:rsid w:val="00152FC9"/>
    <w:rsid w:val="00154F5D"/>
    <w:rsid w:val="0015611A"/>
    <w:rsid w:val="00161BCF"/>
    <w:rsid w:val="00161BD9"/>
    <w:rsid w:val="0016374E"/>
    <w:rsid w:val="00164525"/>
    <w:rsid w:val="00165EE6"/>
    <w:rsid w:val="001704A5"/>
    <w:rsid w:val="001706AF"/>
    <w:rsid w:val="001723F5"/>
    <w:rsid w:val="00176A53"/>
    <w:rsid w:val="00176B8B"/>
    <w:rsid w:val="0018281B"/>
    <w:rsid w:val="00186E4B"/>
    <w:rsid w:val="00194C27"/>
    <w:rsid w:val="00195837"/>
    <w:rsid w:val="001A205B"/>
    <w:rsid w:val="001A75F4"/>
    <w:rsid w:val="001B387C"/>
    <w:rsid w:val="001C349A"/>
    <w:rsid w:val="001C5261"/>
    <w:rsid w:val="001D25D9"/>
    <w:rsid w:val="001D517E"/>
    <w:rsid w:val="001D55A1"/>
    <w:rsid w:val="001D640C"/>
    <w:rsid w:val="001E050A"/>
    <w:rsid w:val="001E3A47"/>
    <w:rsid w:val="001E3A78"/>
    <w:rsid w:val="001E3B9B"/>
    <w:rsid w:val="001F08B4"/>
    <w:rsid w:val="001F18D1"/>
    <w:rsid w:val="001F220D"/>
    <w:rsid w:val="001F3499"/>
    <w:rsid w:val="001F6751"/>
    <w:rsid w:val="00200820"/>
    <w:rsid w:val="00203950"/>
    <w:rsid w:val="00205C29"/>
    <w:rsid w:val="00207DBD"/>
    <w:rsid w:val="00216CC3"/>
    <w:rsid w:val="00223875"/>
    <w:rsid w:val="00227CA3"/>
    <w:rsid w:val="0023187B"/>
    <w:rsid w:val="00232A9E"/>
    <w:rsid w:val="00232D43"/>
    <w:rsid w:val="002332D3"/>
    <w:rsid w:val="0023765A"/>
    <w:rsid w:val="00241152"/>
    <w:rsid w:val="002419E4"/>
    <w:rsid w:val="00242954"/>
    <w:rsid w:val="00243D93"/>
    <w:rsid w:val="002578FB"/>
    <w:rsid w:val="00260B0D"/>
    <w:rsid w:val="00262310"/>
    <w:rsid w:val="00263303"/>
    <w:rsid w:val="00263B6C"/>
    <w:rsid w:val="0026696C"/>
    <w:rsid w:val="002700FC"/>
    <w:rsid w:val="00270681"/>
    <w:rsid w:val="00270BD0"/>
    <w:rsid w:val="0027153C"/>
    <w:rsid w:val="002723F9"/>
    <w:rsid w:val="00274728"/>
    <w:rsid w:val="00277A63"/>
    <w:rsid w:val="0028327D"/>
    <w:rsid w:val="0029318E"/>
    <w:rsid w:val="002A1255"/>
    <w:rsid w:val="002A22C6"/>
    <w:rsid w:val="002A4A3F"/>
    <w:rsid w:val="002A4C22"/>
    <w:rsid w:val="002A5971"/>
    <w:rsid w:val="002A62BB"/>
    <w:rsid w:val="002B2829"/>
    <w:rsid w:val="002B6F99"/>
    <w:rsid w:val="002C02FB"/>
    <w:rsid w:val="002C0427"/>
    <w:rsid w:val="002C35D5"/>
    <w:rsid w:val="002C459B"/>
    <w:rsid w:val="002C4D48"/>
    <w:rsid w:val="002C5503"/>
    <w:rsid w:val="002D2716"/>
    <w:rsid w:val="002D66F8"/>
    <w:rsid w:val="002E24C4"/>
    <w:rsid w:val="002E33CF"/>
    <w:rsid w:val="002E4186"/>
    <w:rsid w:val="002E4E84"/>
    <w:rsid w:val="002E6611"/>
    <w:rsid w:val="002F0FA1"/>
    <w:rsid w:val="002F1F6D"/>
    <w:rsid w:val="002F790F"/>
    <w:rsid w:val="003039C5"/>
    <w:rsid w:val="00307BFF"/>
    <w:rsid w:val="003129C5"/>
    <w:rsid w:val="00312C35"/>
    <w:rsid w:val="003132BB"/>
    <w:rsid w:val="003132F3"/>
    <w:rsid w:val="003154A0"/>
    <w:rsid w:val="003170E5"/>
    <w:rsid w:val="00320D66"/>
    <w:rsid w:val="0032134B"/>
    <w:rsid w:val="00321836"/>
    <w:rsid w:val="00326376"/>
    <w:rsid w:val="00326D98"/>
    <w:rsid w:val="0032701D"/>
    <w:rsid w:val="00330F21"/>
    <w:rsid w:val="00334464"/>
    <w:rsid w:val="0033504C"/>
    <w:rsid w:val="0033712F"/>
    <w:rsid w:val="00340B1F"/>
    <w:rsid w:val="00340CD5"/>
    <w:rsid w:val="00347170"/>
    <w:rsid w:val="003540E9"/>
    <w:rsid w:val="00356D1C"/>
    <w:rsid w:val="00364F9D"/>
    <w:rsid w:val="00365526"/>
    <w:rsid w:val="00367B3C"/>
    <w:rsid w:val="003702A1"/>
    <w:rsid w:val="003710AC"/>
    <w:rsid w:val="00374F47"/>
    <w:rsid w:val="00377381"/>
    <w:rsid w:val="00377E37"/>
    <w:rsid w:val="00382F9D"/>
    <w:rsid w:val="00383F3B"/>
    <w:rsid w:val="00384453"/>
    <w:rsid w:val="0038640D"/>
    <w:rsid w:val="00386FBE"/>
    <w:rsid w:val="003A197F"/>
    <w:rsid w:val="003A291C"/>
    <w:rsid w:val="003A367B"/>
    <w:rsid w:val="003A42E1"/>
    <w:rsid w:val="003A528D"/>
    <w:rsid w:val="003A62E3"/>
    <w:rsid w:val="003B0790"/>
    <w:rsid w:val="003B4CCF"/>
    <w:rsid w:val="003B5A3B"/>
    <w:rsid w:val="003C7209"/>
    <w:rsid w:val="003C7921"/>
    <w:rsid w:val="003D0034"/>
    <w:rsid w:val="003D33F3"/>
    <w:rsid w:val="003D3503"/>
    <w:rsid w:val="003D7F54"/>
    <w:rsid w:val="003E0A64"/>
    <w:rsid w:val="003E2FA3"/>
    <w:rsid w:val="003E5959"/>
    <w:rsid w:val="003E7E09"/>
    <w:rsid w:val="003F0E7F"/>
    <w:rsid w:val="003F12E8"/>
    <w:rsid w:val="003F48DC"/>
    <w:rsid w:val="003F4B40"/>
    <w:rsid w:val="003F4C1C"/>
    <w:rsid w:val="003F54DA"/>
    <w:rsid w:val="00404DDF"/>
    <w:rsid w:val="004068CF"/>
    <w:rsid w:val="0040766D"/>
    <w:rsid w:val="00407C0E"/>
    <w:rsid w:val="00410837"/>
    <w:rsid w:val="00410B79"/>
    <w:rsid w:val="0041230F"/>
    <w:rsid w:val="00412FD2"/>
    <w:rsid w:val="00413CE2"/>
    <w:rsid w:val="00423C75"/>
    <w:rsid w:val="00426EE7"/>
    <w:rsid w:val="00430510"/>
    <w:rsid w:val="004309AC"/>
    <w:rsid w:val="00431254"/>
    <w:rsid w:val="00433DA1"/>
    <w:rsid w:val="00434BE2"/>
    <w:rsid w:val="004366FC"/>
    <w:rsid w:val="00437C17"/>
    <w:rsid w:val="00441941"/>
    <w:rsid w:val="004515A9"/>
    <w:rsid w:val="00452D10"/>
    <w:rsid w:val="004532AA"/>
    <w:rsid w:val="00453837"/>
    <w:rsid w:val="00453A6A"/>
    <w:rsid w:val="0045791A"/>
    <w:rsid w:val="004624AE"/>
    <w:rsid w:val="0046772A"/>
    <w:rsid w:val="0046777E"/>
    <w:rsid w:val="00470EAB"/>
    <w:rsid w:val="00471280"/>
    <w:rsid w:val="00480982"/>
    <w:rsid w:val="004830F5"/>
    <w:rsid w:val="00483B2E"/>
    <w:rsid w:val="00484131"/>
    <w:rsid w:val="00484680"/>
    <w:rsid w:val="00484D00"/>
    <w:rsid w:val="00491997"/>
    <w:rsid w:val="004926DB"/>
    <w:rsid w:val="00495A3A"/>
    <w:rsid w:val="004A2A98"/>
    <w:rsid w:val="004A2F2A"/>
    <w:rsid w:val="004A3327"/>
    <w:rsid w:val="004A3B16"/>
    <w:rsid w:val="004A3FBD"/>
    <w:rsid w:val="004A4170"/>
    <w:rsid w:val="004A5BDA"/>
    <w:rsid w:val="004B0A2A"/>
    <w:rsid w:val="004B2B91"/>
    <w:rsid w:val="004C2DFF"/>
    <w:rsid w:val="004C3C94"/>
    <w:rsid w:val="004C3F1A"/>
    <w:rsid w:val="004C50F3"/>
    <w:rsid w:val="004D14CB"/>
    <w:rsid w:val="004D2295"/>
    <w:rsid w:val="004D27C6"/>
    <w:rsid w:val="004D5995"/>
    <w:rsid w:val="004E0AE3"/>
    <w:rsid w:val="004E3C11"/>
    <w:rsid w:val="004E42D1"/>
    <w:rsid w:val="004E4770"/>
    <w:rsid w:val="004E530F"/>
    <w:rsid w:val="004F3F00"/>
    <w:rsid w:val="004F46DC"/>
    <w:rsid w:val="004F651A"/>
    <w:rsid w:val="004F68BF"/>
    <w:rsid w:val="004F6B8A"/>
    <w:rsid w:val="004F6E40"/>
    <w:rsid w:val="00500F24"/>
    <w:rsid w:val="005015E4"/>
    <w:rsid w:val="00506811"/>
    <w:rsid w:val="00506D67"/>
    <w:rsid w:val="005100B6"/>
    <w:rsid w:val="005103D0"/>
    <w:rsid w:val="0051232D"/>
    <w:rsid w:val="00512458"/>
    <w:rsid w:val="005125AA"/>
    <w:rsid w:val="005200B1"/>
    <w:rsid w:val="00520C1A"/>
    <w:rsid w:val="005235C2"/>
    <w:rsid w:val="00523A38"/>
    <w:rsid w:val="005334F2"/>
    <w:rsid w:val="00545C5D"/>
    <w:rsid w:val="00547364"/>
    <w:rsid w:val="00550A5C"/>
    <w:rsid w:val="00554323"/>
    <w:rsid w:val="00560083"/>
    <w:rsid w:val="00561D66"/>
    <w:rsid w:val="0057073A"/>
    <w:rsid w:val="00570A94"/>
    <w:rsid w:val="00573E68"/>
    <w:rsid w:val="005754EC"/>
    <w:rsid w:val="00582484"/>
    <w:rsid w:val="0058758E"/>
    <w:rsid w:val="00587BC0"/>
    <w:rsid w:val="005906C2"/>
    <w:rsid w:val="00590FA9"/>
    <w:rsid w:val="0059123A"/>
    <w:rsid w:val="00591825"/>
    <w:rsid w:val="00595875"/>
    <w:rsid w:val="005971B3"/>
    <w:rsid w:val="005A12DF"/>
    <w:rsid w:val="005A14AA"/>
    <w:rsid w:val="005A587C"/>
    <w:rsid w:val="005A5DDF"/>
    <w:rsid w:val="005B2469"/>
    <w:rsid w:val="005B526A"/>
    <w:rsid w:val="005C1289"/>
    <w:rsid w:val="005C1B94"/>
    <w:rsid w:val="005C4468"/>
    <w:rsid w:val="005C4E5F"/>
    <w:rsid w:val="005C5D1B"/>
    <w:rsid w:val="005C6183"/>
    <w:rsid w:val="005C64BB"/>
    <w:rsid w:val="005C7038"/>
    <w:rsid w:val="005C7E96"/>
    <w:rsid w:val="005D0EB9"/>
    <w:rsid w:val="005D29E5"/>
    <w:rsid w:val="005D2ECF"/>
    <w:rsid w:val="005D53CE"/>
    <w:rsid w:val="005E0211"/>
    <w:rsid w:val="005E1735"/>
    <w:rsid w:val="005E1E09"/>
    <w:rsid w:val="005E35D5"/>
    <w:rsid w:val="005E4A52"/>
    <w:rsid w:val="005E66A3"/>
    <w:rsid w:val="005E745C"/>
    <w:rsid w:val="005F18AE"/>
    <w:rsid w:val="005F1CF2"/>
    <w:rsid w:val="005F2627"/>
    <w:rsid w:val="005F4793"/>
    <w:rsid w:val="005F795E"/>
    <w:rsid w:val="00601663"/>
    <w:rsid w:val="0060279A"/>
    <w:rsid w:val="00605BBF"/>
    <w:rsid w:val="00610355"/>
    <w:rsid w:val="006134CF"/>
    <w:rsid w:val="00613F1F"/>
    <w:rsid w:val="00615EB5"/>
    <w:rsid w:val="006228B1"/>
    <w:rsid w:val="00623BB6"/>
    <w:rsid w:val="00635C54"/>
    <w:rsid w:val="00646FB6"/>
    <w:rsid w:val="00647ACE"/>
    <w:rsid w:val="00652869"/>
    <w:rsid w:val="00654D39"/>
    <w:rsid w:val="00654FE2"/>
    <w:rsid w:val="00655B29"/>
    <w:rsid w:val="006603A0"/>
    <w:rsid w:val="0066167C"/>
    <w:rsid w:val="006649A4"/>
    <w:rsid w:val="00665C19"/>
    <w:rsid w:val="00667110"/>
    <w:rsid w:val="006700BE"/>
    <w:rsid w:val="00670257"/>
    <w:rsid w:val="006709E6"/>
    <w:rsid w:val="00671F9D"/>
    <w:rsid w:val="0067590D"/>
    <w:rsid w:val="00677B43"/>
    <w:rsid w:val="00681FB4"/>
    <w:rsid w:val="006861D6"/>
    <w:rsid w:val="00686BA4"/>
    <w:rsid w:val="0069067C"/>
    <w:rsid w:val="00693010"/>
    <w:rsid w:val="00693587"/>
    <w:rsid w:val="00693ECB"/>
    <w:rsid w:val="00694217"/>
    <w:rsid w:val="00695BC4"/>
    <w:rsid w:val="006A0029"/>
    <w:rsid w:val="006A385E"/>
    <w:rsid w:val="006B007E"/>
    <w:rsid w:val="006B0108"/>
    <w:rsid w:val="006B0C46"/>
    <w:rsid w:val="006B7B25"/>
    <w:rsid w:val="006C0C46"/>
    <w:rsid w:val="006C2B68"/>
    <w:rsid w:val="006C57A7"/>
    <w:rsid w:val="006D2E41"/>
    <w:rsid w:val="006E222A"/>
    <w:rsid w:val="006E2B0D"/>
    <w:rsid w:val="006E5975"/>
    <w:rsid w:val="006E6D86"/>
    <w:rsid w:val="006E6FBF"/>
    <w:rsid w:val="006F121A"/>
    <w:rsid w:val="006F13A7"/>
    <w:rsid w:val="006F7EB8"/>
    <w:rsid w:val="00703073"/>
    <w:rsid w:val="00704401"/>
    <w:rsid w:val="00713D8C"/>
    <w:rsid w:val="00715FB5"/>
    <w:rsid w:val="00717335"/>
    <w:rsid w:val="00717E9E"/>
    <w:rsid w:val="007238BA"/>
    <w:rsid w:val="007250FA"/>
    <w:rsid w:val="007254A5"/>
    <w:rsid w:val="00726102"/>
    <w:rsid w:val="00726221"/>
    <w:rsid w:val="00732610"/>
    <w:rsid w:val="00733AF0"/>
    <w:rsid w:val="007346EA"/>
    <w:rsid w:val="00734E4A"/>
    <w:rsid w:val="00736BB3"/>
    <w:rsid w:val="007377AE"/>
    <w:rsid w:val="007410CA"/>
    <w:rsid w:val="00741F20"/>
    <w:rsid w:val="007451E4"/>
    <w:rsid w:val="00746B20"/>
    <w:rsid w:val="00747333"/>
    <w:rsid w:val="00747587"/>
    <w:rsid w:val="0075355D"/>
    <w:rsid w:val="00754AFE"/>
    <w:rsid w:val="0075547F"/>
    <w:rsid w:val="00757701"/>
    <w:rsid w:val="00757808"/>
    <w:rsid w:val="0076461A"/>
    <w:rsid w:val="0076519F"/>
    <w:rsid w:val="00766C95"/>
    <w:rsid w:val="00766FDA"/>
    <w:rsid w:val="00771642"/>
    <w:rsid w:val="0078107E"/>
    <w:rsid w:val="0078174B"/>
    <w:rsid w:val="00781B73"/>
    <w:rsid w:val="00785683"/>
    <w:rsid w:val="00787428"/>
    <w:rsid w:val="00792B99"/>
    <w:rsid w:val="00797DB1"/>
    <w:rsid w:val="00797F3F"/>
    <w:rsid w:val="007A12BB"/>
    <w:rsid w:val="007A15EB"/>
    <w:rsid w:val="007A1F05"/>
    <w:rsid w:val="007A235E"/>
    <w:rsid w:val="007A253C"/>
    <w:rsid w:val="007A27BE"/>
    <w:rsid w:val="007A2944"/>
    <w:rsid w:val="007A3A8A"/>
    <w:rsid w:val="007B08C9"/>
    <w:rsid w:val="007B1673"/>
    <w:rsid w:val="007B16DA"/>
    <w:rsid w:val="007B3CCF"/>
    <w:rsid w:val="007C2F89"/>
    <w:rsid w:val="007C3F92"/>
    <w:rsid w:val="007C5018"/>
    <w:rsid w:val="007C6281"/>
    <w:rsid w:val="007C6647"/>
    <w:rsid w:val="007C7043"/>
    <w:rsid w:val="007D20CD"/>
    <w:rsid w:val="007D250A"/>
    <w:rsid w:val="007D3F26"/>
    <w:rsid w:val="007D3FFD"/>
    <w:rsid w:val="007D4AA2"/>
    <w:rsid w:val="007D4EA8"/>
    <w:rsid w:val="007E0144"/>
    <w:rsid w:val="007E0710"/>
    <w:rsid w:val="007E1C35"/>
    <w:rsid w:val="007E1D50"/>
    <w:rsid w:val="007E257A"/>
    <w:rsid w:val="007E5DC7"/>
    <w:rsid w:val="007E783D"/>
    <w:rsid w:val="007F3DDC"/>
    <w:rsid w:val="007F3EEB"/>
    <w:rsid w:val="007F4394"/>
    <w:rsid w:val="007F7CFF"/>
    <w:rsid w:val="008107B1"/>
    <w:rsid w:val="00815C94"/>
    <w:rsid w:val="00816510"/>
    <w:rsid w:val="00822CBA"/>
    <w:rsid w:val="00840EC3"/>
    <w:rsid w:val="0084311C"/>
    <w:rsid w:val="00844A23"/>
    <w:rsid w:val="00846C89"/>
    <w:rsid w:val="0084767D"/>
    <w:rsid w:val="00847744"/>
    <w:rsid w:val="00850556"/>
    <w:rsid w:val="0085119D"/>
    <w:rsid w:val="008552FF"/>
    <w:rsid w:val="008563AA"/>
    <w:rsid w:val="008578E0"/>
    <w:rsid w:val="008612B9"/>
    <w:rsid w:val="00862EE8"/>
    <w:rsid w:val="00863EBA"/>
    <w:rsid w:val="00865633"/>
    <w:rsid w:val="008674BD"/>
    <w:rsid w:val="0087403D"/>
    <w:rsid w:val="00877A36"/>
    <w:rsid w:val="00884911"/>
    <w:rsid w:val="00885B3B"/>
    <w:rsid w:val="00890C41"/>
    <w:rsid w:val="00894A09"/>
    <w:rsid w:val="00895F98"/>
    <w:rsid w:val="008967CE"/>
    <w:rsid w:val="008A75C8"/>
    <w:rsid w:val="008A7AA2"/>
    <w:rsid w:val="008A7F6D"/>
    <w:rsid w:val="008B012C"/>
    <w:rsid w:val="008B0525"/>
    <w:rsid w:val="008B3B21"/>
    <w:rsid w:val="008C0B6C"/>
    <w:rsid w:val="008C2A3F"/>
    <w:rsid w:val="008C3C70"/>
    <w:rsid w:val="008C63EE"/>
    <w:rsid w:val="008D7529"/>
    <w:rsid w:val="008D7892"/>
    <w:rsid w:val="008E0158"/>
    <w:rsid w:val="008E49A3"/>
    <w:rsid w:val="008E4DA8"/>
    <w:rsid w:val="008F0631"/>
    <w:rsid w:val="008F2659"/>
    <w:rsid w:val="008F703A"/>
    <w:rsid w:val="008F738D"/>
    <w:rsid w:val="008F7CFC"/>
    <w:rsid w:val="00911ABA"/>
    <w:rsid w:val="00913FD2"/>
    <w:rsid w:val="00922697"/>
    <w:rsid w:val="00930D35"/>
    <w:rsid w:val="0093215E"/>
    <w:rsid w:val="00933607"/>
    <w:rsid w:val="00936232"/>
    <w:rsid w:val="00936C44"/>
    <w:rsid w:val="00937A8A"/>
    <w:rsid w:val="00937DC7"/>
    <w:rsid w:val="009416B1"/>
    <w:rsid w:val="009422F1"/>
    <w:rsid w:val="00951D57"/>
    <w:rsid w:val="009561CF"/>
    <w:rsid w:val="0095713B"/>
    <w:rsid w:val="009572A5"/>
    <w:rsid w:val="0095738E"/>
    <w:rsid w:val="00963209"/>
    <w:rsid w:val="00964935"/>
    <w:rsid w:val="0096738A"/>
    <w:rsid w:val="00972884"/>
    <w:rsid w:val="00973432"/>
    <w:rsid w:val="009735A1"/>
    <w:rsid w:val="009802C1"/>
    <w:rsid w:val="00983C9F"/>
    <w:rsid w:val="00984DC7"/>
    <w:rsid w:val="009867AE"/>
    <w:rsid w:val="009928F2"/>
    <w:rsid w:val="009932B8"/>
    <w:rsid w:val="009937AE"/>
    <w:rsid w:val="00994CBC"/>
    <w:rsid w:val="009A0F71"/>
    <w:rsid w:val="009A3D8A"/>
    <w:rsid w:val="009A4CD1"/>
    <w:rsid w:val="009A5962"/>
    <w:rsid w:val="009B00C8"/>
    <w:rsid w:val="009B0FE7"/>
    <w:rsid w:val="009B30CA"/>
    <w:rsid w:val="009B5B52"/>
    <w:rsid w:val="009B6438"/>
    <w:rsid w:val="009B6C1C"/>
    <w:rsid w:val="009B6D9D"/>
    <w:rsid w:val="009C34D6"/>
    <w:rsid w:val="009C4ADF"/>
    <w:rsid w:val="009C4B9B"/>
    <w:rsid w:val="009D385C"/>
    <w:rsid w:val="009D6D24"/>
    <w:rsid w:val="009E0A9A"/>
    <w:rsid w:val="009F18E1"/>
    <w:rsid w:val="009F2043"/>
    <w:rsid w:val="009F3377"/>
    <w:rsid w:val="009F3D22"/>
    <w:rsid w:val="009F4ED1"/>
    <w:rsid w:val="00A04EEA"/>
    <w:rsid w:val="00A04FB6"/>
    <w:rsid w:val="00A051F7"/>
    <w:rsid w:val="00A060E7"/>
    <w:rsid w:val="00A14299"/>
    <w:rsid w:val="00A143D8"/>
    <w:rsid w:val="00A15347"/>
    <w:rsid w:val="00A159BC"/>
    <w:rsid w:val="00A159C3"/>
    <w:rsid w:val="00A16BDD"/>
    <w:rsid w:val="00A17136"/>
    <w:rsid w:val="00A20775"/>
    <w:rsid w:val="00A212FB"/>
    <w:rsid w:val="00A21A96"/>
    <w:rsid w:val="00A249A8"/>
    <w:rsid w:val="00A30365"/>
    <w:rsid w:val="00A30AED"/>
    <w:rsid w:val="00A32C2D"/>
    <w:rsid w:val="00A32D65"/>
    <w:rsid w:val="00A3315F"/>
    <w:rsid w:val="00A3480A"/>
    <w:rsid w:val="00A3485A"/>
    <w:rsid w:val="00A36A71"/>
    <w:rsid w:val="00A4070D"/>
    <w:rsid w:val="00A4299B"/>
    <w:rsid w:val="00A432A1"/>
    <w:rsid w:val="00A44385"/>
    <w:rsid w:val="00A469EE"/>
    <w:rsid w:val="00A5338F"/>
    <w:rsid w:val="00A533FB"/>
    <w:rsid w:val="00A57ED8"/>
    <w:rsid w:val="00A64BCC"/>
    <w:rsid w:val="00A667CD"/>
    <w:rsid w:val="00A70557"/>
    <w:rsid w:val="00A737A6"/>
    <w:rsid w:val="00A74F5D"/>
    <w:rsid w:val="00A763F1"/>
    <w:rsid w:val="00A774E3"/>
    <w:rsid w:val="00A81557"/>
    <w:rsid w:val="00A841D9"/>
    <w:rsid w:val="00A84C3A"/>
    <w:rsid w:val="00A875F7"/>
    <w:rsid w:val="00A905FE"/>
    <w:rsid w:val="00A90FDE"/>
    <w:rsid w:val="00A91476"/>
    <w:rsid w:val="00A92703"/>
    <w:rsid w:val="00A94E6B"/>
    <w:rsid w:val="00A95930"/>
    <w:rsid w:val="00A971E8"/>
    <w:rsid w:val="00AA1522"/>
    <w:rsid w:val="00AA4AD7"/>
    <w:rsid w:val="00AA758F"/>
    <w:rsid w:val="00AA7904"/>
    <w:rsid w:val="00AB0FDB"/>
    <w:rsid w:val="00AB257B"/>
    <w:rsid w:val="00AB6B02"/>
    <w:rsid w:val="00AB768F"/>
    <w:rsid w:val="00AC441E"/>
    <w:rsid w:val="00AD09E8"/>
    <w:rsid w:val="00AD2327"/>
    <w:rsid w:val="00AD445D"/>
    <w:rsid w:val="00AD7544"/>
    <w:rsid w:val="00AD7EC7"/>
    <w:rsid w:val="00AE630B"/>
    <w:rsid w:val="00AE6661"/>
    <w:rsid w:val="00AE74F8"/>
    <w:rsid w:val="00AF09F2"/>
    <w:rsid w:val="00AF35AF"/>
    <w:rsid w:val="00AF4F0A"/>
    <w:rsid w:val="00AF6010"/>
    <w:rsid w:val="00AF7824"/>
    <w:rsid w:val="00B02A7F"/>
    <w:rsid w:val="00B04505"/>
    <w:rsid w:val="00B04FD2"/>
    <w:rsid w:val="00B06E09"/>
    <w:rsid w:val="00B07ED8"/>
    <w:rsid w:val="00B12415"/>
    <w:rsid w:val="00B12418"/>
    <w:rsid w:val="00B124B7"/>
    <w:rsid w:val="00B12DFD"/>
    <w:rsid w:val="00B22864"/>
    <w:rsid w:val="00B249B1"/>
    <w:rsid w:val="00B268FC"/>
    <w:rsid w:val="00B273C1"/>
    <w:rsid w:val="00B27E19"/>
    <w:rsid w:val="00B30D27"/>
    <w:rsid w:val="00B322C1"/>
    <w:rsid w:val="00B344D7"/>
    <w:rsid w:val="00B357D2"/>
    <w:rsid w:val="00B3608C"/>
    <w:rsid w:val="00B36E56"/>
    <w:rsid w:val="00B3794D"/>
    <w:rsid w:val="00B44486"/>
    <w:rsid w:val="00B45EEB"/>
    <w:rsid w:val="00B47209"/>
    <w:rsid w:val="00B533D9"/>
    <w:rsid w:val="00B55424"/>
    <w:rsid w:val="00B55C0B"/>
    <w:rsid w:val="00B62E19"/>
    <w:rsid w:val="00B65616"/>
    <w:rsid w:val="00B676A1"/>
    <w:rsid w:val="00B70BF3"/>
    <w:rsid w:val="00B71410"/>
    <w:rsid w:val="00B732BE"/>
    <w:rsid w:val="00B7394B"/>
    <w:rsid w:val="00B74444"/>
    <w:rsid w:val="00B74462"/>
    <w:rsid w:val="00B75A1A"/>
    <w:rsid w:val="00B76010"/>
    <w:rsid w:val="00B77773"/>
    <w:rsid w:val="00B824FB"/>
    <w:rsid w:val="00B85ABC"/>
    <w:rsid w:val="00B87948"/>
    <w:rsid w:val="00B87F7A"/>
    <w:rsid w:val="00B92227"/>
    <w:rsid w:val="00B94ADB"/>
    <w:rsid w:val="00B94AF6"/>
    <w:rsid w:val="00BA0FE8"/>
    <w:rsid w:val="00BA1800"/>
    <w:rsid w:val="00BA1F72"/>
    <w:rsid w:val="00BA2372"/>
    <w:rsid w:val="00BA38EB"/>
    <w:rsid w:val="00BA4A77"/>
    <w:rsid w:val="00BA60BC"/>
    <w:rsid w:val="00BB018F"/>
    <w:rsid w:val="00BB2E20"/>
    <w:rsid w:val="00BB46EE"/>
    <w:rsid w:val="00BB4917"/>
    <w:rsid w:val="00BB5240"/>
    <w:rsid w:val="00BC0005"/>
    <w:rsid w:val="00BC10DA"/>
    <w:rsid w:val="00BC383B"/>
    <w:rsid w:val="00BC7248"/>
    <w:rsid w:val="00BD2316"/>
    <w:rsid w:val="00BE013B"/>
    <w:rsid w:val="00BE029C"/>
    <w:rsid w:val="00BE06E7"/>
    <w:rsid w:val="00BE1F4F"/>
    <w:rsid w:val="00BE6DA6"/>
    <w:rsid w:val="00BE74CB"/>
    <w:rsid w:val="00BF3DDB"/>
    <w:rsid w:val="00BF40BC"/>
    <w:rsid w:val="00BF5B4A"/>
    <w:rsid w:val="00C0195E"/>
    <w:rsid w:val="00C04570"/>
    <w:rsid w:val="00C06EA8"/>
    <w:rsid w:val="00C07711"/>
    <w:rsid w:val="00C1072F"/>
    <w:rsid w:val="00C12AEE"/>
    <w:rsid w:val="00C14456"/>
    <w:rsid w:val="00C15516"/>
    <w:rsid w:val="00C15790"/>
    <w:rsid w:val="00C206E4"/>
    <w:rsid w:val="00C264BA"/>
    <w:rsid w:val="00C300AB"/>
    <w:rsid w:val="00C31544"/>
    <w:rsid w:val="00C31BB9"/>
    <w:rsid w:val="00C349B7"/>
    <w:rsid w:val="00C355EE"/>
    <w:rsid w:val="00C3596E"/>
    <w:rsid w:val="00C35CF0"/>
    <w:rsid w:val="00C3700D"/>
    <w:rsid w:val="00C37239"/>
    <w:rsid w:val="00C447D5"/>
    <w:rsid w:val="00C46311"/>
    <w:rsid w:val="00C47701"/>
    <w:rsid w:val="00C47ECE"/>
    <w:rsid w:val="00C50E8F"/>
    <w:rsid w:val="00C5511F"/>
    <w:rsid w:val="00C56C8B"/>
    <w:rsid w:val="00C6106E"/>
    <w:rsid w:val="00C62AB9"/>
    <w:rsid w:val="00C64288"/>
    <w:rsid w:val="00C65B90"/>
    <w:rsid w:val="00C67004"/>
    <w:rsid w:val="00C7156A"/>
    <w:rsid w:val="00C7798A"/>
    <w:rsid w:val="00C829FB"/>
    <w:rsid w:val="00C84185"/>
    <w:rsid w:val="00C849A4"/>
    <w:rsid w:val="00C8587A"/>
    <w:rsid w:val="00C87B7B"/>
    <w:rsid w:val="00C90DB3"/>
    <w:rsid w:val="00C92225"/>
    <w:rsid w:val="00C93094"/>
    <w:rsid w:val="00C97CB6"/>
    <w:rsid w:val="00CA1E68"/>
    <w:rsid w:val="00CA2D39"/>
    <w:rsid w:val="00CA6F1E"/>
    <w:rsid w:val="00CB44A7"/>
    <w:rsid w:val="00CC455D"/>
    <w:rsid w:val="00CC5550"/>
    <w:rsid w:val="00CC651A"/>
    <w:rsid w:val="00CD1ACB"/>
    <w:rsid w:val="00CD2648"/>
    <w:rsid w:val="00CD331A"/>
    <w:rsid w:val="00CD4DAF"/>
    <w:rsid w:val="00CE4164"/>
    <w:rsid w:val="00CE5A65"/>
    <w:rsid w:val="00CF0855"/>
    <w:rsid w:val="00CF1B1F"/>
    <w:rsid w:val="00CF4518"/>
    <w:rsid w:val="00CF5349"/>
    <w:rsid w:val="00D02536"/>
    <w:rsid w:val="00D02F9D"/>
    <w:rsid w:val="00D0423F"/>
    <w:rsid w:val="00D04A87"/>
    <w:rsid w:val="00D0558E"/>
    <w:rsid w:val="00D063FD"/>
    <w:rsid w:val="00D0756C"/>
    <w:rsid w:val="00D144AC"/>
    <w:rsid w:val="00D14C5A"/>
    <w:rsid w:val="00D1611F"/>
    <w:rsid w:val="00D168BF"/>
    <w:rsid w:val="00D174D3"/>
    <w:rsid w:val="00D207D0"/>
    <w:rsid w:val="00D23ACE"/>
    <w:rsid w:val="00D23BE1"/>
    <w:rsid w:val="00D251CB"/>
    <w:rsid w:val="00D26D97"/>
    <w:rsid w:val="00D270BF"/>
    <w:rsid w:val="00D27848"/>
    <w:rsid w:val="00D27C5A"/>
    <w:rsid w:val="00D27DA8"/>
    <w:rsid w:val="00D31955"/>
    <w:rsid w:val="00D319A5"/>
    <w:rsid w:val="00D32E37"/>
    <w:rsid w:val="00D333C8"/>
    <w:rsid w:val="00D33DD2"/>
    <w:rsid w:val="00D34719"/>
    <w:rsid w:val="00D41E96"/>
    <w:rsid w:val="00D44A5A"/>
    <w:rsid w:val="00D454A2"/>
    <w:rsid w:val="00D46FD8"/>
    <w:rsid w:val="00D47889"/>
    <w:rsid w:val="00D4797F"/>
    <w:rsid w:val="00D51CB6"/>
    <w:rsid w:val="00D51E88"/>
    <w:rsid w:val="00D5566F"/>
    <w:rsid w:val="00D603B5"/>
    <w:rsid w:val="00D60FB5"/>
    <w:rsid w:val="00D61B6F"/>
    <w:rsid w:val="00D62CC2"/>
    <w:rsid w:val="00D63134"/>
    <w:rsid w:val="00D64F2D"/>
    <w:rsid w:val="00D667A3"/>
    <w:rsid w:val="00D66EB9"/>
    <w:rsid w:val="00D6741B"/>
    <w:rsid w:val="00D7095F"/>
    <w:rsid w:val="00D70D6F"/>
    <w:rsid w:val="00D715AA"/>
    <w:rsid w:val="00D745A1"/>
    <w:rsid w:val="00D778EA"/>
    <w:rsid w:val="00D815F4"/>
    <w:rsid w:val="00D81652"/>
    <w:rsid w:val="00D8324A"/>
    <w:rsid w:val="00D83F20"/>
    <w:rsid w:val="00D84668"/>
    <w:rsid w:val="00D84899"/>
    <w:rsid w:val="00D84C36"/>
    <w:rsid w:val="00D8676B"/>
    <w:rsid w:val="00D91B19"/>
    <w:rsid w:val="00D93D53"/>
    <w:rsid w:val="00D95FF0"/>
    <w:rsid w:val="00D97714"/>
    <w:rsid w:val="00DA0A5A"/>
    <w:rsid w:val="00DA1537"/>
    <w:rsid w:val="00DA3D0A"/>
    <w:rsid w:val="00DA653D"/>
    <w:rsid w:val="00DB1D20"/>
    <w:rsid w:val="00DB48A3"/>
    <w:rsid w:val="00DC0B44"/>
    <w:rsid w:val="00DC2B73"/>
    <w:rsid w:val="00DC4C3E"/>
    <w:rsid w:val="00DC50A4"/>
    <w:rsid w:val="00DC5A43"/>
    <w:rsid w:val="00DD04F9"/>
    <w:rsid w:val="00DD7528"/>
    <w:rsid w:val="00DE0938"/>
    <w:rsid w:val="00DE179F"/>
    <w:rsid w:val="00DE32CD"/>
    <w:rsid w:val="00DE39BF"/>
    <w:rsid w:val="00DE50DE"/>
    <w:rsid w:val="00DF120D"/>
    <w:rsid w:val="00DF201A"/>
    <w:rsid w:val="00DF2B4E"/>
    <w:rsid w:val="00DF6D37"/>
    <w:rsid w:val="00E00080"/>
    <w:rsid w:val="00E00521"/>
    <w:rsid w:val="00E0100C"/>
    <w:rsid w:val="00E02826"/>
    <w:rsid w:val="00E03DA2"/>
    <w:rsid w:val="00E1341E"/>
    <w:rsid w:val="00E17DA7"/>
    <w:rsid w:val="00E22D39"/>
    <w:rsid w:val="00E23C90"/>
    <w:rsid w:val="00E23D0E"/>
    <w:rsid w:val="00E243C7"/>
    <w:rsid w:val="00E2465A"/>
    <w:rsid w:val="00E24DD3"/>
    <w:rsid w:val="00E263E8"/>
    <w:rsid w:val="00E26B2E"/>
    <w:rsid w:val="00E279DE"/>
    <w:rsid w:val="00E30592"/>
    <w:rsid w:val="00E307D1"/>
    <w:rsid w:val="00E30B3E"/>
    <w:rsid w:val="00E30E0F"/>
    <w:rsid w:val="00E3555E"/>
    <w:rsid w:val="00E35AE8"/>
    <w:rsid w:val="00E3603A"/>
    <w:rsid w:val="00E361C4"/>
    <w:rsid w:val="00E36E05"/>
    <w:rsid w:val="00E402DF"/>
    <w:rsid w:val="00E42968"/>
    <w:rsid w:val="00E43FF2"/>
    <w:rsid w:val="00E446B4"/>
    <w:rsid w:val="00E45960"/>
    <w:rsid w:val="00E500AC"/>
    <w:rsid w:val="00E533AA"/>
    <w:rsid w:val="00E53674"/>
    <w:rsid w:val="00E53FA1"/>
    <w:rsid w:val="00E557C0"/>
    <w:rsid w:val="00E571DF"/>
    <w:rsid w:val="00E57CB3"/>
    <w:rsid w:val="00E603F7"/>
    <w:rsid w:val="00E649BB"/>
    <w:rsid w:val="00E7181E"/>
    <w:rsid w:val="00E81B04"/>
    <w:rsid w:val="00E8247C"/>
    <w:rsid w:val="00E83B03"/>
    <w:rsid w:val="00E85A22"/>
    <w:rsid w:val="00E872B4"/>
    <w:rsid w:val="00E872E1"/>
    <w:rsid w:val="00E93253"/>
    <w:rsid w:val="00E94E8E"/>
    <w:rsid w:val="00E96183"/>
    <w:rsid w:val="00E97C46"/>
    <w:rsid w:val="00EA0037"/>
    <w:rsid w:val="00EA4C0F"/>
    <w:rsid w:val="00EA4C8B"/>
    <w:rsid w:val="00EA52D0"/>
    <w:rsid w:val="00EC1252"/>
    <w:rsid w:val="00EC3080"/>
    <w:rsid w:val="00EC437C"/>
    <w:rsid w:val="00EC4B27"/>
    <w:rsid w:val="00EC5776"/>
    <w:rsid w:val="00EC7712"/>
    <w:rsid w:val="00ED7853"/>
    <w:rsid w:val="00EE3311"/>
    <w:rsid w:val="00EE7900"/>
    <w:rsid w:val="00EF0B59"/>
    <w:rsid w:val="00EF30A4"/>
    <w:rsid w:val="00EF57B7"/>
    <w:rsid w:val="00EF5F41"/>
    <w:rsid w:val="00F00E74"/>
    <w:rsid w:val="00F0145E"/>
    <w:rsid w:val="00F03F1D"/>
    <w:rsid w:val="00F1189C"/>
    <w:rsid w:val="00F160DF"/>
    <w:rsid w:val="00F17A89"/>
    <w:rsid w:val="00F20060"/>
    <w:rsid w:val="00F233FD"/>
    <w:rsid w:val="00F24C2F"/>
    <w:rsid w:val="00F25105"/>
    <w:rsid w:val="00F31F45"/>
    <w:rsid w:val="00F33A82"/>
    <w:rsid w:val="00F36D16"/>
    <w:rsid w:val="00F37CB9"/>
    <w:rsid w:val="00F42F28"/>
    <w:rsid w:val="00F43083"/>
    <w:rsid w:val="00F44815"/>
    <w:rsid w:val="00F4672E"/>
    <w:rsid w:val="00F50EFC"/>
    <w:rsid w:val="00F52054"/>
    <w:rsid w:val="00F5490D"/>
    <w:rsid w:val="00F54AF4"/>
    <w:rsid w:val="00F57184"/>
    <w:rsid w:val="00F754E1"/>
    <w:rsid w:val="00F77A8A"/>
    <w:rsid w:val="00F80DA5"/>
    <w:rsid w:val="00F811F0"/>
    <w:rsid w:val="00F83765"/>
    <w:rsid w:val="00F83F83"/>
    <w:rsid w:val="00F845FA"/>
    <w:rsid w:val="00F923DE"/>
    <w:rsid w:val="00F932A4"/>
    <w:rsid w:val="00F94431"/>
    <w:rsid w:val="00F961E6"/>
    <w:rsid w:val="00F97E16"/>
    <w:rsid w:val="00FA384E"/>
    <w:rsid w:val="00FA642F"/>
    <w:rsid w:val="00FB68F6"/>
    <w:rsid w:val="00FB6C7F"/>
    <w:rsid w:val="00FB725B"/>
    <w:rsid w:val="00FC18A0"/>
    <w:rsid w:val="00FC1D43"/>
    <w:rsid w:val="00FC3993"/>
    <w:rsid w:val="00FC39A5"/>
    <w:rsid w:val="00FC522A"/>
    <w:rsid w:val="00FD1F8C"/>
    <w:rsid w:val="00FE2637"/>
    <w:rsid w:val="00FE30FB"/>
    <w:rsid w:val="00FE3E3B"/>
    <w:rsid w:val="00FE48DB"/>
    <w:rsid w:val="00FE6372"/>
    <w:rsid w:val="00FE7303"/>
    <w:rsid w:val="00FF3C7E"/>
    <w:rsid w:val="00FF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6A460"/>
  <w15:chartTrackingRefBased/>
  <w15:docId w15:val="{BE6B2D64-4FFD-EC43-B6C9-4277B092C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2864"/>
    <w:pPr>
      <w:widowControl w:val="0"/>
      <w:jc w:val="both"/>
    </w:pPr>
    <w:rPr>
      <w:rFonts w:eastAsia="微軟正黑體"/>
    </w:rPr>
  </w:style>
  <w:style w:type="paragraph" w:styleId="1">
    <w:name w:val="heading 1"/>
    <w:basedOn w:val="a0"/>
    <w:next w:val="a0"/>
    <w:link w:val="10"/>
    <w:uiPriority w:val="9"/>
    <w:qFormat/>
    <w:rsid w:val="00195837"/>
    <w:pPr>
      <w:keepNext/>
      <w:spacing w:before="180" w:after="180" w:line="720" w:lineRule="auto"/>
      <w:jc w:val="center"/>
      <w:outlineLvl w:val="0"/>
    </w:pPr>
    <w:rPr>
      <w:rFonts w:asciiTheme="majorHAnsi" w:hAnsiTheme="majorHAnsi" w:cstheme="majorBidi"/>
      <w:bCs/>
      <w:kern w:val="52"/>
      <w:sz w:val="48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6861D6"/>
    <w:pPr>
      <w:keepNext/>
      <w:spacing w:line="720" w:lineRule="auto"/>
      <w:outlineLvl w:val="1"/>
    </w:pPr>
    <w:rPr>
      <w:rFonts w:asciiTheme="majorHAnsi" w:hAnsiTheme="majorHAnsi" w:cstheme="majorBidi"/>
      <w:bCs/>
      <w:sz w:val="36"/>
      <w:szCs w:val="48"/>
      <w:u w:val="single"/>
    </w:rPr>
  </w:style>
  <w:style w:type="paragraph" w:styleId="3">
    <w:name w:val="heading 3"/>
    <w:basedOn w:val="a0"/>
    <w:next w:val="a0"/>
    <w:link w:val="30"/>
    <w:uiPriority w:val="9"/>
    <w:unhideWhenUsed/>
    <w:qFormat/>
    <w:rsid w:val="00E7181E"/>
    <w:pPr>
      <w:keepNext/>
      <w:spacing w:line="720" w:lineRule="auto"/>
      <w:outlineLvl w:val="2"/>
    </w:pPr>
    <w:rPr>
      <w:rFonts w:asciiTheme="majorHAnsi" w:hAnsiTheme="majorHAnsi" w:cstheme="majorBidi"/>
      <w:bCs/>
      <w:sz w:val="32"/>
      <w:szCs w:val="36"/>
    </w:rPr>
  </w:style>
  <w:style w:type="paragraph" w:styleId="4">
    <w:name w:val="heading 4"/>
    <w:basedOn w:val="a0"/>
    <w:next w:val="a0"/>
    <w:link w:val="40"/>
    <w:uiPriority w:val="9"/>
    <w:unhideWhenUsed/>
    <w:qFormat/>
    <w:rsid w:val="00052634"/>
    <w:pPr>
      <w:keepNext/>
      <w:spacing w:line="720" w:lineRule="auto"/>
      <w:outlineLvl w:val="3"/>
    </w:pPr>
    <w:rPr>
      <w:rFonts w:asciiTheme="majorHAnsi" w:hAnsiTheme="majorHAnsi" w:cstheme="majorBidi"/>
      <w:b/>
      <w:sz w:val="32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533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A533FB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A533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A533FB"/>
    <w:rPr>
      <w:sz w:val="20"/>
      <w:szCs w:val="20"/>
    </w:rPr>
  </w:style>
  <w:style w:type="paragraph" w:styleId="a">
    <w:name w:val="List Paragraph"/>
    <w:basedOn w:val="a0"/>
    <w:uiPriority w:val="34"/>
    <w:qFormat/>
    <w:rsid w:val="00A774E3"/>
    <w:pPr>
      <w:numPr>
        <w:numId w:val="1"/>
      </w:numPr>
    </w:pPr>
    <w:rPr>
      <w:rFonts w:ascii="微軟正黑體" w:hAnsi="微軟正黑體" w:cs="微軟正黑體"/>
      <w:lang w:val="x-none"/>
    </w:rPr>
  </w:style>
  <w:style w:type="character" w:customStyle="1" w:styleId="10">
    <w:name w:val="標題 1 字元"/>
    <w:basedOn w:val="a1"/>
    <w:link w:val="1"/>
    <w:uiPriority w:val="9"/>
    <w:rsid w:val="00195837"/>
    <w:rPr>
      <w:rFonts w:asciiTheme="majorHAnsi" w:eastAsia="Heiti TC Medium" w:hAnsiTheme="majorHAnsi" w:cstheme="majorBidi"/>
      <w:bCs/>
      <w:kern w:val="52"/>
      <w:sz w:val="48"/>
      <w:szCs w:val="52"/>
    </w:rPr>
  </w:style>
  <w:style w:type="paragraph" w:styleId="a8">
    <w:name w:val="No Spacing"/>
    <w:uiPriority w:val="1"/>
    <w:qFormat/>
    <w:rsid w:val="00693ECB"/>
    <w:pPr>
      <w:widowControl w:val="0"/>
    </w:pPr>
    <w:rPr>
      <w:rFonts w:eastAsia="微軟正黑體"/>
    </w:rPr>
  </w:style>
  <w:style w:type="character" w:customStyle="1" w:styleId="20">
    <w:name w:val="標題 2 字元"/>
    <w:basedOn w:val="a1"/>
    <w:link w:val="2"/>
    <w:uiPriority w:val="9"/>
    <w:rsid w:val="006861D6"/>
    <w:rPr>
      <w:rFonts w:asciiTheme="majorHAnsi" w:eastAsia="Heiti TC Medium" w:hAnsiTheme="majorHAnsi" w:cstheme="majorBidi"/>
      <w:bCs/>
      <w:sz w:val="36"/>
      <w:szCs w:val="48"/>
      <w:u w:val="single"/>
    </w:rPr>
  </w:style>
  <w:style w:type="paragraph" w:styleId="a9">
    <w:name w:val="TOC Heading"/>
    <w:basedOn w:val="1"/>
    <w:next w:val="a0"/>
    <w:uiPriority w:val="39"/>
    <w:unhideWhenUsed/>
    <w:qFormat/>
    <w:rsid w:val="009932B8"/>
    <w:pPr>
      <w:keepLines/>
      <w:widowControl/>
      <w:spacing w:before="480" w:after="0" w:line="276" w:lineRule="auto"/>
      <w:jc w:val="left"/>
      <w:outlineLvl w:val="9"/>
    </w:pPr>
    <w:rPr>
      <w:rFonts w:eastAsiaTheme="majorEastAsia"/>
      <w:color w:val="2F5496" w:themeColor="accent1" w:themeShade="BF"/>
      <w:kern w:val="0"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9932B8"/>
    <w:pPr>
      <w:ind w:left="240"/>
    </w:pPr>
    <w:rPr>
      <w:rFonts w:cstheme="minorHAnsi"/>
      <w:smallCaps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9932B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9932B8"/>
    <w:pPr>
      <w:ind w:left="480"/>
    </w:pPr>
    <w:rPr>
      <w:rFonts w:cstheme="minorHAnsi"/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9932B8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9932B8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9932B8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9932B8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9932B8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9932B8"/>
    <w:pPr>
      <w:ind w:left="1920"/>
    </w:pPr>
    <w:rPr>
      <w:rFonts w:cstheme="minorHAnsi"/>
      <w:sz w:val="18"/>
      <w:szCs w:val="18"/>
    </w:rPr>
  </w:style>
  <w:style w:type="character" w:styleId="aa">
    <w:name w:val="Hyperlink"/>
    <w:basedOn w:val="a1"/>
    <w:uiPriority w:val="99"/>
    <w:unhideWhenUsed/>
    <w:rsid w:val="00F1189C"/>
    <w:rPr>
      <w:color w:val="0563C1" w:themeColor="hyperlink"/>
      <w:u w:val="single"/>
    </w:rPr>
  </w:style>
  <w:style w:type="character" w:styleId="ab">
    <w:name w:val="page number"/>
    <w:basedOn w:val="a1"/>
    <w:uiPriority w:val="99"/>
    <w:semiHidden/>
    <w:unhideWhenUsed/>
    <w:rsid w:val="00103AE9"/>
  </w:style>
  <w:style w:type="character" w:customStyle="1" w:styleId="30">
    <w:name w:val="標題 3 字元"/>
    <w:basedOn w:val="a1"/>
    <w:link w:val="3"/>
    <w:uiPriority w:val="9"/>
    <w:rsid w:val="00E7181E"/>
    <w:rPr>
      <w:rFonts w:asciiTheme="majorHAnsi" w:eastAsia="微軟正黑體" w:hAnsiTheme="majorHAnsi" w:cstheme="majorBidi"/>
      <w:bCs/>
      <w:sz w:val="32"/>
      <w:szCs w:val="36"/>
    </w:rPr>
  </w:style>
  <w:style w:type="paragraph" w:styleId="ac">
    <w:name w:val="Quote"/>
    <w:basedOn w:val="a0"/>
    <w:next w:val="a0"/>
    <w:link w:val="ad"/>
    <w:uiPriority w:val="29"/>
    <w:qFormat/>
    <w:rsid w:val="00C3700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引文 字元"/>
    <w:basedOn w:val="a1"/>
    <w:link w:val="ac"/>
    <w:uiPriority w:val="29"/>
    <w:rsid w:val="00C3700D"/>
    <w:rPr>
      <w:rFonts w:eastAsia="Heiti TC Medium"/>
      <w:i/>
      <w:iCs/>
      <w:color w:val="404040" w:themeColor="text1" w:themeTint="BF"/>
    </w:rPr>
  </w:style>
  <w:style w:type="character" w:styleId="ae">
    <w:name w:val="Subtle Reference"/>
    <w:basedOn w:val="a1"/>
    <w:uiPriority w:val="31"/>
    <w:qFormat/>
    <w:rsid w:val="005F795E"/>
    <w:rPr>
      <w:rFonts w:ascii="Arial" w:eastAsia="Heiti TC Medium" w:hAnsi="Arial" w:cs="Heiti TC Medium"/>
      <w:caps w:val="0"/>
      <w:smallCaps w:val="0"/>
      <w:color w:val="5A5A5A" w:themeColor="text1" w:themeTint="A5"/>
    </w:rPr>
  </w:style>
  <w:style w:type="character" w:styleId="af">
    <w:name w:val="Intense Reference"/>
    <w:basedOn w:val="a1"/>
    <w:uiPriority w:val="32"/>
    <w:qFormat/>
    <w:rsid w:val="00A143D8"/>
    <w:rPr>
      <w:b/>
      <w:bCs/>
      <w:smallCaps/>
      <w:color w:val="4472C4" w:themeColor="accent1"/>
      <w:spacing w:val="5"/>
    </w:rPr>
  </w:style>
  <w:style w:type="paragraph" w:styleId="af0">
    <w:name w:val="Intense Quote"/>
    <w:basedOn w:val="a0"/>
    <w:next w:val="a0"/>
    <w:link w:val="af1"/>
    <w:uiPriority w:val="30"/>
    <w:qFormat/>
    <w:rsid w:val="00A143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1">
    <w:name w:val="鮮明引文 字元"/>
    <w:basedOn w:val="a1"/>
    <w:link w:val="af0"/>
    <w:uiPriority w:val="30"/>
    <w:rsid w:val="00A143D8"/>
    <w:rPr>
      <w:rFonts w:eastAsia="Heiti TC Medium"/>
      <w:i/>
      <w:iCs/>
      <w:color w:val="4472C4" w:themeColor="accent1"/>
    </w:rPr>
  </w:style>
  <w:style w:type="table" w:styleId="af2">
    <w:name w:val="Table Grid"/>
    <w:basedOn w:val="a2"/>
    <w:uiPriority w:val="39"/>
    <w:rsid w:val="00B45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2"/>
    <w:uiPriority w:val="46"/>
    <w:rsid w:val="00DE50D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0"/>
    <w:link w:val="HTML0"/>
    <w:uiPriority w:val="99"/>
    <w:unhideWhenUsed/>
    <w:rsid w:val="004C3C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1"/>
    <w:link w:val="HTML"/>
    <w:uiPriority w:val="99"/>
    <w:rsid w:val="004C3C94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1"/>
    <w:uiPriority w:val="99"/>
    <w:semiHidden/>
    <w:unhideWhenUsed/>
    <w:rsid w:val="004C3C94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1"/>
    <w:rsid w:val="004C3C94"/>
  </w:style>
  <w:style w:type="table" w:styleId="12">
    <w:name w:val="Grid Table 1 Light"/>
    <w:basedOn w:val="a2"/>
    <w:uiPriority w:val="46"/>
    <w:rsid w:val="0077164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Web">
    <w:name w:val="Normal (Web)"/>
    <w:basedOn w:val="a0"/>
    <w:uiPriority w:val="99"/>
    <w:semiHidden/>
    <w:unhideWhenUsed/>
    <w:rsid w:val="001D640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</w:rPr>
  </w:style>
  <w:style w:type="paragraph" w:customStyle="1" w:styleId="title-text">
    <w:name w:val="title-text"/>
    <w:basedOn w:val="a0"/>
    <w:rsid w:val="001D640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</w:rPr>
  </w:style>
  <w:style w:type="character" w:customStyle="1" w:styleId="40">
    <w:name w:val="標題 4 字元"/>
    <w:basedOn w:val="a1"/>
    <w:link w:val="4"/>
    <w:uiPriority w:val="9"/>
    <w:rsid w:val="00052634"/>
    <w:rPr>
      <w:rFonts w:asciiTheme="majorHAnsi" w:eastAsia="微軟正黑體" w:hAnsiTheme="majorHAnsi" w:cstheme="majorBidi"/>
      <w:b/>
      <w:sz w:val="32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sv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B97633-6C2E-714E-9273-6023A0F4E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22</Pages>
  <Words>1056</Words>
  <Characters>6022</Characters>
  <Application>Microsoft Office Word</Application>
  <DocSecurity>0</DocSecurity>
  <Lines>50</Lines>
  <Paragraphs>14</Paragraphs>
  <ScaleCrop>false</ScaleCrop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AnsonCar</dc:creator>
  <cp:keywords/>
  <dc:description/>
  <cp:lastModifiedBy>TSANG Ngo Sang (220045201)</cp:lastModifiedBy>
  <cp:revision>988</cp:revision>
  <cp:lastPrinted>2024-06-19T13:11:00Z</cp:lastPrinted>
  <dcterms:created xsi:type="dcterms:W3CDTF">2024-02-15T13:28:00Z</dcterms:created>
  <dcterms:modified xsi:type="dcterms:W3CDTF">2024-07-10T13:35:00Z</dcterms:modified>
</cp:coreProperties>
</file>