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49B6" w14:textId="6D785CB0" w:rsidR="00AD6419" w:rsidRDefault="000F0ADE">
      <w:commentRangeStart w:id="0"/>
      <w:commentRangeStart w:id="1"/>
      <w:r>
        <w:t>Alpha paragraph.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unterparty" w:date="2026-09-29T19:19:00Z" w:initials="AL">
    <w:p w14:paraId="109AA190" w14:textId="77777777" w:rsidR="000F0ADE" w:rsidRDefault="000F0ADE">
      <w:pPr>
        <w:pStyle w:val="CommentText"/>
      </w:pPr>
      <w:r>
        <w:rPr>
          <w:rStyle w:val="CommentReference"/>
        </w:rPr>
        <w:annotationRef/>
      </w:r>
      <w:r>
        <w:t>first para of comment</w:t>
      </w:r>
    </w:p>
    <w:p w14:paraId="5F6E1F8B" w14:textId="77777777" w:rsidR="000F0ADE" w:rsidRDefault="000F0ADE">
      <w:pPr>
        <w:pStyle w:val="CommentText"/>
      </w:pPr>
      <w:r>
        <w:t>second para of comment</w:t>
      </w:r>
    </w:p>
    <w:p w14:paraId="3D88CE2A" w14:textId="1EBD01BF" w:rsidR="000F0ADE" w:rsidRDefault="000F0ADE">
      <w:pPr>
        <w:pStyle w:val="CommentText"/>
      </w:pPr>
      <w:r>
        <w:t>third para</w:t>
      </w:r>
    </w:p>
  </w:comment>
  <w:comment w:id="1" w:author="Internal" w:date="2026-09-29T19:19:00Z" w:initials="AL">
    <w:p w14:paraId="5093BEAF" w14:textId="6171C621" w:rsidR="000F0ADE" w:rsidRDefault="000F0ADE">
      <w:pPr>
        <w:pStyle w:val="CommentText"/>
      </w:pPr>
      <w:r>
        <w:rPr>
          <w:rStyle w:val="CommentReference"/>
        </w:rPr>
        <w:annotationRef/>
      </w:r>
      <w:r>
        <w:t>a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88CE2A" w15:done="0"/>
  <w15:commentEx w15:paraId="5093BEAF" w15:paraIdParent="3D88CE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16FFC7" w16cex:dateUtc="2026-09-30T02:19:00Z"/>
  <w16cex:commentExtensible w16cex:durableId="1EA21C36" w16cex:dateUtc="2026-09-30T02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88CE2A" w16cid:durableId="6C16FFC7"/>
  <w16cid:commentId w16cid:paraId="5093BEAF" w16cid:durableId="1EA21C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DE"/>
    <w:rsid w:val="000F0ADE"/>
    <w:rsid w:val="001629B3"/>
    <w:rsid w:val="00356848"/>
    <w:rsid w:val="00370D9D"/>
    <w:rsid w:val="00516BEA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D044"/>
  <w15:chartTrackingRefBased/>
  <w15:docId w15:val="{20FEE7ED-8B9D-4909-BC1D-544C245F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A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A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A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A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AD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F0A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A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A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A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A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1</cp:revision>
  <dcterms:created xsi:type="dcterms:W3CDTF">2026-09-30T02:19:00Z</dcterms:created>
  <dcterms:modified xsi:type="dcterms:W3CDTF">2026-09-30T02:19:00Z</dcterms:modified>
</cp:coreProperties>
</file>