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70FB3" w14:textId="2D1C5DDB" w:rsidR="00AC7F30" w:rsidRPr="003F77F0" w:rsidRDefault="003739FE" w:rsidP="00AC7F30">
      <w:pPr>
        <w:pStyle w:val="NoSpacing"/>
        <w:rPr>
          <w:b/>
          <w:bCs/>
          <w:color w:val="C00000"/>
          <w:sz w:val="24"/>
          <w:szCs w:val="24"/>
        </w:rPr>
      </w:pPr>
      <w:r w:rsidRPr="00AC7F30">
        <w:rPr>
          <w:b/>
          <w:bCs/>
          <w:sz w:val="32"/>
          <w:szCs w:val="32"/>
        </w:rPr>
        <w:t xml:space="preserve">Retro Template – Sprint </w:t>
      </w:r>
      <w:r w:rsidR="00CB3D7E">
        <w:rPr>
          <w:b/>
          <w:bCs/>
          <w:color w:val="C00000"/>
          <w:sz w:val="32"/>
          <w:szCs w:val="32"/>
        </w:rPr>
        <w:t>3</w:t>
      </w:r>
      <w:r w:rsidR="00AC7F30" w:rsidRPr="003F77F0">
        <w:rPr>
          <w:b/>
          <w:bCs/>
          <w:color w:val="C00000"/>
          <w:sz w:val="32"/>
          <w:szCs w:val="32"/>
        </w:rPr>
        <w:t xml:space="preserve">. </w:t>
      </w:r>
      <w:r w:rsidR="00CB3D7E">
        <w:rPr>
          <w:b/>
          <w:bCs/>
          <w:color w:val="C00000"/>
          <w:sz w:val="24"/>
          <w:szCs w:val="24"/>
        </w:rPr>
        <w:t>Dami Kastaneer, Anson Mok, Nathaniel Rasmijn</w:t>
      </w:r>
    </w:p>
    <w:p w14:paraId="132BAB05" w14:textId="77777777" w:rsidR="00AC7F30" w:rsidRDefault="00AC7F30" w:rsidP="00AC7F30">
      <w:pPr>
        <w:pStyle w:val="NoSpacing"/>
        <w:rPr>
          <w:b/>
          <w:bCs/>
          <w:sz w:val="24"/>
          <w:szCs w:val="24"/>
        </w:rPr>
      </w:pPr>
    </w:p>
    <w:p w14:paraId="3037B1B1" w14:textId="1E5A8EF9" w:rsidR="003739FE" w:rsidRPr="00AC7F30" w:rsidRDefault="003739FE" w:rsidP="00AC7F30">
      <w:pPr>
        <w:pStyle w:val="NoSpacing"/>
        <w:rPr>
          <w:b/>
          <w:bCs/>
          <w:sz w:val="24"/>
          <w:szCs w:val="24"/>
        </w:rPr>
      </w:pPr>
      <w:r w:rsidRPr="00AC7F30">
        <w:rPr>
          <w:b/>
          <w:bCs/>
          <w:sz w:val="24"/>
          <w:szCs w:val="24"/>
        </w:rPr>
        <w:t xml:space="preserve">Team </w:t>
      </w:r>
      <w:r w:rsidR="00AC7F30" w:rsidRPr="00AC7F30">
        <w:rPr>
          <w:b/>
          <w:bCs/>
          <w:sz w:val="24"/>
          <w:szCs w:val="24"/>
        </w:rPr>
        <w:t>info</w:t>
      </w:r>
    </w:p>
    <w:p w14:paraId="4A501CE8" w14:textId="77777777" w:rsidR="00AC7F30" w:rsidRPr="00AC7F30" w:rsidRDefault="00AC7F30" w:rsidP="00AC7F30">
      <w:pPr>
        <w:pStyle w:val="NoSpacing"/>
        <w:rPr>
          <w:sz w:val="24"/>
          <w:szCs w:val="24"/>
        </w:rPr>
      </w:pPr>
    </w:p>
    <w:p w14:paraId="63A8A99E" w14:textId="4FE98C9A" w:rsidR="003739FE" w:rsidRPr="00AC7F30" w:rsidRDefault="003739FE" w:rsidP="00AC7F30">
      <w:pPr>
        <w:pStyle w:val="NoSpacing"/>
        <w:rPr>
          <w:b/>
          <w:bCs/>
          <w:i/>
          <w:iCs/>
          <w:sz w:val="24"/>
          <w:szCs w:val="24"/>
        </w:rPr>
      </w:pPr>
      <w:r w:rsidRPr="00AC7F30">
        <w:rPr>
          <w:b/>
          <w:bCs/>
          <w:i/>
          <w:iCs/>
          <w:sz w:val="24"/>
          <w:szCs w:val="24"/>
        </w:rPr>
        <w:t xml:space="preserve">1. Wat ging goed? </w:t>
      </w:r>
    </w:p>
    <w:p w14:paraId="4006A147" w14:textId="3408EADD" w:rsidR="003739FE" w:rsidRDefault="003739FE" w:rsidP="00AC7F30">
      <w:pPr>
        <w:pStyle w:val="NoSpacing"/>
        <w:rPr>
          <w:sz w:val="24"/>
          <w:szCs w:val="24"/>
        </w:rPr>
      </w:pPr>
      <w:r w:rsidRPr="00AC7F30">
        <w:rPr>
          <w:sz w:val="24"/>
          <w:szCs w:val="24"/>
        </w:rPr>
        <w:t>Beschrijf minimaal 3 dingen die goed gingen deze sprint.</w:t>
      </w:r>
      <w:r w:rsidRPr="00AC7F30">
        <w:rPr>
          <w:sz w:val="24"/>
          <w:szCs w:val="24"/>
        </w:rPr>
        <w:br/>
        <w:t>Gebruik concrete situaties of voorbeelden (bv. samenwerking bij een specifieke taak, goede communicatie tijdens daily, etc.).</w:t>
      </w:r>
    </w:p>
    <w:p w14:paraId="5264FA29" w14:textId="77777777" w:rsidR="00791BD2" w:rsidRDefault="00791BD2" w:rsidP="00AC7F30">
      <w:pPr>
        <w:pStyle w:val="NoSpacing"/>
        <w:rPr>
          <w:sz w:val="24"/>
          <w:szCs w:val="24"/>
        </w:rPr>
      </w:pPr>
    </w:p>
    <w:p w14:paraId="075C66BC" w14:textId="519A0AF7" w:rsidR="003739FE" w:rsidRPr="00AC7F30" w:rsidRDefault="00791BD2" w:rsidP="00AC7F30">
      <w:pPr>
        <w:pStyle w:val="NoSpacing"/>
        <w:rPr>
          <w:sz w:val="24"/>
          <w:szCs w:val="24"/>
        </w:rPr>
      </w:pPr>
      <w:r w:rsidRPr="00791BD2">
        <w:rPr>
          <w:sz w:val="24"/>
          <w:szCs w:val="24"/>
        </w:rPr>
        <w:t xml:space="preserve">De communicatie </w:t>
      </w:r>
      <w:r>
        <w:rPr>
          <w:sz w:val="24"/>
          <w:szCs w:val="24"/>
        </w:rPr>
        <w:t>tussen ons</w:t>
      </w:r>
      <w:r w:rsidRPr="00791BD2">
        <w:rPr>
          <w:sz w:val="24"/>
          <w:szCs w:val="24"/>
        </w:rPr>
        <w:t xml:space="preserve"> was beter, waardoor we meer user stories hebben afgerond dan in de vorige sprint. Daarnaast hebben we de code eerder en grondiger gereviewd, wat heeft </w:t>
      </w:r>
      <w:r>
        <w:rPr>
          <w:sz w:val="24"/>
          <w:szCs w:val="24"/>
        </w:rPr>
        <w:t>gezorgd</w:t>
      </w:r>
      <w:r w:rsidRPr="00791BD2">
        <w:rPr>
          <w:sz w:val="24"/>
          <w:szCs w:val="24"/>
        </w:rPr>
        <w:t xml:space="preserve"> </w:t>
      </w:r>
      <w:r>
        <w:rPr>
          <w:sz w:val="24"/>
          <w:szCs w:val="24"/>
        </w:rPr>
        <w:t>voor</w:t>
      </w:r>
      <w:r w:rsidRPr="00791BD2">
        <w:rPr>
          <w:sz w:val="24"/>
          <w:szCs w:val="24"/>
        </w:rPr>
        <w:t xml:space="preserve"> een hogere codekwaliteit.</w:t>
      </w:r>
      <w:r w:rsidR="00000000">
        <w:rPr>
          <w:sz w:val="24"/>
          <w:szCs w:val="24"/>
        </w:rPr>
        <w:pict w14:anchorId="21FAD6C3">
          <v:rect id="_x0000_i1025" style="width:0;height:1.5pt" o:hralign="center" o:hrstd="t" o:hr="t" fillcolor="#a0a0a0" stroked="f"/>
        </w:pict>
      </w:r>
    </w:p>
    <w:p w14:paraId="7EDDE980" w14:textId="4DC3C4B0" w:rsidR="003739FE" w:rsidRPr="00AC7F30" w:rsidRDefault="003739FE" w:rsidP="00AC7F30">
      <w:pPr>
        <w:pStyle w:val="NoSpacing"/>
        <w:rPr>
          <w:b/>
          <w:bCs/>
          <w:i/>
          <w:iCs/>
          <w:sz w:val="24"/>
          <w:szCs w:val="24"/>
        </w:rPr>
      </w:pPr>
      <w:r w:rsidRPr="00AC7F30">
        <w:rPr>
          <w:b/>
          <w:bCs/>
          <w:i/>
          <w:iCs/>
          <w:sz w:val="24"/>
          <w:szCs w:val="24"/>
        </w:rPr>
        <w:t xml:space="preserve">2. Wat kon beter? </w:t>
      </w:r>
    </w:p>
    <w:p w14:paraId="2253BDFA" w14:textId="77777777" w:rsidR="003739FE" w:rsidRPr="00AC7F30" w:rsidRDefault="003739FE" w:rsidP="00AC7F30">
      <w:pPr>
        <w:pStyle w:val="NoSpacing"/>
        <w:rPr>
          <w:sz w:val="24"/>
          <w:szCs w:val="24"/>
        </w:rPr>
      </w:pPr>
      <w:r w:rsidRPr="00AC7F30">
        <w:rPr>
          <w:sz w:val="24"/>
          <w:szCs w:val="24"/>
        </w:rPr>
        <w:t>Noem zaken die niet goed liepen, lastig waren of beter georganiseerd konden worden.</w:t>
      </w:r>
      <w:r w:rsidRPr="00AC7F30">
        <w:rPr>
          <w:sz w:val="24"/>
          <w:szCs w:val="24"/>
        </w:rPr>
        <w:br/>
        <w:t>Geef ook hier concrete voorbeelden (bv. miscommunicatie over een taak, onduidelijke planning).</w:t>
      </w:r>
    </w:p>
    <w:p w14:paraId="1E648D35" w14:textId="3666E108" w:rsidR="003739FE" w:rsidRDefault="003739FE" w:rsidP="00AC7F30">
      <w:pPr>
        <w:pStyle w:val="NoSpacing"/>
        <w:rPr>
          <w:sz w:val="24"/>
          <w:szCs w:val="24"/>
        </w:rPr>
      </w:pPr>
    </w:p>
    <w:p w14:paraId="05FFA4A6" w14:textId="65C6CAB7" w:rsidR="004872D7" w:rsidRPr="00AC7F30" w:rsidRDefault="004872D7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hebben soms wel onduidelijke planningen. We kunnen onze code ook frequenter schoonmaken.</w:t>
      </w:r>
    </w:p>
    <w:p w14:paraId="1289FEDA" w14:textId="77777777" w:rsidR="003739FE" w:rsidRPr="00AC7F30" w:rsidRDefault="00000000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2F0DC691">
          <v:rect id="_x0000_i1026" style="width:0;height:1.5pt" o:hralign="center" o:hrstd="t" o:hr="t" fillcolor="#a0a0a0" stroked="f"/>
        </w:pict>
      </w:r>
    </w:p>
    <w:p w14:paraId="5302A771" w14:textId="6A5D7E7C" w:rsidR="003739FE" w:rsidRPr="00AC7F30" w:rsidRDefault="003739FE" w:rsidP="00AC7F30">
      <w:pPr>
        <w:pStyle w:val="NoSpacing"/>
        <w:rPr>
          <w:b/>
          <w:bCs/>
          <w:i/>
          <w:iCs/>
          <w:sz w:val="24"/>
          <w:szCs w:val="24"/>
        </w:rPr>
      </w:pPr>
      <w:r w:rsidRPr="00AC7F30">
        <w:rPr>
          <w:b/>
          <w:bCs/>
          <w:i/>
          <w:iCs/>
          <w:sz w:val="24"/>
          <w:szCs w:val="24"/>
        </w:rPr>
        <w:t xml:space="preserve">3. Wat hebben we geleerd? </w:t>
      </w:r>
    </w:p>
    <w:p w14:paraId="27DE875F" w14:textId="77777777" w:rsidR="003739FE" w:rsidRDefault="003739FE" w:rsidP="00AC7F30">
      <w:pPr>
        <w:pStyle w:val="NoSpacing"/>
        <w:rPr>
          <w:sz w:val="24"/>
          <w:szCs w:val="24"/>
        </w:rPr>
      </w:pPr>
      <w:r w:rsidRPr="00AC7F30">
        <w:rPr>
          <w:sz w:val="24"/>
          <w:szCs w:val="24"/>
        </w:rPr>
        <w:t>Wat hebben jullie als team of individueel geleerd?</w:t>
      </w:r>
      <w:r w:rsidRPr="00AC7F30">
        <w:rPr>
          <w:sz w:val="24"/>
          <w:szCs w:val="24"/>
        </w:rPr>
        <w:br/>
        <w:t>Denk aan samenwerking, aanpak, techniek, communicatie. Leg uit waarom dit leerpunt ontstond.</w:t>
      </w:r>
    </w:p>
    <w:p w14:paraId="37AA06EC" w14:textId="77777777" w:rsidR="004872D7" w:rsidRPr="00AC7F30" w:rsidRDefault="004872D7" w:rsidP="00AC7F30">
      <w:pPr>
        <w:pStyle w:val="NoSpacing"/>
        <w:rPr>
          <w:sz w:val="24"/>
          <w:szCs w:val="24"/>
        </w:rPr>
      </w:pPr>
    </w:p>
    <w:p w14:paraId="1EFC21E1" w14:textId="14D9E524" w:rsidR="003739FE" w:rsidRPr="00AC7F30" w:rsidRDefault="004872D7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hebben veel aan stand-ups. We leren ook dat de technieken die we leren veel voordeel hebben.</w:t>
      </w:r>
    </w:p>
    <w:p w14:paraId="376C63C7" w14:textId="77777777" w:rsidR="003739FE" w:rsidRPr="00AC7F30" w:rsidRDefault="00000000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3E876658">
          <v:rect id="_x0000_i1027" style="width:0;height:1.5pt" o:hralign="center" o:hrstd="t" o:hr="t" fillcolor="#a0a0a0" stroked="f"/>
        </w:pict>
      </w:r>
    </w:p>
    <w:p w14:paraId="543CA2D5" w14:textId="1FCA4021" w:rsidR="003739FE" w:rsidRPr="00AC7F30" w:rsidRDefault="003739FE" w:rsidP="00AC7F30">
      <w:pPr>
        <w:pStyle w:val="NoSpacing"/>
        <w:rPr>
          <w:b/>
          <w:bCs/>
          <w:i/>
          <w:iCs/>
          <w:sz w:val="24"/>
          <w:szCs w:val="24"/>
        </w:rPr>
      </w:pPr>
      <w:r w:rsidRPr="00AC7F30">
        <w:rPr>
          <w:b/>
          <w:bCs/>
          <w:i/>
          <w:iCs/>
          <w:sz w:val="24"/>
          <w:szCs w:val="24"/>
        </w:rPr>
        <w:t xml:space="preserve">4. Wat gaan we verbeteren in de volgende sprint? </w:t>
      </w:r>
    </w:p>
    <w:p w14:paraId="353FA18B" w14:textId="77777777" w:rsidR="003739FE" w:rsidRPr="00AC7F30" w:rsidRDefault="003739FE" w:rsidP="00AC7F30">
      <w:pPr>
        <w:pStyle w:val="NoSpacing"/>
        <w:rPr>
          <w:sz w:val="24"/>
          <w:szCs w:val="24"/>
        </w:rPr>
      </w:pPr>
      <w:r w:rsidRPr="00AC7F30">
        <w:rPr>
          <w:sz w:val="24"/>
          <w:szCs w:val="24"/>
        </w:rPr>
        <w:t>Noem 2–3 verbeterpunten waar jullie in de volgende sprint bewust op gaan letten.</w:t>
      </w:r>
      <w:r w:rsidRPr="00AC7F30">
        <w:rPr>
          <w:sz w:val="24"/>
          <w:szCs w:val="24"/>
        </w:rPr>
        <w:br/>
        <w:t>Formuleer ze als concrete actiepunten, bij voorkeur met een verantwoordelijke erbij.</w:t>
      </w:r>
    </w:p>
    <w:p w14:paraId="65251501" w14:textId="10D86CB2" w:rsidR="003739FE" w:rsidRDefault="003739FE" w:rsidP="00AC7F30">
      <w:pPr>
        <w:pStyle w:val="NoSpacing"/>
        <w:rPr>
          <w:sz w:val="24"/>
          <w:szCs w:val="24"/>
        </w:rPr>
      </w:pPr>
    </w:p>
    <w:p w14:paraId="66881FE7" w14:textId="5FB6B16A" w:rsidR="004872D7" w:rsidRPr="00AC7F30" w:rsidRDefault="004872D7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Code frequenter schoonmaken, concrete planningen maken met behulp van Trello.</w:t>
      </w:r>
    </w:p>
    <w:p w14:paraId="42CEE7DB" w14:textId="77777777" w:rsidR="003739FE" w:rsidRPr="00AC7F30" w:rsidRDefault="00000000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6B6E0440">
          <v:rect id="_x0000_i1028" style="width:0;height:1.5pt" o:hralign="center" o:hrstd="t" o:hr="t" fillcolor="#a0a0a0" stroked="f"/>
        </w:pict>
      </w:r>
    </w:p>
    <w:p w14:paraId="50025980" w14:textId="6EEF0F99" w:rsidR="003739FE" w:rsidRPr="00AC7F30" w:rsidRDefault="003739FE" w:rsidP="00AC7F30">
      <w:pPr>
        <w:pStyle w:val="NoSpacing"/>
        <w:rPr>
          <w:sz w:val="24"/>
          <w:szCs w:val="24"/>
        </w:rPr>
      </w:pPr>
      <w:r w:rsidRPr="00AC7F30">
        <w:rPr>
          <w:b/>
          <w:bCs/>
          <w:i/>
          <w:iCs/>
          <w:sz w:val="24"/>
          <w:szCs w:val="24"/>
        </w:rPr>
        <w:t xml:space="preserve">5. Hoe was de sfeer in het team? </w:t>
      </w:r>
      <w:r w:rsidR="003F77F0">
        <w:rPr>
          <w:b/>
          <w:bCs/>
          <w:i/>
          <w:iCs/>
          <w:sz w:val="24"/>
          <w:szCs w:val="24"/>
        </w:rPr>
        <w:t xml:space="preserve"> </w:t>
      </w:r>
      <w:r w:rsidRPr="00AC7F30">
        <w:rPr>
          <w:sz w:val="24"/>
          <w:szCs w:val="24"/>
        </w:rPr>
        <w:t xml:space="preserve">Schaal: 1 </w:t>
      </w:r>
      <w:r w:rsidRPr="00AC7F30">
        <w:rPr>
          <w:rFonts w:eastAsia="MS Gothic" w:cs="MS Gothic"/>
          <w:sz w:val="24"/>
          <w:szCs w:val="24"/>
        </w:rPr>
        <w:t>－</w:t>
      </w:r>
      <w:r w:rsidRPr="00AC7F30">
        <w:rPr>
          <w:sz w:val="24"/>
          <w:szCs w:val="24"/>
        </w:rPr>
        <w:t xml:space="preserve"> </w:t>
      </w:r>
      <w:r w:rsidRPr="00AC7F30">
        <w:rPr>
          <w:rFonts w:ascii="Segoe UI Emoji" w:hAnsi="Segoe UI Emoji" w:cs="Segoe UI Emoji"/>
          <w:sz w:val="24"/>
          <w:szCs w:val="24"/>
        </w:rPr>
        <w:t>😕</w:t>
      </w:r>
      <w:r w:rsidRPr="00AC7F30">
        <w:rPr>
          <w:sz w:val="24"/>
          <w:szCs w:val="24"/>
        </w:rPr>
        <w:t xml:space="preserve"> | 2 </w:t>
      </w:r>
      <w:r w:rsidRPr="00AC7F30">
        <w:rPr>
          <w:rFonts w:eastAsia="MS Gothic" w:cs="MS Gothic"/>
          <w:sz w:val="24"/>
          <w:szCs w:val="24"/>
        </w:rPr>
        <w:t>－</w:t>
      </w:r>
      <w:r w:rsidRPr="00AC7F30">
        <w:rPr>
          <w:sz w:val="24"/>
          <w:szCs w:val="24"/>
        </w:rPr>
        <w:t xml:space="preserve"> </w:t>
      </w:r>
      <w:r w:rsidRPr="00AC7F30">
        <w:rPr>
          <w:rFonts w:ascii="Segoe UI Emoji" w:hAnsi="Segoe UI Emoji" w:cs="Segoe UI Emoji"/>
          <w:sz w:val="24"/>
          <w:szCs w:val="24"/>
        </w:rPr>
        <w:t>😐</w:t>
      </w:r>
      <w:r w:rsidRPr="00AC7F30">
        <w:rPr>
          <w:sz w:val="24"/>
          <w:szCs w:val="24"/>
        </w:rPr>
        <w:t xml:space="preserve"> | 3 </w:t>
      </w:r>
      <w:r w:rsidRPr="00AC7F30">
        <w:rPr>
          <w:rFonts w:eastAsia="MS Gothic" w:cs="MS Gothic"/>
          <w:sz w:val="24"/>
          <w:szCs w:val="24"/>
        </w:rPr>
        <w:t>－</w:t>
      </w:r>
      <w:r w:rsidRPr="00AC7F30">
        <w:rPr>
          <w:sz w:val="24"/>
          <w:szCs w:val="24"/>
        </w:rPr>
        <w:t xml:space="preserve"> </w:t>
      </w:r>
      <w:r w:rsidRPr="00AC7F30">
        <w:rPr>
          <w:rFonts w:ascii="Segoe UI Emoji" w:hAnsi="Segoe UI Emoji" w:cs="Segoe UI Emoji"/>
          <w:sz w:val="24"/>
          <w:szCs w:val="24"/>
        </w:rPr>
        <w:t>🙂</w:t>
      </w:r>
      <w:r w:rsidRPr="00AC7F30">
        <w:rPr>
          <w:sz w:val="24"/>
          <w:szCs w:val="24"/>
        </w:rPr>
        <w:t xml:space="preserve"> | 4 </w:t>
      </w:r>
      <w:r w:rsidRPr="00AC7F30">
        <w:rPr>
          <w:rFonts w:eastAsia="MS Gothic" w:cs="MS Gothic"/>
          <w:sz w:val="24"/>
          <w:szCs w:val="24"/>
        </w:rPr>
        <w:t>－</w:t>
      </w:r>
      <w:r w:rsidRPr="00AC7F30">
        <w:rPr>
          <w:sz w:val="24"/>
          <w:szCs w:val="24"/>
        </w:rPr>
        <w:t xml:space="preserve"> </w:t>
      </w:r>
      <w:r w:rsidRPr="00AC7F30">
        <w:rPr>
          <w:rFonts w:ascii="Segoe UI Emoji" w:hAnsi="Segoe UI Emoji" w:cs="Segoe UI Emoji"/>
          <w:sz w:val="24"/>
          <w:szCs w:val="24"/>
        </w:rPr>
        <w:t>😃</w:t>
      </w:r>
      <w:r w:rsidRPr="00AC7F30">
        <w:rPr>
          <w:sz w:val="24"/>
          <w:szCs w:val="24"/>
        </w:rPr>
        <w:t xml:space="preserve"> | 5 </w:t>
      </w:r>
      <w:r w:rsidRPr="00AC7F30">
        <w:rPr>
          <w:rFonts w:eastAsia="MS Gothic" w:cs="MS Gothic"/>
          <w:sz w:val="24"/>
          <w:szCs w:val="24"/>
        </w:rPr>
        <w:t>－</w:t>
      </w:r>
      <w:r w:rsidRPr="00AC7F30">
        <w:rPr>
          <w:sz w:val="24"/>
          <w:szCs w:val="24"/>
        </w:rPr>
        <w:t xml:space="preserve"> </w:t>
      </w:r>
      <w:r w:rsidRPr="00AC7F30">
        <w:rPr>
          <w:rFonts w:ascii="Segoe UI Emoji" w:hAnsi="Segoe UI Emoji" w:cs="Segoe UI Emoji"/>
          <w:sz w:val="24"/>
          <w:szCs w:val="24"/>
        </w:rPr>
        <w:t>🤩</w:t>
      </w:r>
      <w:r w:rsidRPr="00AC7F30">
        <w:rPr>
          <w:sz w:val="24"/>
          <w:szCs w:val="24"/>
        </w:rPr>
        <w:br/>
        <w:t>Licht je score toe met concrete voorbeelden van momenten waarop de sfeer goed of minder goed was.</w:t>
      </w:r>
    </w:p>
    <w:p w14:paraId="0530759F" w14:textId="26FF9794" w:rsidR="003739FE" w:rsidRPr="00AC7F30" w:rsidRDefault="003739FE" w:rsidP="00AC7F30">
      <w:pPr>
        <w:pStyle w:val="NoSpacing"/>
        <w:rPr>
          <w:sz w:val="24"/>
          <w:szCs w:val="24"/>
        </w:rPr>
      </w:pPr>
      <w:r w:rsidRPr="00AC7F30">
        <w:rPr>
          <w:sz w:val="24"/>
          <w:szCs w:val="24"/>
        </w:rPr>
        <w:t xml:space="preserve">Schaal: </w:t>
      </w:r>
      <w:r w:rsidR="003F77F0">
        <w:rPr>
          <w:sz w:val="24"/>
          <w:szCs w:val="24"/>
        </w:rPr>
        <w:tab/>
      </w:r>
      <w:r w:rsidRPr="003F77F0">
        <w:rPr>
          <w:color w:val="C00000"/>
          <w:sz w:val="24"/>
          <w:szCs w:val="24"/>
        </w:rPr>
        <w:t>[1–5]</w:t>
      </w:r>
      <w:r w:rsidRPr="003F77F0">
        <w:rPr>
          <w:color w:val="C00000"/>
          <w:sz w:val="24"/>
          <w:szCs w:val="24"/>
        </w:rPr>
        <w:br/>
      </w:r>
      <w:r w:rsidRPr="00AC7F30">
        <w:rPr>
          <w:sz w:val="24"/>
          <w:szCs w:val="24"/>
        </w:rPr>
        <w:t>Toelichting:</w:t>
      </w:r>
      <w:r w:rsidR="003F77F0">
        <w:rPr>
          <w:sz w:val="24"/>
          <w:szCs w:val="24"/>
        </w:rPr>
        <w:t xml:space="preserve"> </w:t>
      </w:r>
      <w:r w:rsidR="003F77F0">
        <w:rPr>
          <w:sz w:val="24"/>
          <w:szCs w:val="24"/>
        </w:rPr>
        <w:tab/>
      </w:r>
      <w:r w:rsidR="00791BD2">
        <w:rPr>
          <w:sz w:val="24"/>
          <w:szCs w:val="24"/>
        </w:rPr>
        <w:t>4</w:t>
      </w:r>
    </w:p>
    <w:p w14:paraId="2F1CFA61" w14:textId="77777777" w:rsidR="003739FE" w:rsidRPr="00AC7F30" w:rsidRDefault="00000000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76A5F39F">
          <v:rect id="_x0000_i1029" style="width:0;height:1.5pt" o:hralign="center" o:hrstd="t" o:hr="t" fillcolor="#a0a0a0" stroked="f"/>
        </w:pict>
      </w:r>
    </w:p>
    <w:p w14:paraId="05BE15C3" w14:textId="1196D9F3" w:rsidR="003739FE" w:rsidRPr="00AC7F30" w:rsidRDefault="003739FE" w:rsidP="00AC7F30">
      <w:pPr>
        <w:pStyle w:val="NoSpacing"/>
        <w:rPr>
          <w:b/>
          <w:bCs/>
          <w:i/>
          <w:iCs/>
          <w:sz w:val="24"/>
          <w:szCs w:val="24"/>
        </w:rPr>
      </w:pPr>
      <w:r w:rsidRPr="00AC7F30">
        <w:rPr>
          <w:b/>
          <w:bCs/>
          <w:i/>
          <w:iCs/>
          <w:sz w:val="24"/>
          <w:szCs w:val="24"/>
        </w:rPr>
        <w:t>6. Scrum Values in de praktijk</w:t>
      </w:r>
    </w:p>
    <w:p w14:paraId="33535A31" w14:textId="0D1AF787" w:rsidR="003739FE" w:rsidRPr="00AC7F30" w:rsidRDefault="003739FE" w:rsidP="00AC7F30">
      <w:pPr>
        <w:pStyle w:val="NoSpacing"/>
        <w:rPr>
          <w:sz w:val="24"/>
          <w:szCs w:val="24"/>
        </w:rPr>
      </w:pPr>
      <w:r w:rsidRPr="00AC7F30">
        <w:rPr>
          <w:sz w:val="24"/>
          <w:szCs w:val="24"/>
        </w:rPr>
        <w:t xml:space="preserve">Geef per </w:t>
      </w:r>
      <w:r w:rsidR="00AC7F30">
        <w:rPr>
          <w:sz w:val="24"/>
          <w:szCs w:val="24"/>
        </w:rPr>
        <w:t>scrum-</w:t>
      </w:r>
      <w:r w:rsidRPr="00AC7F30">
        <w:rPr>
          <w:sz w:val="24"/>
          <w:szCs w:val="24"/>
        </w:rPr>
        <w:t>waarde aan hoe jullie deze hebben toegepast, met concrete voorbeelden uit de sprint.</w:t>
      </w:r>
    </w:p>
    <w:p w14:paraId="697A40B8" w14:textId="75195405" w:rsidR="003739FE" w:rsidRPr="00AC7F30" w:rsidRDefault="003739FE" w:rsidP="00AC7F30">
      <w:pPr>
        <w:pStyle w:val="NoSpacing"/>
        <w:rPr>
          <w:sz w:val="24"/>
          <w:szCs w:val="24"/>
        </w:rPr>
      </w:pPr>
      <w:r w:rsidRPr="00AC7F30">
        <w:rPr>
          <w:b/>
          <w:bCs/>
          <w:sz w:val="24"/>
          <w:szCs w:val="24"/>
        </w:rPr>
        <w:t>Commitment</w:t>
      </w:r>
      <w:r w:rsidR="003F77F0">
        <w:rPr>
          <w:b/>
          <w:bCs/>
          <w:sz w:val="24"/>
          <w:szCs w:val="24"/>
        </w:rPr>
        <w:tab/>
      </w:r>
      <w:r w:rsidR="00AC7F30">
        <w:rPr>
          <w:b/>
          <w:bCs/>
          <w:sz w:val="24"/>
          <w:szCs w:val="24"/>
        </w:rPr>
        <w:t xml:space="preserve"> =&gt;</w:t>
      </w:r>
      <w:r w:rsidRPr="00AC7F30">
        <w:rPr>
          <w:sz w:val="24"/>
          <w:szCs w:val="24"/>
        </w:rPr>
        <w:t>Hoe hebben jullie je ingezet voor het team en de sprintdoelen?</w:t>
      </w:r>
    </w:p>
    <w:p w14:paraId="45BD0378" w14:textId="7DF298DE" w:rsidR="00AC7F30" w:rsidRDefault="004872D7" w:rsidP="00AC7F30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Iedereen werkt hard aan hun gedeelte. We werken zelfs in onze vrije tijd nog aan onze code.</w:t>
      </w:r>
    </w:p>
    <w:p w14:paraId="4CB8749F" w14:textId="471D6076" w:rsidR="003739FE" w:rsidRDefault="003739FE" w:rsidP="00AC7F30">
      <w:pPr>
        <w:pStyle w:val="NoSpacing"/>
        <w:rPr>
          <w:sz w:val="24"/>
          <w:szCs w:val="24"/>
        </w:rPr>
      </w:pPr>
      <w:r w:rsidRPr="00AC7F30">
        <w:rPr>
          <w:b/>
          <w:bCs/>
          <w:sz w:val="24"/>
          <w:szCs w:val="24"/>
        </w:rPr>
        <w:t>Courage</w:t>
      </w:r>
      <w:r w:rsidR="003F77F0">
        <w:rPr>
          <w:b/>
          <w:bCs/>
          <w:sz w:val="24"/>
          <w:szCs w:val="24"/>
        </w:rPr>
        <w:tab/>
      </w:r>
      <w:r w:rsidR="00AC7F30">
        <w:rPr>
          <w:b/>
          <w:bCs/>
          <w:sz w:val="24"/>
          <w:szCs w:val="24"/>
        </w:rPr>
        <w:t xml:space="preserve"> =&gt;</w:t>
      </w:r>
      <w:r w:rsidRPr="00AC7F30">
        <w:rPr>
          <w:sz w:val="24"/>
          <w:szCs w:val="24"/>
        </w:rPr>
        <w:t xml:space="preserve"> Wanneer hebben jullie iets aangedurfd of uitgesproken, ook al was het spannend?</w:t>
      </w:r>
    </w:p>
    <w:p w14:paraId="3A10DBF2" w14:textId="79516B99" w:rsidR="003F77F0" w:rsidRPr="00AC7F30" w:rsidRDefault="004872D7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Als een van ons iets fout doet, durven we elkaar te verbeteren</w:t>
      </w:r>
    </w:p>
    <w:p w14:paraId="1A00F98C" w14:textId="2653B76A" w:rsidR="003739FE" w:rsidRDefault="003739FE" w:rsidP="00AC7F30">
      <w:pPr>
        <w:pStyle w:val="NoSpacing"/>
        <w:rPr>
          <w:sz w:val="24"/>
          <w:szCs w:val="24"/>
        </w:rPr>
      </w:pPr>
      <w:r w:rsidRPr="00AC7F30">
        <w:rPr>
          <w:b/>
          <w:bCs/>
          <w:sz w:val="24"/>
          <w:szCs w:val="24"/>
        </w:rPr>
        <w:t>Focus</w:t>
      </w:r>
      <w:r w:rsidR="003F77F0">
        <w:rPr>
          <w:b/>
          <w:bCs/>
          <w:sz w:val="24"/>
          <w:szCs w:val="24"/>
        </w:rPr>
        <w:tab/>
      </w:r>
      <w:r w:rsidR="003F77F0">
        <w:rPr>
          <w:b/>
          <w:bCs/>
          <w:sz w:val="24"/>
          <w:szCs w:val="24"/>
        </w:rPr>
        <w:tab/>
        <w:t xml:space="preserve"> </w:t>
      </w:r>
      <w:r w:rsidR="00AC7F30">
        <w:rPr>
          <w:b/>
          <w:bCs/>
          <w:sz w:val="24"/>
          <w:szCs w:val="24"/>
        </w:rPr>
        <w:t>=&gt;</w:t>
      </w:r>
      <w:r w:rsidRPr="00AC7F30">
        <w:rPr>
          <w:sz w:val="24"/>
          <w:szCs w:val="24"/>
        </w:rPr>
        <w:t xml:space="preserve"> Wanneer waren jullie open naar elkaar over fouten, onzekerheden of idee</w:t>
      </w:r>
      <w:r w:rsidRPr="00AC7F30">
        <w:rPr>
          <w:rFonts w:cs="Verdana"/>
          <w:sz w:val="24"/>
          <w:szCs w:val="24"/>
        </w:rPr>
        <w:t>ë</w:t>
      </w:r>
      <w:r w:rsidRPr="00AC7F30">
        <w:rPr>
          <w:sz w:val="24"/>
          <w:szCs w:val="24"/>
        </w:rPr>
        <w:t>n?</w:t>
      </w:r>
    </w:p>
    <w:p w14:paraId="3293ACCC" w14:textId="6F643062" w:rsidR="003F77F0" w:rsidRPr="00AC7F30" w:rsidRDefault="004872D7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Wanneer we iets zien waar we het niet mee eens zijn laten we het gelijk weten.</w:t>
      </w:r>
    </w:p>
    <w:p w14:paraId="60FE9DB0" w14:textId="74B02D3B" w:rsidR="003739FE" w:rsidRDefault="003739FE" w:rsidP="00AC7F30">
      <w:pPr>
        <w:pStyle w:val="NoSpacing"/>
        <w:rPr>
          <w:sz w:val="24"/>
          <w:szCs w:val="24"/>
        </w:rPr>
      </w:pPr>
      <w:r w:rsidRPr="00AC7F30">
        <w:rPr>
          <w:b/>
          <w:bCs/>
          <w:sz w:val="24"/>
          <w:szCs w:val="24"/>
        </w:rPr>
        <w:t>Respect</w:t>
      </w:r>
      <w:r w:rsidR="00AC7F30">
        <w:rPr>
          <w:b/>
          <w:bCs/>
          <w:sz w:val="24"/>
          <w:szCs w:val="24"/>
        </w:rPr>
        <w:t xml:space="preserve"> </w:t>
      </w:r>
      <w:r w:rsidR="003F77F0">
        <w:rPr>
          <w:b/>
          <w:bCs/>
          <w:sz w:val="24"/>
          <w:szCs w:val="24"/>
        </w:rPr>
        <w:tab/>
      </w:r>
      <w:r w:rsidR="00AC7F30">
        <w:rPr>
          <w:b/>
          <w:bCs/>
          <w:sz w:val="24"/>
          <w:szCs w:val="24"/>
        </w:rPr>
        <w:t>=&gt;</w:t>
      </w:r>
      <w:r w:rsidRPr="00AC7F30">
        <w:rPr>
          <w:sz w:val="24"/>
          <w:szCs w:val="24"/>
        </w:rPr>
        <w:t xml:space="preserve"> Hoe hebben jullie respect getoond voor elkaars werk, mening of grenzen?</w:t>
      </w:r>
    </w:p>
    <w:p w14:paraId="74B3E166" w14:textId="61C91F5A" w:rsidR="003F77F0" w:rsidRPr="00AC7F30" w:rsidRDefault="004872D7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respecteren elkaars mening en grenzen.</w:t>
      </w:r>
    </w:p>
    <w:p w14:paraId="22F4495F" w14:textId="77777777" w:rsidR="003739FE" w:rsidRPr="00AC7F30" w:rsidRDefault="00000000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57801C03">
          <v:rect id="_x0000_i1030" style="width:0;height:1.5pt" o:hralign="center" o:hrstd="t" o:hr="t" fillcolor="#a0a0a0" stroked="f"/>
        </w:pict>
      </w:r>
    </w:p>
    <w:p w14:paraId="10AF9296" w14:textId="27CF0260" w:rsidR="003739FE" w:rsidRPr="00AC7F30" w:rsidRDefault="003739FE" w:rsidP="00AC7F30">
      <w:pPr>
        <w:pStyle w:val="NoSpacing"/>
        <w:rPr>
          <w:b/>
          <w:bCs/>
          <w:i/>
          <w:iCs/>
          <w:sz w:val="24"/>
          <w:szCs w:val="24"/>
        </w:rPr>
      </w:pPr>
      <w:r w:rsidRPr="00AC7F30">
        <w:rPr>
          <w:b/>
          <w:bCs/>
          <w:i/>
          <w:iCs/>
          <w:sz w:val="24"/>
          <w:szCs w:val="24"/>
        </w:rPr>
        <w:t xml:space="preserve">7. Extra opmerkingen </w:t>
      </w:r>
    </w:p>
    <w:p w14:paraId="3A974C80" w14:textId="5A0755F9" w:rsidR="003739FE" w:rsidRPr="00AC7F30" w:rsidRDefault="003739FE" w:rsidP="00AC7F30">
      <w:pPr>
        <w:pStyle w:val="NoSpacing"/>
        <w:rPr>
          <w:sz w:val="24"/>
          <w:szCs w:val="24"/>
        </w:rPr>
      </w:pPr>
      <w:r w:rsidRPr="00AC7F30">
        <w:rPr>
          <w:sz w:val="24"/>
          <w:szCs w:val="24"/>
        </w:rPr>
        <w:t>Is er nog iets wat jullie willen delen, maar nergens anders past?</w:t>
      </w:r>
      <w:r w:rsidRPr="00AC7F30">
        <w:rPr>
          <w:sz w:val="24"/>
          <w:szCs w:val="24"/>
        </w:rPr>
        <w:br/>
        <w:t xml:space="preserve">Gebruik </w:t>
      </w:r>
      <w:r w:rsidR="003F77F0">
        <w:rPr>
          <w:sz w:val="24"/>
          <w:szCs w:val="24"/>
        </w:rPr>
        <w:t>hier</w:t>
      </w:r>
      <w:r w:rsidRPr="00AC7F30">
        <w:rPr>
          <w:sz w:val="24"/>
          <w:szCs w:val="24"/>
        </w:rPr>
        <w:t xml:space="preserve"> feedback aan de docent, opvallende ervaringen of suggesties.</w:t>
      </w:r>
    </w:p>
    <w:p w14:paraId="595E9354" w14:textId="0C6369D3" w:rsidR="003739FE" w:rsidRDefault="004872D7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We worden alleen maar beter.</w:t>
      </w:r>
    </w:p>
    <w:p w14:paraId="2C65C8EF" w14:textId="77777777" w:rsidR="003F77F0" w:rsidRPr="00AC7F30" w:rsidRDefault="00000000" w:rsidP="003F77F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4F989A57">
          <v:rect id="_x0000_i1031" style="width:0;height:1.5pt" o:hralign="center" o:hrstd="t" o:hr="t" fillcolor="#a0a0a0" stroked="f"/>
        </w:pict>
      </w:r>
    </w:p>
    <w:p w14:paraId="48F090F9" w14:textId="611924F7" w:rsidR="003F77F0" w:rsidRPr="00AC7F30" w:rsidRDefault="00000000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57DA3DAF">
          <v:rect id="_x0000_i1032" style="width:0;height:1.5pt" o:hralign="center" o:hrstd="t" o:hr="t" fillcolor="#a0a0a0" stroked="f"/>
        </w:pict>
      </w:r>
    </w:p>
    <w:sectPr w:rsidR="003F77F0" w:rsidRPr="00AC7F30" w:rsidSect="00AC7F30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13E82"/>
    <w:multiLevelType w:val="multilevel"/>
    <w:tmpl w:val="60C4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671E9"/>
    <w:multiLevelType w:val="multilevel"/>
    <w:tmpl w:val="7BD2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C58FB"/>
    <w:multiLevelType w:val="multilevel"/>
    <w:tmpl w:val="A776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D3DA4"/>
    <w:multiLevelType w:val="multilevel"/>
    <w:tmpl w:val="0000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20B0C"/>
    <w:multiLevelType w:val="multilevel"/>
    <w:tmpl w:val="10FC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16D65"/>
    <w:multiLevelType w:val="multilevel"/>
    <w:tmpl w:val="F47A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779594">
    <w:abstractNumId w:val="1"/>
  </w:num>
  <w:num w:numId="2" w16cid:durableId="1450274922">
    <w:abstractNumId w:val="3"/>
  </w:num>
  <w:num w:numId="3" w16cid:durableId="1163740019">
    <w:abstractNumId w:val="5"/>
  </w:num>
  <w:num w:numId="4" w16cid:durableId="1511140195">
    <w:abstractNumId w:val="2"/>
  </w:num>
  <w:num w:numId="5" w16cid:durableId="542399556">
    <w:abstractNumId w:val="0"/>
  </w:num>
  <w:num w:numId="6" w16cid:durableId="46995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FE"/>
    <w:rsid w:val="001253C5"/>
    <w:rsid w:val="002E6ED7"/>
    <w:rsid w:val="003739FE"/>
    <w:rsid w:val="003F77F0"/>
    <w:rsid w:val="004872D7"/>
    <w:rsid w:val="00791BD2"/>
    <w:rsid w:val="008C4684"/>
    <w:rsid w:val="00A23C1B"/>
    <w:rsid w:val="00AC7F30"/>
    <w:rsid w:val="00CB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5BDB"/>
  <w15:chartTrackingRefBased/>
  <w15:docId w15:val="{9C4E2F5B-A27E-4754-B16E-6D424CA7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9F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C7F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1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3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van der Ploeg</dc:creator>
  <cp:keywords/>
  <dc:description/>
  <cp:lastModifiedBy>Dami Kastaneer (23172355)</cp:lastModifiedBy>
  <cp:revision>3</cp:revision>
  <dcterms:created xsi:type="dcterms:W3CDTF">2025-06-02T08:40:00Z</dcterms:created>
  <dcterms:modified xsi:type="dcterms:W3CDTF">2025-06-02T08:41:00Z</dcterms:modified>
</cp:coreProperties>
</file>