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127A9B" w14:textId="77777777" w:rsidR="007A5849" w:rsidRDefault="00BA24C7">
      <w:pPr>
        <w:keepNext/>
        <w:keepLines/>
        <w:tabs>
          <w:tab w:val="right" w:pos="9720"/>
        </w:tabs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36"/>
        </w:rPr>
        <w:t>Anson Zhu</w:t>
      </w:r>
      <w:r>
        <w:rPr>
          <w:rFonts w:ascii="Calibri" w:eastAsia="Calibri" w:hAnsi="Calibri" w:cs="Calibri"/>
          <w:b/>
          <w:sz w:val="22"/>
        </w:rPr>
        <w:tab/>
      </w:r>
      <w:r>
        <w:rPr>
          <w:rFonts w:ascii="Calibri" w:eastAsia="Calibri" w:hAnsi="Calibri" w:cs="Calibri"/>
          <w:b/>
        </w:rPr>
        <w:t>604.722.2014</w:t>
      </w:r>
    </w:p>
    <w:p w14:paraId="6CF688B0" w14:textId="77777777" w:rsidR="007A5849" w:rsidRDefault="00BA24C7">
      <w:pPr>
        <w:tabs>
          <w:tab w:val="right" w:pos="9720"/>
        </w:tabs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2789 Shaughnessy St., Port Coquitlam, BC V3C C0V</w:t>
      </w:r>
      <w:r>
        <w:rPr>
          <w:rFonts w:ascii="Calibri" w:eastAsia="Calibri" w:hAnsi="Calibri" w:cs="Calibri"/>
          <w:b/>
          <w:sz w:val="22"/>
        </w:rPr>
        <w:tab/>
        <w:t>ansonzhumz@gmail.com</w:t>
      </w:r>
    </w:p>
    <w:p w14:paraId="7E413CB7" w14:textId="77777777" w:rsidR="007A5849" w:rsidRDefault="007A5849">
      <w:pPr>
        <w:spacing w:after="160" w:line="259" w:lineRule="auto"/>
        <w:rPr>
          <w:rFonts w:ascii="Calibri" w:eastAsia="Calibri" w:hAnsi="Calibri" w:cs="Calibri"/>
          <w:sz w:val="16"/>
        </w:rPr>
      </w:pPr>
    </w:p>
    <w:p w14:paraId="27C33A42" w14:textId="77777777" w:rsidR="007A5849" w:rsidRDefault="00BA24C7">
      <w:pPr>
        <w:keepNext/>
        <w:keepLines/>
        <w:jc w:val="both"/>
        <w:rPr>
          <w:rFonts w:ascii="Calibri" w:eastAsia="Calibri" w:hAnsi="Calibri" w:cs="Calibri"/>
          <w:b/>
          <w:caps/>
          <w:shd w:val="clear" w:color="auto" w:fill="EEEEEE"/>
        </w:rPr>
      </w:pPr>
      <w:r>
        <w:rPr>
          <w:rFonts w:ascii="Calibri" w:eastAsia="Calibri" w:hAnsi="Calibri" w:cs="Calibri"/>
          <w:b/>
          <w:caps/>
          <w:shd w:val="clear" w:color="auto" w:fill="EEEEEE"/>
        </w:rPr>
        <w:t>highlights of qualifications</w:t>
      </w:r>
    </w:p>
    <w:p w14:paraId="079EC089" w14:textId="2FD68E95" w:rsidR="007A5849" w:rsidRDefault="003C1C73">
      <w:pPr>
        <w:numPr>
          <w:ilvl w:val="0"/>
          <w:numId w:val="1"/>
        </w:numPr>
        <w:spacing w:after="160" w:line="259" w:lineRule="auto"/>
        <w:ind w:left="36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Well-</w:t>
      </w:r>
      <w:r w:rsidR="00BA24C7">
        <w:rPr>
          <w:rFonts w:ascii="Calibri" w:eastAsia="Calibri" w:hAnsi="Calibri" w:cs="Calibri"/>
          <w:sz w:val="22"/>
        </w:rPr>
        <w:t>experience supporting the development of new and existing products and business enhancements that enable organizations to improve quality and productivity</w:t>
      </w:r>
    </w:p>
    <w:p w14:paraId="52C5A346" w14:textId="0B14DA50" w:rsidR="007A5849" w:rsidRPr="00E920C3" w:rsidRDefault="00E2036E" w:rsidP="00E920C3">
      <w:pPr>
        <w:numPr>
          <w:ilvl w:val="0"/>
          <w:numId w:val="1"/>
        </w:numPr>
        <w:spacing w:after="160" w:line="259" w:lineRule="auto"/>
        <w:ind w:left="36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6</w:t>
      </w:r>
      <w:r w:rsidR="00A7563B">
        <w:rPr>
          <w:rFonts w:ascii="Calibri" w:eastAsia="Calibri" w:hAnsi="Calibri" w:cs="Calibri"/>
          <w:sz w:val="22"/>
        </w:rPr>
        <w:t>+</w:t>
      </w:r>
      <w:r w:rsidR="006B78D8">
        <w:rPr>
          <w:rFonts w:ascii="Calibri" w:eastAsia="Calibri" w:hAnsi="Calibri" w:cs="Calibri"/>
          <w:sz w:val="22"/>
        </w:rPr>
        <w:t xml:space="preserve"> years</w:t>
      </w:r>
      <w:r w:rsidR="00A7563B">
        <w:rPr>
          <w:rFonts w:ascii="Calibri" w:eastAsia="Calibri" w:hAnsi="Calibri" w:cs="Calibri"/>
          <w:sz w:val="22"/>
        </w:rPr>
        <w:t>’ experience on</w:t>
      </w:r>
      <w:r w:rsidR="006057DA">
        <w:rPr>
          <w:rFonts w:ascii="Calibri" w:eastAsia="Calibri" w:hAnsi="Calibri" w:cs="Calibri"/>
          <w:sz w:val="22"/>
        </w:rPr>
        <w:t xml:space="preserve"> IBM</w:t>
      </w:r>
      <w:r w:rsidR="00A7563B">
        <w:rPr>
          <w:rFonts w:ascii="Calibri" w:eastAsia="Calibri" w:hAnsi="Calibri" w:cs="Calibri"/>
          <w:sz w:val="22"/>
        </w:rPr>
        <w:t xml:space="preserve"> AS400 platforms from 2006</w:t>
      </w:r>
    </w:p>
    <w:p w14:paraId="0315A966" w14:textId="77777777" w:rsidR="007A5849" w:rsidRDefault="00BA24C7">
      <w:pPr>
        <w:numPr>
          <w:ilvl w:val="0"/>
          <w:numId w:val="1"/>
        </w:numPr>
        <w:spacing w:after="160" w:line="259" w:lineRule="auto"/>
        <w:ind w:left="36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Strong knowledge of scrum master and testing leader role on Agile development process</w:t>
      </w:r>
    </w:p>
    <w:p w14:paraId="71104FEB" w14:textId="77777777" w:rsidR="007A5849" w:rsidRDefault="00BA24C7">
      <w:pPr>
        <w:numPr>
          <w:ilvl w:val="0"/>
          <w:numId w:val="1"/>
        </w:numPr>
        <w:spacing w:after="160" w:line="259" w:lineRule="auto"/>
        <w:ind w:left="36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Practical skills on managing data analysis and issue tracking /trouble shooting</w:t>
      </w:r>
    </w:p>
    <w:p w14:paraId="19D6EE7A" w14:textId="5528BA4D" w:rsidR="007A5849" w:rsidRDefault="00BA24C7">
      <w:pPr>
        <w:numPr>
          <w:ilvl w:val="0"/>
          <w:numId w:val="1"/>
        </w:numPr>
        <w:spacing w:after="160" w:line="259" w:lineRule="auto"/>
        <w:ind w:left="36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Advance knowledge on </w:t>
      </w:r>
      <w:r>
        <w:rPr>
          <w:rFonts w:ascii="Calibri" w:eastAsia="Calibri" w:hAnsi="Calibri" w:cs="Calibri"/>
          <w:color w:val="000000"/>
          <w:sz w:val="22"/>
        </w:rPr>
        <w:t>SQL writing</w:t>
      </w:r>
    </w:p>
    <w:p w14:paraId="172E3BE8" w14:textId="69980722" w:rsidR="007A5849" w:rsidRPr="00E920C3" w:rsidRDefault="00BA24C7" w:rsidP="00E920C3">
      <w:pPr>
        <w:numPr>
          <w:ilvl w:val="0"/>
          <w:numId w:val="1"/>
        </w:numPr>
        <w:spacing w:after="160" w:line="259" w:lineRule="auto"/>
        <w:ind w:left="36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Well-familiar with concise business requirements / technical specification writing</w:t>
      </w:r>
    </w:p>
    <w:p w14:paraId="38377C9A" w14:textId="77777777" w:rsidR="00E920C3" w:rsidRPr="00E920C3" w:rsidRDefault="00BA24C7" w:rsidP="00E920C3">
      <w:pPr>
        <w:keepNext/>
        <w:keepLines/>
        <w:jc w:val="both"/>
        <w:rPr>
          <w:rFonts w:ascii="Calibri" w:eastAsia="Calibri" w:hAnsi="Calibri" w:cs="Calibri"/>
          <w:b/>
          <w:caps/>
          <w:shd w:val="clear" w:color="auto" w:fill="EEEEEE"/>
        </w:rPr>
      </w:pPr>
      <w:r w:rsidRPr="00E920C3">
        <w:rPr>
          <w:rFonts w:ascii="Calibri" w:eastAsia="Calibri" w:hAnsi="Calibri" w:cs="Calibri"/>
          <w:b/>
          <w:caps/>
          <w:shd w:val="clear" w:color="auto" w:fill="EEEEEE"/>
        </w:rPr>
        <w:t xml:space="preserve">Accomplished corporate projects: </w:t>
      </w:r>
    </w:p>
    <w:p w14:paraId="41C2A15D" w14:textId="62B54C04" w:rsidR="00E920C3" w:rsidRPr="00E920C3" w:rsidRDefault="00BA24C7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HSBC credit card and security sys</w:t>
      </w:r>
      <w:r w:rsidR="00697E5E">
        <w:rPr>
          <w:rFonts w:ascii="Calibri" w:eastAsia="Calibri" w:hAnsi="Calibri" w:cs="Calibri"/>
          <w:sz w:val="22"/>
        </w:rPr>
        <w:t xml:space="preserve">tem, AXA </w:t>
      </w:r>
      <w:r w:rsidR="00E920C3">
        <w:rPr>
          <w:rFonts w:ascii="Calibri" w:eastAsia="Calibri" w:hAnsi="Calibri" w:cs="Calibri"/>
          <w:sz w:val="22"/>
        </w:rPr>
        <w:t>life insurance system, HSBC (Canada) new-</w:t>
      </w:r>
      <w:r w:rsidR="00697E5E">
        <w:rPr>
          <w:rFonts w:ascii="Calibri" w:eastAsia="Calibri" w:hAnsi="Calibri" w:cs="Calibri"/>
          <w:sz w:val="22"/>
        </w:rPr>
        <w:t xml:space="preserve">money </w:t>
      </w:r>
      <w:r w:rsidR="003E753E">
        <w:rPr>
          <w:rFonts w:ascii="Calibri" w:eastAsia="Calibri" w:hAnsi="Calibri" w:cs="Calibri"/>
          <w:sz w:val="22"/>
        </w:rPr>
        <w:t>promotion</w:t>
      </w:r>
      <w:r w:rsidR="00697E5E">
        <w:rPr>
          <w:rFonts w:ascii="Calibri" w:eastAsia="Calibri" w:hAnsi="Calibri" w:cs="Calibri"/>
          <w:sz w:val="22"/>
        </w:rPr>
        <w:t xml:space="preserve">. </w:t>
      </w:r>
    </w:p>
    <w:p w14:paraId="0828F084" w14:textId="77777777" w:rsidR="007A5849" w:rsidRDefault="00BA24C7">
      <w:pPr>
        <w:keepNext/>
        <w:keepLines/>
        <w:jc w:val="both"/>
        <w:rPr>
          <w:rFonts w:ascii="Calibri" w:eastAsia="Calibri" w:hAnsi="Calibri" w:cs="Calibri"/>
          <w:b/>
          <w:caps/>
          <w:shd w:val="clear" w:color="auto" w:fill="EEEEEE"/>
        </w:rPr>
      </w:pPr>
      <w:r>
        <w:rPr>
          <w:rFonts w:ascii="Calibri" w:eastAsia="Calibri" w:hAnsi="Calibri" w:cs="Calibri"/>
          <w:b/>
          <w:caps/>
          <w:shd w:val="clear" w:color="auto" w:fill="EEEEEE"/>
        </w:rPr>
        <w:t>Technology skills</w:t>
      </w:r>
    </w:p>
    <w:p w14:paraId="259FA4E9" w14:textId="530BCAAB" w:rsidR="007A5849" w:rsidRDefault="00395FE7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AS400 </w:t>
      </w:r>
      <w:r w:rsidR="00BA24C7">
        <w:rPr>
          <w:rFonts w:ascii="Calibri" w:eastAsia="Calibri" w:hAnsi="Calibri" w:cs="Calibri"/>
          <w:sz w:val="22"/>
        </w:rPr>
        <w:t>RPG LE, CLLE</w:t>
      </w:r>
      <w:r>
        <w:rPr>
          <w:rFonts w:ascii="Calibri" w:eastAsia="Calibri" w:hAnsi="Calibri" w:cs="Calibri"/>
          <w:sz w:val="22"/>
        </w:rPr>
        <w:t xml:space="preserve">, DB/400, SQL, </w:t>
      </w:r>
      <w:r w:rsidR="00AF34F6">
        <w:rPr>
          <w:rFonts w:ascii="Calibri" w:eastAsia="Calibri" w:hAnsi="Calibri" w:cs="Calibri"/>
          <w:sz w:val="22"/>
        </w:rPr>
        <w:t>HTML</w:t>
      </w:r>
      <w:r w:rsidR="0013602B">
        <w:rPr>
          <w:rFonts w:ascii="Calibri" w:eastAsia="Calibri" w:hAnsi="Calibri" w:cs="Calibri"/>
          <w:sz w:val="22"/>
        </w:rPr>
        <w:t xml:space="preserve"> &amp;</w:t>
      </w:r>
      <w:r w:rsidR="00BA24C7">
        <w:rPr>
          <w:rFonts w:ascii="Calibri" w:eastAsia="Calibri" w:hAnsi="Calibri" w:cs="Calibri"/>
          <w:sz w:val="22"/>
        </w:rPr>
        <w:t xml:space="preserve"> CSS,</w:t>
      </w:r>
      <w:r w:rsidR="00C71595">
        <w:rPr>
          <w:rFonts w:ascii="Calibri" w:eastAsia="Calibri" w:hAnsi="Calibri" w:cs="Calibri"/>
          <w:sz w:val="22"/>
        </w:rPr>
        <w:t xml:space="preserve"> </w:t>
      </w:r>
      <w:r w:rsidR="00CE05AA">
        <w:rPr>
          <w:rFonts w:ascii="Calibri" w:eastAsia="Calibri" w:hAnsi="Calibri" w:cs="Calibri"/>
          <w:sz w:val="22"/>
        </w:rPr>
        <w:t xml:space="preserve">OOD concept, </w:t>
      </w:r>
      <w:r w:rsidR="00BA24C7">
        <w:rPr>
          <w:rFonts w:ascii="Calibri" w:eastAsia="Calibri" w:hAnsi="Calibri" w:cs="Calibri"/>
          <w:sz w:val="22"/>
        </w:rPr>
        <w:t xml:space="preserve">Software testing, Agile development, </w:t>
      </w:r>
      <w:r w:rsidR="003709F2">
        <w:rPr>
          <w:rFonts w:ascii="Calibri" w:eastAsia="Calibri" w:hAnsi="Calibri" w:cs="Calibri"/>
          <w:sz w:val="22"/>
        </w:rPr>
        <w:t xml:space="preserve">Project </w:t>
      </w:r>
      <w:r w:rsidR="00A964E1">
        <w:rPr>
          <w:rFonts w:ascii="Calibri" w:eastAsia="Calibri" w:hAnsi="Calibri" w:cs="Calibri"/>
          <w:sz w:val="22"/>
        </w:rPr>
        <w:t>coordinate</w:t>
      </w:r>
      <w:r w:rsidR="003709F2">
        <w:rPr>
          <w:rFonts w:ascii="Calibri" w:eastAsia="Calibri" w:hAnsi="Calibri" w:cs="Calibri"/>
          <w:sz w:val="22"/>
        </w:rPr>
        <w:t>.</w:t>
      </w:r>
    </w:p>
    <w:p w14:paraId="54E65FC1" w14:textId="25232695" w:rsidR="007A5849" w:rsidRDefault="00BA24C7">
      <w:pPr>
        <w:keepNext/>
        <w:keepLines/>
        <w:jc w:val="both"/>
        <w:rPr>
          <w:rFonts w:ascii="Calibri" w:eastAsia="Calibri" w:hAnsi="Calibri" w:cs="Calibri"/>
          <w:b/>
          <w:caps/>
          <w:shd w:val="clear" w:color="auto" w:fill="EEEEEE"/>
        </w:rPr>
      </w:pPr>
      <w:r>
        <w:rPr>
          <w:rFonts w:ascii="Calibri" w:eastAsia="Calibri" w:hAnsi="Calibri" w:cs="Calibri"/>
          <w:b/>
          <w:caps/>
          <w:shd w:val="clear" w:color="auto" w:fill="EEEEEE"/>
        </w:rPr>
        <w:t>EMPLOYMENT HISTORY</w:t>
      </w:r>
    </w:p>
    <w:p w14:paraId="594286DC" w14:textId="508BDFFB" w:rsidR="004966C3" w:rsidRDefault="00DF0EAD" w:rsidP="004966C3">
      <w:pPr>
        <w:keepNext/>
        <w:keepLines/>
        <w:tabs>
          <w:tab w:val="right" w:pos="9720"/>
        </w:tabs>
        <w:jc w:val="both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  <w:u w:val="single"/>
        </w:rPr>
        <w:t>TEKSystems I</w:t>
      </w:r>
      <w:r w:rsidR="005A6FCB">
        <w:rPr>
          <w:rFonts w:ascii="Calibri" w:eastAsia="Calibri" w:hAnsi="Calibri" w:cs="Calibri"/>
          <w:b/>
          <w:sz w:val="22"/>
          <w:u w:val="single"/>
        </w:rPr>
        <w:t>nc.</w:t>
      </w:r>
      <w:r w:rsidR="005A6FCB">
        <w:rPr>
          <w:rFonts w:ascii="Calibri" w:eastAsia="Calibri" w:hAnsi="Calibri" w:cs="Calibri"/>
          <w:b/>
          <w:sz w:val="22"/>
        </w:rPr>
        <w:tab/>
        <w:t xml:space="preserve"> 2018</w:t>
      </w:r>
      <w:r w:rsidR="00C85921">
        <w:rPr>
          <w:rFonts w:ascii="Calibri" w:eastAsia="Calibri" w:hAnsi="Calibri" w:cs="Calibri"/>
          <w:b/>
          <w:sz w:val="22"/>
        </w:rPr>
        <w:t>.05–2019.12</w:t>
      </w:r>
    </w:p>
    <w:p w14:paraId="683C9BC8" w14:textId="1785616C" w:rsidR="004966C3" w:rsidRDefault="005A6FCB" w:rsidP="004966C3">
      <w:pPr>
        <w:tabs>
          <w:tab w:val="right" w:pos="9720"/>
        </w:tabs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Consultant</w:t>
      </w:r>
    </w:p>
    <w:p w14:paraId="2458F1B2" w14:textId="59D10795" w:rsidR="00840DDF" w:rsidRPr="00840DDF" w:rsidRDefault="005A6FCB" w:rsidP="00840DDF">
      <w:pPr>
        <w:numPr>
          <w:ilvl w:val="0"/>
          <w:numId w:val="2"/>
        </w:numPr>
        <w:spacing w:after="24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Work as </w:t>
      </w:r>
      <w:r w:rsidR="00662288">
        <w:rPr>
          <w:rFonts w:ascii="Calibri" w:eastAsia="Calibri" w:hAnsi="Calibri" w:cs="Calibri"/>
          <w:sz w:val="22"/>
        </w:rPr>
        <w:t xml:space="preserve">a </w:t>
      </w:r>
      <w:r w:rsidR="00DF0EAD">
        <w:rPr>
          <w:rFonts w:ascii="Calibri" w:eastAsia="Calibri" w:hAnsi="Calibri" w:cs="Calibri"/>
          <w:sz w:val="22"/>
        </w:rPr>
        <w:t xml:space="preserve">AS400 back-end </w:t>
      </w:r>
      <w:r>
        <w:rPr>
          <w:rFonts w:ascii="Calibri" w:eastAsia="Calibri" w:hAnsi="Calibri" w:cs="Calibri"/>
          <w:sz w:val="22"/>
        </w:rPr>
        <w:t xml:space="preserve">developer </w:t>
      </w:r>
      <w:bookmarkStart w:id="0" w:name="_GoBack"/>
      <w:bookmarkEnd w:id="0"/>
      <w:r>
        <w:rPr>
          <w:rFonts w:ascii="Calibri" w:eastAsia="Calibri" w:hAnsi="Calibri" w:cs="Calibri"/>
          <w:sz w:val="22"/>
        </w:rPr>
        <w:t xml:space="preserve">at </w:t>
      </w:r>
      <w:r w:rsidR="00DF0EAD">
        <w:rPr>
          <w:rFonts w:ascii="Calibri" w:eastAsia="Calibri" w:hAnsi="Calibri" w:cs="Calibri"/>
          <w:sz w:val="22"/>
        </w:rPr>
        <w:t>b</w:t>
      </w:r>
      <w:r w:rsidR="00083E41">
        <w:rPr>
          <w:rFonts w:ascii="Calibri" w:eastAsia="Calibri" w:hAnsi="Calibri" w:cs="Calibri"/>
          <w:sz w:val="22"/>
        </w:rPr>
        <w:t xml:space="preserve">ank HSBC RBWM team for </w:t>
      </w:r>
      <w:r w:rsidR="00721D46">
        <w:rPr>
          <w:rFonts w:ascii="Calibri" w:eastAsia="Calibri" w:hAnsi="Calibri" w:cs="Calibri"/>
          <w:sz w:val="22"/>
        </w:rPr>
        <w:t xml:space="preserve">agile </w:t>
      </w:r>
      <w:r w:rsidR="00083E41">
        <w:rPr>
          <w:rFonts w:ascii="Calibri" w:eastAsia="Calibri" w:hAnsi="Calibri" w:cs="Calibri"/>
          <w:sz w:val="22"/>
        </w:rPr>
        <w:t xml:space="preserve">projects. </w:t>
      </w:r>
      <w:r w:rsidR="00840DDF">
        <w:rPr>
          <w:rFonts w:ascii="Calibri" w:eastAsia="Calibri" w:hAnsi="Calibri" w:cs="Calibri"/>
          <w:sz w:val="22"/>
        </w:rPr>
        <w:t>Quality p</w:t>
      </w:r>
      <w:r w:rsidR="00083E41">
        <w:rPr>
          <w:rFonts w:ascii="Calibri" w:eastAsia="Calibri" w:hAnsi="Calibri" w:cs="Calibri"/>
          <w:sz w:val="22"/>
        </w:rPr>
        <w:t>rograming</w:t>
      </w:r>
      <w:r w:rsidR="00840DDF">
        <w:rPr>
          <w:rFonts w:ascii="Calibri" w:eastAsia="Calibri" w:hAnsi="Calibri" w:cs="Calibri"/>
          <w:sz w:val="22"/>
        </w:rPr>
        <w:t xml:space="preserve"> </w:t>
      </w:r>
      <w:r w:rsidR="00EE5C06">
        <w:rPr>
          <w:rFonts w:ascii="Calibri" w:eastAsia="Calibri" w:hAnsi="Calibri" w:cs="Calibri"/>
          <w:sz w:val="22"/>
        </w:rPr>
        <w:t xml:space="preserve">along with testing </w:t>
      </w:r>
      <w:r w:rsidR="00840DDF">
        <w:rPr>
          <w:rFonts w:ascii="Calibri" w:eastAsia="Calibri" w:hAnsi="Calibri" w:cs="Calibri"/>
          <w:sz w:val="22"/>
        </w:rPr>
        <w:t>as</w:t>
      </w:r>
      <w:r w:rsidR="00EE5C06">
        <w:rPr>
          <w:rFonts w:ascii="Calibri" w:eastAsia="Calibri" w:hAnsi="Calibri" w:cs="Calibri"/>
          <w:sz w:val="22"/>
        </w:rPr>
        <w:t xml:space="preserve"> the</w:t>
      </w:r>
      <w:r w:rsidR="00083E41">
        <w:rPr>
          <w:rFonts w:ascii="Calibri" w:eastAsia="Calibri" w:hAnsi="Calibri" w:cs="Calibri"/>
          <w:sz w:val="22"/>
        </w:rPr>
        <w:t xml:space="preserve"> </w:t>
      </w:r>
      <w:r w:rsidR="00840DDF">
        <w:rPr>
          <w:rFonts w:ascii="Calibri" w:eastAsia="Calibri" w:hAnsi="Calibri" w:cs="Calibri"/>
          <w:sz w:val="22"/>
        </w:rPr>
        <w:t xml:space="preserve">on-going </w:t>
      </w:r>
      <w:r w:rsidR="00083E41">
        <w:rPr>
          <w:rFonts w:ascii="Calibri" w:eastAsia="Calibri" w:hAnsi="Calibri" w:cs="Calibri"/>
          <w:sz w:val="22"/>
        </w:rPr>
        <w:t xml:space="preserve">requirement </w:t>
      </w:r>
      <w:r w:rsidR="00840DDF">
        <w:rPr>
          <w:rFonts w:ascii="Calibri" w:eastAsia="Calibri" w:hAnsi="Calibri" w:cs="Calibri"/>
          <w:sz w:val="22"/>
        </w:rPr>
        <w:t xml:space="preserve">from PM/BA/supervisors </w:t>
      </w:r>
      <w:r w:rsidR="00083E41">
        <w:rPr>
          <w:rFonts w:ascii="Calibri" w:eastAsia="Calibri" w:hAnsi="Calibri" w:cs="Calibri"/>
          <w:sz w:val="22"/>
        </w:rPr>
        <w:t>and follow</w:t>
      </w:r>
      <w:r w:rsidR="00840DDF">
        <w:rPr>
          <w:rFonts w:ascii="Calibri" w:eastAsia="Calibri" w:hAnsi="Calibri" w:cs="Calibri"/>
          <w:sz w:val="22"/>
        </w:rPr>
        <w:t>ing</w:t>
      </w:r>
      <w:r w:rsidR="00083E41">
        <w:rPr>
          <w:rFonts w:ascii="Calibri" w:eastAsia="Calibri" w:hAnsi="Calibri" w:cs="Calibri"/>
          <w:sz w:val="22"/>
        </w:rPr>
        <w:t xml:space="preserve">-up with </w:t>
      </w:r>
      <w:r w:rsidR="00840DDF">
        <w:rPr>
          <w:rFonts w:ascii="Calibri" w:eastAsia="Calibri" w:hAnsi="Calibri" w:cs="Calibri"/>
          <w:sz w:val="22"/>
        </w:rPr>
        <w:t>documentation</w:t>
      </w:r>
      <w:r w:rsidR="00721D46">
        <w:rPr>
          <w:rFonts w:ascii="Calibri" w:eastAsia="Calibri" w:hAnsi="Calibri" w:cs="Calibri"/>
          <w:sz w:val="22"/>
        </w:rPr>
        <w:t xml:space="preserve"> during whole project cycle.</w:t>
      </w:r>
    </w:p>
    <w:p w14:paraId="2EBEC96F" w14:textId="1FC008ED" w:rsidR="004966C3" w:rsidRPr="006F00AF" w:rsidRDefault="00E85557" w:rsidP="006F00AF">
      <w:pPr>
        <w:numPr>
          <w:ilvl w:val="0"/>
          <w:numId w:val="2"/>
        </w:numPr>
        <w:spacing w:after="24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Work as </w:t>
      </w:r>
      <w:r w:rsidR="005C48E0">
        <w:rPr>
          <w:rFonts w:ascii="Calibri" w:eastAsia="Calibri" w:hAnsi="Calibri" w:cs="Calibri"/>
          <w:sz w:val="22"/>
        </w:rPr>
        <w:t>a</w:t>
      </w:r>
      <w:r w:rsidR="00DF0EAD">
        <w:rPr>
          <w:rFonts w:ascii="Calibri" w:eastAsia="Calibri" w:hAnsi="Calibri" w:cs="Calibri"/>
          <w:sz w:val="22"/>
        </w:rPr>
        <w:t xml:space="preserve"> business </w:t>
      </w:r>
      <w:r>
        <w:rPr>
          <w:rFonts w:ascii="Calibri" w:eastAsia="Calibri" w:hAnsi="Calibri" w:cs="Calibri"/>
          <w:sz w:val="22"/>
        </w:rPr>
        <w:t xml:space="preserve">analyst </w:t>
      </w:r>
      <w:r w:rsidR="00DF0EAD">
        <w:rPr>
          <w:rFonts w:ascii="Calibri" w:eastAsia="Calibri" w:hAnsi="Calibri" w:cs="Calibri"/>
          <w:sz w:val="22"/>
        </w:rPr>
        <w:t xml:space="preserve">&amp; programmer </w:t>
      </w:r>
      <w:r>
        <w:rPr>
          <w:rFonts w:ascii="Calibri" w:eastAsia="Calibri" w:hAnsi="Calibri" w:cs="Calibri"/>
          <w:sz w:val="22"/>
        </w:rPr>
        <w:t xml:space="preserve">for </w:t>
      </w:r>
      <w:r w:rsidR="00DF0EAD">
        <w:rPr>
          <w:rFonts w:ascii="Calibri" w:eastAsia="Calibri" w:hAnsi="Calibri" w:cs="Calibri"/>
          <w:sz w:val="22"/>
        </w:rPr>
        <w:t xml:space="preserve">HSBC system </w:t>
      </w:r>
      <w:r>
        <w:rPr>
          <w:rFonts w:ascii="Calibri" w:eastAsia="Calibri" w:hAnsi="Calibri" w:cs="Calibri"/>
          <w:sz w:val="22"/>
        </w:rPr>
        <w:t>support</w:t>
      </w:r>
      <w:r w:rsidR="00DF0EAD">
        <w:rPr>
          <w:rFonts w:ascii="Calibri" w:eastAsia="Calibri" w:hAnsi="Calibri" w:cs="Calibri"/>
          <w:sz w:val="22"/>
        </w:rPr>
        <w:t xml:space="preserve"> from 2019.02</w:t>
      </w:r>
      <w:r w:rsidR="004966C3">
        <w:rPr>
          <w:rFonts w:ascii="Calibri" w:eastAsia="Calibri" w:hAnsi="Calibri" w:cs="Calibri"/>
          <w:sz w:val="22"/>
        </w:rPr>
        <w:t>.</w:t>
      </w:r>
      <w:r w:rsidR="00840DDF">
        <w:rPr>
          <w:rFonts w:ascii="Calibri" w:eastAsia="Calibri" w:hAnsi="Calibri" w:cs="Calibri"/>
          <w:sz w:val="22"/>
        </w:rPr>
        <w:t xml:space="preserve"> Communicating with </w:t>
      </w:r>
      <w:r w:rsidR="00716A17">
        <w:rPr>
          <w:rFonts w:ascii="Calibri" w:eastAsia="Calibri" w:hAnsi="Calibri" w:cs="Calibri"/>
          <w:sz w:val="22"/>
        </w:rPr>
        <w:t>leaders</w:t>
      </w:r>
      <w:r w:rsidR="00840DDF">
        <w:rPr>
          <w:rFonts w:ascii="Calibri" w:eastAsia="Calibri" w:hAnsi="Calibri" w:cs="Calibri"/>
          <w:sz w:val="22"/>
        </w:rPr>
        <w:t>/</w:t>
      </w:r>
      <w:r w:rsidR="00716A17">
        <w:rPr>
          <w:rFonts w:ascii="Calibri" w:eastAsia="Calibri" w:hAnsi="Calibri" w:cs="Calibri"/>
          <w:sz w:val="22"/>
        </w:rPr>
        <w:t xml:space="preserve">customers/end-users about verification and confirmation </w:t>
      </w:r>
      <w:r w:rsidR="002B5210">
        <w:rPr>
          <w:rFonts w:ascii="Calibri" w:eastAsia="Calibri" w:hAnsi="Calibri" w:cs="Calibri"/>
          <w:sz w:val="22"/>
        </w:rPr>
        <w:t xml:space="preserve">on varied cases and </w:t>
      </w:r>
      <w:r w:rsidR="005C48E0">
        <w:rPr>
          <w:rFonts w:ascii="Calibri" w:eastAsia="Calibri" w:hAnsi="Calibri" w:cs="Calibri"/>
          <w:sz w:val="22"/>
        </w:rPr>
        <w:t xml:space="preserve">seeking for </w:t>
      </w:r>
      <w:r w:rsidR="00716A17">
        <w:rPr>
          <w:rFonts w:ascii="Calibri" w:eastAsia="Calibri" w:hAnsi="Calibri" w:cs="Calibri"/>
          <w:sz w:val="22"/>
        </w:rPr>
        <w:t>executable solutions.</w:t>
      </w:r>
    </w:p>
    <w:p w14:paraId="49C51424" w14:textId="211C8B12" w:rsidR="007A5849" w:rsidRDefault="00E25308">
      <w:pPr>
        <w:keepNext/>
        <w:keepLines/>
        <w:tabs>
          <w:tab w:val="right" w:pos="9720"/>
        </w:tabs>
        <w:jc w:val="both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  <w:u w:val="single"/>
        </w:rPr>
        <w:t>Jim P</w:t>
      </w:r>
      <w:r w:rsidR="00BA24C7">
        <w:rPr>
          <w:rFonts w:ascii="Calibri" w:eastAsia="Calibri" w:hAnsi="Calibri" w:cs="Calibri"/>
          <w:b/>
          <w:sz w:val="22"/>
          <w:u w:val="single"/>
        </w:rPr>
        <w:t>attison Surrey Toyota</w:t>
      </w:r>
      <w:r w:rsidR="00BA24C7">
        <w:rPr>
          <w:rFonts w:ascii="Calibri" w:eastAsia="Calibri" w:hAnsi="Calibri" w:cs="Calibri"/>
          <w:b/>
          <w:sz w:val="22"/>
        </w:rPr>
        <w:tab/>
        <w:t xml:space="preserve"> 2017.05–</w:t>
      </w:r>
      <w:r w:rsidR="004966C3">
        <w:rPr>
          <w:rFonts w:ascii="Calibri" w:eastAsia="Calibri" w:hAnsi="Calibri" w:cs="Calibri"/>
          <w:b/>
          <w:sz w:val="22"/>
        </w:rPr>
        <w:t>2018.04</w:t>
      </w:r>
    </w:p>
    <w:p w14:paraId="28A288C3" w14:textId="77777777" w:rsidR="007A5849" w:rsidRDefault="00BA24C7">
      <w:pPr>
        <w:tabs>
          <w:tab w:val="right" w:pos="9720"/>
        </w:tabs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Product advisor</w:t>
      </w:r>
    </w:p>
    <w:p w14:paraId="0492D216" w14:textId="50D0D341" w:rsidR="007A5849" w:rsidRPr="006F00AF" w:rsidRDefault="00BA24C7" w:rsidP="006F00AF">
      <w:pPr>
        <w:numPr>
          <w:ilvl w:val="0"/>
          <w:numId w:val="2"/>
        </w:numPr>
        <w:spacing w:after="24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Sales of new and pre-owned vehicles, ensuring completion of all relevant documentation.</w:t>
      </w:r>
    </w:p>
    <w:p w14:paraId="781C8927" w14:textId="5F0FFC77" w:rsidR="007A5849" w:rsidRDefault="00BA24C7">
      <w:pPr>
        <w:keepNext/>
        <w:keepLines/>
        <w:tabs>
          <w:tab w:val="right" w:pos="9720"/>
        </w:tabs>
        <w:jc w:val="both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  <w:u w:val="single"/>
        </w:rPr>
        <w:t>PCCW Solutions Limited, Shenzhen, China</w:t>
      </w:r>
      <w:r>
        <w:rPr>
          <w:rFonts w:ascii="Calibri" w:eastAsia="Calibri" w:hAnsi="Calibri" w:cs="Calibri"/>
          <w:b/>
          <w:sz w:val="22"/>
        </w:rPr>
        <w:tab/>
        <w:t xml:space="preserve"> 2013.05–2016.04</w:t>
      </w:r>
    </w:p>
    <w:p w14:paraId="79C69D71" w14:textId="37D9F341" w:rsidR="007A5849" w:rsidRDefault="00BA24C7">
      <w:pPr>
        <w:tabs>
          <w:tab w:val="right" w:pos="9720"/>
        </w:tabs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Scrum </w:t>
      </w:r>
      <w:r w:rsidR="00C228F7">
        <w:rPr>
          <w:rFonts w:ascii="Calibri" w:eastAsia="Calibri" w:hAnsi="Calibri" w:cs="Calibri"/>
          <w:b/>
          <w:sz w:val="22"/>
        </w:rPr>
        <w:t>Coordinator</w:t>
      </w:r>
      <w:r w:rsidR="006F00AF">
        <w:rPr>
          <w:rFonts w:ascii="Calibri" w:eastAsia="Calibri" w:hAnsi="Calibri" w:cs="Calibri"/>
          <w:b/>
          <w:sz w:val="22"/>
        </w:rPr>
        <w:t>/Business Analysis</w:t>
      </w:r>
      <w:r>
        <w:rPr>
          <w:rFonts w:ascii="Calibri" w:eastAsia="Calibri" w:hAnsi="Calibri" w:cs="Calibri"/>
          <w:b/>
          <w:sz w:val="22"/>
        </w:rPr>
        <w:tab/>
        <w:t xml:space="preserve"> </w:t>
      </w:r>
    </w:p>
    <w:p w14:paraId="71CA0D75" w14:textId="5656932B" w:rsidR="007A5849" w:rsidRPr="006F00AF" w:rsidRDefault="00BA24C7" w:rsidP="006F00AF">
      <w:pPr>
        <w:numPr>
          <w:ilvl w:val="0"/>
          <w:numId w:val="3"/>
        </w:numPr>
        <w:spacing w:after="24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Provided feasibility analyst with risk management for the current and potential approaches, presented the business statistics, and defined and documented the reporting requirements with clients and sponsors</w:t>
      </w:r>
      <w:r w:rsidR="009C4E20">
        <w:rPr>
          <w:rFonts w:ascii="Calibri" w:eastAsia="Calibri" w:hAnsi="Calibri" w:cs="Calibri"/>
          <w:sz w:val="22"/>
        </w:rPr>
        <w:t xml:space="preserve">. </w:t>
      </w:r>
      <w:r w:rsidRPr="009C4E20">
        <w:rPr>
          <w:rFonts w:ascii="Calibri" w:eastAsia="Calibri" w:hAnsi="Calibri" w:cs="Calibri"/>
          <w:sz w:val="22"/>
        </w:rPr>
        <w:t>Collaborated extensively with peers and business partners in the design, implementation, and development of logical functions and data flow optimization solutions, contributing to a very flexible and agile development process</w:t>
      </w:r>
      <w:r w:rsidR="006F00AF">
        <w:rPr>
          <w:rFonts w:ascii="Calibri" w:eastAsia="Calibri" w:hAnsi="Calibri" w:cs="Calibri"/>
          <w:sz w:val="22"/>
        </w:rPr>
        <w:t xml:space="preserve">. </w:t>
      </w:r>
      <w:r w:rsidRPr="006F00AF">
        <w:rPr>
          <w:rFonts w:ascii="Calibri" w:eastAsia="Calibri" w:hAnsi="Calibri" w:cs="Calibri"/>
          <w:sz w:val="22"/>
        </w:rPr>
        <w:t>Analyzed statistical data, wrote SQL Query package to extract data and designed for combination</w:t>
      </w:r>
    </w:p>
    <w:p w14:paraId="7360EB6B" w14:textId="3F804B6A" w:rsidR="007A5849" w:rsidRPr="006F00AF" w:rsidRDefault="00BA24C7" w:rsidP="006F00AF">
      <w:pPr>
        <w:numPr>
          <w:ilvl w:val="0"/>
          <w:numId w:val="4"/>
        </w:numPr>
        <w:spacing w:after="24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>S</w:t>
      </w:r>
      <w:r w:rsidR="009C4E20">
        <w:rPr>
          <w:rFonts w:ascii="Calibri" w:eastAsia="Calibri" w:hAnsi="Calibri" w:cs="Calibri"/>
          <w:sz w:val="22"/>
        </w:rPr>
        <w:t>kills and tools</w:t>
      </w:r>
      <w:r>
        <w:rPr>
          <w:rFonts w:ascii="Calibri" w:eastAsia="Calibri" w:hAnsi="Calibri" w:cs="Calibri"/>
          <w:sz w:val="22"/>
        </w:rPr>
        <w:t xml:space="preserve">: </w:t>
      </w:r>
      <w:r w:rsidR="009C4E20">
        <w:rPr>
          <w:rFonts w:ascii="Calibri" w:eastAsia="Calibri" w:hAnsi="Calibri" w:cs="Calibri"/>
          <w:sz w:val="22"/>
        </w:rPr>
        <w:t>Java</w:t>
      </w:r>
      <w:r>
        <w:rPr>
          <w:rFonts w:ascii="Calibri" w:eastAsia="Calibri" w:hAnsi="Calibri" w:cs="Calibri"/>
          <w:sz w:val="22"/>
        </w:rPr>
        <w:t>, PL/SQL</w:t>
      </w:r>
    </w:p>
    <w:p w14:paraId="3D58A050" w14:textId="035553A6" w:rsidR="007A5849" w:rsidRDefault="00BA24C7">
      <w:pPr>
        <w:keepNext/>
        <w:keepLines/>
        <w:tabs>
          <w:tab w:val="right" w:pos="9720"/>
        </w:tabs>
        <w:jc w:val="both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  <w:u w:val="single"/>
        </w:rPr>
        <w:t>ShenZhou Digital Company, China</w:t>
      </w:r>
      <w:r>
        <w:rPr>
          <w:rFonts w:ascii="Calibri" w:eastAsia="Calibri" w:hAnsi="Calibri" w:cs="Calibri"/>
          <w:b/>
          <w:sz w:val="22"/>
        </w:rPr>
        <w:tab/>
      </w:r>
    </w:p>
    <w:p w14:paraId="0C0AEEBD" w14:textId="77777777" w:rsidR="007A5849" w:rsidRDefault="00BA24C7">
      <w:pPr>
        <w:keepNext/>
        <w:keepLines/>
        <w:tabs>
          <w:tab w:val="right" w:pos="9720"/>
        </w:tabs>
        <w:jc w:val="both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Business Analyst &amp; Programmer</w:t>
      </w:r>
      <w:r>
        <w:rPr>
          <w:rFonts w:ascii="Calibri" w:eastAsia="Calibri" w:hAnsi="Calibri" w:cs="Calibri"/>
          <w:b/>
          <w:sz w:val="22"/>
        </w:rPr>
        <w:tab/>
        <w:t>2012.02 – 2013.04</w:t>
      </w:r>
    </w:p>
    <w:p w14:paraId="1A757BB0" w14:textId="77777777" w:rsidR="007A5849" w:rsidRDefault="00BA24C7">
      <w:pPr>
        <w:numPr>
          <w:ilvl w:val="0"/>
          <w:numId w:val="6"/>
        </w:numPr>
        <w:spacing w:after="24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Assisted to design and program the whole deposit system in China commercial bank, including channels on bank counter, online banking, ATM machine and smart phone</w:t>
      </w:r>
    </w:p>
    <w:p w14:paraId="354BB00F" w14:textId="6E98CDE9" w:rsidR="007A5849" w:rsidRPr="006F00AF" w:rsidRDefault="00BA24C7" w:rsidP="006F00AF">
      <w:pPr>
        <w:numPr>
          <w:ilvl w:val="0"/>
          <w:numId w:val="6"/>
        </w:numPr>
        <w:spacing w:after="24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Skills and tools: CLLE, RPGLE, SQL/400, HTML, CSS</w:t>
      </w:r>
    </w:p>
    <w:p w14:paraId="33AE03F8" w14:textId="12A65A0F" w:rsidR="007A5849" w:rsidRDefault="00BA24C7">
      <w:pPr>
        <w:keepNext/>
        <w:keepLines/>
        <w:jc w:val="both"/>
        <w:rPr>
          <w:rFonts w:ascii="Calibri" w:eastAsia="Calibri" w:hAnsi="Calibri" w:cs="Calibri"/>
          <w:b/>
          <w:sz w:val="22"/>
          <w:u w:val="single"/>
        </w:rPr>
      </w:pPr>
      <w:r>
        <w:rPr>
          <w:rFonts w:ascii="Calibri" w:eastAsia="Calibri" w:hAnsi="Calibri" w:cs="Calibri"/>
          <w:b/>
          <w:sz w:val="22"/>
          <w:u w:val="single"/>
        </w:rPr>
        <w:t>IBM Service &amp; Solution Cen</w:t>
      </w:r>
      <w:r w:rsidR="00B66296">
        <w:rPr>
          <w:rFonts w:ascii="Calibri" w:eastAsia="Calibri" w:hAnsi="Calibri" w:cs="Calibri"/>
          <w:b/>
          <w:sz w:val="22"/>
          <w:u w:val="single"/>
        </w:rPr>
        <w:t>ter, China</w:t>
      </w:r>
    </w:p>
    <w:p w14:paraId="35DB16BD" w14:textId="77777777" w:rsidR="007A5849" w:rsidRDefault="00BA24C7">
      <w:pPr>
        <w:keepNext/>
        <w:keepLines/>
        <w:jc w:val="both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31041BBD" w14:textId="77777777" w:rsidR="007A5849" w:rsidRDefault="00BA24C7">
      <w:pPr>
        <w:tabs>
          <w:tab w:val="right" w:pos="9720"/>
        </w:tabs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Analyst Programmer </w:t>
      </w:r>
      <w:r>
        <w:rPr>
          <w:rFonts w:ascii="Calibri" w:eastAsia="Calibri" w:hAnsi="Calibri" w:cs="Calibri"/>
          <w:b/>
          <w:sz w:val="22"/>
        </w:rPr>
        <w:tab/>
        <w:t xml:space="preserve">  2010.10 – 2012.01</w:t>
      </w:r>
    </w:p>
    <w:p w14:paraId="05A8FBA7" w14:textId="57407575" w:rsidR="007A5849" w:rsidRDefault="00BA24C7">
      <w:pPr>
        <w:numPr>
          <w:ilvl w:val="0"/>
          <w:numId w:val="7"/>
        </w:numPr>
        <w:spacing w:after="24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Worked with </w:t>
      </w:r>
      <w:r w:rsidR="00494BEB">
        <w:rPr>
          <w:rFonts w:ascii="Calibri" w:eastAsia="Calibri" w:hAnsi="Calibri" w:cs="Calibri"/>
          <w:sz w:val="22"/>
        </w:rPr>
        <w:t xml:space="preserve">HSBC </w:t>
      </w:r>
      <w:r w:rsidR="004E474F">
        <w:rPr>
          <w:rFonts w:ascii="Calibri" w:eastAsia="Calibri" w:hAnsi="Calibri" w:cs="Calibri"/>
          <w:sz w:val="22"/>
        </w:rPr>
        <w:t>project and</w:t>
      </w:r>
      <w:r>
        <w:rPr>
          <w:rFonts w:ascii="Calibri" w:eastAsia="Calibri" w:hAnsi="Calibri" w:cs="Calibri"/>
          <w:sz w:val="22"/>
        </w:rPr>
        <w:t xml:space="preserve"> operational teams to plan, prepare and </w:t>
      </w:r>
      <w:r w:rsidR="00DE68EE">
        <w:rPr>
          <w:rFonts w:ascii="Calibri" w:eastAsia="Calibri" w:hAnsi="Calibri" w:cs="Calibri"/>
          <w:sz w:val="22"/>
        </w:rPr>
        <w:t>implement</w:t>
      </w:r>
      <w:r>
        <w:rPr>
          <w:rFonts w:ascii="Calibri" w:eastAsia="Calibri" w:hAnsi="Calibri" w:cs="Calibri"/>
          <w:sz w:val="22"/>
        </w:rPr>
        <w:t xml:space="preserve"> on reporting requirements</w:t>
      </w:r>
    </w:p>
    <w:p w14:paraId="79BBD0EF" w14:textId="2B40AE1C" w:rsidR="007A5849" w:rsidRPr="006F00AF" w:rsidRDefault="00BA24C7" w:rsidP="006F00AF">
      <w:pPr>
        <w:numPr>
          <w:ilvl w:val="0"/>
          <w:numId w:val="7"/>
        </w:numPr>
        <w:spacing w:after="24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Skills and tools: CLLE, RP</w:t>
      </w:r>
      <w:r w:rsidR="00847AC0">
        <w:rPr>
          <w:rFonts w:ascii="Calibri" w:eastAsia="Calibri" w:hAnsi="Calibri" w:cs="Calibri"/>
          <w:sz w:val="22"/>
        </w:rPr>
        <w:t>GLE, SQL/400</w:t>
      </w:r>
    </w:p>
    <w:p w14:paraId="354B5052" w14:textId="1DF0F987" w:rsidR="007A5849" w:rsidRDefault="00BA24C7">
      <w:pPr>
        <w:keepNext/>
        <w:keepLines/>
        <w:jc w:val="both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  <w:u w:val="single"/>
        </w:rPr>
        <w:t xml:space="preserve">Xincheng Technology Company, China </w:t>
      </w:r>
    </w:p>
    <w:p w14:paraId="2555180E" w14:textId="77777777" w:rsidR="007A5849" w:rsidRDefault="00BA24C7">
      <w:pPr>
        <w:tabs>
          <w:tab w:val="right" w:pos="9720"/>
        </w:tabs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   </w:t>
      </w:r>
    </w:p>
    <w:p w14:paraId="4C88A8C0" w14:textId="454ACABB" w:rsidR="007A5849" w:rsidRDefault="00BA24C7">
      <w:pPr>
        <w:tabs>
          <w:tab w:val="right" w:pos="9720"/>
        </w:tabs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System Analyst &amp; Pro</w:t>
      </w:r>
      <w:r w:rsidR="00B66296">
        <w:rPr>
          <w:rFonts w:ascii="Calibri" w:eastAsia="Calibri" w:hAnsi="Calibri" w:cs="Calibri"/>
          <w:b/>
          <w:sz w:val="22"/>
        </w:rPr>
        <w:t>ject coordinator</w:t>
      </w:r>
      <w:r>
        <w:rPr>
          <w:rFonts w:ascii="Calibri" w:eastAsia="Calibri" w:hAnsi="Calibri" w:cs="Calibri"/>
          <w:b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ab/>
        <w:t xml:space="preserve">      2009.10 – 2010.09</w:t>
      </w:r>
    </w:p>
    <w:p w14:paraId="31BEBB85" w14:textId="77777777" w:rsidR="007A5849" w:rsidRDefault="00BA24C7">
      <w:pPr>
        <w:numPr>
          <w:ilvl w:val="0"/>
          <w:numId w:val="8"/>
        </w:numPr>
        <w:spacing w:after="24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Upgraded the underwriting system of XinCheng Insurance company</w:t>
      </w:r>
    </w:p>
    <w:p w14:paraId="5619EECD" w14:textId="65FF9637" w:rsidR="007A5849" w:rsidRPr="006F00AF" w:rsidRDefault="00BA24C7" w:rsidP="006F00AF">
      <w:pPr>
        <w:numPr>
          <w:ilvl w:val="0"/>
          <w:numId w:val="8"/>
        </w:numPr>
        <w:spacing w:after="24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Skills and tools: CLLE, RPGLE, DB/400, HTML, CSS</w:t>
      </w:r>
    </w:p>
    <w:p w14:paraId="3BEB0F48" w14:textId="77777777" w:rsidR="007A5849" w:rsidRDefault="00BA24C7">
      <w:pPr>
        <w:keepNext/>
        <w:keepLines/>
        <w:jc w:val="both"/>
        <w:rPr>
          <w:rFonts w:ascii="Calibri" w:eastAsia="Calibri" w:hAnsi="Calibri" w:cs="Calibri"/>
          <w:b/>
          <w:sz w:val="22"/>
          <w:u w:val="single"/>
        </w:rPr>
      </w:pPr>
      <w:r>
        <w:rPr>
          <w:rFonts w:ascii="Calibri" w:eastAsia="Calibri" w:hAnsi="Calibri" w:cs="Calibri"/>
          <w:b/>
          <w:sz w:val="22"/>
          <w:u w:val="single"/>
        </w:rPr>
        <w:t>AXA Insurance Development Center, China (U.K. Global Company)</w:t>
      </w:r>
    </w:p>
    <w:p w14:paraId="43B60AB5" w14:textId="77777777" w:rsidR="007A5849" w:rsidRDefault="007A5849">
      <w:pPr>
        <w:keepNext/>
        <w:keepLines/>
        <w:jc w:val="both"/>
        <w:rPr>
          <w:rFonts w:ascii="Calibri" w:eastAsia="Calibri" w:hAnsi="Calibri" w:cs="Calibri"/>
          <w:b/>
          <w:sz w:val="22"/>
          <w:u w:val="single"/>
        </w:rPr>
      </w:pPr>
    </w:p>
    <w:p w14:paraId="39C59B85" w14:textId="77777777" w:rsidR="007A5849" w:rsidRDefault="00BA24C7">
      <w:pPr>
        <w:tabs>
          <w:tab w:val="right" w:pos="9720"/>
        </w:tabs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Analyst Programmer </w:t>
      </w:r>
      <w:r>
        <w:rPr>
          <w:rFonts w:ascii="Calibri" w:eastAsia="Calibri" w:hAnsi="Calibri" w:cs="Calibri"/>
          <w:b/>
          <w:sz w:val="22"/>
        </w:rPr>
        <w:tab/>
        <w:t>2009.02 – 2009.09</w:t>
      </w:r>
    </w:p>
    <w:p w14:paraId="6CEC0804" w14:textId="77777777" w:rsidR="007A5849" w:rsidRDefault="00BA24C7">
      <w:pPr>
        <w:numPr>
          <w:ilvl w:val="0"/>
          <w:numId w:val="9"/>
        </w:numPr>
        <w:spacing w:after="24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Communicated with clients to confirm/maintain the user requirements for data modeling, programming, testing and code review and ensured these expectations are met or exceeded</w:t>
      </w:r>
    </w:p>
    <w:p w14:paraId="596DF9EF" w14:textId="200E32C8" w:rsidR="007A5849" w:rsidRPr="006F00AF" w:rsidRDefault="00BA24C7" w:rsidP="006F00AF">
      <w:pPr>
        <w:numPr>
          <w:ilvl w:val="0"/>
          <w:numId w:val="9"/>
        </w:numPr>
        <w:spacing w:after="24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Skills and tools: DB/400, CLLE, RPGLE, PHP, </w:t>
      </w:r>
      <w:r w:rsidR="00484C4F">
        <w:rPr>
          <w:rFonts w:ascii="Calibri" w:eastAsia="Calibri" w:hAnsi="Calibri" w:cs="Calibri"/>
          <w:sz w:val="22"/>
        </w:rPr>
        <w:t>Oracle</w:t>
      </w:r>
    </w:p>
    <w:p w14:paraId="6B1A2BF3" w14:textId="77777777" w:rsidR="007A5849" w:rsidRDefault="00BA24C7">
      <w:pPr>
        <w:keepNext/>
        <w:keepLines/>
        <w:jc w:val="both"/>
        <w:rPr>
          <w:rFonts w:ascii="Calibri" w:eastAsia="Calibri" w:hAnsi="Calibri" w:cs="Calibri"/>
          <w:b/>
          <w:sz w:val="22"/>
          <w:u w:val="single"/>
        </w:rPr>
      </w:pPr>
      <w:r>
        <w:rPr>
          <w:rFonts w:ascii="Calibri" w:eastAsia="Calibri" w:hAnsi="Calibri" w:cs="Calibri"/>
          <w:b/>
          <w:sz w:val="22"/>
          <w:u w:val="single"/>
        </w:rPr>
        <w:t>HSBC Development Center, China (Global Company)</w:t>
      </w:r>
    </w:p>
    <w:p w14:paraId="6614F938" w14:textId="77777777" w:rsidR="007A5849" w:rsidRDefault="007A5849">
      <w:pPr>
        <w:keepNext/>
        <w:keepLines/>
        <w:jc w:val="both"/>
        <w:rPr>
          <w:rFonts w:ascii="Calibri" w:eastAsia="Calibri" w:hAnsi="Calibri" w:cs="Calibri"/>
          <w:b/>
          <w:sz w:val="22"/>
        </w:rPr>
      </w:pPr>
    </w:p>
    <w:p w14:paraId="4DA9C192" w14:textId="77777777" w:rsidR="007A5849" w:rsidRDefault="00BA24C7">
      <w:pPr>
        <w:tabs>
          <w:tab w:val="right" w:pos="9720"/>
        </w:tabs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Software Engineer </w:t>
      </w:r>
      <w:r>
        <w:rPr>
          <w:rFonts w:ascii="Calibri" w:eastAsia="Calibri" w:hAnsi="Calibri" w:cs="Calibri"/>
          <w:b/>
          <w:sz w:val="22"/>
        </w:rPr>
        <w:tab/>
        <w:t>2006.08 – 2008.12</w:t>
      </w:r>
    </w:p>
    <w:p w14:paraId="0473CAEB" w14:textId="77777777" w:rsidR="007A5849" w:rsidRDefault="00BA24C7">
      <w:pPr>
        <w:numPr>
          <w:ilvl w:val="0"/>
          <w:numId w:val="10"/>
        </w:numPr>
        <w:spacing w:after="24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Modified system functions and configurations per change requirements</w:t>
      </w:r>
    </w:p>
    <w:p w14:paraId="68B1898D" w14:textId="77777777" w:rsidR="007A5849" w:rsidRDefault="00BA24C7">
      <w:pPr>
        <w:numPr>
          <w:ilvl w:val="0"/>
          <w:numId w:val="10"/>
        </w:numPr>
        <w:spacing w:after="24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Skills and tools: CLLE, RPGLE, DB/400</w:t>
      </w:r>
    </w:p>
    <w:p w14:paraId="7DF6D57D" w14:textId="77777777" w:rsidR="007A5849" w:rsidRDefault="00BA24C7">
      <w:pPr>
        <w:keepNext/>
        <w:keepLines/>
        <w:jc w:val="both"/>
        <w:rPr>
          <w:rFonts w:ascii="Calibri" w:eastAsia="Calibri" w:hAnsi="Calibri" w:cs="Calibri"/>
          <w:b/>
          <w:caps/>
          <w:shd w:val="clear" w:color="auto" w:fill="EEEEEE"/>
        </w:rPr>
      </w:pPr>
      <w:r>
        <w:rPr>
          <w:rFonts w:ascii="Calibri" w:eastAsia="Calibri" w:hAnsi="Calibri" w:cs="Calibri"/>
          <w:b/>
          <w:caps/>
          <w:shd w:val="clear" w:color="auto" w:fill="EEEEEE"/>
        </w:rPr>
        <w:t>education/training/volunteer</w:t>
      </w:r>
    </w:p>
    <w:p w14:paraId="01691280" w14:textId="028F6B48" w:rsidR="007A5849" w:rsidRDefault="00BA24C7">
      <w:pPr>
        <w:tabs>
          <w:tab w:val="right" w:pos="9720"/>
        </w:tabs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Bachelor Degree in Computer Science          </w:t>
      </w:r>
      <w:r w:rsidR="006F00AF">
        <w:rPr>
          <w:rFonts w:ascii="Calibri" w:eastAsia="Calibri" w:hAnsi="Calibri" w:cs="Calibri"/>
          <w:b/>
          <w:sz w:val="22"/>
        </w:rPr>
        <w:t xml:space="preserve">                                                                                  </w:t>
      </w:r>
      <w:r>
        <w:rPr>
          <w:rFonts w:ascii="Calibri" w:eastAsia="Calibri" w:hAnsi="Calibri" w:cs="Calibri"/>
          <w:b/>
          <w:sz w:val="22"/>
        </w:rPr>
        <w:t>2002 – 2006</w:t>
      </w:r>
    </w:p>
    <w:p w14:paraId="36F7762B" w14:textId="77777777" w:rsidR="007A5849" w:rsidRDefault="00BA24C7">
      <w:pPr>
        <w:tabs>
          <w:tab w:val="right" w:pos="9720"/>
        </w:tabs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Zhaoqing University, China</w:t>
      </w:r>
      <w:r>
        <w:rPr>
          <w:rFonts w:ascii="Calibri" w:eastAsia="Calibri" w:hAnsi="Calibri" w:cs="Calibri"/>
          <w:sz w:val="22"/>
        </w:rPr>
        <w:tab/>
      </w:r>
    </w:p>
    <w:p w14:paraId="4E7D15E8" w14:textId="77777777" w:rsidR="007A5849" w:rsidRDefault="007A5849">
      <w:pPr>
        <w:spacing w:line="259" w:lineRule="auto"/>
        <w:rPr>
          <w:rFonts w:ascii="Calibri" w:eastAsia="Calibri" w:hAnsi="Calibri" w:cs="Calibri"/>
          <w:sz w:val="22"/>
        </w:rPr>
      </w:pPr>
    </w:p>
    <w:p w14:paraId="2FBE32C2" w14:textId="531358F6" w:rsidR="007A5849" w:rsidRDefault="00BA24C7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Volunteer at S.U.C.C.E.S.S (Vancouver, BC)                                       </w:t>
      </w:r>
      <w:r w:rsidR="006F00AF">
        <w:rPr>
          <w:rFonts w:ascii="Calibri" w:eastAsia="Calibri" w:hAnsi="Calibri" w:cs="Calibri"/>
          <w:b/>
          <w:sz w:val="22"/>
        </w:rPr>
        <w:tab/>
      </w:r>
      <w:r w:rsidR="006F00AF">
        <w:rPr>
          <w:rFonts w:ascii="Calibri" w:eastAsia="Calibri" w:hAnsi="Calibri" w:cs="Calibri"/>
          <w:b/>
          <w:sz w:val="22"/>
        </w:rPr>
        <w:tab/>
      </w:r>
      <w:r w:rsidR="006F00AF">
        <w:rPr>
          <w:rFonts w:ascii="Calibri" w:eastAsia="Calibri" w:hAnsi="Calibri" w:cs="Calibri"/>
          <w:b/>
          <w:sz w:val="22"/>
        </w:rPr>
        <w:tab/>
      </w:r>
      <w:r>
        <w:rPr>
          <w:rFonts w:ascii="Calibri" w:eastAsia="Calibri" w:hAnsi="Calibri" w:cs="Calibri"/>
          <w:b/>
          <w:sz w:val="22"/>
        </w:rPr>
        <w:t xml:space="preserve">  2017.03</w:t>
      </w:r>
    </w:p>
    <w:p w14:paraId="2EAE0F46" w14:textId="77777777" w:rsidR="007A5849" w:rsidRDefault="00BA24C7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Assistance</w:t>
      </w:r>
    </w:p>
    <w:sectPr w:rsidR="007A5849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C5E07"/>
    <w:multiLevelType w:val="multilevel"/>
    <w:tmpl w:val="11D468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74C7F01"/>
    <w:multiLevelType w:val="multilevel"/>
    <w:tmpl w:val="564AAA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52F37FF"/>
    <w:multiLevelType w:val="multilevel"/>
    <w:tmpl w:val="F340A1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3783796"/>
    <w:multiLevelType w:val="multilevel"/>
    <w:tmpl w:val="4A7611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87771DA"/>
    <w:multiLevelType w:val="multilevel"/>
    <w:tmpl w:val="F8602C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BE97C3A"/>
    <w:multiLevelType w:val="multilevel"/>
    <w:tmpl w:val="16AAF5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E3344D5"/>
    <w:multiLevelType w:val="multilevel"/>
    <w:tmpl w:val="B4B4DB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4BC73D8"/>
    <w:multiLevelType w:val="multilevel"/>
    <w:tmpl w:val="0890BF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5F719F0"/>
    <w:multiLevelType w:val="multilevel"/>
    <w:tmpl w:val="7E3A0E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1EC7113"/>
    <w:multiLevelType w:val="multilevel"/>
    <w:tmpl w:val="544AEC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8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A5849"/>
    <w:rsid w:val="00057167"/>
    <w:rsid w:val="000825A9"/>
    <w:rsid w:val="00083E41"/>
    <w:rsid w:val="000E6C6C"/>
    <w:rsid w:val="0013602B"/>
    <w:rsid w:val="001C7A2E"/>
    <w:rsid w:val="00272F0F"/>
    <w:rsid w:val="002B5210"/>
    <w:rsid w:val="002D7B10"/>
    <w:rsid w:val="003709F2"/>
    <w:rsid w:val="00395FE7"/>
    <w:rsid w:val="003A4FFE"/>
    <w:rsid w:val="003C1C73"/>
    <w:rsid w:val="003E753E"/>
    <w:rsid w:val="0048084B"/>
    <w:rsid w:val="00484C4F"/>
    <w:rsid w:val="00494BEB"/>
    <w:rsid w:val="004966C3"/>
    <w:rsid w:val="004B21ED"/>
    <w:rsid w:val="004E474F"/>
    <w:rsid w:val="00545B85"/>
    <w:rsid w:val="005A6FCB"/>
    <w:rsid w:val="005C48E0"/>
    <w:rsid w:val="006057DA"/>
    <w:rsid w:val="00662288"/>
    <w:rsid w:val="00697E5E"/>
    <w:rsid w:val="006B78D8"/>
    <w:rsid w:val="006F00AF"/>
    <w:rsid w:val="006F694D"/>
    <w:rsid w:val="00716A17"/>
    <w:rsid w:val="00721D46"/>
    <w:rsid w:val="007A5849"/>
    <w:rsid w:val="007E31D4"/>
    <w:rsid w:val="00840DDF"/>
    <w:rsid w:val="00847AC0"/>
    <w:rsid w:val="00937AA7"/>
    <w:rsid w:val="0097618A"/>
    <w:rsid w:val="009A4B47"/>
    <w:rsid w:val="009B1F87"/>
    <w:rsid w:val="009C4E20"/>
    <w:rsid w:val="009D4622"/>
    <w:rsid w:val="00A7563B"/>
    <w:rsid w:val="00A964E1"/>
    <w:rsid w:val="00AD4F27"/>
    <w:rsid w:val="00AF34F6"/>
    <w:rsid w:val="00B35396"/>
    <w:rsid w:val="00B50693"/>
    <w:rsid w:val="00B66296"/>
    <w:rsid w:val="00BA24C7"/>
    <w:rsid w:val="00BB5D4F"/>
    <w:rsid w:val="00BC41A1"/>
    <w:rsid w:val="00C2056A"/>
    <w:rsid w:val="00C228F7"/>
    <w:rsid w:val="00C25544"/>
    <w:rsid w:val="00C71595"/>
    <w:rsid w:val="00C85921"/>
    <w:rsid w:val="00CA6502"/>
    <w:rsid w:val="00CE05AA"/>
    <w:rsid w:val="00CE3ED0"/>
    <w:rsid w:val="00DC72D8"/>
    <w:rsid w:val="00DE68EE"/>
    <w:rsid w:val="00DF0EAD"/>
    <w:rsid w:val="00E2036E"/>
    <w:rsid w:val="00E25308"/>
    <w:rsid w:val="00E46A86"/>
    <w:rsid w:val="00E67CCD"/>
    <w:rsid w:val="00E85557"/>
    <w:rsid w:val="00E920C3"/>
    <w:rsid w:val="00EE5C06"/>
    <w:rsid w:val="00F06C0A"/>
    <w:rsid w:val="00F07C5E"/>
    <w:rsid w:val="00FC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C080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560</Words>
  <Characters>3192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 mz</cp:lastModifiedBy>
  <cp:revision>53</cp:revision>
  <cp:lastPrinted>2020-01-07T06:40:00Z</cp:lastPrinted>
  <dcterms:created xsi:type="dcterms:W3CDTF">2020-01-07T06:40:00Z</dcterms:created>
  <dcterms:modified xsi:type="dcterms:W3CDTF">2020-07-27T02:49:00Z</dcterms:modified>
</cp:coreProperties>
</file>