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2BB1" w14:textId="38ADDCC5" w:rsidR="00F12C76" w:rsidRDefault="00A12DBE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FB4245" wp14:editId="1A24E469">
            <wp:extent cx="5745480" cy="1287780"/>
            <wp:effectExtent l="0" t="0" r="7620" b="7620"/>
            <wp:docPr id="47346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66691" name="Рисунок 4734666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FB4" w14:textId="77777777" w:rsidR="00A12DBE" w:rsidRDefault="00A12DBE" w:rsidP="00A12DBE">
      <w:pPr>
        <w:spacing w:after="0" w:line="360" w:lineRule="auto"/>
        <w:ind w:firstLine="709"/>
        <w:jc w:val="center"/>
        <w:rPr>
          <w:lang w:val="en-US"/>
        </w:rPr>
      </w:pPr>
    </w:p>
    <w:p w14:paraId="78ADBD89" w14:textId="77777777" w:rsidR="00A12DBE" w:rsidRPr="00A12DBE" w:rsidRDefault="00A12DBE" w:rsidP="00A12DBE">
      <w:pPr>
        <w:spacing w:after="0" w:line="360" w:lineRule="auto"/>
        <w:ind w:firstLine="709"/>
        <w:jc w:val="center"/>
        <w:rPr>
          <w:b/>
          <w:bCs/>
          <w:lang w:val="en-US"/>
        </w:rPr>
      </w:pPr>
      <w:r w:rsidRPr="00A12DBE">
        <w:rPr>
          <w:b/>
          <w:bCs/>
          <w:lang w:val="en-US"/>
        </w:rPr>
        <w:t xml:space="preserve">O’ZBEKISTON RESPUBLIKASI MAKTABGACHA VA MAKTAB TA’LIMI VAZIRLIGI </w:t>
      </w:r>
    </w:p>
    <w:p w14:paraId="502BCAA2" w14:textId="3B098E88" w:rsidR="00A12DBE" w:rsidRPr="00A12DBE" w:rsidRDefault="00A12DBE" w:rsidP="00A12DBE">
      <w:pPr>
        <w:spacing w:after="0" w:line="360" w:lineRule="auto"/>
        <w:ind w:firstLine="709"/>
        <w:jc w:val="center"/>
        <w:rPr>
          <w:b/>
          <w:bCs/>
          <w:lang w:val="en-US"/>
        </w:rPr>
      </w:pPr>
      <w:r w:rsidRPr="00A12DBE">
        <w:rPr>
          <w:b/>
          <w:bCs/>
          <w:lang w:val="en-US"/>
        </w:rPr>
        <w:t xml:space="preserve">NIZOMIY NOMIDAGI TOSHKENT DAVLAT PEDAGOGIKA UNIVERSITETI </w:t>
      </w:r>
    </w:p>
    <w:p w14:paraId="0B3F78E2" w14:textId="2CA4FA87" w:rsidR="00A12DBE" w:rsidRDefault="00A12DBE" w:rsidP="00A12DBE">
      <w:pPr>
        <w:spacing w:after="0" w:line="360" w:lineRule="auto"/>
        <w:ind w:firstLine="709"/>
        <w:jc w:val="center"/>
        <w:rPr>
          <w:b/>
          <w:bCs/>
          <w:lang w:val="en-US"/>
        </w:rPr>
      </w:pPr>
      <w:r w:rsidRPr="00A12DBE">
        <w:rPr>
          <w:b/>
          <w:bCs/>
          <w:lang w:val="en-US"/>
        </w:rPr>
        <w:t>BOSHLANG’ICH TA’LIM FAKULTETI</w:t>
      </w:r>
    </w:p>
    <w:p w14:paraId="7873912B" w14:textId="77777777" w:rsidR="00A12DBE" w:rsidRDefault="00A12DBE" w:rsidP="00A12DBE">
      <w:pPr>
        <w:spacing w:after="0" w:line="360" w:lineRule="auto"/>
        <w:ind w:firstLine="709"/>
        <w:jc w:val="center"/>
        <w:rPr>
          <w:b/>
          <w:bCs/>
          <w:lang w:val="en-US"/>
        </w:rPr>
      </w:pPr>
    </w:p>
    <w:p w14:paraId="63D5A420" w14:textId="0966E9EE" w:rsidR="00A12DBE" w:rsidRDefault="00A12DBE" w:rsidP="00A12DBE">
      <w:pPr>
        <w:spacing w:after="0" w:line="360" w:lineRule="auto"/>
        <w:ind w:firstLine="709"/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29051C" wp14:editId="6CA9AD7A">
            <wp:extent cx="6096000" cy="2644140"/>
            <wp:effectExtent l="0" t="0" r="0" b="3810"/>
            <wp:docPr id="1225332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2341" name="Рисунок 1225332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BA6" w14:textId="4E58FBA0" w:rsidR="00A12DBE" w:rsidRDefault="00A12DBE" w:rsidP="00A12DBE">
      <w:pPr>
        <w:tabs>
          <w:tab w:val="left" w:pos="1068"/>
        </w:tabs>
        <w:jc w:val="center"/>
        <w:rPr>
          <w:b/>
          <w:bCs/>
          <w:lang w:val="en-US"/>
        </w:rPr>
      </w:pPr>
      <w:r w:rsidRPr="00A12DBE">
        <w:rPr>
          <w:b/>
          <w:bCs/>
          <w:lang w:val="en-US"/>
        </w:rPr>
        <w:t>MUSTAQIL ISH</w:t>
      </w:r>
    </w:p>
    <w:p w14:paraId="6969AB64" w14:textId="7B6209D8" w:rsidR="00A12DBE" w:rsidRPr="00A12DBE" w:rsidRDefault="00A12DBE" w:rsidP="00A12DBE">
      <w:pPr>
        <w:tabs>
          <w:tab w:val="left" w:pos="1068"/>
        </w:tabs>
        <w:spacing w:line="276" w:lineRule="auto"/>
        <w:jc w:val="both"/>
        <w:rPr>
          <w:b/>
          <w:bCs/>
          <w:lang w:val="en-US"/>
        </w:rPr>
      </w:pPr>
      <w:proofErr w:type="gramStart"/>
      <w:r w:rsidRPr="00A12DBE">
        <w:rPr>
          <w:b/>
          <w:bCs/>
          <w:lang w:val="en-US"/>
        </w:rPr>
        <w:t>Fan:_</w:t>
      </w:r>
      <w:proofErr w:type="gramEnd"/>
      <w:r w:rsidRPr="00A12DBE">
        <w:rPr>
          <w:b/>
          <w:bCs/>
          <w:lang w:val="en-US"/>
        </w:rPr>
        <w:t>_______________________________________________________________________________________________________________________________________________</w:t>
      </w:r>
    </w:p>
    <w:p w14:paraId="2F9DFEF0" w14:textId="18062CDC" w:rsidR="00A12DBE" w:rsidRPr="00A12DBE" w:rsidRDefault="00A12DBE" w:rsidP="00A12DBE">
      <w:pPr>
        <w:tabs>
          <w:tab w:val="left" w:pos="1068"/>
        </w:tabs>
        <w:spacing w:line="276" w:lineRule="auto"/>
        <w:jc w:val="both"/>
        <w:rPr>
          <w:b/>
          <w:bCs/>
          <w:lang w:val="en-US"/>
        </w:rPr>
      </w:pPr>
      <w:proofErr w:type="gramStart"/>
      <w:r w:rsidRPr="00A12DBE">
        <w:rPr>
          <w:b/>
          <w:bCs/>
          <w:lang w:val="en-US"/>
        </w:rPr>
        <w:t>Mavzu:_</w:t>
      </w:r>
      <w:proofErr w:type="gramEnd"/>
      <w:r w:rsidRPr="00A12DBE">
        <w:rPr>
          <w:b/>
          <w:bCs/>
          <w:lang w:val="en-US"/>
        </w:rPr>
        <w:t>_____________________________________________________________________________________________________________________________________________</w:t>
      </w:r>
    </w:p>
    <w:p w14:paraId="0452443C" w14:textId="77777777" w:rsidR="00A12DBE" w:rsidRPr="00A12DBE" w:rsidRDefault="00A12DBE" w:rsidP="00A12DBE">
      <w:pPr>
        <w:tabs>
          <w:tab w:val="left" w:pos="1068"/>
        </w:tabs>
        <w:spacing w:line="276" w:lineRule="auto"/>
        <w:jc w:val="both"/>
        <w:rPr>
          <w:b/>
          <w:bCs/>
          <w:lang w:val="en-US"/>
        </w:rPr>
      </w:pPr>
    </w:p>
    <w:p w14:paraId="07FE551D" w14:textId="362EE45F" w:rsidR="00A12DBE" w:rsidRPr="00A12DBE" w:rsidRDefault="00A12DBE" w:rsidP="00A12DBE">
      <w:pPr>
        <w:tabs>
          <w:tab w:val="left" w:pos="1068"/>
        </w:tabs>
        <w:spacing w:line="276" w:lineRule="auto"/>
        <w:jc w:val="center"/>
        <w:rPr>
          <w:b/>
          <w:bCs/>
          <w:lang w:val="en-US"/>
        </w:rPr>
      </w:pPr>
      <w:proofErr w:type="spellStart"/>
      <w:proofErr w:type="gramStart"/>
      <w:r w:rsidRPr="00A12DBE">
        <w:rPr>
          <w:b/>
          <w:bCs/>
          <w:lang w:val="en-US"/>
        </w:rPr>
        <w:t>Tekshirdi</w:t>
      </w:r>
      <w:proofErr w:type="spellEnd"/>
      <w:r w:rsidRPr="00A12DBE">
        <w:rPr>
          <w:b/>
          <w:bCs/>
          <w:lang w:val="en-US"/>
        </w:rPr>
        <w:t>:_</w:t>
      </w:r>
      <w:proofErr w:type="gramEnd"/>
      <w:r w:rsidRPr="00A12DBE">
        <w:rPr>
          <w:b/>
          <w:bCs/>
          <w:lang w:val="en-US"/>
        </w:rPr>
        <w:t>___________________________________________</w:t>
      </w:r>
    </w:p>
    <w:p w14:paraId="3F8DE288" w14:textId="798C5F4B" w:rsidR="00A12DBE" w:rsidRPr="00A12DBE" w:rsidRDefault="00A12DBE" w:rsidP="00A12DBE">
      <w:pPr>
        <w:tabs>
          <w:tab w:val="left" w:pos="1068"/>
        </w:tabs>
        <w:spacing w:line="276" w:lineRule="auto"/>
        <w:jc w:val="center"/>
        <w:rPr>
          <w:b/>
          <w:bCs/>
          <w:lang w:val="en-US"/>
        </w:rPr>
      </w:pPr>
      <w:proofErr w:type="gramStart"/>
      <w:r w:rsidRPr="00A12DBE">
        <w:rPr>
          <w:b/>
          <w:bCs/>
          <w:lang w:val="en-US"/>
        </w:rPr>
        <w:t>Bajardi:_</w:t>
      </w:r>
      <w:proofErr w:type="gramEnd"/>
      <w:r w:rsidRPr="00A12DBE">
        <w:rPr>
          <w:b/>
          <w:bCs/>
          <w:lang w:val="en-US"/>
        </w:rPr>
        <w:t>_____________________________________________</w:t>
      </w:r>
    </w:p>
    <w:p w14:paraId="7F1744BA" w14:textId="77777777" w:rsidR="00A12DBE" w:rsidRDefault="00A12DBE" w:rsidP="00A12DBE">
      <w:pPr>
        <w:tabs>
          <w:tab w:val="left" w:pos="1068"/>
        </w:tabs>
        <w:rPr>
          <w:b/>
          <w:bCs/>
          <w:lang w:val="en-US"/>
        </w:rPr>
      </w:pPr>
    </w:p>
    <w:p w14:paraId="3BCF8DAD" w14:textId="77777777" w:rsidR="00A12DBE" w:rsidRDefault="00A12DBE" w:rsidP="00A12DBE">
      <w:pPr>
        <w:tabs>
          <w:tab w:val="left" w:pos="1068"/>
        </w:tabs>
        <w:rPr>
          <w:b/>
          <w:bCs/>
          <w:lang w:val="en-US"/>
        </w:rPr>
      </w:pPr>
    </w:p>
    <w:p w14:paraId="1C540443" w14:textId="77777777" w:rsidR="00A12DBE" w:rsidRDefault="00A12DBE" w:rsidP="00A12DBE">
      <w:pPr>
        <w:tabs>
          <w:tab w:val="left" w:pos="1068"/>
        </w:tabs>
        <w:rPr>
          <w:b/>
          <w:bCs/>
          <w:lang w:val="en-US"/>
        </w:rPr>
      </w:pPr>
    </w:p>
    <w:p w14:paraId="384A4B43" w14:textId="75784E2C" w:rsidR="00A12DBE" w:rsidRPr="00A12DBE" w:rsidRDefault="00A12DBE" w:rsidP="00A12DBE">
      <w:pPr>
        <w:tabs>
          <w:tab w:val="left" w:pos="1068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TOSHKENT 2025</w:t>
      </w:r>
    </w:p>
    <w:sectPr w:rsidR="00A12DBE" w:rsidRPr="00A12DBE" w:rsidSect="00A12DBE">
      <w:pgSz w:w="11906" w:h="16838" w:code="9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68"/>
    <w:rsid w:val="00531E94"/>
    <w:rsid w:val="00584F07"/>
    <w:rsid w:val="006C0B77"/>
    <w:rsid w:val="008242FF"/>
    <w:rsid w:val="00870751"/>
    <w:rsid w:val="00922C48"/>
    <w:rsid w:val="00A12DBE"/>
    <w:rsid w:val="00B915B7"/>
    <w:rsid w:val="00C27B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E598"/>
  <w15:chartTrackingRefBased/>
  <w15:docId w15:val="{641B97FF-2549-4A22-9FF7-4D6C2157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B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B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B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B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B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B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B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7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7B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7B6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27B6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27B6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27B6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27B6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27B6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27B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B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7B6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27B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7B6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7B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7B6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27B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2025-03-19T16:13:00Z</dcterms:created>
  <dcterms:modified xsi:type="dcterms:W3CDTF">2025-03-19T16:22:00Z</dcterms:modified>
</cp:coreProperties>
</file>