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Content>
        <w:p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val="en-US" w:eastAsia="zh-CN"/>
            </w:rPr>
            <w:drawing>
              <wp:anchor distT="0" distB="0" distL="114300" distR="114300" simplePos="0" relativeHeight="251660288" behindDoc="0" locked="0" layoutInCell="1" allowOverlap="1" wp14:anchorId="6A3F49EB" wp14:editId="19039D08">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val="en-US" w:eastAsia="zh-CN"/>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1095475304"/>
                                    <w:dataBinding w:prefixMappings="xmlns:ns0='http://purl.org/dc/elements/1.1/' xmlns:ns1='http://schemas.openxmlformats.org/package/2006/metadata/core-properties' " w:xpath="/ns1:coreProperties[1]/ns0:creator[1]" w:storeItemID="{6C3C8BC8-F283-45AE-878A-BAB7291924A1}"/>
                                    <w:text/>
                                  </w:sdtPr>
                                  <w:sdtContent>
                                    <w:p w:rsidR="00DA374D" w:rsidRPr="00BB3A46" w:rsidRDefault="00DA374D" w:rsidP="00FA513D">
                                      <w:pPr>
                                        <w:pStyle w:val="Sansinterligne"/>
                                        <w:spacing w:before="120"/>
                                        <w:ind w:right="-199" w:hanging="142"/>
                                        <w:jc w:val="center"/>
                                        <w:rPr>
                                          <w:color w:val="FFFFFF" w:themeColor="background1"/>
                                          <w:lang w:val="en-US"/>
                                        </w:rPr>
                                      </w:pPr>
                                      <w:r w:rsidRPr="003E5A11">
                                        <w:rPr>
                                          <w:color w:val="FFFFFF" w:themeColor="background1"/>
                                          <w:lang w:val="en-US"/>
                                        </w:rPr>
                                        <w:t>J. Racaud;A. Simon;J. Harrault;J. Blondeel;S. Daguenet;F. Corradin</w:t>
                                      </w:r>
                                    </w:p>
                                  </w:sdtContent>
                                </w:sdt>
                                <w:p w:rsidR="00DA374D" w:rsidRPr="00FA513D" w:rsidRDefault="00DA374D">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299A915CAD8446F7B0D0611820ECD6AD"/>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US"/>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rsidR="00DA374D" w:rsidRPr="003E5A11" w:rsidRDefault="00DA374D" w:rsidP="00E62625">
                                      <w:pPr>
                                        <w:pStyle w:val="Sansinterligne"/>
                                        <w:jc w:val="center"/>
                                        <w:rPr>
                                          <w:rFonts w:asciiTheme="majorHAnsi" w:eastAsiaTheme="majorEastAsia" w:hAnsiTheme="majorHAnsi" w:cstheme="majorBidi"/>
                                          <w:caps/>
                                          <w:color w:val="5B9BD5" w:themeColor="accent1"/>
                                          <w:sz w:val="72"/>
                                          <w:szCs w:val="72"/>
                                          <w:lang w:val="en-US"/>
                                        </w:rPr>
                                      </w:pPr>
                                      <w:r w:rsidRPr="003E5A11">
                                        <w:rPr>
                                          <w:rFonts w:asciiTheme="majorHAnsi" w:eastAsiaTheme="majorEastAsia" w:hAnsiTheme="majorHAnsi" w:cstheme="majorBidi"/>
                                          <w:caps/>
                                          <w:color w:val="5B9BD5" w:themeColor="accent1"/>
                                          <w:sz w:val="72"/>
                                          <w:szCs w:val="72"/>
                                          <w:lang w:val="en-US"/>
                                        </w:rPr>
                                        <w:t>Music Sheet Writer</w:t>
                                      </w:r>
                                    </w:p>
                                  </w:sdtContent>
                                </w:sdt>
                                <w:p w:rsidR="00DA374D" w:rsidRPr="003E5A11" w:rsidRDefault="00DA374D" w:rsidP="00D033A8">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879772396"/>
                                      <w:dataBinding w:prefixMappings="xmlns:ns0='http://purl.org/dc/elements/1.1/' xmlns:ns1='http://schemas.openxmlformats.org/package/2006/metadata/core-properties' " w:xpath="/ns1:coreProperties[1]/ns0:subject[1]" w:storeItemID="{6C3C8BC8-F283-45AE-878A-BAB7291924A1}"/>
                                      <w:text/>
                                    </w:sdtPr>
                                    <w:sdtContent>
                                      <w:r w:rsidRPr="003E5A11">
                                        <w:rPr>
                                          <w:rFonts w:asciiTheme="majorHAnsi" w:eastAsiaTheme="majorEastAsia" w:hAnsiTheme="majorHAnsi" w:cstheme="majorBidi"/>
                                          <w:caps/>
                                          <w:color w:val="5B9BD5" w:themeColor="accent1"/>
                                          <w:sz w:val="72"/>
                                          <w:szCs w:val="72"/>
                                          <w:lang w:val="en-US"/>
                                        </w:rPr>
                                        <w:t>Work Breakdown Structure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1095475304"/>
                              <w:dataBinding w:prefixMappings="xmlns:ns0='http://purl.org/dc/elements/1.1/' xmlns:ns1='http://schemas.openxmlformats.org/package/2006/metadata/core-properties' " w:xpath="/ns1:coreProperties[1]/ns0:creator[1]" w:storeItemID="{6C3C8BC8-F283-45AE-878A-BAB7291924A1}"/>
                              <w:text/>
                            </w:sdtPr>
                            <w:sdtContent>
                              <w:p w:rsidR="00DA374D" w:rsidRPr="00BB3A46" w:rsidRDefault="00DA374D" w:rsidP="00FA513D">
                                <w:pPr>
                                  <w:pStyle w:val="Sansinterligne"/>
                                  <w:spacing w:before="120"/>
                                  <w:ind w:right="-199" w:hanging="142"/>
                                  <w:jc w:val="center"/>
                                  <w:rPr>
                                    <w:color w:val="FFFFFF" w:themeColor="background1"/>
                                    <w:lang w:val="en-US"/>
                                  </w:rPr>
                                </w:pPr>
                                <w:r w:rsidRPr="003E5A11">
                                  <w:rPr>
                                    <w:color w:val="FFFFFF" w:themeColor="background1"/>
                                    <w:lang w:val="en-US"/>
                                  </w:rPr>
                                  <w:t>J. Racaud;A. Simon;J. Harrault;J. Blondeel;S. Daguenet;F. Corradin</w:t>
                                </w:r>
                              </w:p>
                            </w:sdtContent>
                          </w:sdt>
                          <w:p w:rsidR="00DA374D" w:rsidRPr="00FA513D" w:rsidRDefault="00DA374D">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299A915CAD8446F7B0D0611820ECD6AD"/>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US"/>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rsidR="00DA374D" w:rsidRPr="003E5A11" w:rsidRDefault="00DA374D" w:rsidP="00E62625">
                                <w:pPr>
                                  <w:pStyle w:val="Sansinterligne"/>
                                  <w:jc w:val="center"/>
                                  <w:rPr>
                                    <w:rFonts w:asciiTheme="majorHAnsi" w:eastAsiaTheme="majorEastAsia" w:hAnsiTheme="majorHAnsi" w:cstheme="majorBidi"/>
                                    <w:caps/>
                                    <w:color w:val="5B9BD5" w:themeColor="accent1"/>
                                    <w:sz w:val="72"/>
                                    <w:szCs w:val="72"/>
                                    <w:lang w:val="en-US"/>
                                  </w:rPr>
                                </w:pPr>
                                <w:r w:rsidRPr="003E5A11">
                                  <w:rPr>
                                    <w:rFonts w:asciiTheme="majorHAnsi" w:eastAsiaTheme="majorEastAsia" w:hAnsiTheme="majorHAnsi" w:cstheme="majorBidi"/>
                                    <w:caps/>
                                    <w:color w:val="5B9BD5" w:themeColor="accent1"/>
                                    <w:sz w:val="72"/>
                                    <w:szCs w:val="72"/>
                                    <w:lang w:val="en-US"/>
                                  </w:rPr>
                                  <w:t>Music Sheet Writer</w:t>
                                </w:r>
                              </w:p>
                            </w:sdtContent>
                          </w:sdt>
                          <w:p w:rsidR="00DA374D" w:rsidRPr="003E5A11" w:rsidRDefault="00DA374D" w:rsidP="00D033A8">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879772396"/>
                                <w:dataBinding w:prefixMappings="xmlns:ns0='http://purl.org/dc/elements/1.1/' xmlns:ns1='http://schemas.openxmlformats.org/package/2006/metadata/core-properties' " w:xpath="/ns1:coreProperties[1]/ns0:subject[1]" w:storeItemID="{6C3C8BC8-F283-45AE-878A-BAB7291924A1}"/>
                                <w:text/>
                              </w:sdtPr>
                              <w:sdtContent>
                                <w:r w:rsidRPr="003E5A11">
                                  <w:rPr>
                                    <w:rFonts w:asciiTheme="majorHAnsi" w:eastAsiaTheme="majorEastAsia" w:hAnsiTheme="majorHAnsi" w:cstheme="majorBidi"/>
                                    <w:caps/>
                                    <w:color w:val="5B9BD5" w:themeColor="accent1"/>
                                    <w:sz w:val="72"/>
                                    <w:szCs w:val="72"/>
                                    <w:lang w:val="en-US"/>
                                  </w:rPr>
                                  <w:t>Work Breakdown Structure</w:t>
                                </w:r>
                              </w:sdtContent>
                            </w:sdt>
                          </w:p>
                        </w:txbxContent>
                      </v:textbox>
                    </v:shape>
                    <w10:wrap anchorx="page" anchory="page"/>
                  </v:group>
                </w:pict>
              </mc:Fallback>
            </mc:AlternateContent>
          </w:r>
        </w:p>
        <w:p w:rsidR="00ED6AB0" w:rsidRPr="00B4087B" w:rsidRDefault="00DA374D" w:rsidP="00E25192">
          <w:pPr>
            <w:pStyle w:val="Sansinterligne"/>
          </w:pPr>
        </w:p>
      </w:sdtContent>
    </w:sdt>
    <w:p w:rsidR="00E62625" w:rsidRPr="00B4087B" w:rsidRDefault="006706E0" w:rsidP="006706E0">
      <w:pPr>
        <w:pStyle w:val="Heading1outofTableofcontent"/>
      </w:pPr>
      <w:r w:rsidRPr="00B4087B">
        <w:t>Objectifs du document</w:t>
      </w:r>
    </w:p>
    <w:p w:rsidR="00E76D96" w:rsidRDefault="006706E0" w:rsidP="007D0BF0">
      <w:pPr>
        <w:pStyle w:val="Heading2outofTableofcontent"/>
      </w:pPr>
      <w:r w:rsidRPr="00B4087B">
        <w:tab/>
        <w:t>Résumé</w:t>
      </w:r>
    </w:p>
    <w:p w:rsidR="004738A9" w:rsidRDefault="004738A9" w:rsidP="004738A9">
      <w:r>
        <w:t>Music Sheet Writer est un logiciel d’édition de partition à destination des compositeurs. La principale fonctionnalité du logiciel est de pouvoir générer une partition à partir d’un piano ou d’une guitare branché sur l’ordinateur. Il est accompagné d’applications mobiles ainsi que d’un site internet.</w:t>
      </w:r>
    </w:p>
    <w:p w:rsidR="004738A9" w:rsidRDefault="004738A9" w:rsidP="004738A9">
      <w:r>
        <w:t>Le projet se décompose en trois parties livrables bien distinctes qui sont les applications mobiles, le logiciel et l’application web.</w:t>
      </w:r>
    </w:p>
    <w:p w:rsidR="004738A9" w:rsidRDefault="004738A9" w:rsidP="004738A9">
      <w:r>
        <w:t>La réalisation de ce projet nous apporte certaines contraintes aussi bien au niveau du matériel physique, guitare, piano, adaptateur jack pour la récupération des notes mais aussi logicielles comme la compatibilité entre plusieurs systèmes d’exploitations sur ordinateur et sur smartphone pour toucher le plus d’utilisateur possible.</w:t>
      </w:r>
    </w:p>
    <w:p w:rsidR="004738A9" w:rsidRDefault="004738A9" w:rsidP="004738A9">
      <w:r>
        <w:t xml:space="preserve">Le logiciel PC se découpe en trois parties à réaliser </w:t>
      </w:r>
      <w:r w:rsidR="00303CC6">
        <w:t>entre la</w:t>
      </w:r>
      <w:r>
        <w:t xml:space="preserve"> gestion d’un projet, l’édition de partition et la lecture de partition.</w:t>
      </w:r>
    </w:p>
    <w:p w:rsidR="004738A9" w:rsidRDefault="004738A9" w:rsidP="004738A9">
      <w:r>
        <w:t>L’application web comportera le développement d’une vitrine contenant les informations sur notre projet, un accès à la communauté Music Sheet Writer ainsi qu’une gestion du compte utilisateur.</w:t>
      </w:r>
    </w:p>
    <w:p w:rsidR="004738A9" w:rsidRDefault="004738A9" w:rsidP="004738A9">
      <w:r>
        <w:t>Les applications mobiles implémenteront l’accès à la communauté et la gestion du compte utilisateur développées sur le site internet.</w:t>
      </w:r>
    </w:p>
    <w:p w:rsidR="00665A7A" w:rsidRDefault="006706E0" w:rsidP="00E76D96">
      <w:pPr>
        <w:pStyle w:val="Heading2outofTableofcontent"/>
        <w:spacing w:after="0"/>
      </w:pPr>
      <w:r w:rsidRPr="00B4087B">
        <w:tab/>
      </w:r>
    </w:p>
    <w:p w:rsidR="00665A7A" w:rsidRDefault="00665A7A">
      <w:pPr>
        <w:jc w:val="left"/>
        <w:rPr>
          <w:rFonts w:asciiTheme="majorHAnsi" w:hAnsiTheme="majorHAnsi"/>
          <w:color w:val="2E74B5" w:themeColor="accent1" w:themeShade="BF"/>
          <w:sz w:val="28"/>
        </w:rPr>
      </w:pPr>
      <w:r>
        <w:br w:type="page"/>
      </w:r>
    </w:p>
    <w:p w:rsidR="006706E0" w:rsidRPr="00B4087B" w:rsidRDefault="006706E0" w:rsidP="0036661F">
      <w:pPr>
        <w:pStyle w:val="Heading2outofTableofcontent"/>
        <w:spacing w:after="0"/>
        <w:ind w:firstLine="708"/>
      </w:pPr>
      <w:r w:rsidRPr="00B4087B">
        <w:lastRenderedPageBreak/>
        <w:t>Glossaire</w:t>
      </w:r>
    </w:p>
    <w:p w:rsidR="004738A9" w:rsidRPr="002F3592" w:rsidRDefault="004738A9" w:rsidP="004738A9">
      <w:pPr>
        <w:pStyle w:val="Sansinterligne"/>
        <w:rPr>
          <w:b/>
          <w:i/>
        </w:rPr>
      </w:pPr>
      <w:r w:rsidRPr="002F3592">
        <w:rPr>
          <w:b/>
          <w:i/>
        </w:rPr>
        <w:t xml:space="preserve">– C –  </w:t>
      </w:r>
    </w:p>
    <w:p w:rsidR="004738A9" w:rsidRPr="00EB1030" w:rsidRDefault="004738A9" w:rsidP="004738A9">
      <w:pPr>
        <w:pStyle w:val="Default"/>
        <w:jc w:val="both"/>
        <w:rPr>
          <w:rFonts w:asciiTheme="minorHAnsi" w:hAnsiTheme="minorHAnsi"/>
          <w:sz w:val="22"/>
          <w:szCs w:val="22"/>
        </w:rPr>
      </w:pPr>
      <w:r w:rsidRPr="00EB1030">
        <w:rPr>
          <w:rFonts w:asciiTheme="minorHAnsi" w:hAnsiTheme="minorHAnsi" w:cs="Cambria"/>
          <w:iCs/>
          <w:sz w:val="22"/>
          <w:szCs w:val="22"/>
        </w:rPr>
        <w:t xml:space="preserve">Contrainte </w:t>
      </w:r>
      <w:r w:rsidRPr="00EB1030">
        <w:rPr>
          <w:rFonts w:asciiTheme="minorHAnsi" w:hAnsiTheme="minorHAnsi"/>
          <w:sz w:val="22"/>
          <w:szCs w:val="22"/>
        </w:rPr>
        <w:t>: Une contrainte est une forme particulière d’exigence qui apporte une limitation ou complexité en opposition à une fonctionnalité</w:t>
      </w:r>
      <w:r>
        <w:rPr>
          <w:rFonts w:asciiTheme="minorHAnsi" w:hAnsiTheme="minorHAnsi"/>
          <w:sz w:val="22"/>
          <w:szCs w:val="22"/>
        </w:rPr>
        <w:t xml:space="preserve">. </w:t>
      </w:r>
      <w:r w:rsidRPr="00EB1030">
        <w:rPr>
          <w:rFonts w:asciiTheme="minorHAnsi" w:hAnsiTheme="minorHAnsi"/>
          <w:sz w:val="22"/>
          <w:szCs w:val="22"/>
        </w:rPr>
        <w:t xml:space="preserve">Ce n’est pas une exigence fonctionnelle, et cela aura un impact sur le choix des matériaux, le design, etc. </w:t>
      </w:r>
    </w:p>
    <w:p w:rsidR="004738A9" w:rsidRDefault="004738A9" w:rsidP="004738A9">
      <w:pPr>
        <w:pStyle w:val="Sansinterligne"/>
        <w:rPr>
          <w:b/>
          <w:i/>
        </w:rPr>
      </w:pPr>
      <w:r w:rsidRPr="002F3592">
        <w:rPr>
          <w:b/>
          <w:i/>
        </w:rPr>
        <w:t>–  H –</w:t>
      </w:r>
    </w:p>
    <w:p w:rsidR="004738A9" w:rsidRDefault="004738A9" w:rsidP="004738A9">
      <w:r>
        <w:t xml:space="preserve">Fréquence Fondamentale : </w:t>
      </w:r>
      <w:r w:rsidRPr="00B53FA1">
        <w:rPr>
          <w:rFonts w:cs="Arial"/>
          <w:color w:val="252525"/>
          <w:shd w:val="clear" w:color="auto" w:fill="FFFFFF"/>
        </w:rPr>
        <w:t>En</w:t>
      </w:r>
      <w:r w:rsidRPr="00B53FA1">
        <w:rPr>
          <w:rStyle w:val="apple-converted-space"/>
          <w:rFonts w:cs="Arial"/>
          <w:color w:val="252525"/>
          <w:shd w:val="clear" w:color="auto" w:fill="FFFFFF"/>
        </w:rPr>
        <w:t> </w:t>
      </w:r>
      <w:r w:rsidRPr="00B53FA1">
        <w:rPr>
          <w:rFonts w:cs="Arial"/>
          <w:shd w:val="clear" w:color="auto" w:fill="FFFFFF"/>
        </w:rPr>
        <w:t>acoustique</w:t>
      </w:r>
      <w:r w:rsidRPr="00B53FA1">
        <w:rPr>
          <w:rFonts w:cs="Arial"/>
          <w:color w:val="252525"/>
          <w:shd w:val="clear" w:color="auto" w:fill="FFFFFF"/>
        </w:rPr>
        <w:t>, la</w:t>
      </w:r>
      <w:r w:rsidRPr="00B53FA1">
        <w:rPr>
          <w:rStyle w:val="apple-converted-space"/>
          <w:rFonts w:cs="Arial"/>
          <w:color w:val="252525"/>
          <w:shd w:val="clear" w:color="auto" w:fill="FFFFFF"/>
        </w:rPr>
        <w:t> </w:t>
      </w:r>
      <w:r w:rsidRPr="00B53FA1">
        <w:rPr>
          <w:rFonts w:cs="Arial"/>
          <w:bCs/>
          <w:color w:val="252525"/>
          <w:shd w:val="clear" w:color="auto" w:fill="FFFFFF"/>
        </w:rPr>
        <w:t>fréquence</w:t>
      </w:r>
      <w:r w:rsidRPr="00B53FA1">
        <w:rPr>
          <w:rStyle w:val="apple-converted-space"/>
          <w:rFonts w:cs="Arial"/>
          <w:bCs/>
          <w:color w:val="252525"/>
          <w:shd w:val="clear" w:color="auto" w:fill="FFFFFF"/>
        </w:rPr>
        <w:t> </w:t>
      </w:r>
      <w:r w:rsidRPr="00B53FA1">
        <w:rPr>
          <w:rFonts w:cs="Arial"/>
          <w:bCs/>
          <w:color w:val="252525"/>
          <w:shd w:val="clear" w:color="auto" w:fill="FFFFFF"/>
        </w:rPr>
        <w:t>fondamentale</w:t>
      </w:r>
      <w:r w:rsidRPr="00B53FA1">
        <w:rPr>
          <w:rStyle w:val="apple-converted-space"/>
          <w:rFonts w:cs="Arial"/>
          <w:color w:val="252525"/>
          <w:shd w:val="clear" w:color="auto" w:fill="FFFFFF"/>
        </w:rPr>
        <w:t> </w:t>
      </w:r>
      <w:r w:rsidRPr="00B53FA1">
        <w:rPr>
          <w:rFonts w:cs="Arial"/>
          <w:color w:val="252525"/>
          <w:shd w:val="clear" w:color="auto" w:fill="FFFFFF"/>
        </w:rPr>
        <w:t>ou</w:t>
      </w:r>
      <w:r w:rsidRPr="00B53FA1">
        <w:rPr>
          <w:rStyle w:val="apple-converted-space"/>
          <w:rFonts w:cs="Arial"/>
          <w:color w:val="252525"/>
          <w:shd w:val="clear" w:color="auto" w:fill="FFFFFF"/>
        </w:rPr>
        <w:t> </w:t>
      </w:r>
      <w:r>
        <w:rPr>
          <w:rFonts w:cs="Arial"/>
          <w:bCs/>
          <w:color w:val="252525"/>
          <w:shd w:val="clear" w:color="auto" w:fill="FFFFFF"/>
        </w:rPr>
        <w:t xml:space="preserve">son </w:t>
      </w:r>
      <w:r w:rsidRPr="00B53FA1">
        <w:rPr>
          <w:rFonts w:cs="Arial"/>
          <w:bCs/>
          <w:color w:val="252525"/>
          <w:shd w:val="clear" w:color="auto" w:fill="FFFFFF"/>
        </w:rPr>
        <w:t>fondamental</w:t>
      </w:r>
      <w:r w:rsidRPr="00B53FA1">
        <w:rPr>
          <w:rStyle w:val="apple-converted-space"/>
          <w:rFonts w:cs="Arial"/>
          <w:color w:val="252525"/>
          <w:shd w:val="clear" w:color="auto" w:fill="FFFFFF"/>
        </w:rPr>
        <w:t> </w:t>
      </w:r>
      <w:r w:rsidRPr="00B53FA1">
        <w:rPr>
          <w:rFonts w:cs="Arial"/>
          <w:color w:val="252525"/>
          <w:shd w:val="clear" w:color="auto" w:fill="FFFFFF"/>
        </w:rPr>
        <w:t>est l'</w:t>
      </w:r>
      <w:r w:rsidRPr="00B53FA1">
        <w:rPr>
          <w:rFonts w:cs="Arial"/>
          <w:shd w:val="clear" w:color="auto" w:fill="FFFFFF"/>
        </w:rPr>
        <w:t>harmonique</w:t>
      </w:r>
      <w:r w:rsidRPr="00B53FA1">
        <w:rPr>
          <w:rStyle w:val="apple-converted-space"/>
          <w:rFonts w:cs="Arial"/>
          <w:color w:val="252525"/>
          <w:shd w:val="clear" w:color="auto" w:fill="FFFFFF"/>
        </w:rPr>
        <w:t> </w:t>
      </w:r>
      <w:r w:rsidRPr="00B53FA1">
        <w:rPr>
          <w:rFonts w:cs="Arial"/>
          <w:color w:val="252525"/>
          <w:shd w:val="clear" w:color="auto" w:fill="FFFFFF"/>
        </w:rPr>
        <w:t>de premier rang d'un</w:t>
      </w:r>
      <w:r w:rsidRPr="00B53FA1">
        <w:rPr>
          <w:rStyle w:val="apple-converted-space"/>
          <w:rFonts w:cs="Arial"/>
          <w:color w:val="252525"/>
          <w:shd w:val="clear" w:color="auto" w:fill="FFFFFF"/>
        </w:rPr>
        <w:t> </w:t>
      </w:r>
      <w:r w:rsidRPr="00B53FA1">
        <w:rPr>
          <w:rFonts w:cs="Arial"/>
          <w:shd w:val="clear" w:color="auto" w:fill="FFFFFF"/>
        </w:rPr>
        <w:t>son</w:t>
      </w:r>
      <w:r w:rsidRPr="00B53FA1">
        <w:rPr>
          <w:rFonts w:cs="Arial"/>
          <w:color w:val="252525"/>
          <w:shd w:val="clear" w:color="auto" w:fill="FFFFFF"/>
        </w:rPr>
        <w:t>.</w:t>
      </w:r>
    </w:p>
    <w:p w:rsidR="004738A9" w:rsidRDefault="004738A9" w:rsidP="004738A9">
      <w:pPr>
        <w:pStyle w:val="Sansinterligne"/>
        <w:rPr>
          <w:b/>
          <w:i/>
        </w:rPr>
      </w:pPr>
      <w:r w:rsidRPr="002F3592">
        <w:rPr>
          <w:b/>
          <w:i/>
        </w:rPr>
        <w:t>–  H –</w:t>
      </w:r>
    </w:p>
    <w:p w:rsidR="004738A9" w:rsidRPr="00F34BC8" w:rsidRDefault="004738A9" w:rsidP="004738A9">
      <w:r>
        <w:t>Harmonique : U</w:t>
      </w:r>
      <w:r w:rsidRPr="00F34BC8">
        <w:rPr>
          <w:rFonts w:cs="Arial"/>
          <w:color w:val="252525"/>
          <w:shd w:val="clear" w:color="auto" w:fill="FFFFFF"/>
        </w:rPr>
        <w:t>n</w:t>
      </w:r>
      <w:r w:rsidRPr="00F34BC8">
        <w:rPr>
          <w:rStyle w:val="apple-converted-space"/>
          <w:rFonts w:cs="Arial"/>
          <w:color w:val="252525"/>
          <w:shd w:val="clear" w:color="auto" w:fill="FFFFFF"/>
        </w:rPr>
        <w:t> </w:t>
      </w:r>
      <w:r w:rsidRPr="00F34BC8">
        <w:rPr>
          <w:rFonts w:cs="Arial"/>
          <w:bCs/>
          <w:color w:val="252525"/>
          <w:shd w:val="clear" w:color="auto" w:fill="FFFFFF"/>
        </w:rPr>
        <w:t>harmonique</w:t>
      </w:r>
      <w:r w:rsidRPr="00F34BC8">
        <w:rPr>
          <w:rStyle w:val="apple-converted-space"/>
          <w:rFonts w:cs="Arial"/>
          <w:color w:val="252525"/>
          <w:shd w:val="clear" w:color="auto" w:fill="FFFFFF"/>
        </w:rPr>
        <w:t> </w:t>
      </w:r>
      <w:r w:rsidRPr="00F34BC8">
        <w:rPr>
          <w:rFonts w:cs="Arial"/>
          <w:color w:val="252525"/>
          <w:shd w:val="clear" w:color="auto" w:fill="FFFFFF"/>
        </w:rPr>
        <w:t>est une composante d’un</w:t>
      </w:r>
      <w:r w:rsidRPr="00F34BC8">
        <w:rPr>
          <w:rStyle w:val="apple-converted-space"/>
          <w:rFonts w:cs="Arial"/>
          <w:color w:val="252525"/>
          <w:shd w:val="clear" w:color="auto" w:fill="FFFFFF"/>
        </w:rPr>
        <w:t> </w:t>
      </w:r>
      <w:r w:rsidRPr="00F34BC8">
        <w:rPr>
          <w:rFonts w:cs="Arial"/>
          <w:shd w:val="clear" w:color="auto" w:fill="FFFFFF"/>
        </w:rPr>
        <w:t>son</w:t>
      </w:r>
      <w:r w:rsidRPr="00F34BC8">
        <w:rPr>
          <w:rStyle w:val="apple-converted-space"/>
          <w:rFonts w:cs="Arial"/>
          <w:color w:val="252525"/>
          <w:shd w:val="clear" w:color="auto" w:fill="FFFFFF"/>
        </w:rPr>
        <w:t> </w:t>
      </w:r>
      <w:r w:rsidRPr="00F34BC8">
        <w:rPr>
          <w:rFonts w:cs="Arial"/>
          <w:color w:val="252525"/>
          <w:shd w:val="clear" w:color="auto" w:fill="FFFFFF"/>
        </w:rPr>
        <w:t>périodique (et plus généralement d'une</w:t>
      </w:r>
      <w:r w:rsidRPr="00F34BC8">
        <w:rPr>
          <w:rStyle w:val="apple-converted-space"/>
          <w:rFonts w:cs="Arial"/>
          <w:color w:val="252525"/>
          <w:shd w:val="clear" w:color="auto" w:fill="FFFFFF"/>
        </w:rPr>
        <w:t> </w:t>
      </w:r>
      <w:r w:rsidRPr="00F34BC8">
        <w:rPr>
          <w:rFonts w:cs="Arial"/>
          <w:shd w:val="clear" w:color="auto" w:fill="FFFFFF"/>
        </w:rPr>
        <w:t>onde</w:t>
      </w:r>
      <w:r w:rsidRPr="00F34BC8">
        <w:rPr>
          <w:rFonts w:cs="Arial"/>
          <w:color w:val="252525"/>
          <w:shd w:val="clear" w:color="auto" w:fill="FFFFFF"/>
        </w:rPr>
        <w:t>), qui possède une fréquence multiple de la</w:t>
      </w:r>
      <w:r w:rsidRPr="00F34BC8">
        <w:rPr>
          <w:rStyle w:val="apple-converted-space"/>
          <w:rFonts w:cs="Arial"/>
          <w:color w:val="252525"/>
          <w:shd w:val="clear" w:color="auto" w:fill="FFFFFF"/>
        </w:rPr>
        <w:t> </w:t>
      </w:r>
      <w:r w:rsidRPr="00F34BC8">
        <w:rPr>
          <w:rFonts w:cs="Arial"/>
          <w:shd w:val="clear" w:color="auto" w:fill="FFFFFF"/>
        </w:rPr>
        <w:t>fréquence fondamentale</w:t>
      </w:r>
      <w:r>
        <w:rPr>
          <w:rFonts w:cs="Arial"/>
          <w:shd w:val="clear" w:color="auto" w:fill="FFFFFF"/>
        </w:rPr>
        <w:t xml:space="preserve">. C’est la fréquence fondamentale qui détermine la note. Le timbre d’un instrument est </w:t>
      </w:r>
      <w:r w:rsidR="00F93889">
        <w:rPr>
          <w:rFonts w:cs="Arial"/>
          <w:shd w:val="clear" w:color="auto" w:fill="FFFFFF"/>
        </w:rPr>
        <w:t>défini</w:t>
      </w:r>
      <w:r>
        <w:rPr>
          <w:rFonts w:cs="Arial"/>
          <w:shd w:val="clear" w:color="auto" w:fill="FFFFFF"/>
        </w:rPr>
        <w:t xml:space="preserve"> par les harmoniques qu’il </w:t>
      </w:r>
      <w:r w:rsidR="00F93889">
        <w:rPr>
          <w:rFonts w:cs="Arial"/>
          <w:shd w:val="clear" w:color="auto" w:fill="FFFFFF"/>
        </w:rPr>
        <w:t>génère</w:t>
      </w:r>
      <w:r>
        <w:rPr>
          <w:rFonts w:cs="Arial"/>
          <w:shd w:val="clear" w:color="auto" w:fill="FFFFFF"/>
        </w:rPr>
        <w:t>.</w:t>
      </w:r>
    </w:p>
    <w:p w:rsidR="004738A9" w:rsidRDefault="004738A9" w:rsidP="004738A9">
      <w:r w:rsidRPr="00EB1030">
        <w:rPr>
          <w:rFonts w:cs="Cambria"/>
          <w:iCs/>
        </w:rPr>
        <w:t xml:space="preserve">Hypothèse </w:t>
      </w:r>
      <w:r w:rsidRPr="00EB1030">
        <w:t>: Une hypothèse est un élément que l’on définit de façon ressentie pour donner une référence à une partie inconnue du projet. Souvent cette hypothèse sert de référence jusqu’à ce qu’une étude plus détaillée vienne confirmer ou infirmer l’hypothèse et d</w:t>
      </w:r>
      <w:r>
        <w:t>evenir la nouvelle référence.</w:t>
      </w:r>
    </w:p>
    <w:p w:rsidR="004738A9" w:rsidRDefault="004738A9" w:rsidP="004738A9">
      <w:pPr>
        <w:pStyle w:val="Sansinterligne"/>
        <w:rPr>
          <w:b/>
          <w:i/>
        </w:rPr>
      </w:pPr>
      <w:r w:rsidRPr="002F3592">
        <w:rPr>
          <w:b/>
          <w:i/>
        </w:rPr>
        <w:t xml:space="preserve">– </w:t>
      </w:r>
      <w:r>
        <w:rPr>
          <w:b/>
          <w:i/>
        </w:rPr>
        <w:t xml:space="preserve"> N</w:t>
      </w:r>
      <w:r w:rsidRPr="002F3592">
        <w:rPr>
          <w:b/>
          <w:i/>
        </w:rPr>
        <w:t xml:space="preserve"> –</w:t>
      </w:r>
    </w:p>
    <w:p w:rsidR="004738A9" w:rsidRPr="00810E36" w:rsidRDefault="004738A9" w:rsidP="004738A9">
      <w:pPr>
        <w:rPr>
          <w:b/>
          <w:i/>
        </w:rPr>
      </w:pPr>
      <w:r w:rsidRPr="00810E36">
        <w:rPr>
          <w:shd w:val="clear" w:color="auto" w:fill="FFFFFF"/>
        </w:rPr>
        <w:t>Note (musique) : Tout son musical (ou note) possède une</w:t>
      </w:r>
      <w:r w:rsidRPr="00810E36">
        <w:rPr>
          <w:rStyle w:val="apple-converted-space"/>
          <w:rFonts w:cs="Arial"/>
          <w:color w:val="252525"/>
          <w:shd w:val="clear" w:color="auto" w:fill="FFFFFF"/>
        </w:rPr>
        <w:t> </w:t>
      </w:r>
      <w:r w:rsidRPr="00810E36">
        <w:rPr>
          <w:shd w:val="clear" w:color="auto" w:fill="FFFFFF"/>
        </w:rPr>
        <w:t>fréquence fondamentale</w:t>
      </w:r>
      <w:r w:rsidRPr="00810E36">
        <w:rPr>
          <w:rStyle w:val="apple-converted-space"/>
          <w:rFonts w:cs="Arial"/>
          <w:color w:val="252525"/>
          <w:shd w:val="clear" w:color="auto" w:fill="FFFFFF"/>
        </w:rPr>
        <w:t> </w:t>
      </w:r>
      <w:r w:rsidRPr="00810E36">
        <w:rPr>
          <w:shd w:val="clear" w:color="auto" w:fill="FFFFFF"/>
        </w:rPr>
        <w:t>(nombre de vibrations par seconde calculé en</w:t>
      </w:r>
      <w:r w:rsidRPr="00810E36">
        <w:rPr>
          <w:rStyle w:val="apple-converted-space"/>
          <w:rFonts w:cs="Arial"/>
          <w:color w:val="252525"/>
          <w:shd w:val="clear" w:color="auto" w:fill="FFFFFF"/>
        </w:rPr>
        <w:t> </w:t>
      </w:r>
      <w:r w:rsidRPr="00810E36">
        <w:rPr>
          <w:shd w:val="clear" w:color="auto" w:fill="FFFFFF"/>
        </w:rPr>
        <w:t>hertz) correspondant à sa hauteur.</w:t>
      </w:r>
    </w:p>
    <w:p w:rsidR="004738A9" w:rsidRPr="002F3592" w:rsidRDefault="004738A9" w:rsidP="004738A9">
      <w:pPr>
        <w:pStyle w:val="Sansinterligne"/>
        <w:rPr>
          <w:b/>
          <w:i/>
        </w:rPr>
      </w:pPr>
      <w:r w:rsidRPr="002F3592">
        <w:rPr>
          <w:b/>
          <w:i/>
        </w:rPr>
        <w:t>–  M –</w:t>
      </w:r>
    </w:p>
    <w:p w:rsidR="004738A9" w:rsidRDefault="004738A9" w:rsidP="004738A9">
      <w:r>
        <w:t>MIDI : Le Musical Instrument Digital Interface (MIDI) est un protocole de communication et de commande permettant l’échange de données entre instruments de musique électronique. Le format de fichier MIDI a été défini en 1988, pour stocker les commandes MIDI sur disquettes en y ajoutant des informations temporelles.</w:t>
      </w:r>
    </w:p>
    <w:p w:rsidR="004738A9" w:rsidRPr="002F3592" w:rsidRDefault="004738A9" w:rsidP="004738A9">
      <w:pPr>
        <w:pStyle w:val="Sansinterligne"/>
        <w:rPr>
          <w:b/>
          <w:i/>
        </w:rPr>
      </w:pPr>
      <w:r w:rsidRPr="002F3592">
        <w:rPr>
          <w:b/>
          <w:i/>
        </w:rPr>
        <w:t>–  W –</w:t>
      </w:r>
    </w:p>
    <w:p w:rsidR="004738A9" w:rsidRDefault="004738A9" w:rsidP="004738A9">
      <w:r>
        <w:t>WBS (Work Breakdown Structure) : C’est la décomposition en sous-ensemble de fonctionnalités de votre projet.</w:t>
      </w:r>
    </w:p>
    <w:p w:rsidR="006706E0" w:rsidRPr="00B4087B" w:rsidRDefault="006706E0" w:rsidP="004738A9">
      <w:r w:rsidRPr="00B4087B">
        <w:br w:type="page"/>
      </w:r>
    </w:p>
    <w:p w:rsidR="006706E0" w:rsidRPr="00B4087B" w:rsidRDefault="00ED6AB0" w:rsidP="00ED6AB0">
      <w:pPr>
        <w:pStyle w:val="Heading1outofTableofcontent"/>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DA374D"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B4087B" w:rsidRDefault="00ED6AB0" w:rsidP="00ED6AB0">
            <w:r w:rsidRPr="00B4087B">
              <w:t>Titre</w:t>
            </w:r>
          </w:p>
        </w:tc>
        <w:tc>
          <w:tcPr>
            <w:tcW w:w="6799" w:type="dxa"/>
          </w:tcPr>
          <w:p w:rsidR="00ED6AB0" w:rsidRPr="004738A9" w:rsidRDefault="00DA374D" w:rsidP="003A015B">
            <w:pPr>
              <w:cnfStyle w:val="100000000000" w:firstRow="1" w:lastRow="0" w:firstColumn="0" w:lastColumn="0" w:oddVBand="0" w:evenVBand="0" w:oddHBand="0" w:evenHBand="0" w:firstRowFirstColumn="0" w:firstRowLastColumn="0" w:lastRowFirstColumn="0" w:lastRowLastColumn="0"/>
              <w:rPr>
                <w:lang w:val="en-US"/>
              </w:rPr>
            </w:pPr>
            <w:sdt>
              <w:sdtPr>
                <w:rPr>
                  <w:lang w:val="en-US"/>
                </w:rPr>
                <w:alias w:val="Titre "/>
                <w:tag w:val=""/>
                <w:id w:val="1592041251"/>
                <w:placeholder>
                  <w:docPart w:val="5CC407A56E124B0EA657593D0E6C814D"/>
                </w:placeholder>
                <w:dataBinding w:prefixMappings="xmlns:ns0='http://purl.org/dc/elements/1.1/' xmlns:ns1='http://schemas.openxmlformats.org/package/2006/metadata/core-properties' " w:xpath="/ns1:coreProperties[1]/ns0:title[1]" w:storeItemID="{6C3C8BC8-F283-45AE-878A-BAB7291924A1}"/>
                <w:text/>
              </w:sdtPr>
              <w:sdtContent>
                <w:r w:rsidR="004D761D" w:rsidRPr="004738A9">
                  <w:rPr>
                    <w:lang w:val="en-US"/>
                  </w:rPr>
                  <w:t>Music Sheet Writer</w:t>
                </w:r>
              </w:sdtContent>
            </w:sdt>
            <w:r w:rsidR="001C0E27" w:rsidRPr="004738A9">
              <w:rPr>
                <w:lang w:val="en-US"/>
              </w:rPr>
              <w:t xml:space="preserve"> : </w:t>
            </w:r>
            <w:sdt>
              <w:sdtPr>
                <w:rPr>
                  <w:lang w:val="en-US"/>
                </w:rPr>
                <w:alias w:val="Objet "/>
                <w:tag w:val=""/>
                <w:id w:val="-744576005"/>
                <w:placeholder>
                  <w:docPart w:val="F035A8FC42BF44B8BAFB1478A4CA2D44"/>
                </w:placeholder>
                <w:dataBinding w:prefixMappings="xmlns:ns0='http://purl.org/dc/elements/1.1/' xmlns:ns1='http://schemas.openxmlformats.org/package/2006/metadata/core-properties' " w:xpath="/ns1:coreProperties[1]/ns0:subject[1]" w:storeItemID="{6C3C8BC8-F283-45AE-878A-BAB7291924A1}"/>
                <w:text/>
              </w:sdtPr>
              <w:sdtContent>
                <w:r w:rsidR="004738A9" w:rsidRPr="004738A9">
                  <w:rPr>
                    <w:lang w:val="en-US"/>
                  </w:rPr>
                  <w:t>Work Breakdown Structure</w:t>
                </w:r>
              </w:sdtContent>
            </w:sdt>
          </w:p>
        </w:tc>
      </w:tr>
      <w:tr w:rsidR="00D033A8"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B4087B" w:rsidRDefault="00D033A8" w:rsidP="00ED6AB0">
            <w:r w:rsidRPr="00B4087B">
              <w:t>Date de création</w:t>
            </w:r>
          </w:p>
        </w:tc>
        <w:sdt>
          <w:sdtPr>
            <w:alias w:val="Date de création"/>
            <w:tag w:val="Date de création"/>
            <w:id w:val="-944227244"/>
            <w:placeholder>
              <w:docPart w:val="E322DB17E57748C2AD6DAF9D2D4D26DA"/>
            </w:placeholder>
            <w:date w:fullDate="2015-11-22T00:00:00Z">
              <w:dateFormat w:val="dd/MM/yyyy"/>
              <w:lid w:val="fr-FR"/>
              <w:storeMappedDataAs w:val="dateTime"/>
              <w:calendar w:val="gregorian"/>
            </w:date>
          </w:sdtPr>
          <w:sdtContent>
            <w:tc>
              <w:tcPr>
                <w:tcW w:w="6799" w:type="dxa"/>
              </w:tcPr>
              <w:p w:rsidR="00D033A8" w:rsidRPr="00B4087B" w:rsidRDefault="004738A9" w:rsidP="00DE69FF">
                <w:pPr>
                  <w:cnfStyle w:val="000000000000" w:firstRow="0" w:lastRow="0" w:firstColumn="0" w:lastColumn="0" w:oddVBand="0" w:evenVBand="0" w:oddHBand="0" w:evenHBand="0" w:firstRowFirstColumn="0" w:firstRowLastColumn="0" w:lastRowFirstColumn="0" w:lastRowLastColumn="0"/>
                </w:pPr>
                <w:r>
                  <w:t>22/11/2015</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B8B83F5116564546BE087F493EE4FE51"/>
            </w:placeholder>
            <w:dataBinding w:prefixMappings="xmlns:ns0='http://schemas.microsoft.com/office/2006/coverPageProps' " w:xpath="/ns0:CoverPageProperties[1]/ns0:PublishDate[1]" w:storeItemID="{55AF091B-3C7A-41E3-B477-F2FDAA23CFDA}"/>
            <w:date w:fullDate="2015-11-22T00:00:00Z">
              <w:dateFormat w:val="dd/MM/yyyy"/>
              <w:lid w:val="fr-FR"/>
              <w:storeMappedDataAs w:val="dateTime"/>
              <w:calendar w:val="gregorian"/>
            </w:date>
          </w:sdtPr>
          <w:sdtContent>
            <w:tc>
              <w:tcPr>
                <w:tcW w:w="6799" w:type="dxa"/>
              </w:tcPr>
              <w:p w:rsidR="00ED6AB0" w:rsidRPr="00B4087B" w:rsidRDefault="004738A9" w:rsidP="00DE69FF">
                <w:pPr>
                  <w:cnfStyle w:val="000000000000" w:firstRow="0" w:lastRow="0" w:firstColumn="0" w:lastColumn="0" w:oddVBand="0" w:evenVBand="0" w:oddHBand="0" w:evenHBand="0" w:firstRowFirstColumn="0" w:firstRowLastColumn="0" w:lastRowFirstColumn="0" w:lastRowLastColumn="0"/>
                </w:pPr>
                <w:r>
                  <w:t>22/11/2015</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Content>
              <w:p w:rsidR="00ED6AB0" w:rsidRPr="00B4087B" w:rsidRDefault="00C33225" w:rsidP="00F356A5">
                <w:pPr>
                  <w:pStyle w:val="Sansinterligne"/>
                  <w:cnfStyle w:val="000000000000" w:firstRow="0" w:lastRow="0" w:firstColumn="0" w:lastColumn="0" w:oddVBand="0" w:evenVBand="0" w:oddHBand="0" w:evenHBand="0" w:firstRowFirstColumn="0" w:firstRowLastColumn="0" w:lastRowFirstColumn="0" w:lastRowLastColumn="0"/>
                </w:pPr>
                <w:r>
                  <w:t>J. Racaud;A. Simon;J. Harrault;J. Blondeel;S. Daguenet;F. Corradin</w:t>
                </w:r>
              </w:p>
            </w:sdtContent>
          </w:sdt>
        </w:tc>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Responsable</w:t>
            </w:r>
          </w:p>
        </w:tc>
        <w:sdt>
          <w:sdtPr>
            <w:alias w:val="Responsable"/>
            <w:tag w:val=""/>
            <w:id w:val="-267010783"/>
            <w:placeholder>
              <w:docPart w:val="134E04C118CA41B5A859AC8F18F3EE7A"/>
            </w:placeholder>
            <w:dataBinding w:prefixMappings="xmlns:ns0='http://schemas.openxmlformats.org/officeDocument/2006/extended-properties' " w:xpath="/ns0:Properties[1]/ns0:Manager[1]" w:storeItemID="{6668398D-A668-4E3E-A5EB-62B293D839F1}"/>
            <w:text/>
          </w:sdtPr>
          <w:sdtContent>
            <w:tc>
              <w:tcPr>
                <w:tcW w:w="6799" w:type="dxa"/>
              </w:tcPr>
              <w:p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E-mail</w:t>
            </w:r>
          </w:p>
        </w:tc>
        <w:sdt>
          <w:sdtPr>
            <w:alias w:val="Messagerie société"/>
            <w:tag w:val=""/>
            <w:id w:val="1269506720"/>
            <w:placeholder>
              <w:docPart w:val="6FEDB22DBC30432ABF42754D8806C5FF"/>
            </w:placeholder>
            <w:dataBinding w:prefixMappings="xmlns:ns0='http://schemas.microsoft.com/office/2006/coverPageProps' " w:xpath="/ns0:CoverPageProperties[1]/ns0:CompanyEmail[1]" w:storeItemID="{55AF091B-3C7A-41E3-B477-F2FDAA23CFDA}"/>
            <w:text/>
          </w:sdtPr>
          <w:sdtContent>
            <w:tc>
              <w:tcPr>
                <w:tcW w:w="6799" w:type="dxa"/>
              </w:tcPr>
              <w:p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Sujet</w:t>
            </w:r>
          </w:p>
        </w:tc>
        <w:sdt>
          <w:sdtPr>
            <w:alias w:val="Objet "/>
            <w:tag w:val=""/>
            <w:id w:val="1386059312"/>
            <w:placeholder>
              <w:docPart w:val="8F7E1F1F37ED43129A11DE8BB5C7B5AB"/>
            </w:placeholder>
            <w:dataBinding w:prefixMappings="xmlns:ns0='http://purl.org/dc/elements/1.1/' xmlns:ns1='http://schemas.openxmlformats.org/package/2006/metadata/core-properties' " w:xpath="/ns1:coreProperties[1]/ns0:subject[1]" w:storeItemID="{6C3C8BC8-F283-45AE-878A-BAB7291924A1}"/>
            <w:text/>
          </w:sdtPr>
          <w:sdtContent>
            <w:tc>
              <w:tcPr>
                <w:tcW w:w="6799" w:type="dxa"/>
              </w:tcPr>
              <w:p w:rsidR="00ED6AB0" w:rsidRPr="00B4087B" w:rsidRDefault="004738A9" w:rsidP="00DE69FF">
                <w:pPr>
                  <w:cnfStyle w:val="000000000000" w:firstRow="0" w:lastRow="0" w:firstColumn="0" w:lastColumn="0" w:oddVBand="0" w:evenVBand="0" w:oddHBand="0" w:evenHBand="0" w:firstRowFirstColumn="0" w:firstRowLastColumn="0" w:lastRowFirstColumn="0" w:lastRowLastColumn="0"/>
                </w:pPr>
                <w:r>
                  <w:t>Work Breakdown Structure</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Version du modèle</w:t>
            </w:r>
          </w:p>
        </w:tc>
        <w:tc>
          <w:tcPr>
            <w:tcW w:w="6799" w:type="dxa"/>
          </w:tcPr>
          <w:p w:rsidR="00ED6AB0" w:rsidRPr="00B4087B" w:rsidRDefault="004738A9" w:rsidP="00ED6AB0">
            <w:pPr>
              <w:cnfStyle w:val="000000000000" w:firstRow="0" w:lastRow="0" w:firstColumn="0" w:lastColumn="0" w:oddVBand="0" w:evenVBand="0" w:oddHBand="0" w:evenHBand="0" w:firstRowFirstColumn="0" w:firstRowLastColumn="0" w:lastRowFirstColumn="0" w:lastRowLastColumn="0"/>
            </w:pPr>
            <w:r>
              <w:t>4.0</w:t>
            </w:r>
          </w:p>
        </w:tc>
      </w:tr>
    </w:tbl>
    <w:p w:rsidR="00ED6AB0" w:rsidRPr="00B4087B" w:rsidRDefault="00ED6AB0" w:rsidP="00ED6AB0"/>
    <w:p w:rsidR="00ED6AB0" w:rsidRPr="00B4087B" w:rsidRDefault="00ED6AB0" w:rsidP="00ED6AB0">
      <w:pPr>
        <w:pStyle w:val="Heading1outofTableofcontent"/>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tcW w:w="2265" w:type="dxa"/>
          </w:tcPr>
          <w:p w:rsidR="00ED6AB0" w:rsidRPr="00B4087B" w:rsidRDefault="00ED6AB0" w:rsidP="00ED6AB0">
            <w:pPr>
              <w:rPr>
                <w:b w:val="0"/>
              </w:rPr>
            </w:pPr>
            <w:r w:rsidRPr="00B4087B">
              <w:t>Date</w:t>
            </w:r>
          </w:p>
        </w:tc>
        <w:tc>
          <w:tcPr>
            <w:tcW w:w="2265" w:type="dxa"/>
          </w:tcPr>
          <w:p w:rsidR="00ED6AB0" w:rsidRPr="00B4087B" w:rsidRDefault="00ED6AB0" w:rsidP="00ED6AB0">
            <w:pPr>
              <w:rPr>
                <w:b w:val="0"/>
              </w:rPr>
            </w:pPr>
            <w:r w:rsidRPr="00B4087B">
              <w:t>Auteur</w:t>
            </w:r>
          </w:p>
        </w:tc>
        <w:tc>
          <w:tcPr>
            <w:tcW w:w="2266" w:type="dxa"/>
          </w:tcPr>
          <w:p w:rsidR="00ED6AB0" w:rsidRPr="00B4087B" w:rsidRDefault="00ED6AB0" w:rsidP="00ED6AB0">
            <w:pPr>
              <w:rPr>
                <w:b w:val="0"/>
              </w:rPr>
            </w:pPr>
            <w:r w:rsidRPr="00B4087B">
              <w:t>Section(s)</w:t>
            </w:r>
          </w:p>
        </w:tc>
        <w:tc>
          <w:tcPr>
            <w:tcW w:w="2266" w:type="dxa"/>
          </w:tcPr>
          <w:p w:rsidR="00ED6AB0" w:rsidRPr="00B4087B" w:rsidRDefault="00ED6AB0" w:rsidP="00ED6AB0">
            <w:pPr>
              <w:rPr>
                <w:b w:val="0"/>
              </w:rPr>
            </w:pPr>
            <w:r w:rsidRPr="00B4087B">
              <w:t>Commentaire</w:t>
            </w:r>
          </w:p>
        </w:tc>
      </w:tr>
      <w:tr w:rsidR="00C468F3" w:rsidRPr="00B4087B" w:rsidTr="00B4087B">
        <w:tc>
          <w:tcPr>
            <w:tcW w:w="2265" w:type="dxa"/>
          </w:tcPr>
          <w:p w:rsidR="00C468F3" w:rsidRPr="00B4087B" w:rsidRDefault="004738A9" w:rsidP="00ED6AB0">
            <w:r>
              <w:t>22/11/2015</w:t>
            </w:r>
          </w:p>
        </w:tc>
        <w:tc>
          <w:tcPr>
            <w:tcW w:w="2265" w:type="dxa"/>
          </w:tcPr>
          <w:p w:rsidR="00C468F3" w:rsidRPr="00B4087B" w:rsidRDefault="004738A9" w:rsidP="00ED6AB0">
            <w:r>
              <w:t>Jeremy HARRAULT</w:t>
            </w:r>
          </w:p>
        </w:tc>
        <w:tc>
          <w:tcPr>
            <w:tcW w:w="2266" w:type="dxa"/>
          </w:tcPr>
          <w:p w:rsidR="00C468F3" w:rsidRPr="00B4087B" w:rsidRDefault="004738A9" w:rsidP="00ED6AB0">
            <w:r>
              <w:t>Toutes</w:t>
            </w:r>
          </w:p>
        </w:tc>
        <w:tc>
          <w:tcPr>
            <w:tcW w:w="2266" w:type="dxa"/>
          </w:tcPr>
          <w:p w:rsidR="00C468F3" w:rsidRPr="00B4087B" w:rsidRDefault="004738A9" w:rsidP="00ED6AB0">
            <w:r>
              <w:t>Création du document à partir de la version 3.0</w:t>
            </w:r>
          </w:p>
        </w:tc>
      </w:tr>
      <w:tr w:rsidR="008C6F99" w:rsidRPr="00B4087B" w:rsidTr="00B4087B">
        <w:tc>
          <w:tcPr>
            <w:tcW w:w="2265" w:type="dxa"/>
          </w:tcPr>
          <w:p w:rsidR="008C6F99" w:rsidRDefault="008C6F99" w:rsidP="00ED6AB0">
            <w:r>
              <w:t>22/11/2015</w:t>
            </w:r>
          </w:p>
        </w:tc>
        <w:tc>
          <w:tcPr>
            <w:tcW w:w="2265" w:type="dxa"/>
          </w:tcPr>
          <w:p w:rsidR="008C6F99" w:rsidRDefault="008C6F99" w:rsidP="00ED6AB0">
            <w:r>
              <w:t>Jeremy HARRAULT</w:t>
            </w:r>
          </w:p>
        </w:tc>
        <w:tc>
          <w:tcPr>
            <w:tcW w:w="2266" w:type="dxa"/>
          </w:tcPr>
          <w:p w:rsidR="008C6F99" w:rsidRDefault="00E95D15" w:rsidP="00ED6AB0">
            <w:r>
              <w:t>Toutes</w:t>
            </w:r>
          </w:p>
        </w:tc>
        <w:tc>
          <w:tcPr>
            <w:tcW w:w="2266" w:type="dxa"/>
          </w:tcPr>
          <w:p w:rsidR="008C6F99" w:rsidRDefault="00E95D15" w:rsidP="00ED6AB0">
            <w:r>
              <w:t>Mis à jour avec la version 3.0 du CDC</w:t>
            </w:r>
          </w:p>
        </w:tc>
      </w:tr>
      <w:tr w:rsidR="00420751" w:rsidRPr="00B4087B" w:rsidTr="00B4087B">
        <w:tc>
          <w:tcPr>
            <w:tcW w:w="2265" w:type="dxa"/>
          </w:tcPr>
          <w:p w:rsidR="00420751" w:rsidRDefault="00420751" w:rsidP="00420751">
            <w:r w:rsidRPr="00420751">
              <w:t>23/01/2016</w:t>
            </w:r>
            <w:r w:rsidRPr="00420751">
              <w:tab/>
            </w:r>
          </w:p>
        </w:tc>
        <w:tc>
          <w:tcPr>
            <w:tcW w:w="2265" w:type="dxa"/>
          </w:tcPr>
          <w:p w:rsidR="00420751" w:rsidRDefault="00420751" w:rsidP="00420751">
            <w:r>
              <w:t xml:space="preserve">Jeremy </w:t>
            </w:r>
            <w:r w:rsidRPr="00420751">
              <w:t>HARRAULT</w:t>
            </w:r>
          </w:p>
        </w:tc>
        <w:tc>
          <w:tcPr>
            <w:tcW w:w="2266" w:type="dxa"/>
          </w:tcPr>
          <w:p w:rsidR="00420751" w:rsidRDefault="00420751" w:rsidP="00ED6AB0">
            <w:r w:rsidRPr="00420751">
              <w:t>3. Work Breakdown Structure</w:t>
            </w:r>
          </w:p>
        </w:tc>
        <w:tc>
          <w:tcPr>
            <w:tcW w:w="2266" w:type="dxa"/>
          </w:tcPr>
          <w:p w:rsidR="00420751" w:rsidRDefault="00420751" w:rsidP="00ED6AB0">
            <w:r w:rsidRPr="00420751">
              <w:t>Suppression des mode</w:t>
            </w:r>
            <w:r w:rsidR="002F3C77">
              <w:t>s</w:t>
            </w:r>
            <w:r w:rsidRPr="00420751">
              <w:t xml:space="preserve"> d’édition</w:t>
            </w:r>
          </w:p>
        </w:tc>
      </w:tr>
    </w:tbl>
    <w:p w:rsidR="00137FB2" w:rsidRPr="00B4087B" w:rsidRDefault="00137FB2">
      <w:r w:rsidRPr="00B4087B">
        <w:br w:type="page"/>
      </w:r>
    </w:p>
    <w:p w:rsidR="00137FB2" w:rsidRPr="00B4087B" w:rsidRDefault="00137FB2" w:rsidP="00137FB2">
      <w:pPr>
        <w:pStyle w:val="Heading1outofTableofcontent"/>
        <w:rPr>
          <w:rStyle w:val="Heading1outofTableofcontentChar"/>
          <w:rFonts w:eastAsiaTheme="minorEastAsia" w:cstheme="minorBidi"/>
          <w:szCs w:val="22"/>
        </w:rPr>
      </w:pPr>
      <w:r w:rsidRPr="00B4087B">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BB47DC" w:rsidRDefault="00B4087B">
          <w:pPr>
            <w:pStyle w:val="TM1"/>
            <w:tabs>
              <w:tab w:val="left" w:pos="440"/>
              <w:tab w:val="right" w:leader="dot" w:pos="9062"/>
            </w:tabs>
            <w:rPr>
              <w:b w:val="0"/>
              <w:bCs w:val="0"/>
              <w:i w:val="0"/>
              <w:iCs w:val="0"/>
              <w:noProof/>
              <w:sz w:val="22"/>
              <w:szCs w:val="22"/>
              <w:lang w:eastAsia="fr-FR"/>
            </w:rPr>
          </w:pPr>
          <w:r w:rsidRPr="00B4087B">
            <w:fldChar w:fldCharType="begin"/>
          </w:r>
          <w:r w:rsidRPr="00B4087B">
            <w:instrText xml:space="preserve"> TOC \o "1-3" \h \z \u </w:instrText>
          </w:r>
          <w:r w:rsidRPr="00B4087B">
            <w:fldChar w:fldCharType="separate"/>
          </w:r>
          <w:hyperlink w:anchor="_Toc435986732" w:history="1">
            <w:r w:rsidR="00BB47DC" w:rsidRPr="00373D03">
              <w:rPr>
                <w:rStyle w:val="Lienhypertexte"/>
                <w:noProof/>
              </w:rPr>
              <w:t>1.</w:t>
            </w:r>
            <w:r w:rsidR="00BB47DC">
              <w:rPr>
                <w:b w:val="0"/>
                <w:bCs w:val="0"/>
                <w:i w:val="0"/>
                <w:iCs w:val="0"/>
                <w:noProof/>
                <w:sz w:val="22"/>
                <w:szCs w:val="22"/>
                <w:lang w:eastAsia="fr-FR"/>
              </w:rPr>
              <w:tab/>
            </w:r>
            <w:r w:rsidR="00BB47DC" w:rsidRPr="00373D03">
              <w:rPr>
                <w:rStyle w:val="Lienhypertexte"/>
                <w:noProof/>
              </w:rPr>
              <w:t>Rappel de l’EIP</w:t>
            </w:r>
            <w:r w:rsidR="00BB47DC">
              <w:rPr>
                <w:noProof/>
                <w:webHidden/>
              </w:rPr>
              <w:tab/>
            </w:r>
            <w:r w:rsidR="00BB47DC">
              <w:rPr>
                <w:noProof/>
                <w:webHidden/>
              </w:rPr>
              <w:fldChar w:fldCharType="begin"/>
            </w:r>
            <w:r w:rsidR="00BB47DC">
              <w:rPr>
                <w:noProof/>
                <w:webHidden/>
              </w:rPr>
              <w:instrText xml:space="preserve"> PAGEREF _Toc435986732 \h </w:instrText>
            </w:r>
            <w:r w:rsidR="00BB47DC">
              <w:rPr>
                <w:noProof/>
                <w:webHidden/>
              </w:rPr>
            </w:r>
            <w:r w:rsidR="00BB47DC">
              <w:rPr>
                <w:noProof/>
                <w:webHidden/>
              </w:rPr>
              <w:fldChar w:fldCharType="separate"/>
            </w:r>
            <w:r w:rsidR="00A45BDA">
              <w:rPr>
                <w:noProof/>
                <w:webHidden/>
              </w:rPr>
              <w:t>5</w:t>
            </w:r>
            <w:r w:rsidR="00BB47DC">
              <w:rPr>
                <w:noProof/>
                <w:webHidden/>
              </w:rPr>
              <w:fldChar w:fldCharType="end"/>
            </w:r>
          </w:hyperlink>
        </w:p>
        <w:p w:rsidR="00BB47DC" w:rsidRDefault="00DA374D">
          <w:pPr>
            <w:pStyle w:val="TM2"/>
            <w:tabs>
              <w:tab w:val="left" w:pos="880"/>
              <w:tab w:val="right" w:leader="dot" w:pos="9062"/>
            </w:tabs>
            <w:rPr>
              <w:b w:val="0"/>
              <w:bCs w:val="0"/>
              <w:noProof/>
              <w:lang w:eastAsia="fr-FR"/>
            </w:rPr>
          </w:pPr>
          <w:hyperlink w:anchor="_Toc435986733" w:history="1">
            <w:r w:rsidR="00BB47DC" w:rsidRPr="00373D03">
              <w:rPr>
                <w:rStyle w:val="Lienhypertexte"/>
                <w:noProof/>
              </w:rPr>
              <w:t>1.1.</w:t>
            </w:r>
            <w:r w:rsidR="00BB47DC">
              <w:rPr>
                <w:b w:val="0"/>
                <w:bCs w:val="0"/>
                <w:noProof/>
                <w:lang w:eastAsia="fr-FR"/>
              </w:rPr>
              <w:tab/>
            </w:r>
            <w:r w:rsidR="00BB47DC" w:rsidRPr="00373D03">
              <w:rPr>
                <w:rStyle w:val="Lienhypertexte"/>
                <w:noProof/>
              </w:rPr>
              <w:t>Objectif de l’EIP et d’Epitech</w:t>
            </w:r>
            <w:r w:rsidR="00BB47DC">
              <w:rPr>
                <w:noProof/>
                <w:webHidden/>
              </w:rPr>
              <w:tab/>
            </w:r>
            <w:r w:rsidR="00BB47DC">
              <w:rPr>
                <w:noProof/>
                <w:webHidden/>
              </w:rPr>
              <w:fldChar w:fldCharType="begin"/>
            </w:r>
            <w:r w:rsidR="00BB47DC">
              <w:rPr>
                <w:noProof/>
                <w:webHidden/>
              </w:rPr>
              <w:instrText xml:space="preserve"> PAGEREF _Toc435986733 \h </w:instrText>
            </w:r>
            <w:r w:rsidR="00BB47DC">
              <w:rPr>
                <w:noProof/>
                <w:webHidden/>
              </w:rPr>
            </w:r>
            <w:r w:rsidR="00BB47DC">
              <w:rPr>
                <w:noProof/>
                <w:webHidden/>
              </w:rPr>
              <w:fldChar w:fldCharType="separate"/>
            </w:r>
            <w:r w:rsidR="00A45BDA">
              <w:rPr>
                <w:noProof/>
                <w:webHidden/>
              </w:rPr>
              <w:t>5</w:t>
            </w:r>
            <w:r w:rsidR="00BB47DC">
              <w:rPr>
                <w:noProof/>
                <w:webHidden/>
              </w:rPr>
              <w:fldChar w:fldCharType="end"/>
            </w:r>
          </w:hyperlink>
        </w:p>
        <w:p w:rsidR="00BB47DC" w:rsidRDefault="00DA374D">
          <w:pPr>
            <w:pStyle w:val="TM2"/>
            <w:tabs>
              <w:tab w:val="left" w:pos="880"/>
              <w:tab w:val="right" w:leader="dot" w:pos="9062"/>
            </w:tabs>
            <w:rPr>
              <w:b w:val="0"/>
              <w:bCs w:val="0"/>
              <w:noProof/>
              <w:lang w:eastAsia="fr-FR"/>
            </w:rPr>
          </w:pPr>
          <w:hyperlink w:anchor="_Toc435986734" w:history="1">
            <w:r w:rsidR="00BB47DC" w:rsidRPr="00373D03">
              <w:rPr>
                <w:rStyle w:val="Lienhypertexte"/>
                <w:noProof/>
              </w:rPr>
              <w:t>1.2.</w:t>
            </w:r>
            <w:r w:rsidR="00BB47DC">
              <w:rPr>
                <w:b w:val="0"/>
                <w:bCs w:val="0"/>
                <w:noProof/>
                <w:lang w:eastAsia="fr-FR"/>
              </w:rPr>
              <w:tab/>
            </w:r>
            <w:r w:rsidR="00BB47DC" w:rsidRPr="00373D03">
              <w:rPr>
                <w:rStyle w:val="Lienhypertexte"/>
                <w:noProof/>
              </w:rPr>
              <w:t>Principe de base du système futur</w:t>
            </w:r>
            <w:r w:rsidR="00BB47DC">
              <w:rPr>
                <w:noProof/>
                <w:webHidden/>
              </w:rPr>
              <w:tab/>
            </w:r>
            <w:r w:rsidR="00BB47DC">
              <w:rPr>
                <w:noProof/>
                <w:webHidden/>
              </w:rPr>
              <w:fldChar w:fldCharType="begin"/>
            </w:r>
            <w:r w:rsidR="00BB47DC">
              <w:rPr>
                <w:noProof/>
                <w:webHidden/>
              </w:rPr>
              <w:instrText xml:space="preserve"> PAGEREF _Toc435986734 \h </w:instrText>
            </w:r>
            <w:r w:rsidR="00BB47DC">
              <w:rPr>
                <w:noProof/>
                <w:webHidden/>
              </w:rPr>
            </w:r>
            <w:r w:rsidR="00BB47DC">
              <w:rPr>
                <w:noProof/>
                <w:webHidden/>
              </w:rPr>
              <w:fldChar w:fldCharType="separate"/>
            </w:r>
            <w:r w:rsidR="00A45BDA">
              <w:rPr>
                <w:noProof/>
                <w:webHidden/>
              </w:rPr>
              <w:t>5</w:t>
            </w:r>
            <w:r w:rsidR="00BB47DC">
              <w:rPr>
                <w:noProof/>
                <w:webHidden/>
              </w:rPr>
              <w:fldChar w:fldCharType="end"/>
            </w:r>
          </w:hyperlink>
        </w:p>
        <w:p w:rsidR="00BB47DC" w:rsidRDefault="00DA374D">
          <w:pPr>
            <w:pStyle w:val="TM1"/>
            <w:tabs>
              <w:tab w:val="left" w:pos="440"/>
              <w:tab w:val="right" w:leader="dot" w:pos="9062"/>
            </w:tabs>
            <w:rPr>
              <w:b w:val="0"/>
              <w:bCs w:val="0"/>
              <w:i w:val="0"/>
              <w:iCs w:val="0"/>
              <w:noProof/>
              <w:sz w:val="22"/>
              <w:szCs w:val="22"/>
              <w:lang w:eastAsia="fr-FR"/>
            </w:rPr>
          </w:pPr>
          <w:hyperlink w:anchor="_Toc435986735" w:history="1">
            <w:r w:rsidR="00BB47DC" w:rsidRPr="00373D03">
              <w:rPr>
                <w:rStyle w:val="Lienhypertexte"/>
                <w:noProof/>
              </w:rPr>
              <w:t>2.</w:t>
            </w:r>
            <w:r w:rsidR="00BB47DC">
              <w:rPr>
                <w:b w:val="0"/>
                <w:bCs w:val="0"/>
                <w:i w:val="0"/>
                <w:iCs w:val="0"/>
                <w:noProof/>
                <w:sz w:val="22"/>
                <w:szCs w:val="22"/>
                <w:lang w:eastAsia="fr-FR"/>
              </w:rPr>
              <w:tab/>
            </w:r>
            <w:r w:rsidR="00BB47DC" w:rsidRPr="00373D03">
              <w:rPr>
                <w:rStyle w:val="Lienhypertexte"/>
                <w:noProof/>
              </w:rPr>
              <w:t>Contexte</w:t>
            </w:r>
            <w:r w:rsidR="00BB47DC">
              <w:rPr>
                <w:noProof/>
                <w:webHidden/>
              </w:rPr>
              <w:tab/>
            </w:r>
            <w:r w:rsidR="00BB47DC">
              <w:rPr>
                <w:noProof/>
                <w:webHidden/>
              </w:rPr>
              <w:fldChar w:fldCharType="begin"/>
            </w:r>
            <w:r w:rsidR="00BB47DC">
              <w:rPr>
                <w:noProof/>
                <w:webHidden/>
              </w:rPr>
              <w:instrText xml:space="preserve"> PAGEREF _Toc435986735 \h </w:instrText>
            </w:r>
            <w:r w:rsidR="00BB47DC">
              <w:rPr>
                <w:noProof/>
                <w:webHidden/>
              </w:rPr>
            </w:r>
            <w:r w:rsidR="00BB47DC">
              <w:rPr>
                <w:noProof/>
                <w:webHidden/>
              </w:rPr>
              <w:fldChar w:fldCharType="separate"/>
            </w:r>
            <w:r w:rsidR="00A45BDA">
              <w:rPr>
                <w:noProof/>
                <w:webHidden/>
              </w:rPr>
              <w:t>6</w:t>
            </w:r>
            <w:r w:rsidR="00BB47DC">
              <w:rPr>
                <w:noProof/>
                <w:webHidden/>
              </w:rPr>
              <w:fldChar w:fldCharType="end"/>
            </w:r>
          </w:hyperlink>
        </w:p>
        <w:p w:rsidR="00BB47DC" w:rsidRDefault="00DA374D">
          <w:pPr>
            <w:pStyle w:val="TM2"/>
            <w:tabs>
              <w:tab w:val="left" w:pos="880"/>
              <w:tab w:val="right" w:leader="dot" w:pos="9062"/>
            </w:tabs>
            <w:rPr>
              <w:b w:val="0"/>
              <w:bCs w:val="0"/>
              <w:noProof/>
              <w:lang w:eastAsia="fr-FR"/>
            </w:rPr>
          </w:pPr>
          <w:hyperlink w:anchor="_Toc435986736" w:history="1">
            <w:r w:rsidR="00BB47DC" w:rsidRPr="00373D03">
              <w:rPr>
                <w:rStyle w:val="Lienhypertexte"/>
                <w:noProof/>
              </w:rPr>
              <w:t>2.1.</w:t>
            </w:r>
            <w:r w:rsidR="00BB47DC">
              <w:rPr>
                <w:b w:val="0"/>
                <w:bCs w:val="0"/>
                <w:noProof/>
                <w:lang w:eastAsia="fr-FR"/>
              </w:rPr>
              <w:tab/>
            </w:r>
            <w:r w:rsidR="00BB47DC" w:rsidRPr="00373D03">
              <w:rPr>
                <w:rStyle w:val="Lienhypertexte"/>
                <w:noProof/>
              </w:rPr>
              <w:t>Contraintes fonctionnelles</w:t>
            </w:r>
            <w:r w:rsidR="00BB47DC">
              <w:rPr>
                <w:noProof/>
                <w:webHidden/>
              </w:rPr>
              <w:tab/>
            </w:r>
            <w:r w:rsidR="00BB47DC">
              <w:rPr>
                <w:noProof/>
                <w:webHidden/>
              </w:rPr>
              <w:fldChar w:fldCharType="begin"/>
            </w:r>
            <w:r w:rsidR="00BB47DC">
              <w:rPr>
                <w:noProof/>
                <w:webHidden/>
              </w:rPr>
              <w:instrText xml:space="preserve"> PAGEREF _Toc435986736 \h </w:instrText>
            </w:r>
            <w:r w:rsidR="00BB47DC">
              <w:rPr>
                <w:noProof/>
                <w:webHidden/>
              </w:rPr>
            </w:r>
            <w:r w:rsidR="00BB47DC">
              <w:rPr>
                <w:noProof/>
                <w:webHidden/>
              </w:rPr>
              <w:fldChar w:fldCharType="separate"/>
            </w:r>
            <w:r w:rsidR="00A45BDA">
              <w:rPr>
                <w:noProof/>
                <w:webHidden/>
              </w:rPr>
              <w:t>6</w:t>
            </w:r>
            <w:r w:rsidR="00BB47DC">
              <w:rPr>
                <w:noProof/>
                <w:webHidden/>
              </w:rPr>
              <w:fldChar w:fldCharType="end"/>
            </w:r>
          </w:hyperlink>
        </w:p>
        <w:p w:rsidR="00BB47DC" w:rsidRDefault="00DA374D">
          <w:pPr>
            <w:pStyle w:val="TM2"/>
            <w:tabs>
              <w:tab w:val="left" w:pos="880"/>
              <w:tab w:val="right" w:leader="dot" w:pos="9062"/>
            </w:tabs>
            <w:rPr>
              <w:b w:val="0"/>
              <w:bCs w:val="0"/>
              <w:noProof/>
              <w:lang w:eastAsia="fr-FR"/>
            </w:rPr>
          </w:pPr>
          <w:hyperlink w:anchor="_Toc435986737" w:history="1">
            <w:r w:rsidR="00BB47DC" w:rsidRPr="00373D03">
              <w:rPr>
                <w:rStyle w:val="Lienhypertexte"/>
                <w:noProof/>
              </w:rPr>
              <w:t>2.2.</w:t>
            </w:r>
            <w:r w:rsidR="00BB47DC">
              <w:rPr>
                <w:b w:val="0"/>
                <w:bCs w:val="0"/>
                <w:noProof/>
                <w:lang w:eastAsia="fr-FR"/>
              </w:rPr>
              <w:tab/>
            </w:r>
            <w:r w:rsidR="00BB47DC" w:rsidRPr="00373D03">
              <w:rPr>
                <w:rStyle w:val="Lienhypertexte"/>
                <w:noProof/>
              </w:rPr>
              <w:t>Exigences non fonctionnelles</w:t>
            </w:r>
            <w:r w:rsidR="00BB47DC">
              <w:rPr>
                <w:noProof/>
                <w:webHidden/>
              </w:rPr>
              <w:tab/>
            </w:r>
            <w:r w:rsidR="00BB47DC">
              <w:rPr>
                <w:noProof/>
                <w:webHidden/>
              </w:rPr>
              <w:fldChar w:fldCharType="begin"/>
            </w:r>
            <w:r w:rsidR="00BB47DC">
              <w:rPr>
                <w:noProof/>
                <w:webHidden/>
              </w:rPr>
              <w:instrText xml:space="preserve"> PAGEREF _Toc435986737 \h </w:instrText>
            </w:r>
            <w:r w:rsidR="00BB47DC">
              <w:rPr>
                <w:noProof/>
                <w:webHidden/>
              </w:rPr>
            </w:r>
            <w:r w:rsidR="00BB47DC">
              <w:rPr>
                <w:noProof/>
                <w:webHidden/>
              </w:rPr>
              <w:fldChar w:fldCharType="separate"/>
            </w:r>
            <w:r w:rsidR="00A45BDA">
              <w:rPr>
                <w:noProof/>
                <w:webHidden/>
              </w:rPr>
              <w:t>6</w:t>
            </w:r>
            <w:r w:rsidR="00BB47DC">
              <w:rPr>
                <w:noProof/>
                <w:webHidden/>
              </w:rPr>
              <w:fldChar w:fldCharType="end"/>
            </w:r>
          </w:hyperlink>
        </w:p>
        <w:p w:rsidR="00BB47DC" w:rsidRDefault="00DA374D">
          <w:pPr>
            <w:pStyle w:val="TM2"/>
            <w:tabs>
              <w:tab w:val="left" w:pos="880"/>
              <w:tab w:val="right" w:leader="dot" w:pos="9062"/>
            </w:tabs>
            <w:rPr>
              <w:b w:val="0"/>
              <w:bCs w:val="0"/>
              <w:noProof/>
              <w:lang w:eastAsia="fr-FR"/>
            </w:rPr>
          </w:pPr>
          <w:hyperlink w:anchor="_Toc435986738" w:history="1">
            <w:r w:rsidR="00BB47DC" w:rsidRPr="00373D03">
              <w:rPr>
                <w:rStyle w:val="Lienhypertexte"/>
                <w:noProof/>
              </w:rPr>
              <w:t>2.3.</w:t>
            </w:r>
            <w:r w:rsidR="00BB47DC">
              <w:rPr>
                <w:b w:val="0"/>
                <w:bCs w:val="0"/>
                <w:noProof/>
                <w:lang w:eastAsia="fr-FR"/>
              </w:rPr>
              <w:tab/>
            </w:r>
            <w:r w:rsidR="00BB47DC" w:rsidRPr="00373D03">
              <w:rPr>
                <w:rStyle w:val="Lienhypertexte"/>
                <w:noProof/>
              </w:rPr>
              <w:t>Contraintes économiques est matérielles</w:t>
            </w:r>
            <w:r w:rsidR="00BB47DC">
              <w:rPr>
                <w:noProof/>
                <w:webHidden/>
              </w:rPr>
              <w:tab/>
            </w:r>
            <w:r w:rsidR="00BB47DC">
              <w:rPr>
                <w:noProof/>
                <w:webHidden/>
              </w:rPr>
              <w:fldChar w:fldCharType="begin"/>
            </w:r>
            <w:r w:rsidR="00BB47DC">
              <w:rPr>
                <w:noProof/>
                <w:webHidden/>
              </w:rPr>
              <w:instrText xml:space="preserve"> PAGEREF _Toc435986738 \h </w:instrText>
            </w:r>
            <w:r w:rsidR="00BB47DC">
              <w:rPr>
                <w:noProof/>
                <w:webHidden/>
              </w:rPr>
            </w:r>
            <w:r w:rsidR="00BB47DC">
              <w:rPr>
                <w:noProof/>
                <w:webHidden/>
              </w:rPr>
              <w:fldChar w:fldCharType="separate"/>
            </w:r>
            <w:r w:rsidR="00A45BDA">
              <w:rPr>
                <w:noProof/>
                <w:webHidden/>
              </w:rPr>
              <w:t>6</w:t>
            </w:r>
            <w:r w:rsidR="00BB47DC">
              <w:rPr>
                <w:noProof/>
                <w:webHidden/>
              </w:rPr>
              <w:fldChar w:fldCharType="end"/>
            </w:r>
          </w:hyperlink>
        </w:p>
        <w:p w:rsidR="00BB47DC" w:rsidRDefault="00DA374D">
          <w:pPr>
            <w:pStyle w:val="TM2"/>
            <w:tabs>
              <w:tab w:val="left" w:pos="880"/>
              <w:tab w:val="right" w:leader="dot" w:pos="9062"/>
            </w:tabs>
            <w:rPr>
              <w:b w:val="0"/>
              <w:bCs w:val="0"/>
              <w:noProof/>
              <w:lang w:eastAsia="fr-FR"/>
            </w:rPr>
          </w:pPr>
          <w:hyperlink w:anchor="_Toc435986739" w:history="1">
            <w:r w:rsidR="00BB47DC" w:rsidRPr="00373D03">
              <w:rPr>
                <w:rStyle w:val="Lienhypertexte"/>
                <w:noProof/>
              </w:rPr>
              <w:t>2.4.</w:t>
            </w:r>
            <w:r w:rsidR="00BB47DC">
              <w:rPr>
                <w:b w:val="0"/>
                <w:bCs w:val="0"/>
                <w:noProof/>
                <w:lang w:eastAsia="fr-FR"/>
              </w:rPr>
              <w:tab/>
            </w:r>
            <w:r w:rsidR="00BB47DC" w:rsidRPr="00373D03">
              <w:rPr>
                <w:rStyle w:val="Lienhypertexte"/>
                <w:noProof/>
              </w:rPr>
              <w:t>Hypothèses</w:t>
            </w:r>
            <w:r w:rsidR="00BB47DC">
              <w:rPr>
                <w:noProof/>
                <w:webHidden/>
              </w:rPr>
              <w:tab/>
            </w:r>
            <w:r w:rsidR="00BB47DC">
              <w:rPr>
                <w:noProof/>
                <w:webHidden/>
              </w:rPr>
              <w:fldChar w:fldCharType="begin"/>
            </w:r>
            <w:r w:rsidR="00BB47DC">
              <w:rPr>
                <w:noProof/>
                <w:webHidden/>
              </w:rPr>
              <w:instrText xml:space="preserve"> PAGEREF _Toc435986739 \h </w:instrText>
            </w:r>
            <w:r w:rsidR="00BB47DC">
              <w:rPr>
                <w:noProof/>
                <w:webHidden/>
              </w:rPr>
            </w:r>
            <w:r w:rsidR="00BB47DC">
              <w:rPr>
                <w:noProof/>
                <w:webHidden/>
              </w:rPr>
              <w:fldChar w:fldCharType="separate"/>
            </w:r>
            <w:r w:rsidR="00A45BDA">
              <w:rPr>
                <w:noProof/>
                <w:webHidden/>
              </w:rPr>
              <w:t>7</w:t>
            </w:r>
            <w:r w:rsidR="00BB47DC">
              <w:rPr>
                <w:noProof/>
                <w:webHidden/>
              </w:rPr>
              <w:fldChar w:fldCharType="end"/>
            </w:r>
          </w:hyperlink>
        </w:p>
        <w:p w:rsidR="00BB47DC" w:rsidRDefault="00DA374D">
          <w:pPr>
            <w:pStyle w:val="TM1"/>
            <w:tabs>
              <w:tab w:val="left" w:pos="440"/>
              <w:tab w:val="right" w:leader="dot" w:pos="9062"/>
            </w:tabs>
            <w:rPr>
              <w:b w:val="0"/>
              <w:bCs w:val="0"/>
              <w:i w:val="0"/>
              <w:iCs w:val="0"/>
              <w:noProof/>
              <w:sz w:val="22"/>
              <w:szCs w:val="22"/>
              <w:lang w:eastAsia="fr-FR"/>
            </w:rPr>
          </w:pPr>
          <w:hyperlink w:anchor="_Toc435986740" w:history="1">
            <w:r w:rsidR="00BB47DC" w:rsidRPr="00373D03">
              <w:rPr>
                <w:rStyle w:val="Lienhypertexte"/>
                <w:noProof/>
              </w:rPr>
              <w:t>3.</w:t>
            </w:r>
            <w:r w:rsidR="00BB47DC">
              <w:rPr>
                <w:b w:val="0"/>
                <w:bCs w:val="0"/>
                <w:i w:val="0"/>
                <w:iCs w:val="0"/>
                <w:noProof/>
                <w:sz w:val="22"/>
                <w:szCs w:val="22"/>
                <w:lang w:eastAsia="fr-FR"/>
              </w:rPr>
              <w:tab/>
            </w:r>
            <w:r w:rsidR="00BB47DC" w:rsidRPr="00373D03">
              <w:rPr>
                <w:rStyle w:val="Lienhypertexte"/>
                <w:noProof/>
              </w:rPr>
              <w:t>Work Breakdown Structure</w:t>
            </w:r>
            <w:r w:rsidR="00BB47DC">
              <w:rPr>
                <w:noProof/>
                <w:webHidden/>
              </w:rPr>
              <w:tab/>
            </w:r>
            <w:r w:rsidR="00BB47DC">
              <w:rPr>
                <w:noProof/>
                <w:webHidden/>
              </w:rPr>
              <w:fldChar w:fldCharType="begin"/>
            </w:r>
            <w:r w:rsidR="00BB47DC">
              <w:rPr>
                <w:noProof/>
                <w:webHidden/>
              </w:rPr>
              <w:instrText xml:space="preserve"> PAGEREF _Toc435986740 \h </w:instrText>
            </w:r>
            <w:r w:rsidR="00BB47DC">
              <w:rPr>
                <w:noProof/>
                <w:webHidden/>
              </w:rPr>
            </w:r>
            <w:r w:rsidR="00BB47DC">
              <w:rPr>
                <w:noProof/>
                <w:webHidden/>
              </w:rPr>
              <w:fldChar w:fldCharType="separate"/>
            </w:r>
            <w:r w:rsidR="00A45BDA">
              <w:rPr>
                <w:noProof/>
                <w:webHidden/>
              </w:rPr>
              <w:t>8</w:t>
            </w:r>
            <w:r w:rsidR="00BB47DC">
              <w:rPr>
                <w:noProof/>
                <w:webHidden/>
              </w:rPr>
              <w:fldChar w:fldCharType="end"/>
            </w:r>
          </w:hyperlink>
        </w:p>
        <w:p w:rsidR="00BB47DC" w:rsidRDefault="00DA374D">
          <w:pPr>
            <w:pStyle w:val="TM2"/>
            <w:tabs>
              <w:tab w:val="left" w:pos="880"/>
              <w:tab w:val="right" w:leader="dot" w:pos="9062"/>
            </w:tabs>
            <w:rPr>
              <w:b w:val="0"/>
              <w:bCs w:val="0"/>
              <w:noProof/>
              <w:lang w:eastAsia="fr-FR"/>
            </w:rPr>
          </w:pPr>
          <w:hyperlink w:anchor="_Toc435986741" w:history="1">
            <w:r w:rsidR="00BB47DC" w:rsidRPr="00373D03">
              <w:rPr>
                <w:rStyle w:val="Lienhypertexte"/>
                <w:noProof/>
              </w:rPr>
              <w:t>3.1.</w:t>
            </w:r>
            <w:r w:rsidR="00BB47DC">
              <w:rPr>
                <w:b w:val="0"/>
                <w:bCs w:val="0"/>
                <w:noProof/>
                <w:lang w:eastAsia="fr-FR"/>
              </w:rPr>
              <w:tab/>
            </w:r>
            <w:r w:rsidR="00BB47DC" w:rsidRPr="00373D03">
              <w:rPr>
                <w:rStyle w:val="Lienhypertexte"/>
                <w:noProof/>
              </w:rPr>
              <w:t>Représentation du WBS</w:t>
            </w:r>
            <w:r w:rsidR="00BB47DC">
              <w:rPr>
                <w:noProof/>
                <w:webHidden/>
              </w:rPr>
              <w:tab/>
            </w:r>
            <w:r w:rsidR="00BB47DC">
              <w:rPr>
                <w:noProof/>
                <w:webHidden/>
              </w:rPr>
              <w:fldChar w:fldCharType="begin"/>
            </w:r>
            <w:r w:rsidR="00BB47DC">
              <w:rPr>
                <w:noProof/>
                <w:webHidden/>
              </w:rPr>
              <w:instrText xml:space="preserve"> PAGEREF _Toc435986741 \h </w:instrText>
            </w:r>
            <w:r w:rsidR="00BB47DC">
              <w:rPr>
                <w:noProof/>
                <w:webHidden/>
              </w:rPr>
            </w:r>
            <w:r w:rsidR="00BB47DC">
              <w:rPr>
                <w:noProof/>
                <w:webHidden/>
              </w:rPr>
              <w:fldChar w:fldCharType="separate"/>
            </w:r>
            <w:r w:rsidR="00A45BDA">
              <w:rPr>
                <w:noProof/>
                <w:webHidden/>
              </w:rPr>
              <w:t>8</w:t>
            </w:r>
            <w:r w:rsidR="00BB47DC">
              <w:rPr>
                <w:noProof/>
                <w:webHidden/>
              </w:rPr>
              <w:fldChar w:fldCharType="end"/>
            </w:r>
          </w:hyperlink>
        </w:p>
        <w:p w:rsidR="00BB47DC" w:rsidRDefault="00DA374D">
          <w:pPr>
            <w:pStyle w:val="TM3"/>
            <w:tabs>
              <w:tab w:val="left" w:pos="1320"/>
              <w:tab w:val="right" w:leader="dot" w:pos="9062"/>
            </w:tabs>
            <w:rPr>
              <w:noProof/>
              <w:sz w:val="22"/>
              <w:szCs w:val="22"/>
              <w:lang w:eastAsia="fr-FR"/>
            </w:rPr>
          </w:pPr>
          <w:hyperlink w:anchor="_Toc435986742" w:history="1">
            <w:r w:rsidR="00BB47DC" w:rsidRPr="00373D03">
              <w:rPr>
                <w:rStyle w:val="Lienhypertexte"/>
                <w:noProof/>
                <w14:scene3d>
                  <w14:camera w14:prst="orthographicFront"/>
                  <w14:lightRig w14:rig="threePt" w14:dir="t">
                    <w14:rot w14:lat="0" w14:lon="0" w14:rev="0"/>
                  </w14:lightRig>
                </w14:scene3d>
              </w:rPr>
              <w:t>3.1.1.</w:t>
            </w:r>
            <w:r w:rsidR="00BB47DC">
              <w:rPr>
                <w:noProof/>
                <w:sz w:val="22"/>
                <w:szCs w:val="22"/>
                <w:lang w:eastAsia="fr-FR"/>
              </w:rPr>
              <w:tab/>
            </w:r>
            <w:r w:rsidR="00BB47DC" w:rsidRPr="00373D03">
              <w:rPr>
                <w:rStyle w:val="Lienhypertexte"/>
                <w:noProof/>
              </w:rPr>
              <w:t>Le Logiciel</w:t>
            </w:r>
            <w:r w:rsidR="00BB47DC">
              <w:rPr>
                <w:noProof/>
                <w:webHidden/>
              </w:rPr>
              <w:tab/>
            </w:r>
            <w:r w:rsidR="00BB47DC">
              <w:rPr>
                <w:noProof/>
                <w:webHidden/>
              </w:rPr>
              <w:fldChar w:fldCharType="begin"/>
            </w:r>
            <w:r w:rsidR="00BB47DC">
              <w:rPr>
                <w:noProof/>
                <w:webHidden/>
              </w:rPr>
              <w:instrText xml:space="preserve"> PAGEREF _Toc435986742 \h </w:instrText>
            </w:r>
            <w:r w:rsidR="00BB47DC">
              <w:rPr>
                <w:noProof/>
                <w:webHidden/>
              </w:rPr>
            </w:r>
            <w:r w:rsidR="00BB47DC">
              <w:rPr>
                <w:noProof/>
                <w:webHidden/>
              </w:rPr>
              <w:fldChar w:fldCharType="separate"/>
            </w:r>
            <w:r w:rsidR="00A45BDA">
              <w:rPr>
                <w:noProof/>
                <w:webHidden/>
              </w:rPr>
              <w:t>8</w:t>
            </w:r>
            <w:r w:rsidR="00BB47DC">
              <w:rPr>
                <w:noProof/>
                <w:webHidden/>
              </w:rPr>
              <w:fldChar w:fldCharType="end"/>
            </w:r>
          </w:hyperlink>
        </w:p>
        <w:p w:rsidR="00BB47DC" w:rsidRDefault="00DA374D">
          <w:pPr>
            <w:pStyle w:val="TM3"/>
            <w:tabs>
              <w:tab w:val="left" w:pos="1320"/>
              <w:tab w:val="right" w:leader="dot" w:pos="9062"/>
            </w:tabs>
            <w:rPr>
              <w:noProof/>
              <w:sz w:val="22"/>
              <w:szCs w:val="22"/>
              <w:lang w:eastAsia="fr-FR"/>
            </w:rPr>
          </w:pPr>
          <w:hyperlink w:anchor="_Toc435986743" w:history="1">
            <w:r w:rsidR="00BB47DC" w:rsidRPr="00373D03">
              <w:rPr>
                <w:rStyle w:val="Lienhypertexte"/>
                <w:noProof/>
                <w14:scene3d>
                  <w14:camera w14:prst="orthographicFront"/>
                  <w14:lightRig w14:rig="threePt" w14:dir="t">
                    <w14:rot w14:lat="0" w14:lon="0" w14:rev="0"/>
                  </w14:lightRig>
                </w14:scene3d>
              </w:rPr>
              <w:t>3.1.2.</w:t>
            </w:r>
            <w:r w:rsidR="00BB47DC">
              <w:rPr>
                <w:noProof/>
                <w:sz w:val="22"/>
                <w:szCs w:val="22"/>
                <w:lang w:eastAsia="fr-FR"/>
              </w:rPr>
              <w:tab/>
            </w:r>
            <w:r w:rsidR="00BB47DC" w:rsidRPr="00373D03">
              <w:rPr>
                <w:rStyle w:val="Lienhypertexte"/>
                <w:noProof/>
              </w:rPr>
              <w:t>Le Site Internet</w:t>
            </w:r>
            <w:r w:rsidR="00BB47DC">
              <w:rPr>
                <w:noProof/>
                <w:webHidden/>
              </w:rPr>
              <w:tab/>
            </w:r>
            <w:r w:rsidR="00BB47DC">
              <w:rPr>
                <w:noProof/>
                <w:webHidden/>
              </w:rPr>
              <w:fldChar w:fldCharType="begin"/>
            </w:r>
            <w:r w:rsidR="00BB47DC">
              <w:rPr>
                <w:noProof/>
                <w:webHidden/>
              </w:rPr>
              <w:instrText xml:space="preserve"> PAGEREF _Toc435986743 \h </w:instrText>
            </w:r>
            <w:r w:rsidR="00BB47DC">
              <w:rPr>
                <w:noProof/>
                <w:webHidden/>
              </w:rPr>
            </w:r>
            <w:r w:rsidR="00BB47DC">
              <w:rPr>
                <w:noProof/>
                <w:webHidden/>
              </w:rPr>
              <w:fldChar w:fldCharType="separate"/>
            </w:r>
            <w:r w:rsidR="00A45BDA">
              <w:rPr>
                <w:noProof/>
                <w:webHidden/>
              </w:rPr>
              <w:t>10</w:t>
            </w:r>
            <w:r w:rsidR="00BB47DC">
              <w:rPr>
                <w:noProof/>
                <w:webHidden/>
              </w:rPr>
              <w:fldChar w:fldCharType="end"/>
            </w:r>
          </w:hyperlink>
        </w:p>
        <w:p w:rsidR="00BB47DC" w:rsidRDefault="00DA374D">
          <w:pPr>
            <w:pStyle w:val="TM3"/>
            <w:tabs>
              <w:tab w:val="left" w:pos="1320"/>
              <w:tab w:val="right" w:leader="dot" w:pos="9062"/>
            </w:tabs>
            <w:rPr>
              <w:noProof/>
              <w:sz w:val="22"/>
              <w:szCs w:val="22"/>
              <w:lang w:eastAsia="fr-FR"/>
            </w:rPr>
          </w:pPr>
          <w:hyperlink w:anchor="_Toc435986744" w:history="1">
            <w:r w:rsidR="00BB47DC" w:rsidRPr="00373D03">
              <w:rPr>
                <w:rStyle w:val="Lienhypertexte"/>
                <w:noProof/>
                <w14:scene3d>
                  <w14:camera w14:prst="orthographicFront"/>
                  <w14:lightRig w14:rig="threePt" w14:dir="t">
                    <w14:rot w14:lat="0" w14:lon="0" w14:rev="0"/>
                  </w14:lightRig>
                </w14:scene3d>
              </w:rPr>
              <w:t>3.1.3.</w:t>
            </w:r>
            <w:r w:rsidR="00BB47DC">
              <w:rPr>
                <w:noProof/>
                <w:sz w:val="22"/>
                <w:szCs w:val="22"/>
                <w:lang w:eastAsia="fr-FR"/>
              </w:rPr>
              <w:tab/>
            </w:r>
            <w:r w:rsidR="00BB47DC" w:rsidRPr="00373D03">
              <w:rPr>
                <w:rStyle w:val="Lienhypertexte"/>
                <w:noProof/>
              </w:rPr>
              <w:t>L’application Android</w:t>
            </w:r>
            <w:r w:rsidR="00BB47DC">
              <w:rPr>
                <w:noProof/>
                <w:webHidden/>
              </w:rPr>
              <w:tab/>
            </w:r>
            <w:r w:rsidR="00BB47DC">
              <w:rPr>
                <w:noProof/>
                <w:webHidden/>
              </w:rPr>
              <w:fldChar w:fldCharType="begin"/>
            </w:r>
            <w:r w:rsidR="00BB47DC">
              <w:rPr>
                <w:noProof/>
                <w:webHidden/>
              </w:rPr>
              <w:instrText xml:space="preserve"> PAGEREF _Toc435986744 \h </w:instrText>
            </w:r>
            <w:r w:rsidR="00BB47DC">
              <w:rPr>
                <w:noProof/>
                <w:webHidden/>
              </w:rPr>
            </w:r>
            <w:r w:rsidR="00BB47DC">
              <w:rPr>
                <w:noProof/>
                <w:webHidden/>
              </w:rPr>
              <w:fldChar w:fldCharType="separate"/>
            </w:r>
            <w:r w:rsidR="00A45BDA">
              <w:rPr>
                <w:noProof/>
                <w:webHidden/>
              </w:rPr>
              <w:t>12</w:t>
            </w:r>
            <w:r w:rsidR="00BB47DC">
              <w:rPr>
                <w:noProof/>
                <w:webHidden/>
              </w:rPr>
              <w:fldChar w:fldCharType="end"/>
            </w:r>
          </w:hyperlink>
        </w:p>
        <w:p w:rsidR="00BB47DC" w:rsidRDefault="00DA374D">
          <w:pPr>
            <w:pStyle w:val="TM3"/>
            <w:tabs>
              <w:tab w:val="left" w:pos="1320"/>
              <w:tab w:val="right" w:leader="dot" w:pos="9062"/>
            </w:tabs>
            <w:rPr>
              <w:noProof/>
              <w:sz w:val="22"/>
              <w:szCs w:val="22"/>
              <w:lang w:eastAsia="fr-FR"/>
            </w:rPr>
          </w:pPr>
          <w:hyperlink w:anchor="_Toc435986745" w:history="1">
            <w:r w:rsidR="00BB47DC" w:rsidRPr="00373D03">
              <w:rPr>
                <w:rStyle w:val="Lienhypertexte"/>
                <w:noProof/>
                <w14:scene3d>
                  <w14:camera w14:prst="orthographicFront"/>
                  <w14:lightRig w14:rig="threePt" w14:dir="t">
                    <w14:rot w14:lat="0" w14:lon="0" w14:rev="0"/>
                  </w14:lightRig>
                </w14:scene3d>
              </w:rPr>
              <w:t>3.1.4.</w:t>
            </w:r>
            <w:r w:rsidR="00BB47DC">
              <w:rPr>
                <w:noProof/>
                <w:sz w:val="22"/>
                <w:szCs w:val="22"/>
                <w:lang w:eastAsia="fr-FR"/>
              </w:rPr>
              <w:tab/>
            </w:r>
            <w:r w:rsidR="00BB47DC" w:rsidRPr="00373D03">
              <w:rPr>
                <w:rStyle w:val="Lienhypertexte"/>
                <w:noProof/>
              </w:rPr>
              <w:t>L’application iOS</w:t>
            </w:r>
            <w:r w:rsidR="00BB47DC">
              <w:rPr>
                <w:noProof/>
                <w:webHidden/>
              </w:rPr>
              <w:tab/>
            </w:r>
            <w:r w:rsidR="00BB47DC">
              <w:rPr>
                <w:noProof/>
                <w:webHidden/>
              </w:rPr>
              <w:fldChar w:fldCharType="begin"/>
            </w:r>
            <w:r w:rsidR="00BB47DC">
              <w:rPr>
                <w:noProof/>
                <w:webHidden/>
              </w:rPr>
              <w:instrText xml:space="preserve"> PAGEREF _Toc435986745 \h </w:instrText>
            </w:r>
            <w:r w:rsidR="00BB47DC">
              <w:rPr>
                <w:noProof/>
                <w:webHidden/>
              </w:rPr>
            </w:r>
            <w:r w:rsidR="00BB47DC">
              <w:rPr>
                <w:noProof/>
                <w:webHidden/>
              </w:rPr>
              <w:fldChar w:fldCharType="separate"/>
            </w:r>
            <w:r w:rsidR="00A45BDA">
              <w:rPr>
                <w:noProof/>
                <w:webHidden/>
              </w:rPr>
              <w:t>13</w:t>
            </w:r>
            <w:r w:rsidR="00BB47DC">
              <w:rPr>
                <w:noProof/>
                <w:webHidden/>
              </w:rPr>
              <w:fldChar w:fldCharType="end"/>
            </w:r>
          </w:hyperlink>
        </w:p>
        <w:p w:rsidR="00BB47DC" w:rsidRDefault="00DA374D">
          <w:pPr>
            <w:pStyle w:val="TM3"/>
            <w:tabs>
              <w:tab w:val="left" w:pos="1320"/>
              <w:tab w:val="right" w:leader="dot" w:pos="9062"/>
            </w:tabs>
            <w:rPr>
              <w:noProof/>
              <w:sz w:val="22"/>
              <w:szCs w:val="22"/>
              <w:lang w:eastAsia="fr-FR"/>
            </w:rPr>
          </w:pPr>
          <w:hyperlink w:anchor="_Toc435986746" w:history="1">
            <w:r w:rsidR="00BB47DC" w:rsidRPr="00373D03">
              <w:rPr>
                <w:rStyle w:val="Lienhypertexte"/>
                <w:noProof/>
                <w14:scene3d>
                  <w14:camera w14:prst="orthographicFront"/>
                  <w14:lightRig w14:rig="threePt" w14:dir="t">
                    <w14:rot w14:lat="0" w14:lon="0" w14:rev="0"/>
                  </w14:lightRig>
                </w14:scene3d>
              </w:rPr>
              <w:t>3.1.5.</w:t>
            </w:r>
            <w:r w:rsidR="00BB47DC">
              <w:rPr>
                <w:noProof/>
                <w:sz w:val="22"/>
                <w:szCs w:val="22"/>
                <w:lang w:eastAsia="fr-FR"/>
              </w:rPr>
              <w:tab/>
            </w:r>
            <w:r w:rsidR="00BB47DC" w:rsidRPr="00373D03">
              <w:rPr>
                <w:rStyle w:val="Lienhypertexte"/>
                <w:noProof/>
              </w:rPr>
              <w:t>L’application Windows Phone</w:t>
            </w:r>
            <w:r w:rsidR="00BB47DC">
              <w:rPr>
                <w:noProof/>
                <w:webHidden/>
              </w:rPr>
              <w:tab/>
            </w:r>
            <w:r w:rsidR="00BB47DC">
              <w:rPr>
                <w:noProof/>
                <w:webHidden/>
              </w:rPr>
              <w:fldChar w:fldCharType="begin"/>
            </w:r>
            <w:r w:rsidR="00BB47DC">
              <w:rPr>
                <w:noProof/>
                <w:webHidden/>
              </w:rPr>
              <w:instrText xml:space="preserve"> PAGEREF _Toc435986746 \h </w:instrText>
            </w:r>
            <w:r w:rsidR="00BB47DC">
              <w:rPr>
                <w:noProof/>
                <w:webHidden/>
              </w:rPr>
            </w:r>
            <w:r w:rsidR="00BB47DC">
              <w:rPr>
                <w:noProof/>
                <w:webHidden/>
              </w:rPr>
              <w:fldChar w:fldCharType="separate"/>
            </w:r>
            <w:r w:rsidR="00A45BDA">
              <w:rPr>
                <w:noProof/>
                <w:webHidden/>
              </w:rPr>
              <w:t>14</w:t>
            </w:r>
            <w:r w:rsidR="00BB47DC">
              <w:rPr>
                <w:noProof/>
                <w:webHidden/>
              </w:rPr>
              <w:fldChar w:fldCharType="end"/>
            </w:r>
          </w:hyperlink>
        </w:p>
        <w:p w:rsidR="00BB47DC" w:rsidRDefault="00DA374D">
          <w:pPr>
            <w:pStyle w:val="TM2"/>
            <w:tabs>
              <w:tab w:val="left" w:pos="880"/>
              <w:tab w:val="right" w:leader="dot" w:pos="9062"/>
            </w:tabs>
            <w:rPr>
              <w:b w:val="0"/>
              <w:bCs w:val="0"/>
              <w:noProof/>
              <w:lang w:eastAsia="fr-FR"/>
            </w:rPr>
          </w:pPr>
          <w:hyperlink w:anchor="_Toc435986747" w:history="1">
            <w:r w:rsidR="00BB47DC" w:rsidRPr="00373D03">
              <w:rPr>
                <w:rStyle w:val="Lienhypertexte"/>
                <w:noProof/>
              </w:rPr>
              <w:t>3.1.</w:t>
            </w:r>
            <w:r w:rsidR="00BB47DC">
              <w:rPr>
                <w:b w:val="0"/>
                <w:bCs w:val="0"/>
                <w:noProof/>
                <w:lang w:eastAsia="fr-FR"/>
              </w:rPr>
              <w:tab/>
            </w:r>
            <w:r w:rsidR="00BB47DC" w:rsidRPr="00373D03">
              <w:rPr>
                <w:rStyle w:val="Lienhypertexte"/>
                <w:noProof/>
              </w:rPr>
              <w:t>Dictionnaire du WBS</w:t>
            </w:r>
            <w:r w:rsidR="00BB47DC">
              <w:rPr>
                <w:noProof/>
                <w:webHidden/>
              </w:rPr>
              <w:tab/>
            </w:r>
            <w:r w:rsidR="00BB47DC">
              <w:rPr>
                <w:noProof/>
                <w:webHidden/>
              </w:rPr>
              <w:fldChar w:fldCharType="begin"/>
            </w:r>
            <w:r w:rsidR="00BB47DC">
              <w:rPr>
                <w:noProof/>
                <w:webHidden/>
              </w:rPr>
              <w:instrText xml:space="preserve"> PAGEREF _Toc435986747 \h </w:instrText>
            </w:r>
            <w:r w:rsidR="00BB47DC">
              <w:rPr>
                <w:noProof/>
                <w:webHidden/>
              </w:rPr>
            </w:r>
            <w:r w:rsidR="00BB47DC">
              <w:rPr>
                <w:noProof/>
                <w:webHidden/>
              </w:rPr>
              <w:fldChar w:fldCharType="separate"/>
            </w:r>
            <w:r w:rsidR="00A45BDA">
              <w:rPr>
                <w:noProof/>
                <w:webHidden/>
              </w:rPr>
              <w:t>15</w:t>
            </w:r>
            <w:r w:rsidR="00BB47DC">
              <w:rPr>
                <w:noProof/>
                <w:webHidden/>
              </w:rPr>
              <w:fldChar w:fldCharType="end"/>
            </w:r>
          </w:hyperlink>
        </w:p>
        <w:p w:rsidR="00B4087B" w:rsidRPr="00181574" w:rsidRDefault="00B4087B" w:rsidP="00181574">
          <w:pPr>
            <w:pStyle w:val="TM1"/>
            <w:tabs>
              <w:tab w:val="left" w:pos="440"/>
              <w:tab w:val="right" w:leader="dot" w:pos="9062"/>
            </w:tabs>
            <w:rPr>
              <w:b w:val="0"/>
              <w:bCs w:val="0"/>
              <w:noProof/>
            </w:rPr>
          </w:pPr>
          <w:r w:rsidRPr="00B4087B">
            <w:fldChar w:fldCharType="end"/>
          </w:r>
        </w:p>
      </w:sdtContent>
    </w:sdt>
    <w:p w:rsidR="00B4087B" w:rsidRPr="00B4087B" w:rsidRDefault="00B4087B" w:rsidP="00B4087B">
      <w:pPr>
        <w:pStyle w:val="Heading1outofTableofcontent"/>
      </w:pPr>
      <w:r w:rsidRPr="00B4087B">
        <w:t>Liste des Tableaux</w:t>
      </w:r>
    </w:p>
    <w:p w:rsidR="00BB47DC" w:rsidRDefault="00B4087B">
      <w:pPr>
        <w:pStyle w:val="Tabledesillustrations"/>
        <w:tabs>
          <w:tab w:val="right" w:leader="dot" w:pos="9062"/>
        </w:tabs>
        <w:rPr>
          <w:noProof/>
          <w:szCs w:val="22"/>
          <w:lang w:eastAsia="fr-FR"/>
        </w:rPr>
      </w:pPr>
      <w:r w:rsidRPr="00FA4DDE">
        <w:fldChar w:fldCharType="begin"/>
      </w:r>
      <w:r w:rsidRPr="00FA4DDE">
        <w:instrText xml:space="preserve"> TOC \h \z \c "Tableau" </w:instrText>
      </w:r>
      <w:r w:rsidRPr="00FA4DDE">
        <w:fldChar w:fldCharType="separate"/>
      </w:r>
      <w:hyperlink w:anchor="_Toc435986748" w:history="1">
        <w:r w:rsidR="00BB47DC" w:rsidRPr="006C41FD">
          <w:rPr>
            <w:rStyle w:val="Lienhypertexte"/>
            <w:noProof/>
          </w:rPr>
          <w:t>Tableau 1 : Contraintes fonctionnelles</w:t>
        </w:r>
        <w:r w:rsidR="00BB47DC">
          <w:rPr>
            <w:noProof/>
            <w:webHidden/>
          </w:rPr>
          <w:tab/>
        </w:r>
        <w:r w:rsidR="00BB47DC">
          <w:rPr>
            <w:noProof/>
            <w:webHidden/>
          </w:rPr>
          <w:fldChar w:fldCharType="begin"/>
        </w:r>
        <w:r w:rsidR="00BB47DC">
          <w:rPr>
            <w:noProof/>
            <w:webHidden/>
          </w:rPr>
          <w:instrText xml:space="preserve"> PAGEREF _Toc435986748 \h </w:instrText>
        </w:r>
        <w:r w:rsidR="00BB47DC">
          <w:rPr>
            <w:noProof/>
            <w:webHidden/>
          </w:rPr>
        </w:r>
        <w:r w:rsidR="00BB47DC">
          <w:rPr>
            <w:noProof/>
            <w:webHidden/>
          </w:rPr>
          <w:fldChar w:fldCharType="separate"/>
        </w:r>
        <w:r w:rsidR="00A45BDA">
          <w:rPr>
            <w:noProof/>
            <w:webHidden/>
          </w:rPr>
          <w:t>6</w:t>
        </w:r>
        <w:r w:rsidR="00BB47DC">
          <w:rPr>
            <w:noProof/>
            <w:webHidden/>
          </w:rPr>
          <w:fldChar w:fldCharType="end"/>
        </w:r>
      </w:hyperlink>
    </w:p>
    <w:p w:rsidR="00BB47DC" w:rsidRDefault="00DA374D">
      <w:pPr>
        <w:pStyle w:val="Tabledesillustrations"/>
        <w:tabs>
          <w:tab w:val="right" w:leader="dot" w:pos="9062"/>
        </w:tabs>
        <w:rPr>
          <w:noProof/>
          <w:szCs w:val="22"/>
          <w:lang w:eastAsia="fr-FR"/>
        </w:rPr>
      </w:pPr>
      <w:hyperlink w:anchor="_Toc435986749" w:history="1">
        <w:r w:rsidR="00BB47DC" w:rsidRPr="006C41FD">
          <w:rPr>
            <w:rStyle w:val="Lienhypertexte"/>
            <w:noProof/>
          </w:rPr>
          <w:t>Tableau 2 : Contraintes non fonctionnelles</w:t>
        </w:r>
        <w:r w:rsidR="00BB47DC">
          <w:rPr>
            <w:noProof/>
            <w:webHidden/>
          </w:rPr>
          <w:tab/>
        </w:r>
        <w:r w:rsidR="00BB47DC">
          <w:rPr>
            <w:noProof/>
            <w:webHidden/>
          </w:rPr>
          <w:fldChar w:fldCharType="begin"/>
        </w:r>
        <w:r w:rsidR="00BB47DC">
          <w:rPr>
            <w:noProof/>
            <w:webHidden/>
          </w:rPr>
          <w:instrText xml:space="preserve"> PAGEREF _Toc435986749 \h </w:instrText>
        </w:r>
        <w:r w:rsidR="00BB47DC">
          <w:rPr>
            <w:noProof/>
            <w:webHidden/>
          </w:rPr>
        </w:r>
        <w:r w:rsidR="00BB47DC">
          <w:rPr>
            <w:noProof/>
            <w:webHidden/>
          </w:rPr>
          <w:fldChar w:fldCharType="separate"/>
        </w:r>
        <w:r w:rsidR="00A45BDA">
          <w:rPr>
            <w:noProof/>
            <w:webHidden/>
          </w:rPr>
          <w:t>6</w:t>
        </w:r>
        <w:r w:rsidR="00BB47DC">
          <w:rPr>
            <w:noProof/>
            <w:webHidden/>
          </w:rPr>
          <w:fldChar w:fldCharType="end"/>
        </w:r>
      </w:hyperlink>
    </w:p>
    <w:p w:rsidR="00BB47DC" w:rsidRDefault="00DA374D">
      <w:pPr>
        <w:pStyle w:val="Tabledesillustrations"/>
        <w:tabs>
          <w:tab w:val="right" w:leader="dot" w:pos="9062"/>
        </w:tabs>
        <w:rPr>
          <w:noProof/>
          <w:szCs w:val="22"/>
          <w:lang w:eastAsia="fr-FR"/>
        </w:rPr>
      </w:pPr>
      <w:hyperlink w:anchor="_Toc435986750" w:history="1">
        <w:r w:rsidR="00BB47DC" w:rsidRPr="006C41FD">
          <w:rPr>
            <w:rStyle w:val="Lienhypertexte"/>
            <w:noProof/>
          </w:rPr>
          <w:t>Tableau 3 : Contraintes non fonctionnelles</w:t>
        </w:r>
        <w:r w:rsidR="00BB47DC">
          <w:rPr>
            <w:noProof/>
            <w:webHidden/>
          </w:rPr>
          <w:tab/>
        </w:r>
        <w:r w:rsidR="00BB47DC">
          <w:rPr>
            <w:noProof/>
            <w:webHidden/>
          </w:rPr>
          <w:fldChar w:fldCharType="begin"/>
        </w:r>
        <w:r w:rsidR="00BB47DC">
          <w:rPr>
            <w:noProof/>
            <w:webHidden/>
          </w:rPr>
          <w:instrText xml:space="preserve"> PAGEREF _Toc435986750 \h </w:instrText>
        </w:r>
        <w:r w:rsidR="00BB47DC">
          <w:rPr>
            <w:noProof/>
            <w:webHidden/>
          </w:rPr>
        </w:r>
        <w:r w:rsidR="00BB47DC">
          <w:rPr>
            <w:noProof/>
            <w:webHidden/>
          </w:rPr>
          <w:fldChar w:fldCharType="separate"/>
        </w:r>
        <w:r w:rsidR="00A45BDA">
          <w:rPr>
            <w:noProof/>
            <w:webHidden/>
          </w:rPr>
          <w:t>7</w:t>
        </w:r>
        <w:r w:rsidR="00BB47DC">
          <w:rPr>
            <w:noProof/>
            <w:webHidden/>
          </w:rPr>
          <w:fldChar w:fldCharType="end"/>
        </w:r>
      </w:hyperlink>
    </w:p>
    <w:p w:rsidR="00BB47DC" w:rsidRDefault="00DA374D">
      <w:pPr>
        <w:pStyle w:val="Tabledesillustrations"/>
        <w:tabs>
          <w:tab w:val="right" w:leader="dot" w:pos="9062"/>
        </w:tabs>
        <w:rPr>
          <w:noProof/>
          <w:szCs w:val="22"/>
          <w:lang w:eastAsia="fr-FR"/>
        </w:rPr>
      </w:pPr>
      <w:hyperlink w:anchor="_Toc435986751" w:history="1">
        <w:r w:rsidR="00BB47DC" w:rsidRPr="006C41FD">
          <w:rPr>
            <w:rStyle w:val="Lienhypertexte"/>
            <w:noProof/>
          </w:rPr>
          <w:t>Tableau 4 : Hypothèses</w:t>
        </w:r>
        <w:r w:rsidR="00BB47DC">
          <w:rPr>
            <w:noProof/>
            <w:webHidden/>
          </w:rPr>
          <w:tab/>
        </w:r>
        <w:r w:rsidR="00BB47DC">
          <w:rPr>
            <w:noProof/>
            <w:webHidden/>
          </w:rPr>
          <w:fldChar w:fldCharType="begin"/>
        </w:r>
        <w:r w:rsidR="00BB47DC">
          <w:rPr>
            <w:noProof/>
            <w:webHidden/>
          </w:rPr>
          <w:instrText xml:space="preserve"> PAGEREF _Toc435986751 \h </w:instrText>
        </w:r>
        <w:r w:rsidR="00BB47DC">
          <w:rPr>
            <w:noProof/>
            <w:webHidden/>
          </w:rPr>
        </w:r>
        <w:r w:rsidR="00BB47DC">
          <w:rPr>
            <w:noProof/>
            <w:webHidden/>
          </w:rPr>
          <w:fldChar w:fldCharType="separate"/>
        </w:r>
        <w:r w:rsidR="00A45BDA">
          <w:rPr>
            <w:noProof/>
            <w:webHidden/>
          </w:rPr>
          <w:t>7</w:t>
        </w:r>
        <w:r w:rsidR="00BB47DC">
          <w:rPr>
            <w:noProof/>
            <w:webHidden/>
          </w:rPr>
          <w:fldChar w:fldCharType="end"/>
        </w:r>
      </w:hyperlink>
    </w:p>
    <w:p w:rsidR="00BB47DC" w:rsidRDefault="00DA374D">
      <w:pPr>
        <w:pStyle w:val="Tabledesillustrations"/>
        <w:tabs>
          <w:tab w:val="right" w:leader="dot" w:pos="9062"/>
        </w:tabs>
        <w:rPr>
          <w:noProof/>
          <w:szCs w:val="22"/>
          <w:lang w:eastAsia="fr-FR"/>
        </w:rPr>
      </w:pPr>
      <w:hyperlink w:anchor="_Toc435986752" w:history="1">
        <w:r w:rsidR="00BB47DC" w:rsidRPr="006C41FD">
          <w:rPr>
            <w:rStyle w:val="Lienhypertexte"/>
            <w:noProof/>
          </w:rPr>
          <w:t>Tableau 5 : Dictionnaire du WBS</w:t>
        </w:r>
        <w:r w:rsidR="00BB47DC">
          <w:rPr>
            <w:noProof/>
            <w:webHidden/>
          </w:rPr>
          <w:tab/>
        </w:r>
        <w:r w:rsidR="00BB47DC">
          <w:rPr>
            <w:noProof/>
            <w:webHidden/>
          </w:rPr>
          <w:fldChar w:fldCharType="begin"/>
        </w:r>
        <w:r w:rsidR="00BB47DC">
          <w:rPr>
            <w:noProof/>
            <w:webHidden/>
          </w:rPr>
          <w:instrText xml:space="preserve"> PAGEREF _Toc435986752 \h </w:instrText>
        </w:r>
        <w:r w:rsidR="00BB47DC">
          <w:rPr>
            <w:noProof/>
            <w:webHidden/>
          </w:rPr>
        </w:r>
        <w:r w:rsidR="00BB47DC">
          <w:rPr>
            <w:noProof/>
            <w:webHidden/>
          </w:rPr>
          <w:fldChar w:fldCharType="separate"/>
        </w:r>
        <w:r w:rsidR="00A45BDA">
          <w:rPr>
            <w:noProof/>
            <w:webHidden/>
          </w:rPr>
          <w:t>19</w:t>
        </w:r>
        <w:r w:rsidR="00BB47DC">
          <w:rPr>
            <w:noProof/>
            <w:webHidden/>
          </w:rPr>
          <w:fldChar w:fldCharType="end"/>
        </w:r>
      </w:hyperlink>
    </w:p>
    <w:p w:rsidR="00B4087B" w:rsidRDefault="00B4087B" w:rsidP="00BB47DC">
      <w:pPr>
        <w:pStyle w:val="Tabledesillustrations"/>
        <w:ind w:left="0" w:firstLine="0"/>
      </w:pPr>
      <w:r w:rsidRPr="00FA4DDE">
        <w:fldChar w:fldCharType="end"/>
      </w:r>
    </w:p>
    <w:p w:rsidR="00BB47DC" w:rsidRDefault="00BB47DC">
      <w:pPr>
        <w:jc w:val="left"/>
        <w:rPr>
          <w:rFonts w:asciiTheme="majorHAnsi" w:eastAsiaTheme="majorEastAsia" w:hAnsiTheme="majorHAnsi" w:cstheme="majorBidi"/>
          <w:color w:val="2E74B5" w:themeColor="accent1" w:themeShade="BF"/>
          <w:sz w:val="32"/>
          <w:szCs w:val="32"/>
        </w:rPr>
      </w:pPr>
      <w:bookmarkStart w:id="0" w:name="_Toc435986732"/>
      <w:r>
        <w:br w:type="page"/>
      </w:r>
    </w:p>
    <w:p w:rsidR="00270418" w:rsidRDefault="008C6F99" w:rsidP="00AA2A8F">
      <w:pPr>
        <w:pStyle w:val="Titre1"/>
      </w:pPr>
      <w:r>
        <w:lastRenderedPageBreak/>
        <w:t>Rappel de l’EIP</w:t>
      </w:r>
      <w:bookmarkEnd w:id="0"/>
    </w:p>
    <w:p w:rsidR="008C6F99" w:rsidRDefault="008C6F99" w:rsidP="008C6F99">
      <w:pPr>
        <w:pStyle w:val="Titre2"/>
      </w:pPr>
      <w:bookmarkStart w:id="1" w:name="_Toc435986733"/>
      <w:r>
        <w:t>Objectif de l’EIP et d’Epitech</w:t>
      </w:r>
      <w:bookmarkEnd w:id="1"/>
    </w:p>
    <w:p w:rsidR="008C6F99" w:rsidRDefault="008C6F99" w:rsidP="008C6F99">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rsidR="008C6F99" w:rsidRPr="00867935" w:rsidRDefault="008C6F99" w:rsidP="008C6F99">
      <w:r>
        <w:t>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8C6F99" w:rsidRDefault="008C6F99" w:rsidP="008C6F99">
      <w:pPr>
        <w:pStyle w:val="Titre2"/>
      </w:pPr>
      <w:bookmarkStart w:id="2" w:name="_Toc435986734"/>
      <w:r>
        <w:t>Principe de base du système futur</w:t>
      </w:r>
      <w:bookmarkEnd w:id="2"/>
    </w:p>
    <w:p w:rsidR="008C6F99" w:rsidRDefault="008C6F99" w:rsidP="008C6F99">
      <w:r>
        <w:t xml:space="preserve">Music Sheet Writer est un logiciel d’édition de partition destiné aux musiciens néophytes qui n’ont pas forcément les connaissances théoriques du solfège pour écrire leurs compositions. Il se présente donc comme tout logiciel d’édition de partition existant, mais apporte </w:t>
      </w:r>
      <w:r w:rsidR="00303CC6">
        <w:t>une fonctionnalité majeure</w:t>
      </w:r>
      <w:r>
        <w:t> : la génération d’une partition depuis un piano ou une guitare branchés à l’aide d’un câble JACK ou d’une interface audio USB.</w:t>
      </w:r>
    </w:p>
    <w:p w:rsidR="008C6F99" w:rsidRDefault="008C6F99" w:rsidP="008C6F99">
      <w:r>
        <w:t>Le mot d’ordre de Music Sheet Writer est d’être simple d’utilisation. En effet, en ajoutant cette fonctionnalité, nous simplifions la phase d’écriture lors de la composition d’une musique. Laissant l’utilisateur se concentrer sur la musique avant son écriture.</w:t>
      </w:r>
    </w:p>
    <w:p w:rsidR="008C6F99" w:rsidRDefault="008C6F99" w:rsidP="008C6F99">
      <w:r>
        <w:t>Bien entendu, les musiciens aguerris ne seront pas en reste puisque Music Sheet Writer incorporera les outils qui leur permettront d’écrire leurs musiques de manière très précise.</w:t>
      </w:r>
    </w:p>
    <w:p w:rsidR="008C6F99" w:rsidRDefault="008C6F99" w:rsidP="008C6F99">
      <w:r>
        <w:t>Music Sheet Writer s’accompagne aussi d’applications mobiles disponibles sur Android, iOS et Windows Phone, ainsi que d’un site internet.</w:t>
      </w:r>
    </w:p>
    <w:p w:rsidR="008C6F99" w:rsidRDefault="008C6F99">
      <w:pPr>
        <w:jc w:val="left"/>
      </w:pPr>
      <w:r>
        <w:br w:type="page"/>
      </w:r>
    </w:p>
    <w:p w:rsidR="008C6F99" w:rsidRDefault="008C6F99" w:rsidP="008C6F99">
      <w:pPr>
        <w:pStyle w:val="Titre1"/>
      </w:pPr>
      <w:bookmarkStart w:id="3" w:name="_Toc435986735"/>
      <w:r>
        <w:lastRenderedPageBreak/>
        <w:t>Contexte</w:t>
      </w:r>
      <w:bookmarkEnd w:id="3"/>
    </w:p>
    <w:p w:rsidR="008C6F99" w:rsidRDefault="008C6F99" w:rsidP="008C6F99">
      <w:pPr>
        <w:pStyle w:val="Titre2"/>
      </w:pPr>
      <w:bookmarkStart w:id="4" w:name="_Toc435970851"/>
      <w:bookmarkStart w:id="5" w:name="_Toc435986736"/>
      <w:r>
        <w:t>Contraintes fonctionnelles</w:t>
      </w:r>
      <w:bookmarkEnd w:id="4"/>
      <w:bookmarkEnd w:id="5"/>
    </w:p>
    <w:p w:rsidR="008C6F99" w:rsidRDefault="008C6F99" w:rsidP="008C6F99">
      <w:r>
        <w:t>Les contraintes fonctionnelles du projet ont un impact sur les fonctionnalités à réaliser ou sur la façon de les réaliser.</w:t>
      </w:r>
    </w:p>
    <w:tbl>
      <w:tblPr>
        <w:tblStyle w:val="MusicSheetWriterTableHeadingRow"/>
        <w:tblW w:w="0" w:type="auto"/>
        <w:tblLook w:val="04A0" w:firstRow="1" w:lastRow="0" w:firstColumn="1" w:lastColumn="0" w:noHBand="0" w:noVBand="1"/>
      </w:tblPr>
      <w:tblGrid>
        <w:gridCol w:w="2122"/>
        <w:gridCol w:w="6940"/>
      </w:tblGrid>
      <w:tr w:rsidR="008C6F99" w:rsidTr="00637651">
        <w:trPr>
          <w:cnfStyle w:val="100000000000" w:firstRow="1" w:lastRow="0" w:firstColumn="0" w:lastColumn="0" w:oddVBand="0" w:evenVBand="0" w:oddHBand="0" w:evenHBand="0" w:firstRowFirstColumn="0" w:firstRowLastColumn="0" w:lastRowFirstColumn="0" w:lastRowLastColumn="0"/>
        </w:trPr>
        <w:tc>
          <w:tcPr>
            <w:tcW w:w="2122" w:type="dxa"/>
          </w:tcPr>
          <w:p w:rsidR="008C6F99" w:rsidRDefault="008C6F99" w:rsidP="00637651">
            <w:r>
              <w:t>Portée</w:t>
            </w:r>
          </w:p>
        </w:tc>
        <w:tc>
          <w:tcPr>
            <w:tcW w:w="6940" w:type="dxa"/>
          </w:tcPr>
          <w:p w:rsidR="008C6F99" w:rsidRDefault="008C6F99" w:rsidP="00637651">
            <w:r>
              <w:t>Description</w:t>
            </w:r>
          </w:p>
        </w:tc>
      </w:tr>
      <w:tr w:rsidR="008C6F99" w:rsidTr="00637651">
        <w:tc>
          <w:tcPr>
            <w:tcW w:w="2122" w:type="dxa"/>
          </w:tcPr>
          <w:p w:rsidR="008C6F99" w:rsidRDefault="008C6F99" w:rsidP="00637651">
            <w:r>
              <w:t>Logiciel</w:t>
            </w:r>
          </w:p>
        </w:tc>
        <w:tc>
          <w:tcPr>
            <w:tcW w:w="6940" w:type="dxa"/>
          </w:tcPr>
          <w:p w:rsidR="008C6F99" w:rsidRDefault="008C6F99" w:rsidP="00637651">
            <w:pPr>
              <w:keepNext/>
            </w:pPr>
            <w:r>
              <w:t>Les partitions doivent être affichées en respectant les règles d’écriture universelles du solfège.</w:t>
            </w:r>
          </w:p>
        </w:tc>
      </w:tr>
      <w:tr w:rsidR="008C6F99" w:rsidTr="00637651">
        <w:tc>
          <w:tcPr>
            <w:tcW w:w="2122" w:type="dxa"/>
          </w:tcPr>
          <w:p w:rsidR="008C6F99" w:rsidRDefault="008C6F99" w:rsidP="00637651">
            <w:r>
              <w:t>Logiciel</w:t>
            </w:r>
          </w:p>
        </w:tc>
        <w:tc>
          <w:tcPr>
            <w:tcW w:w="6940" w:type="dxa"/>
          </w:tcPr>
          <w:p w:rsidR="008C6F99" w:rsidRDefault="008C6F99" w:rsidP="00637651">
            <w:pPr>
              <w:keepNext/>
            </w:pPr>
            <w:r>
              <w:t>Les instruments compatibles doivent être le piano et la guitare.</w:t>
            </w:r>
          </w:p>
        </w:tc>
      </w:tr>
      <w:tr w:rsidR="008C6F99" w:rsidTr="00637651">
        <w:tc>
          <w:tcPr>
            <w:tcW w:w="2122" w:type="dxa"/>
          </w:tcPr>
          <w:p w:rsidR="008C6F99" w:rsidRDefault="008C6F99" w:rsidP="00637651">
            <w:r>
              <w:t>Site Web/Application Mobile</w:t>
            </w:r>
          </w:p>
        </w:tc>
        <w:tc>
          <w:tcPr>
            <w:tcW w:w="6940" w:type="dxa"/>
          </w:tcPr>
          <w:p w:rsidR="008C6F99" w:rsidRDefault="008C6F99" w:rsidP="00637651">
            <w:pPr>
              <w:keepNext/>
            </w:pPr>
            <w:r>
              <w:t>La reconnexion de l’utilisateur sur le site internet et les applications mobiles doit être automatique.</w:t>
            </w:r>
          </w:p>
        </w:tc>
      </w:tr>
    </w:tbl>
    <w:p w:rsidR="008C6F99" w:rsidRPr="00E00357" w:rsidRDefault="008C6F99" w:rsidP="008C6F99">
      <w:pPr>
        <w:pStyle w:val="Lgende"/>
      </w:pPr>
      <w:bookmarkStart w:id="6" w:name="_Toc435970871"/>
      <w:bookmarkStart w:id="7" w:name="_Toc435986748"/>
      <w:r>
        <w:t xml:space="preserve">Tableau </w:t>
      </w:r>
      <w:fldSimple w:instr=" SEQ Tableau \* ARABIC ">
        <w:r w:rsidR="00A45BDA">
          <w:rPr>
            <w:noProof/>
          </w:rPr>
          <w:t>1</w:t>
        </w:r>
      </w:fldSimple>
      <w:r>
        <w:t xml:space="preserve"> : Contraintes fonctionnelles</w:t>
      </w:r>
      <w:bookmarkEnd w:id="6"/>
      <w:bookmarkEnd w:id="7"/>
    </w:p>
    <w:p w:rsidR="008C6F99" w:rsidRDefault="008C6F99" w:rsidP="008C6F99">
      <w:pPr>
        <w:pStyle w:val="Titre2"/>
      </w:pPr>
      <w:bookmarkStart w:id="8" w:name="_Toc435970852"/>
      <w:bookmarkStart w:id="9" w:name="_Toc435986737"/>
      <w:r>
        <w:t>Exigences non fonctionnelles</w:t>
      </w:r>
      <w:bookmarkEnd w:id="8"/>
      <w:bookmarkEnd w:id="9"/>
    </w:p>
    <w:p w:rsidR="008C6F99" w:rsidRDefault="008C6F99" w:rsidP="008C6F99">
      <w:r>
        <w:t>Les contraintes non fonctionnelles du projet ne sont pas liées à des besoins fonctionnels mais plutôt techniques ou organisationnels.</w:t>
      </w:r>
    </w:p>
    <w:tbl>
      <w:tblPr>
        <w:tblStyle w:val="MusicSheetWriterTableHeadingRow"/>
        <w:tblW w:w="0" w:type="auto"/>
        <w:tblLook w:val="04A0" w:firstRow="1" w:lastRow="0" w:firstColumn="1" w:lastColumn="0" w:noHBand="0" w:noVBand="1"/>
      </w:tblPr>
      <w:tblGrid>
        <w:gridCol w:w="1980"/>
        <w:gridCol w:w="7082"/>
      </w:tblGrid>
      <w:tr w:rsidR="008C6F99" w:rsidTr="00637651">
        <w:trPr>
          <w:cnfStyle w:val="100000000000" w:firstRow="1" w:lastRow="0" w:firstColumn="0" w:lastColumn="0" w:oddVBand="0" w:evenVBand="0" w:oddHBand="0" w:evenHBand="0" w:firstRowFirstColumn="0" w:firstRowLastColumn="0" w:lastRowFirstColumn="0" w:lastRowLastColumn="0"/>
        </w:trPr>
        <w:tc>
          <w:tcPr>
            <w:tcW w:w="1980" w:type="dxa"/>
          </w:tcPr>
          <w:p w:rsidR="008C6F99" w:rsidRDefault="008C6F99" w:rsidP="00637651">
            <w:r>
              <w:t>Portée</w:t>
            </w:r>
          </w:p>
        </w:tc>
        <w:tc>
          <w:tcPr>
            <w:tcW w:w="7082" w:type="dxa"/>
          </w:tcPr>
          <w:p w:rsidR="008C6F99" w:rsidRDefault="008C6F99" w:rsidP="00637651">
            <w:r>
              <w:t>Description</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Les partitions doivent être affichées en respectant les règles d’écriture universelles du solfège.</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Le logiciel doit être compatible sur Windows et Mac OS.</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 xml:space="preserve">Les fichiers crées doivent être compatible avec les logiciels existants et respecter </w:t>
            </w:r>
            <w:r w:rsidR="00303CC6">
              <w:t>le format</w:t>
            </w:r>
            <w:r>
              <w:t xml:space="preserve"> standardisé GUIDO.</w:t>
            </w:r>
          </w:p>
        </w:tc>
      </w:tr>
      <w:tr w:rsidR="008C6F99" w:rsidTr="00637651">
        <w:tc>
          <w:tcPr>
            <w:tcW w:w="1980" w:type="dxa"/>
          </w:tcPr>
          <w:p w:rsidR="008C6F99" w:rsidRDefault="008C6F99" w:rsidP="00637651">
            <w:r>
              <w:t>Site Web – back-end</w:t>
            </w:r>
          </w:p>
        </w:tc>
        <w:tc>
          <w:tcPr>
            <w:tcW w:w="7082" w:type="dxa"/>
          </w:tcPr>
          <w:p w:rsidR="008C6F99" w:rsidRDefault="008C6F99" w:rsidP="00637651">
            <w:pPr>
              <w:keepNext/>
            </w:pPr>
            <w:r>
              <w:t>Le site web doit être compatible avec des bases de données MySQL et PostgreSQL</w:t>
            </w:r>
          </w:p>
        </w:tc>
      </w:tr>
      <w:tr w:rsidR="008C6F99" w:rsidTr="00637651">
        <w:tc>
          <w:tcPr>
            <w:tcW w:w="1980" w:type="dxa"/>
          </w:tcPr>
          <w:p w:rsidR="008C6F99" w:rsidRDefault="008C6F99" w:rsidP="00637651">
            <w:r>
              <w:t>Site Web – back-end</w:t>
            </w:r>
          </w:p>
        </w:tc>
        <w:tc>
          <w:tcPr>
            <w:tcW w:w="7082" w:type="dxa"/>
          </w:tcPr>
          <w:p w:rsidR="008C6F99" w:rsidRDefault="008C6F99" w:rsidP="00637651">
            <w:pPr>
              <w:keepNext/>
            </w:pPr>
            <w:r>
              <w:t>L’accès à la base de données doit être sécurisé.</w:t>
            </w:r>
          </w:p>
        </w:tc>
      </w:tr>
      <w:tr w:rsidR="008C6F99" w:rsidTr="00637651">
        <w:tc>
          <w:tcPr>
            <w:tcW w:w="1980" w:type="dxa"/>
          </w:tcPr>
          <w:p w:rsidR="008C6F99" w:rsidRDefault="008C6F99" w:rsidP="00637651">
            <w:r>
              <w:t>Site Web – back-end</w:t>
            </w:r>
          </w:p>
        </w:tc>
        <w:tc>
          <w:tcPr>
            <w:tcW w:w="7082" w:type="dxa"/>
          </w:tcPr>
          <w:p w:rsidR="008C6F99" w:rsidRDefault="008C6F99" w:rsidP="00637651">
            <w:pPr>
              <w:keepNext/>
            </w:pPr>
            <w:r>
              <w:t>Les mots de passe des utilisateurs serons salés et chiffrés.</w:t>
            </w:r>
          </w:p>
        </w:tc>
      </w:tr>
      <w:tr w:rsidR="008C6F99" w:rsidTr="00637651">
        <w:tc>
          <w:tcPr>
            <w:tcW w:w="1980" w:type="dxa"/>
          </w:tcPr>
          <w:p w:rsidR="008C6F99" w:rsidRDefault="008C6F99" w:rsidP="00637651">
            <w:r>
              <w:t>Site Web</w:t>
            </w:r>
          </w:p>
        </w:tc>
        <w:tc>
          <w:tcPr>
            <w:tcW w:w="7082" w:type="dxa"/>
          </w:tcPr>
          <w:p w:rsidR="008C6F99" w:rsidRDefault="008C6F99" w:rsidP="00637651">
            <w:pPr>
              <w:keepNext/>
            </w:pPr>
            <w:r>
              <w:t>La transmission des données devra utiliser le protocole sécurisé HTTPS.</w:t>
            </w:r>
          </w:p>
        </w:tc>
      </w:tr>
      <w:tr w:rsidR="008C6F99" w:rsidTr="00637651">
        <w:tc>
          <w:tcPr>
            <w:tcW w:w="1980" w:type="dxa"/>
          </w:tcPr>
          <w:p w:rsidR="008C6F99" w:rsidRDefault="008C6F99" w:rsidP="00637651">
            <w:r>
              <w:t>Applications Mobiles</w:t>
            </w:r>
          </w:p>
        </w:tc>
        <w:tc>
          <w:tcPr>
            <w:tcW w:w="7082" w:type="dxa"/>
          </w:tcPr>
          <w:p w:rsidR="008C6F99" w:rsidRDefault="008C6F99" w:rsidP="00637651">
            <w:pPr>
              <w:keepNext/>
            </w:pPr>
            <w:r>
              <w:t>Les applications mobiles doivent être développées dans leurs langages natifs sur les plateformes Android, iPhone, Windows Phone.</w:t>
            </w:r>
          </w:p>
        </w:tc>
      </w:tr>
      <w:tr w:rsidR="008C6F99" w:rsidTr="00637651">
        <w:tc>
          <w:tcPr>
            <w:tcW w:w="1980" w:type="dxa"/>
          </w:tcPr>
          <w:p w:rsidR="008C6F99" w:rsidRDefault="008C6F99" w:rsidP="00637651">
            <w:r>
              <w:t>Application Mobiles</w:t>
            </w:r>
          </w:p>
        </w:tc>
        <w:tc>
          <w:tcPr>
            <w:tcW w:w="7082" w:type="dxa"/>
          </w:tcPr>
          <w:p w:rsidR="008C6F99" w:rsidRDefault="008C6F99" w:rsidP="00637651">
            <w:pPr>
              <w:keepNext/>
            </w:pPr>
            <w:r>
              <w:t>Les applications mobiles doivent être compatibles avec au moins 80% des périphériques mobiles sur chacune des plateformes.</w:t>
            </w:r>
          </w:p>
        </w:tc>
      </w:tr>
      <w:tr w:rsidR="008C6F99" w:rsidTr="00637651">
        <w:tc>
          <w:tcPr>
            <w:tcW w:w="1980" w:type="dxa"/>
          </w:tcPr>
          <w:p w:rsidR="008C6F99" w:rsidRDefault="008C6F99" w:rsidP="00637651">
            <w:r>
              <w:t>Site Web/Application Mobile</w:t>
            </w:r>
          </w:p>
        </w:tc>
        <w:tc>
          <w:tcPr>
            <w:tcW w:w="7082" w:type="dxa"/>
          </w:tcPr>
          <w:p w:rsidR="008C6F99" w:rsidRDefault="008C6F99" w:rsidP="00637651">
            <w:pPr>
              <w:keepNext/>
            </w:pPr>
            <w:r>
              <w:t>L’API de Music Sheet Writer représentant la couche métier du serveur doit être commune au site web et aux applications mobiles.</w:t>
            </w:r>
          </w:p>
        </w:tc>
      </w:tr>
      <w:tr w:rsidR="008C6F99" w:rsidTr="00637651">
        <w:tc>
          <w:tcPr>
            <w:tcW w:w="1980" w:type="dxa"/>
          </w:tcPr>
          <w:p w:rsidR="008C6F99" w:rsidRDefault="008C6F99" w:rsidP="00637651">
            <w:r>
              <w:t>Site Web/Application Mobile</w:t>
            </w:r>
          </w:p>
        </w:tc>
        <w:tc>
          <w:tcPr>
            <w:tcW w:w="7082" w:type="dxa"/>
          </w:tcPr>
          <w:p w:rsidR="008C6F99" w:rsidRDefault="008C6F99" w:rsidP="00637651">
            <w:pPr>
              <w:keepNext/>
            </w:pPr>
            <w:r>
              <w:t>Le site web et les applications mobiles doivent respecter la même charte graphique.</w:t>
            </w:r>
          </w:p>
        </w:tc>
      </w:tr>
    </w:tbl>
    <w:p w:rsidR="008C6F99" w:rsidRPr="00AB1CF5" w:rsidRDefault="008C6F99" w:rsidP="008C6F99">
      <w:pPr>
        <w:pStyle w:val="Lgende"/>
      </w:pPr>
      <w:bookmarkStart w:id="10" w:name="_Toc435970872"/>
      <w:bookmarkStart w:id="11" w:name="_Toc435986749"/>
      <w:r w:rsidRPr="00AB1CF5">
        <w:t xml:space="preserve">Tableau </w:t>
      </w:r>
      <w:fldSimple w:instr=" SEQ Tableau \* ARABIC ">
        <w:r w:rsidR="00A45BDA">
          <w:rPr>
            <w:noProof/>
          </w:rPr>
          <w:t>2</w:t>
        </w:r>
      </w:fldSimple>
      <w:r w:rsidRPr="00AB1CF5">
        <w:t xml:space="preserve"> : Contraintes non fonctionnelles</w:t>
      </w:r>
      <w:bookmarkEnd w:id="10"/>
      <w:bookmarkEnd w:id="11"/>
    </w:p>
    <w:p w:rsidR="008C6F99" w:rsidRDefault="008C6F99" w:rsidP="008C6F99">
      <w:pPr>
        <w:pStyle w:val="Titre2"/>
      </w:pPr>
      <w:bookmarkStart w:id="12" w:name="_Toc435970853"/>
      <w:bookmarkStart w:id="13" w:name="_Toc435986738"/>
      <w:r>
        <w:t>Contraintes économiques est matérielles</w:t>
      </w:r>
      <w:bookmarkEnd w:id="12"/>
      <w:bookmarkEnd w:id="13"/>
    </w:p>
    <w:p w:rsidR="008C6F99" w:rsidRPr="00830C74" w:rsidRDefault="008C6F99" w:rsidP="008C6F99">
      <w:r>
        <w:t>Les contraintes économiques et matérielles du projet permettent d’estimer les coûts de développement et de production du logiciel.</w:t>
      </w:r>
    </w:p>
    <w:tbl>
      <w:tblPr>
        <w:tblStyle w:val="MusicSheetWriterTableHeadingRow"/>
        <w:tblW w:w="0" w:type="auto"/>
        <w:tblLook w:val="04A0" w:firstRow="1" w:lastRow="0" w:firstColumn="1" w:lastColumn="0" w:noHBand="0" w:noVBand="1"/>
      </w:tblPr>
      <w:tblGrid>
        <w:gridCol w:w="1980"/>
        <w:gridCol w:w="7082"/>
      </w:tblGrid>
      <w:tr w:rsidR="008C6F99" w:rsidTr="00637651">
        <w:trPr>
          <w:cnfStyle w:val="100000000000" w:firstRow="1" w:lastRow="0" w:firstColumn="0" w:lastColumn="0" w:oddVBand="0" w:evenVBand="0" w:oddHBand="0" w:evenHBand="0" w:firstRowFirstColumn="0" w:firstRowLastColumn="0" w:lastRowFirstColumn="0" w:lastRowLastColumn="0"/>
        </w:trPr>
        <w:tc>
          <w:tcPr>
            <w:tcW w:w="1980" w:type="dxa"/>
          </w:tcPr>
          <w:p w:rsidR="008C6F99" w:rsidRDefault="008C6F99" w:rsidP="00637651">
            <w:r>
              <w:t>Portée</w:t>
            </w:r>
          </w:p>
        </w:tc>
        <w:tc>
          <w:tcPr>
            <w:tcW w:w="7082" w:type="dxa"/>
          </w:tcPr>
          <w:p w:rsidR="008C6F99" w:rsidRDefault="008C6F99" w:rsidP="00637651">
            <w:r>
              <w:t>Description</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Une carte son avec entrée MIDI pour récupérer les sons provenant des instruments MIDI.</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Un clavier MIDI pour effectuer les tests liés à la génération de partition en MIDI.</w:t>
            </w:r>
          </w:p>
        </w:tc>
      </w:tr>
      <w:tr w:rsidR="008C6F99" w:rsidTr="00637651">
        <w:tc>
          <w:tcPr>
            <w:tcW w:w="1980" w:type="dxa"/>
          </w:tcPr>
          <w:p w:rsidR="008C6F99" w:rsidRDefault="008C6F99" w:rsidP="00637651">
            <w:r>
              <w:t>Logiciel</w:t>
            </w:r>
          </w:p>
        </w:tc>
        <w:tc>
          <w:tcPr>
            <w:tcW w:w="7082" w:type="dxa"/>
          </w:tcPr>
          <w:p w:rsidR="008C6F99" w:rsidRDefault="008C6F99" w:rsidP="00637651">
            <w:pPr>
              <w:keepNext/>
            </w:pPr>
            <w:r>
              <w:t xml:space="preserve">Une guitare ou un piano acoustique pour effectuer les tests liés à la génération de partition en analogique. </w:t>
            </w:r>
          </w:p>
        </w:tc>
      </w:tr>
      <w:tr w:rsidR="008C6F99" w:rsidTr="00637651">
        <w:tc>
          <w:tcPr>
            <w:tcW w:w="1980" w:type="dxa"/>
          </w:tcPr>
          <w:p w:rsidR="008C6F99" w:rsidRDefault="008C6F99" w:rsidP="00637651">
            <w:r>
              <w:t>Site Web</w:t>
            </w:r>
          </w:p>
        </w:tc>
        <w:tc>
          <w:tcPr>
            <w:tcW w:w="7082" w:type="dxa"/>
          </w:tcPr>
          <w:p w:rsidR="008C6F99" w:rsidRDefault="008C6F99" w:rsidP="00637651">
            <w:pPr>
              <w:keepNext/>
            </w:pPr>
            <w:r>
              <w:t>Un certificat SSL pour garantir la sécurité du site internet.</w:t>
            </w:r>
          </w:p>
        </w:tc>
      </w:tr>
      <w:tr w:rsidR="008C6F99" w:rsidTr="00637651">
        <w:tc>
          <w:tcPr>
            <w:tcW w:w="1980" w:type="dxa"/>
          </w:tcPr>
          <w:p w:rsidR="008C6F99" w:rsidRDefault="008C6F99" w:rsidP="00637651">
            <w:r>
              <w:t>Site Web</w:t>
            </w:r>
          </w:p>
        </w:tc>
        <w:tc>
          <w:tcPr>
            <w:tcW w:w="7082" w:type="dxa"/>
          </w:tcPr>
          <w:p w:rsidR="008C6F99" w:rsidRDefault="008C6F99" w:rsidP="00637651">
            <w:pPr>
              <w:keepNext/>
            </w:pPr>
            <w:r>
              <w:t>Un serveur physique pour héberger le site web en production.</w:t>
            </w:r>
          </w:p>
        </w:tc>
      </w:tr>
      <w:tr w:rsidR="008C6F99" w:rsidTr="00637651">
        <w:tc>
          <w:tcPr>
            <w:tcW w:w="1980" w:type="dxa"/>
          </w:tcPr>
          <w:p w:rsidR="008C6F99" w:rsidRDefault="008C6F99" w:rsidP="00637651">
            <w:r>
              <w:lastRenderedPageBreak/>
              <w:t>Site Web</w:t>
            </w:r>
          </w:p>
        </w:tc>
        <w:tc>
          <w:tcPr>
            <w:tcW w:w="7082" w:type="dxa"/>
          </w:tcPr>
          <w:p w:rsidR="008C6F99" w:rsidRDefault="008C6F99" w:rsidP="00637651">
            <w:pPr>
              <w:keepNext/>
            </w:pPr>
            <w:r>
              <w:t>Un serveur physique pour héberger le site web en développement.</w:t>
            </w:r>
          </w:p>
        </w:tc>
      </w:tr>
      <w:tr w:rsidR="008C6F99" w:rsidTr="00637651">
        <w:tc>
          <w:tcPr>
            <w:tcW w:w="1980" w:type="dxa"/>
          </w:tcPr>
          <w:p w:rsidR="008C6F99" w:rsidRDefault="008C6F99" w:rsidP="00637651">
            <w:r>
              <w:t>Application Mobiles – iPhone</w:t>
            </w:r>
          </w:p>
        </w:tc>
        <w:tc>
          <w:tcPr>
            <w:tcW w:w="7082" w:type="dxa"/>
          </w:tcPr>
          <w:p w:rsidR="008C6F99" w:rsidRDefault="008C6F99" w:rsidP="00637651">
            <w:pPr>
              <w:keepNext/>
            </w:pPr>
            <w:r>
              <w:t>Un certificat Apple pour utiliser en bon droit des technologies Apple.</w:t>
            </w:r>
          </w:p>
        </w:tc>
      </w:tr>
    </w:tbl>
    <w:p w:rsidR="008C6F99" w:rsidRPr="00830C74" w:rsidRDefault="008C6F99" w:rsidP="008C6F99">
      <w:pPr>
        <w:pStyle w:val="Lgende"/>
      </w:pPr>
      <w:bookmarkStart w:id="14" w:name="_Toc435970873"/>
      <w:bookmarkStart w:id="15" w:name="_Toc435986750"/>
      <w:r w:rsidRPr="00AB1CF5">
        <w:t xml:space="preserve">Tableau </w:t>
      </w:r>
      <w:fldSimple w:instr=" SEQ Tableau \* ARABIC ">
        <w:r w:rsidR="00A45BDA">
          <w:rPr>
            <w:noProof/>
          </w:rPr>
          <w:t>3</w:t>
        </w:r>
      </w:fldSimple>
      <w:r w:rsidRPr="00AB1CF5">
        <w:t xml:space="preserve"> :</w:t>
      </w:r>
      <w:r>
        <w:t xml:space="preserve"> Contraintes non fonctionnelles</w:t>
      </w:r>
      <w:bookmarkEnd w:id="14"/>
      <w:bookmarkEnd w:id="15"/>
    </w:p>
    <w:p w:rsidR="008C6F99" w:rsidRDefault="008C6F99" w:rsidP="008C6F99">
      <w:pPr>
        <w:pStyle w:val="Titre2"/>
      </w:pPr>
      <w:bookmarkStart w:id="16" w:name="_Toc435970854"/>
      <w:bookmarkStart w:id="17" w:name="_Toc435986739"/>
      <w:r>
        <w:t>Hypothèses</w:t>
      </w:r>
      <w:bookmarkEnd w:id="16"/>
      <w:bookmarkEnd w:id="17"/>
    </w:p>
    <w:p w:rsidR="008C6F99" w:rsidRPr="0086230D" w:rsidRDefault="008C6F99" w:rsidP="008C6F99">
      <w:r>
        <w:t xml:space="preserve">Les hypothèses permettent d’établir un plan en définissant les options qui seront probablement prises face à des questions dont la réponse est encore incertaine. </w:t>
      </w:r>
    </w:p>
    <w:tbl>
      <w:tblPr>
        <w:tblStyle w:val="MusicSheetWriterTableHeadingRow"/>
        <w:tblW w:w="0" w:type="auto"/>
        <w:tblLook w:val="04A0" w:firstRow="1" w:lastRow="0" w:firstColumn="1" w:lastColumn="0" w:noHBand="0" w:noVBand="1"/>
      </w:tblPr>
      <w:tblGrid>
        <w:gridCol w:w="1980"/>
        <w:gridCol w:w="7082"/>
      </w:tblGrid>
      <w:tr w:rsidR="008C6F99" w:rsidTr="00637651">
        <w:trPr>
          <w:cnfStyle w:val="100000000000" w:firstRow="1" w:lastRow="0" w:firstColumn="0" w:lastColumn="0" w:oddVBand="0" w:evenVBand="0" w:oddHBand="0" w:evenHBand="0" w:firstRowFirstColumn="0" w:firstRowLastColumn="0" w:lastRowFirstColumn="0" w:lastRowLastColumn="0"/>
        </w:trPr>
        <w:tc>
          <w:tcPr>
            <w:tcW w:w="1980" w:type="dxa"/>
          </w:tcPr>
          <w:p w:rsidR="008C6F99" w:rsidRDefault="008C6F99" w:rsidP="00637651">
            <w:r>
              <w:t>Portée</w:t>
            </w:r>
          </w:p>
        </w:tc>
        <w:tc>
          <w:tcPr>
            <w:tcW w:w="7082" w:type="dxa"/>
          </w:tcPr>
          <w:p w:rsidR="008C6F99" w:rsidRDefault="008C6F99" w:rsidP="00637651">
            <w:r>
              <w:t>Description</w:t>
            </w:r>
          </w:p>
        </w:tc>
      </w:tr>
      <w:tr w:rsidR="008C6F99" w:rsidTr="00637651">
        <w:tc>
          <w:tcPr>
            <w:tcW w:w="1980" w:type="dxa"/>
          </w:tcPr>
          <w:p w:rsidR="008C6F99" w:rsidRDefault="008C6F99" w:rsidP="00637651">
            <w:r>
              <w:t xml:space="preserve">Logiciel </w:t>
            </w:r>
          </w:p>
        </w:tc>
        <w:tc>
          <w:tcPr>
            <w:tcW w:w="7082" w:type="dxa"/>
          </w:tcPr>
          <w:p w:rsidR="008C6F99" w:rsidRDefault="008C6F99" w:rsidP="00637651">
            <w:pPr>
              <w:keepNext/>
            </w:pPr>
            <w:r>
              <w:t>La lecture d’une partition se fera avec des sons MIDI</w:t>
            </w:r>
          </w:p>
        </w:tc>
      </w:tr>
      <w:tr w:rsidR="008C6F99" w:rsidTr="00637651">
        <w:tc>
          <w:tcPr>
            <w:tcW w:w="1980" w:type="dxa"/>
          </w:tcPr>
          <w:p w:rsidR="008C6F99" w:rsidRDefault="008C6F99" w:rsidP="00637651">
            <w:r>
              <w:t>Site Web</w:t>
            </w:r>
          </w:p>
        </w:tc>
        <w:tc>
          <w:tcPr>
            <w:tcW w:w="7082" w:type="dxa"/>
          </w:tcPr>
          <w:p w:rsidR="008C6F99" w:rsidRDefault="008C6F99" w:rsidP="00637651">
            <w:pPr>
              <w:keepNext/>
            </w:pPr>
            <w:r>
              <w:t>Les paiements du logiciel se feront via l’organisme PayPal</w:t>
            </w:r>
          </w:p>
        </w:tc>
      </w:tr>
    </w:tbl>
    <w:p w:rsidR="008C6F99" w:rsidRPr="00830C74" w:rsidRDefault="008C6F99" w:rsidP="008C6F99">
      <w:pPr>
        <w:pStyle w:val="Lgende"/>
      </w:pPr>
      <w:bookmarkStart w:id="18" w:name="_Toc435970874"/>
      <w:bookmarkStart w:id="19" w:name="_Toc435986751"/>
      <w:r w:rsidRPr="00AB1CF5">
        <w:t xml:space="preserve">Tableau </w:t>
      </w:r>
      <w:fldSimple w:instr=" SEQ Tableau \* ARABIC ">
        <w:r w:rsidR="00A45BDA">
          <w:rPr>
            <w:noProof/>
          </w:rPr>
          <w:t>4</w:t>
        </w:r>
      </w:fldSimple>
      <w:r w:rsidRPr="00AB1CF5">
        <w:t xml:space="preserve"> :</w:t>
      </w:r>
      <w:r>
        <w:t xml:space="preserve"> Hypothèses</w:t>
      </w:r>
      <w:bookmarkEnd w:id="18"/>
      <w:bookmarkEnd w:id="19"/>
    </w:p>
    <w:p w:rsidR="002462B4" w:rsidRDefault="002462B4">
      <w:pPr>
        <w:jc w:val="left"/>
      </w:pPr>
      <w:r>
        <w:br w:type="page"/>
      </w:r>
    </w:p>
    <w:p w:rsidR="002462B4" w:rsidRDefault="002462B4" w:rsidP="002462B4">
      <w:pPr>
        <w:pStyle w:val="Titre1"/>
      </w:pPr>
      <w:bookmarkStart w:id="20" w:name="_Toc419478517"/>
      <w:bookmarkStart w:id="21" w:name="_Toc435986740"/>
      <w:r>
        <w:lastRenderedPageBreak/>
        <w:t>Work Breakdown Structure</w:t>
      </w:r>
      <w:bookmarkEnd w:id="20"/>
      <w:bookmarkEnd w:id="21"/>
    </w:p>
    <w:p w:rsidR="002462B4" w:rsidRPr="001D2CB9" w:rsidRDefault="002462B4" w:rsidP="00FC3417">
      <w:pPr>
        <w:pStyle w:val="ExplainationChapter"/>
      </w:pPr>
      <w:r>
        <w:t>Dans cette partie, nous décomposerons de façon hiérarchique les tâches et activités que le groupe devra fournir afin d’atteindre les objectifs et produire les livrables du projet Music Sheet Writer.</w:t>
      </w:r>
    </w:p>
    <w:p w:rsidR="002462B4" w:rsidRDefault="002462B4" w:rsidP="002462B4">
      <w:pPr>
        <w:pStyle w:val="Titre2"/>
      </w:pPr>
      <w:bookmarkStart w:id="22" w:name="_Toc419478518"/>
      <w:bookmarkStart w:id="23" w:name="_Toc435986741"/>
      <w:r>
        <w:t>Représentation du WBS</w:t>
      </w:r>
      <w:bookmarkEnd w:id="22"/>
      <w:bookmarkEnd w:id="23"/>
    </w:p>
    <w:p w:rsidR="002462B4" w:rsidRDefault="002462B4" w:rsidP="002462B4">
      <w:pPr>
        <w:rPr>
          <w:highlight w:val="lightGray"/>
        </w:rPr>
      </w:pPr>
      <w:r w:rsidRPr="00E72090">
        <w:rPr>
          <w:noProof/>
          <w:lang w:val="en-US" w:eastAsia="zh-CN"/>
        </w:rPr>
        <w:drawing>
          <wp:inline distT="0" distB="0" distL="0" distR="0" wp14:anchorId="1FDF9093" wp14:editId="5EBA2075">
            <wp:extent cx="5486400" cy="1743075"/>
            <wp:effectExtent l="0" t="0" r="381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462B4" w:rsidRDefault="002462B4" w:rsidP="002462B4">
      <w:pPr>
        <w:pStyle w:val="Titre3"/>
      </w:pPr>
      <w:bookmarkStart w:id="24" w:name="_Toc419478519"/>
      <w:bookmarkStart w:id="25" w:name="_Toc435986742"/>
      <w:r>
        <w:t>L</w:t>
      </w:r>
      <w:r w:rsidRPr="00E72090">
        <w:t xml:space="preserve">e </w:t>
      </w:r>
      <w:r>
        <w:t>L</w:t>
      </w:r>
      <w:r w:rsidRPr="00E72090">
        <w:t>ogiciel</w:t>
      </w:r>
      <w:bookmarkEnd w:id="24"/>
      <w:bookmarkEnd w:id="25"/>
    </w:p>
    <w:p w:rsidR="002462B4" w:rsidRPr="00883C88" w:rsidRDefault="002462B4" w:rsidP="002462B4">
      <w:r>
        <w:rPr>
          <w:noProof/>
          <w:lang w:val="en-US" w:eastAsia="zh-CN"/>
        </w:rPr>
        <w:drawing>
          <wp:inline distT="0" distB="0" distL="0" distR="0" wp14:anchorId="257C062B" wp14:editId="2205550C">
            <wp:extent cx="5486400" cy="1571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462B4" w:rsidRDefault="002462B4" w:rsidP="00AA2A8F">
      <w:pPr>
        <w:pStyle w:val="Titre4"/>
        <w:numPr>
          <w:ilvl w:val="3"/>
          <w:numId w:val="28"/>
        </w:numPr>
      </w:pPr>
      <w:r>
        <w:t>Gérer son projet</w:t>
      </w:r>
    </w:p>
    <w:p w:rsidR="002462B4" w:rsidRPr="00056B3A" w:rsidRDefault="002462B4" w:rsidP="002462B4">
      <w:r w:rsidRPr="00CE7E51">
        <w:rPr>
          <w:noProof/>
          <w:color w:val="BDD6EE" w:themeColor="accent1" w:themeTint="66"/>
          <w:lang w:val="en-US" w:eastAsia="zh-CN"/>
        </w:rPr>
        <w:drawing>
          <wp:inline distT="0" distB="0" distL="0" distR="0" wp14:anchorId="419C7464" wp14:editId="2A2A01A9">
            <wp:extent cx="5486400" cy="1581150"/>
            <wp:effectExtent l="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462B4" w:rsidRDefault="002462B4" w:rsidP="002462B4">
      <w:pPr>
        <w:pStyle w:val="Titre4"/>
      </w:pPr>
      <w:r w:rsidRPr="00094C67">
        <w:rPr>
          <w:highlight w:val="lightGray"/>
        </w:rPr>
        <w:br w:type="page"/>
      </w:r>
      <w:r>
        <w:lastRenderedPageBreak/>
        <w:t>Editer une partition</w:t>
      </w:r>
    </w:p>
    <w:p w:rsidR="00637651" w:rsidRPr="00637651" w:rsidRDefault="002462B4" w:rsidP="00C023C7">
      <w:pPr>
        <w:jc w:val="left"/>
      </w:pPr>
      <w:r>
        <w:rPr>
          <w:noProof/>
          <w:lang w:val="en-US" w:eastAsia="zh-CN"/>
        </w:rPr>
        <w:drawing>
          <wp:inline distT="0" distB="0" distL="0" distR="0" wp14:anchorId="288E885D" wp14:editId="7F1214B3">
            <wp:extent cx="6105525" cy="2162175"/>
            <wp:effectExtent l="0" t="0" r="9525"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462B4" w:rsidRDefault="002462B4" w:rsidP="00C023C7">
      <w:pPr>
        <w:pStyle w:val="Titre5"/>
        <w:numPr>
          <w:ilvl w:val="4"/>
          <w:numId w:val="25"/>
        </w:numPr>
      </w:pPr>
      <w:r w:rsidRPr="00AC378C">
        <w:t>Générer une partition</w:t>
      </w:r>
      <w:r>
        <w:t xml:space="preserve"> par port MIDI</w:t>
      </w:r>
    </w:p>
    <w:p w:rsidR="002462B4" w:rsidRPr="000B69C1" w:rsidRDefault="002462B4" w:rsidP="002462B4">
      <w:r>
        <w:rPr>
          <w:noProof/>
          <w:lang w:val="en-US" w:eastAsia="zh-CN"/>
        </w:rPr>
        <w:drawing>
          <wp:inline distT="0" distB="0" distL="0" distR="0" wp14:anchorId="73B10AB7" wp14:editId="69F4F9B3">
            <wp:extent cx="5486400" cy="16383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2462B4" w:rsidRDefault="002462B4" w:rsidP="002462B4">
      <w:pPr>
        <w:pStyle w:val="Titre5"/>
      </w:pPr>
      <w:r w:rsidRPr="00AC378C">
        <w:t>Générer une partition</w:t>
      </w:r>
      <w:r>
        <w:t xml:space="preserve"> par port JACK</w:t>
      </w:r>
    </w:p>
    <w:p w:rsidR="002462B4" w:rsidRPr="0052298F" w:rsidRDefault="002462B4" w:rsidP="002462B4">
      <w:r>
        <w:rPr>
          <w:noProof/>
          <w:lang w:val="en-US" w:eastAsia="zh-CN"/>
        </w:rPr>
        <w:drawing>
          <wp:inline distT="0" distB="0" distL="0" distR="0" wp14:anchorId="761C4587" wp14:editId="35A455C3">
            <wp:extent cx="6362700" cy="20955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462B4" w:rsidRPr="00DD4283" w:rsidRDefault="002462B4" w:rsidP="00961A1E">
      <w:pPr>
        <w:pStyle w:val="Titre6"/>
        <w:numPr>
          <w:ilvl w:val="5"/>
          <w:numId w:val="26"/>
        </w:numPr>
      </w:pPr>
      <w:r>
        <w:lastRenderedPageBreak/>
        <w:t>Reconnaitre les notes de la guitare</w:t>
      </w:r>
    </w:p>
    <w:p w:rsidR="002462B4" w:rsidRDefault="002462B4" w:rsidP="002462B4">
      <w:r>
        <w:rPr>
          <w:noProof/>
          <w:lang w:val="en-US" w:eastAsia="zh-CN"/>
        </w:rPr>
        <w:drawing>
          <wp:inline distT="0" distB="0" distL="0" distR="0" wp14:anchorId="7C7AEE48" wp14:editId="13143533">
            <wp:extent cx="5486400" cy="1638300"/>
            <wp:effectExtent l="0" t="0" r="0" b="571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2462B4" w:rsidRDefault="002462B4" w:rsidP="002462B4">
      <w:pPr>
        <w:pStyle w:val="Titre6"/>
      </w:pPr>
      <w:r>
        <w:t>Reconnaitre les notes du piano</w:t>
      </w:r>
    </w:p>
    <w:p w:rsidR="002462B4" w:rsidRPr="00DD4283" w:rsidRDefault="002462B4" w:rsidP="002462B4">
      <w:r>
        <w:rPr>
          <w:noProof/>
          <w:lang w:val="en-US" w:eastAsia="zh-CN"/>
        </w:rPr>
        <w:drawing>
          <wp:inline distT="0" distB="0" distL="0" distR="0" wp14:anchorId="09498E84" wp14:editId="65ED1F24">
            <wp:extent cx="5486400" cy="1638300"/>
            <wp:effectExtent l="0" t="0" r="0" b="571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2462B4" w:rsidRDefault="002462B4" w:rsidP="002462B4">
      <w:pPr>
        <w:pStyle w:val="Titre4"/>
      </w:pPr>
      <w:r>
        <w:t>Lire une partition</w:t>
      </w:r>
    </w:p>
    <w:p w:rsidR="002462B4" w:rsidRPr="005C5BC4" w:rsidRDefault="002462B4" w:rsidP="002462B4">
      <w:r>
        <w:rPr>
          <w:noProof/>
          <w:lang w:val="en-US" w:eastAsia="zh-CN"/>
        </w:rPr>
        <w:drawing>
          <wp:inline distT="0" distB="0" distL="0" distR="0" wp14:anchorId="54D082F7" wp14:editId="5E3D243B">
            <wp:extent cx="5486400" cy="1609725"/>
            <wp:effectExtent l="0" t="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2462B4" w:rsidRDefault="002462B4" w:rsidP="002462B4">
      <w:pPr>
        <w:pStyle w:val="Titre3"/>
      </w:pPr>
      <w:bookmarkStart w:id="26" w:name="_Toc419478520"/>
      <w:bookmarkStart w:id="27" w:name="_Toc435986743"/>
      <w:r>
        <w:t>Le Site Internet</w:t>
      </w:r>
      <w:bookmarkEnd w:id="26"/>
      <w:bookmarkEnd w:id="27"/>
    </w:p>
    <w:p w:rsidR="002462B4" w:rsidRDefault="002462B4" w:rsidP="002462B4">
      <w:r>
        <w:rPr>
          <w:noProof/>
          <w:lang w:val="en-US" w:eastAsia="zh-CN"/>
        </w:rPr>
        <w:drawing>
          <wp:inline distT="0" distB="0" distL="0" distR="0" wp14:anchorId="6AA3D7DA" wp14:editId="2A9CC008">
            <wp:extent cx="5486400" cy="1725433"/>
            <wp:effectExtent l="0" t="0" r="0" b="6540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2462B4" w:rsidRDefault="002462B4" w:rsidP="00AA2A8F">
      <w:pPr>
        <w:pStyle w:val="Titre4"/>
        <w:numPr>
          <w:ilvl w:val="3"/>
          <w:numId w:val="29"/>
        </w:numPr>
      </w:pPr>
      <w:r>
        <w:lastRenderedPageBreak/>
        <w:t>Avoir des informations sur Music Sheet Writer</w:t>
      </w:r>
    </w:p>
    <w:p w:rsidR="002462B4" w:rsidRPr="00644704" w:rsidRDefault="002462B4" w:rsidP="002462B4">
      <w:r>
        <w:rPr>
          <w:noProof/>
          <w:lang w:val="en-US" w:eastAsia="zh-CN"/>
        </w:rPr>
        <w:drawing>
          <wp:inline distT="0" distB="0" distL="0" distR="0" wp14:anchorId="5A7FB3B8" wp14:editId="701E7840">
            <wp:extent cx="5486400" cy="18669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2462B4" w:rsidRDefault="002462B4" w:rsidP="002462B4">
      <w:pPr>
        <w:pStyle w:val="Titre4"/>
      </w:pPr>
      <w:r>
        <w:t>Accéder à la communauté</w:t>
      </w:r>
    </w:p>
    <w:p w:rsidR="002462B4" w:rsidRDefault="002462B4" w:rsidP="002462B4">
      <w:r>
        <w:rPr>
          <w:noProof/>
          <w:lang w:val="en-US" w:eastAsia="zh-CN"/>
        </w:rPr>
        <w:drawing>
          <wp:inline distT="0" distB="0" distL="0" distR="0" wp14:anchorId="5BF82A5B" wp14:editId="5A7DCFAE">
            <wp:extent cx="5486400" cy="1866900"/>
            <wp:effectExtent l="0" t="0" r="0"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2462B4" w:rsidRDefault="002462B4" w:rsidP="002462B4">
      <w:pPr>
        <w:pStyle w:val="Titre4"/>
      </w:pPr>
      <w:r>
        <w:t>Gérer son compte utilisateur</w:t>
      </w:r>
    </w:p>
    <w:p w:rsidR="002462B4" w:rsidRDefault="002462B4" w:rsidP="002462B4">
      <w:r>
        <w:rPr>
          <w:noProof/>
          <w:lang w:val="en-US" w:eastAsia="zh-CN"/>
        </w:rPr>
        <w:drawing>
          <wp:inline distT="0" distB="0" distL="0" distR="0" wp14:anchorId="27953242" wp14:editId="21B5E4F8">
            <wp:extent cx="5486400" cy="1866900"/>
            <wp:effectExtent l="0" t="0" r="3810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2462B4" w:rsidRDefault="002462B4" w:rsidP="002462B4">
      <w:pPr>
        <w:pStyle w:val="Titre3"/>
      </w:pPr>
      <w:bookmarkStart w:id="28" w:name="_Toc419478521"/>
      <w:bookmarkStart w:id="29" w:name="_Toc435986744"/>
      <w:r>
        <w:lastRenderedPageBreak/>
        <w:t>L’application Android</w:t>
      </w:r>
      <w:bookmarkEnd w:id="28"/>
      <w:bookmarkEnd w:id="29"/>
    </w:p>
    <w:p w:rsidR="002462B4" w:rsidRPr="00644704" w:rsidRDefault="002462B4" w:rsidP="002462B4">
      <w:r>
        <w:rPr>
          <w:noProof/>
          <w:lang w:val="en-US" w:eastAsia="zh-CN"/>
        </w:rPr>
        <w:drawing>
          <wp:inline distT="0" distB="0" distL="0" distR="0" wp14:anchorId="5A1DD383" wp14:editId="45482520">
            <wp:extent cx="5486400" cy="1725433"/>
            <wp:effectExtent l="0" t="0" r="0" b="2730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rsidR="002462B4" w:rsidRDefault="002462B4" w:rsidP="00AA2A8F">
      <w:pPr>
        <w:pStyle w:val="Titre4"/>
        <w:numPr>
          <w:ilvl w:val="3"/>
          <w:numId w:val="30"/>
        </w:numPr>
      </w:pPr>
      <w:r>
        <w:t>Accéder à la communauté</w:t>
      </w:r>
    </w:p>
    <w:p w:rsidR="002462B4" w:rsidRDefault="002462B4" w:rsidP="002462B4">
      <w:r>
        <w:rPr>
          <w:noProof/>
          <w:lang w:val="en-US" w:eastAsia="zh-CN"/>
        </w:rPr>
        <w:drawing>
          <wp:inline distT="0" distB="0" distL="0" distR="0" wp14:anchorId="7BC522F9" wp14:editId="54DBAF4E">
            <wp:extent cx="5486400" cy="1866900"/>
            <wp:effectExtent l="0" t="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rsidR="002462B4" w:rsidRDefault="002462B4" w:rsidP="002462B4">
      <w:pPr>
        <w:pStyle w:val="Titre4"/>
      </w:pPr>
      <w:r>
        <w:t>Gérer son compte utilisateur</w:t>
      </w:r>
    </w:p>
    <w:p w:rsidR="002462B4" w:rsidRDefault="002462B4" w:rsidP="002462B4">
      <w:r>
        <w:rPr>
          <w:noProof/>
          <w:lang w:val="en-US" w:eastAsia="zh-CN"/>
        </w:rPr>
        <w:drawing>
          <wp:inline distT="0" distB="0" distL="0" distR="0" wp14:anchorId="0AE11F20" wp14:editId="7973D5A7">
            <wp:extent cx="5981700" cy="1657350"/>
            <wp:effectExtent l="0" t="0" r="3810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rsidR="002462B4" w:rsidRDefault="002462B4" w:rsidP="00AA2A8F">
      <w:pPr>
        <w:pStyle w:val="Titre3"/>
      </w:pPr>
      <w:bookmarkStart w:id="30" w:name="_Toc419478522"/>
      <w:bookmarkStart w:id="31" w:name="_Toc435986745"/>
      <w:r>
        <w:lastRenderedPageBreak/>
        <w:t>L’application iOS</w:t>
      </w:r>
      <w:bookmarkEnd w:id="30"/>
      <w:bookmarkEnd w:id="31"/>
    </w:p>
    <w:p w:rsidR="002462B4" w:rsidRPr="00644704" w:rsidRDefault="002462B4" w:rsidP="002462B4">
      <w:r>
        <w:rPr>
          <w:noProof/>
          <w:lang w:val="en-US" w:eastAsia="zh-CN"/>
        </w:rPr>
        <w:drawing>
          <wp:inline distT="0" distB="0" distL="0" distR="0" wp14:anchorId="6BD86F5C" wp14:editId="69351AD3">
            <wp:extent cx="5486400" cy="1725433"/>
            <wp:effectExtent l="0" t="0" r="0" b="2730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rsidR="002462B4" w:rsidRDefault="002462B4" w:rsidP="00AA2A8F">
      <w:pPr>
        <w:pStyle w:val="Titre4"/>
        <w:numPr>
          <w:ilvl w:val="3"/>
          <w:numId w:val="27"/>
        </w:numPr>
      </w:pPr>
      <w:r>
        <w:t>Accéder à la communauté</w:t>
      </w:r>
    </w:p>
    <w:p w:rsidR="002462B4" w:rsidRDefault="002462B4" w:rsidP="002462B4">
      <w:r>
        <w:rPr>
          <w:noProof/>
          <w:lang w:val="en-US" w:eastAsia="zh-CN"/>
        </w:rPr>
        <w:drawing>
          <wp:inline distT="0" distB="0" distL="0" distR="0" wp14:anchorId="3552FAFA" wp14:editId="4B7318FE">
            <wp:extent cx="5486400" cy="18669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inline>
        </w:drawing>
      </w:r>
    </w:p>
    <w:p w:rsidR="002462B4" w:rsidRDefault="002462B4" w:rsidP="002462B4">
      <w:pPr>
        <w:pStyle w:val="Titre4"/>
      </w:pPr>
      <w:r>
        <w:t>Gérer son compte utilisateur</w:t>
      </w:r>
    </w:p>
    <w:p w:rsidR="002462B4" w:rsidRDefault="00AA2A8F" w:rsidP="002462B4">
      <w:r>
        <w:rPr>
          <w:noProof/>
          <w:lang w:val="en-US" w:eastAsia="zh-CN"/>
        </w:rPr>
        <w:drawing>
          <wp:inline distT="0" distB="0" distL="0" distR="0" wp14:anchorId="1992AFC1" wp14:editId="2B6D2CAC">
            <wp:extent cx="5981700" cy="1595755"/>
            <wp:effectExtent l="0" t="0" r="38100" b="2349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rsidR="002462B4" w:rsidRDefault="002462B4" w:rsidP="00AA2A8F">
      <w:pPr>
        <w:pStyle w:val="Titre3"/>
      </w:pPr>
      <w:bookmarkStart w:id="32" w:name="_Toc419478523"/>
      <w:bookmarkStart w:id="33" w:name="_Toc435986746"/>
      <w:r>
        <w:lastRenderedPageBreak/>
        <w:t>L’application Windows Phone</w:t>
      </w:r>
      <w:bookmarkEnd w:id="32"/>
      <w:bookmarkEnd w:id="33"/>
    </w:p>
    <w:p w:rsidR="002462B4" w:rsidRPr="00644704" w:rsidRDefault="002462B4" w:rsidP="002462B4">
      <w:r>
        <w:rPr>
          <w:noProof/>
          <w:lang w:val="en-US" w:eastAsia="zh-CN"/>
        </w:rPr>
        <w:drawing>
          <wp:inline distT="0" distB="0" distL="0" distR="0" wp14:anchorId="165786BF" wp14:editId="36D91312">
            <wp:extent cx="5486400" cy="1725433"/>
            <wp:effectExtent l="0" t="0" r="0" b="2730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inline>
        </w:drawing>
      </w:r>
    </w:p>
    <w:p w:rsidR="002462B4" w:rsidRDefault="002462B4" w:rsidP="002462B4">
      <w:pPr>
        <w:pStyle w:val="Titre4"/>
      </w:pPr>
      <w:r>
        <w:t>Accéder à la communauté</w:t>
      </w:r>
    </w:p>
    <w:p w:rsidR="002462B4" w:rsidRDefault="002462B4" w:rsidP="002462B4">
      <w:r>
        <w:rPr>
          <w:noProof/>
          <w:lang w:val="en-US" w:eastAsia="zh-CN"/>
        </w:rPr>
        <w:drawing>
          <wp:inline distT="0" distB="0" distL="0" distR="0" wp14:anchorId="40BD7088" wp14:editId="3E92E6D3">
            <wp:extent cx="5486400" cy="1866900"/>
            <wp:effectExtent l="0" t="0" r="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rsidR="002462B4" w:rsidRDefault="002462B4" w:rsidP="002462B4">
      <w:pPr>
        <w:pStyle w:val="Titre4"/>
      </w:pPr>
      <w:r>
        <w:t>Gérer son compte utilisateur</w:t>
      </w:r>
    </w:p>
    <w:p w:rsidR="002E647D" w:rsidRDefault="00AA2A8F" w:rsidP="002462B4">
      <w:r>
        <w:rPr>
          <w:noProof/>
          <w:lang w:val="en-US" w:eastAsia="zh-CN"/>
        </w:rPr>
        <w:drawing>
          <wp:inline distT="0" distB="0" distL="0" distR="0" wp14:anchorId="24AE0931" wp14:editId="43A35CCA">
            <wp:extent cx="5981700" cy="1536700"/>
            <wp:effectExtent l="0" t="0" r="38100" b="4445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inline>
        </w:drawing>
      </w:r>
    </w:p>
    <w:p w:rsidR="002E647D" w:rsidRDefault="002E647D">
      <w:pPr>
        <w:jc w:val="left"/>
      </w:pPr>
      <w:r>
        <w:br w:type="page"/>
      </w:r>
    </w:p>
    <w:p w:rsidR="002E647D" w:rsidRPr="002E647D" w:rsidRDefault="002E647D" w:rsidP="001A52F0">
      <w:pPr>
        <w:pStyle w:val="Titre2"/>
        <w:rPr>
          <w:sz w:val="22"/>
        </w:rPr>
      </w:pPr>
      <w:bookmarkStart w:id="34" w:name="_Toc419478524"/>
      <w:bookmarkStart w:id="35" w:name="_Toc435986747"/>
      <w:r>
        <w:lastRenderedPageBreak/>
        <w:t>Dictionnaire du WBS</w:t>
      </w:r>
      <w:bookmarkEnd w:id="34"/>
      <w:bookmarkEnd w:id="35"/>
    </w:p>
    <w:tbl>
      <w:tblPr>
        <w:tblStyle w:val="Grilledutableau"/>
        <w:tblW w:w="11285" w:type="dxa"/>
        <w:jc w:val="center"/>
        <w:tblLook w:val="04A0" w:firstRow="1" w:lastRow="0" w:firstColumn="1" w:lastColumn="0" w:noHBand="0" w:noVBand="1"/>
      </w:tblPr>
      <w:tblGrid>
        <w:gridCol w:w="2148"/>
        <w:gridCol w:w="2572"/>
        <w:gridCol w:w="5480"/>
        <w:gridCol w:w="1085"/>
      </w:tblGrid>
      <w:tr w:rsidR="00CA141C" w:rsidRPr="00637651" w:rsidTr="00C22896">
        <w:trPr>
          <w:jc w:val="center"/>
        </w:trPr>
        <w:tc>
          <w:tcPr>
            <w:tcW w:w="2148" w:type="dxa"/>
            <w:shd w:val="clear" w:color="auto" w:fill="D9D9D9" w:themeFill="background1" w:themeFillShade="D9"/>
          </w:tcPr>
          <w:p w:rsidR="00CA141C" w:rsidRPr="00637651" w:rsidRDefault="00CA141C" w:rsidP="0009355C">
            <w:pPr>
              <w:rPr>
                <w:b/>
                <w:sz w:val="20"/>
                <w:szCs w:val="20"/>
              </w:rPr>
            </w:pPr>
            <w:r w:rsidRPr="00637651">
              <w:rPr>
                <w:b/>
                <w:sz w:val="20"/>
                <w:szCs w:val="20"/>
              </w:rPr>
              <w:t>WBS Code</w:t>
            </w:r>
          </w:p>
        </w:tc>
        <w:tc>
          <w:tcPr>
            <w:tcW w:w="2572" w:type="dxa"/>
            <w:shd w:val="clear" w:color="auto" w:fill="D9D9D9" w:themeFill="background1" w:themeFillShade="D9"/>
          </w:tcPr>
          <w:p w:rsidR="00CA141C" w:rsidRPr="00637651" w:rsidRDefault="00CA141C" w:rsidP="0009355C">
            <w:pPr>
              <w:rPr>
                <w:b/>
                <w:sz w:val="20"/>
                <w:szCs w:val="20"/>
              </w:rPr>
            </w:pPr>
            <w:r w:rsidRPr="00637651">
              <w:rPr>
                <w:b/>
                <w:sz w:val="20"/>
                <w:szCs w:val="20"/>
              </w:rPr>
              <w:t>Fonctionnalité</w:t>
            </w:r>
          </w:p>
        </w:tc>
        <w:tc>
          <w:tcPr>
            <w:tcW w:w="5480" w:type="dxa"/>
            <w:shd w:val="clear" w:color="auto" w:fill="D9D9D9" w:themeFill="background1" w:themeFillShade="D9"/>
          </w:tcPr>
          <w:p w:rsidR="00CA141C" w:rsidRPr="00637651" w:rsidRDefault="00CA141C" w:rsidP="0009355C">
            <w:pPr>
              <w:rPr>
                <w:b/>
                <w:sz w:val="20"/>
                <w:szCs w:val="20"/>
              </w:rPr>
            </w:pPr>
            <w:r w:rsidRPr="00637651">
              <w:rPr>
                <w:b/>
                <w:sz w:val="20"/>
                <w:szCs w:val="20"/>
              </w:rPr>
              <w:t>Description</w:t>
            </w:r>
          </w:p>
        </w:tc>
        <w:tc>
          <w:tcPr>
            <w:tcW w:w="1085" w:type="dxa"/>
            <w:shd w:val="clear" w:color="auto" w:fill="D9D9D9" w:themeFill="background1" w:themeFillShade="D9"/>
          </w:tcPr>
          <w:p w:rsidR="00CA141C" w:rsidRPr="00637651" w:rsidRDefault="00CA141C" w:rsidP="0009355C">
            <w:pPr>
              <w:rPr>
                <w:b/>
                <w:sz w:val="20"/>
                <w:szCs w:val="20"/>
              </w:rPr>
            </w:pPr>
            <w:r w:rsidRPr="00637651">
              <w:rPr>
                <w:b/>
                <w:sz w:val="20"/>
                <w:szCs w:val="20"/>
              </w:rPr>
              <w:t>% réalisé</w:t>
            </w:r>
          </w:p>
        </w:tc>
      </w:tr>
      <w:tr w:rsidR="00CA141C" w:rsidRPr="00637651" w:rsidTr="00C22896">
        <w:trPr>
          <w:jc w:val="center"/>
        </w:trPr>
        <w:tc>
          <w:tcPr>
            <w:tcW w:w="2148" w:type="dxa"/>
            <w:shd w:val="clear" w:color="auto" w:fill="1F4E79" w:themeFill="accent1" w:themeFillShade="80"/>
          </w:tcPr>
          <w:p w:rsidR="00CA141C" w:rsidRPr="00637651" w:rsidRDefault="00CA141C" w:rsidP="0009355C">
            <w:pPr>
              <w:jc w:val="left"/>
              <w:rPr>
                <w:b/>
                <w:sz w:val="20"/>
                <w:szCs w:val="20"/>
              </w:rPr>
            </w:pPr>
            <w:r w:rsidRPr="00637651">
              <w:rPr>
                <w:b/>
                <w:color w:val="FFFFFF" w:themeColor="background1"/>
                <w:sz w:val="20"/>
                <w:szCs w:val="20"/>
              </w:rPr>
              <w:t>NA</w:t>
            </w:r>
          </w:p>
        </w:tc>
        <w:tc>
          <w:tcPr>
            <w:tcW w:w="2572" w:type="dxa"/>
            <w:shd w:val="clear" w:color="auto" w:fill="1F4E79" w:themeFill="accent1" w:themeFillShade="80"/>
          </w:tcPr>
          <w:p w:rsidR="00CA141C" w:rsidRPr="00637651" w:rsidRDefault="00CA141C" w:rsidP="0009355C">
            <w:pPr>
              <w:jc w:val="left"/>
              <w:rPr>
                <w:color w:val="FFFFFF" w:themeColor="background1"/>
                <w:sz w:val="20"/>
                <w:szCs w:val="20"/>
              </w:rPr>
            </w:pPr>
            <w:r w:rsidRPr="00637651">
              <w:rPr>
                <w:color w:val="FFFFFF" w:themeColor="background1"/>
                <w:sz w:val="20"/>
                <w:szCs w:val="20"/>
              </w:rPr>
              <w:t>Music Sheet Writer</w:t>
            </w:r>
          </w:p>
        </w:tc>
        <w:tc>
          <w:tcPr>
            <w:tcW w:w="5480" w:type="dxa"/>
            <w:shd w:val="clear" w:color="auto" w:fill="1F4E79" w:themeFill="accent1" w:themeFillShade="80"/>
          </w:tcPr>
          <w:p w:rsidR="00CA141C" w:rsidRPr="00637651" w:rsidRDefault="00CA141C" w:rsidP="0009355C">
            <w:pPr>
              <w:rPr>
                <w:color w:val="FFFFFF" w:themeColor="background1"/>
                <w:sz w:val="20"/>
                <w:szCs w:val="20"/>
              </w:rPr>
            </w:pPr>
            <w:r w:rsidRPr="00637651">
              <w:rPr>
                <w:color w:val="FFFFFF" w:themeColor="background1"/>
                <w:sz w:val="20"/>
                <w:szCs w:val="20"/>
              </w:rPr>
              <w:t>Réalisation de Music Sheet Writer</w:t>
            </w:r>
          </w:p>
        </w:tc>
        <w:tc>
          <w:tcPr>
            <w:tcW w:w="1085" w:type="dxa"/>
            <w:shd w:val="clear" w:color="auto" w:fill="1F4E79" w:themeFill="accent1" w:themeFillShade="80"/>
          </w:tcPr>
          <w:p w:rsidR="00CA141C" w:rsidRPr="00637651" w:rsidRDefault="0066142D" w:rsidP="0009355C">
            <w:pPr>
              <w:jc w:val="right"/>
              <w:rPr>
                <w:color w:val="FFFFFF" w:themeColor="background1"/>
                <w:sz w:val="20"/>
                <w:szCs w:val="20"/>
              </w:rPr>
            </w:pPr>
            <w:r>
              <w:rPr>
                <w:color w:val="FFFFFF" w:themeColor="background1"/>
                <w:sz w:val="20"/>
                <w:szCs w:val="20"/>
              </w:rPr>
              <w:t>98</w:t>
            </w:r>
            <w:r w:rsidR="00CA141C" w:rsidRPr="00637651">
              <w:rPr>
                <w:color w:val="FFFFFF" w:themeColor="background1"/>
                <w:sz w:val="20"/>
                <w:szCs w:val="20"/>
              </w:rPr>
              <w:t>%</w:t>
            </w:r>
          </w:p>
        </w:tc>
      </w:tr>
      <w:tr w:rsidR="00CA141C" w:rsidRPr="00637651" w:rsidTr="00C22896">
        <w:trPr>
          <w:jc w:val="center"/>
        </w:trPr>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1</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Le logiciel</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du logiciel. L’interface utilisateur du logiciel sera divisée en plusieurs panneaux. L’utilisateur pourra afficher, cacher ou déplacer ces panneaux dans la fenêtre.</w:t>
            </w:r>
          </w:p>
        </w:tc>
        <w:tc>
          <w:tcPr>
            <w:tcW w:w="1085" w:type="dxa"/>
            <w:shd w:val="clear" w:color="auto" w:fill="2E74B5" w:themeFill="accent1" w:themeFillShade="BF"/>
          </w:tcPr>
          <w:p w:rsidR="00CA141C" w:rsidRPr="00637651" w:rsidRDefault="0082418E" w:rsidP="0009355C">
            <w:pPr>
              <w:jc w:val="right"/>
              <w:rPr>
                <w:sz w:val="20"/>
                <w:szCs w:val="20"/>
              </w:rPr>
            </w:pPr>
            <w:r>
              <w:rPr>
                <w:sz w:val="20"/>
                <w:szCs w:val="20"/>
              </w:rPr>
              <w:t>90</w:t>
            </w:r>
            <w:bookmarkStart w:id="36" w:name="_GoBack"/>
            <w:bookmarkEnd w:id="36"/>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1.1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un projet</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du gestionnaire de projet. Un panneau de la fenêtre du logiciel y sera réservé.</w:t>
            </w:r>
          </w:p>
        </w:tc>
        <w:tc>
          <w:tcPr>
            <w:tcW w:w="1085" w:type="dxa"/>
            <w:shd w:val="clear" w:color="auto" w:fill="9CC2E5" w:themeFill="accent1" w:themeFillTint="99"/>
          </w:tcPr>
          <w:p w:rsidR="00CA141C" w:rsidRPr="00637651" w:rsidRDefault="0066142D" w:rsidP="0009355C">
            <w:pPr>
              <w:jc w:val="right"/>
              <w:rPr>
                <w:sz w:val="20"/>
                <w:szCs w:val="20"/>
              </w:rPr>
            </w:pPr>
            <w:r>
              <w:rPr>
                <w:sz w:val="20"/>
                <w:szCs w:val="20"/>
              </w:rPr>
              <w:t>90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projet</w:t>
            </w:r>
          </w:p>
        </w:tc>
        <w:tc>
          <w:tcPr>
            <w:tcW w:w="5480" w:type="dxa"/>
            <w:shd w:val="clear" w:color="auto" w:fill="BDD6EE" w:themeFill="accent1" w:themeFillTint="66"/>
          </w:tcPr>
          <w:p w:rsidR="00CA141C" w:rsidRPr="00637651" w:rsidRDefault="00303CC6" w:rsidP="0009355C">
            <w:pPr>
              <w:rPr>
                <w:sz w:val="20"/>
                <w:szCs w:val="20"/>
              </w:rPr>
            </w:pPr>
            <w:r w:rsidRPr="00637651">
              <w:rPr>
                <w:sz w:val="20"/>
                <w:szCs w:val="20"/>
              </w:rPr>
              <w:t>Les projets créés</w:t>
            </w:r>
            <w:r w:rsidR="00CA141C" w:rsidRPr="00637651">
              <w:rPr>
                <w:sz w:val="20"/>
                <w:szCs w:val="20"/>
              </w:rPr>
              <w:t xml:space="preserve"> seront automatiquement ouverts et affichés dans l’éditeur. Lors de la création d’un projet, l’utilisateur devra renseigner le nom du projet, le titre de la partition, le nom de l’auteur et du compositeur, le type de mesure et le tempo de la musique.</w:t>
            </w:r>
            <w:r w:rsidR="00CA141C">
              <w:rPr>
                <w:sz w:val="20"/>
                <w:szCs w:val="20"/>
              </w:rPr>
              <w:t xml:space="preserve"> </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Ouvrir/Fermer un projet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Lors de l’ouverture d’un projet, celui-ci s’ajoute à la liste de ceux déjà ouverts. Cette liste sera apparente dans la vue du gestionnaire de projets. </w:t>
            </w:r>
            <w:r>
              <w:rPr>
                <w:sz w:val="20"/>
                <w:szCs w:val="20"/>
              </w:rPr>
              <w:t xml:space="preserve">Les projets ouverts peuvent être sélectionné pour s’afficher dans la vue de l’éditeur de partition. </w:t>
            </w:r>
            <w:r w:rsidRPr="00637651">
              <w:rPr>
                <w:sz w:val="20"/>
                <w:szCs w:val="20"/>
              </w:rPr>
              <w:t>Un projet ne pourra pas être ouvert plusieurs fois. Une fois fermé, le projet ne sera plus visible dans la vue du gestionnaire de projets.</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1.1.3</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Sauvegarder un projet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Les partitions associées à un projet seront </w:t>
            </w:r>
            <w:r w:rsidR="00303CC6" w:rsidRPr="00637651">
              <w:rPr>
                <w:sz w:val="20"/>
                <w:szCs w:val="20"/>
              </w:rPr>
              <w:t>sauvegardées</w:t>
            </w:r>
            <w:r w:rsidRPr="00637651">
              <w:rPr>
                <w:sz w:val="20"/>
                <w:szCs w:val="20"/>
              </w:rPr>
              <w:t xml:space="preserve"> au format </w:t>
            </w:r>
            <w:r>
              <w:rPr>
                <w:sz w:val="20"/>
                <w:szCs w:val="20"/>
              </w:rPr>
              <w:t>GUIDO</w:t>
            </w:r>
            <w:r w:rsidRPr="00637651">
              <w:rPr>
                <w:sz w:val="20"/>
                <w:szCs w:val="20"/>
              </w:rPr>
              <w:t>. Lors de la première sauvegarde, l’utilisateur devra choisir l’emplacement du projet au sein de l’ordinateur. Les prochaines sauvegardes écraseront automatiquement l’ancienne version.</w:t>
            </w:r>
          </w:p>
        </w:tc>
        <w:tc>
          <w:tcPr>
            <w:tcW w:w="1085" w:type="dxa"/>
            <w:shd w:val="clear" w:color="auto" w:fill="BDD6EE" w:themeFill="accent1" w:themeFillTint="66"/>
          </w:tcPr>
          <w:p w:rsidR="00CA141C" w:rsidRPr="00637651" w:rsidRDefault="007B4138" w:rsidP="007B4138">
            <w:pPr>
              <w:jc w:val="right"/>
              <w:rPr>
                <w:sz w:val="20"/>
                <w:szCs w:val="20"/>
              </w:rPr>
            </w:pPr>
            <w:r>
              <w:rPr>
                <w:sz w:val="20"/>
                <w:szCs w:val="20"/>
              </w:rPr>
              <w:t>100%</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1.1.4</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Importer un projet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Les fichiers aux formats MusicXML et MIDI pourront être importés. </w:t>
            </w:r>
            <w:r>
              <w:rPr>
                <w:sz w:val="20"/>
                <w:szCs w:val="20"/>
              </w:rPr>
              <w:t xml:space="preserve">Un nouveau projet Music Sheet Writer – et les fichiers le constituant – sera créé avec au départ, </w:t>
            </w:r>
            <w:r w:rsidR="00303CC6">
              <w:rPr>
                <w:sz w:val="20"/>
                <w:szCs w:val="20"/>
              </w:rPr>
              <w:t>les informations contenues</w:t>
            </w:r>
            <w:r>
              <w:rPr>
                <w:sz w:val="20"/>
                <w:szCs w:val="20"/>
              </w:rPr>
              <w:t xml:space="preserve"> dans le fichier importé.</w:t>
            </w:r>
          </w:p>
        </w:tc>
        <w:tc>
          <w:tcPr>
            <w:tcW w:w="1085" w:type="dxa"/>
            <w:shd w:val="clear" w:color="auto" w:fill="BDD6EE" w:themeFill="accent1" w:themeFillTint="66"/>
          </w:tcPr>
          <w:p w:rsidR="00CA141C" w:rsidRPr="00637651" w:rsidRDefault="00D65884" w:rsidP="0009355C">
            <w:pPr>
              <w:jc w:val="right"/>
              <w:rPr>
                <w:sz w:val="20"/>
                <w:szCs w:val="20"/>
              </w:rPr>
            </w:pPr>
            <w:r>
              <w:rPr>
                <w:sz w:val="20"/>
                <w:szCs w:val="20"/>
              </w:rPr>
              <w:t>60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1.1.5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Exporter un projet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projet peut être exporté aux</w:t>
            </w:r>
            <w:r>
              <w:rPr>
                <w:sz w:val="20"/>
                <w:szCs w:val="20"/>
              </w:rPr>
              <w:t xml:space="preserve"> formats MusicXML, PDF, MIDI, </w:t>
            </w:r>
            <w:r w:rsidRPr="00637651">
              <w:rPr>
                <w:sz w:val="20"/>
                <w:szCs w:val="20"/>
              </w:rPr>
              <w:t>MP3</w:t>
            </w:r>
            <w:r>
              <w:rPr>
                <w:sz w:val="20"/>
                <w:szCs w:val="20"/>
              </w:rPr>
              <w:t xml:space="preserve"> ou PNG</w:t>
            </w:r>
            <w:r w:rsidRPr="00637651">
              <w:rPr>
                <w:sz w:val="20"/>
                <w:szCs w:val="20"/>
              </w:rPr>
              <w:t>. L’utilisateur devra pour cela choisir un emplacement au sein de son ordinateur ainsi que le format d’export.</w:t>
            </w:r>
          </w:p>
        </w:tc>
        <w:tc>
          <w:tcPr>
            <w:tcW w:w="1085" w:type="dxa"/>
            <w:shd w:val="clear" w:color="auto" w:fill="BDD6EE" w:themeFill="accent1" w:themeFillTint="66"/>
          </w:tcPr>
          <w:p w:rsidR="00CA141C" w:rsidRPr="00637651" w:rsidRDefault="00D65884" w:rsidP="0009355C">
            <w:pPr>
              <w:jc w:val="right"/>
              <w:rPr>
                <w:sz w:val="20"/>
                <w:szCs w:val="20"/>
              </w:rPr>
            </w:pPr>
            <w:r>
              <w:rPr>
                <w:sz w:val="20"/>
                <w:szCs w:val="20"/>
              </w:rPr>
              <w:t>90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1.2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Editer une partition</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l’éditeur de partition. Un ou plusieurs panneaux de la fenêtre du logiciel y sera ou seront réservé(s). Il y a aura par exemple, le panneau où la partition sera affichée et les panneaux des barres d’outils.</w:t>
            </w:r>
          </w:p>
        </w:tc>
        <w:tc>
          <w:tcPr>
            <w:tcW w:w="1085" w:type="dxa"/>
            <w:shd w:val="clear" w:color="auto" w:fill="9CC2E5" w:themeFill="accent1" w:themeFillTint="99"/>
          </w:tcPr>
          <w:p w:rsidR="00CA141C" w:rsidRPr="00637651" w:rsidRDefault="0082418E" w:rsidP="0009355C">
            <w:pPr>
              <w:jc w:val="right"/>
              <w:rPr>
                <w:sz w:val="20"/>
                <w:szCs w:val="20"/>
              </w:rPr>
            </w:pPr>
            <w:r>
              <w:rPr>
                <w:sz w:val="20"/>
                <w:szCs w:val="20"/>
              </w:rPr>
              <w:t>81</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Modifier le type de mesure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 type d’une mesure est défini par une clef et un chiffrage. L’utilisateur pourra modifier ces deux paramètres. Pour le chiffrage, il devra sélectionner l’unité de temps et le nombre de temps d’une mesure.</w:t>
            </w:r>
          </w:p>
        </w:tc>
        <w:tc>
          <w:tcPr>
            <w:tcW w:w="1085" w:type="dxa"/>
            <w:shd w:val="clear" w:color="auto" w:fill="BDD6EE" w:themeFill="accent1" w:themeFillTint="66"/>
          </w:tcPr>
          <w:p w:rsidR="00CA141C" w:rsidRPr="00637651" w:rsidRDefault="00DA374D" w:rsidP="007B4138">
            <w:pPr>
              <w:jc w:val="right"/>
              <w:rPr>
                <w:sz w:val="20"/>
                <w:szCs w:val="20"/>
              </w:rPr>
            </w:pPr>
            <w:r>
              <w:rPr>
                <w:sz w:val="20"/>
                <w:szCs w:val="20"/>
              </w:rPr>
              <w:t>9</w:t>
            </w:r>
            <w:r w:rsidR="00D65884">
              <w:rPr>
                <w:sz w:val="20"/>
                <w:szCs w:val="20"/>
              </w:rPr>
              <w:t>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1.2.2</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Placer et déplacer le curseur d’édition</w:t>
            </w:r>
          </w:p>
        </w:tc>
        <w:tc>
          <w:tcPr>
            <w:tcW w:w="5480" w:type="dxa"/>
            <w:shd w:val="clear" w:color="auto" w:fill="BDD6EE" w:themeFill="accent1" w:themeFillTint="66"/>
          </w:tcPr>
          <w:p w:rsidR="00CA141C" w:rsidRPr="00637651" w:rsidRDefault="00CA141C" w:rsidP="0009355C">
            <w:pPr>
              <w:rPr>
                <w:sz w:val="20"/>
                <w:szCs w:val="20"/>
              </w:rPr>
            </w:pPr>
            <w:r>
              <w:rPr>
                <w:sz w:val="20"/>
                <w:szCs w:val="20"/>
              </w:rPr>
              <w:t xml:space="preserve">Le curseur d’édition est par défaut placer à la fin de la partition. Il peut être déplacé </w:t>
            </w:r>
            <w:r w:rsidRPr="00DA374D">
              <w:rPr>
                <w:strike/>
                <w:sz w:val="20"/>
                <w:szCs w:val="20"/>
              </w:rPr>
              <w:t>en cliquant sur la partition</w:t>
            </w:r>
            <w:r>
              <w:rPr>
                <w:sz w:val="20"/>
                <w:szCs w:val="20"/>
              </w:rPr>
              <w:t xml:space="preserve"> ou en le déplaçant à l’aide des flèches directionnelles. L’élément musical pointé par le curseur sera rouge.</w:t>
            </w:r>
          </w:p>
        </w:tc>
        <w:tc>
          <w:tcPr>
            <w:tcW w:w="1085" w:type="dxa"/>
            <w:shd w:val="clear" w:color="auto" w:fill="BDD6EE" w:themeFill="accent1" w:themeFillTint="66"/>
          </w:tcPr>
          <w:p w:rsidR="00CA141C" w:rsidRPr="00637651" w:rsidRDefault="002D2CAE" w:rsidP="0009355C">
            <w:pPr>
              <w:jc w:val="right"/>
              <w:rPr>
                <w:sz w:val="20"/>
                <w:szCs w:val="20"/>
              </w:rPr>
            </w:pPr>
            <w:r>
              <w:rPr>
                <w:sz w:val="20"/>
                <w:szCs w:val="20"/>
              </w:rPr>
              <w:t>100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Placer</w:t>
            </w:r>
            <w:r w:rsidRPr="00637651">
              <w:rPr>
                <w:sz w:val="20"/>
                <w:szCs w:val="20"/>
              </w:rPr>
              <w:t xml:space="preserve"> un élément musical</w:t>
            </w:r>
          </w:p>
        </w:tc>
        <w:tc>
          <w:tcPr>
            <w:tcW w:w="5480" w:type="dxa"/>
            <w:shd w:val="clear" w:color="auto" w:fill="BDD6EE" w:themeFill="accent1" w:themeFillTint="66"/>
          </w:tcPr>
          <w:p w:rsidR="00CA141C" w:rsidRPr="00637651" w:rsidRDefault="00CA141C" w:rsidP="00E3130B">
            <w:pPr>
              <w:rPr>
                <w:sz w:val="20"/>
                <w:szCs w:val="20"/>
              </w:rPr>
            </w:pPr>
            <w:r w:rsidRPr="00637651">
              <w:rPr>
                <w:sz w:val="20"/>
                <w:szCs w:val="20"/>
              </w:rPr>
              <w:t xml:space="preserve">Les notes, les silences, les nuances et les ornements sont des éléments musicaux. </w:t>
            </w:r>
            <w:r>
              <w:rPr>
                <w:sz w:val="20"/>
                <w:szCs w:val="20"/>
              </w:rPr>
              <w:t>Ils pourront être placés à volonté sur la partition. L’utilisateur</w:t>
            </w:r>
            <w:r w:rsidRPr="00637651">
              <w:rPr>
                <w:sz w:val="20"/>
                <w:szCs w:val="20"/>
              </w:rPr>
              <w:t xml:space="preserve"> </w:t>
            </w:r>
            <w:r>
              <w:rPr>
                <w:sz w:val="20"/>
                <w:szCs w:val="20"/>
              </w:rPr>
              <w:t>pourra</w:t>
            </w:r>
            <w:r w:rsidRPr="00637651">
              <w:rPr>
                <w:sz w:val="20"/>
                <w:szCs w:val="20"/>
              </w:rPr>
              <w:t xml:space="preserve"> choisir l’élément par le biais des barres d’outils </w:t>
            </w:r>
            <w:r>
              <w:rPr>
                <w:sz w:val="20"/>
                <w:szCs w:val="20"/>
              </w:rPr>
              <w:t>et, une fois sélectionné, ce-dernier sera placé sur la partition en accor</w:t>
            </w:r>
            <w:r w:rsidR="00E3130B">
              <w:rPr>
                <w:sz w:val="20"/>
                <w:szCs w:val="20"/>
              </w:rPr>
              <w:t xml:space="preserve">d avec l’emplacement du curseur. Les notes </w:t>
            </w:r>
            <w:r w:rsidR="00E3130B">
              <w:rPr>
                <w:sz w:val="20"/>
                <w:szCs w:val="20"/>
              </w:rPr>
              <w:lastRenderedPageBreak/>
              <w:t xml:space="preserve">suivant l’élément ajouté sont décalées en fin de partition du nombre de temps égal à celui de l’élément ajouté. </w:t>
            </w:r>
            <w:r w:rsidRPr="00637651">
              <w:rPr>
                <w:sz w:val="20"/>
                <w:szCs w:val="20"/>
              </w:rPr>
              <w:t>Pour ceux affectant un ensemble de notes (comme les crescendo), il sera possible de modifier leurs longueurs et leurs intensités.</w:t>
            </w:r>
          </w:p>
        </w:tc>
        <w:tc>
          <w:tcPr>
            <w:tcW w:w="1085" w:type="dxa"/>
            <w:shd w:val="clear" w:color="auto" w:fill="BDD6EE" w:themeFill="accent1" w:themeFillTint="66"/>
          </w:tcPr>
          <w:p w:rsidR="00CA141C" w:rsidRPr="00637651" w:rsidRDefault="00D65884" w:rsidP="007B4138">
            <w:pPr>
              <w:jc w:val="right"/>
              <w:rPr>
                <w:sz w:val="20"/>
                <w:szCs w:val="20"/>
              </w:rPr>
            </w:pPr>
            <w:r>
              <w:rPr>
                <w:sz w:val="20"/>
                <w:szCs w:val="20"/>
              </w:rPr>
              <w:lastRenderedPageBreak/>
              <w:t>70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Default="00CA141C" w:rsidP="0009355C">
            <w:pPr>
              <w:jc w:val="left"/>
              <w:rPr>
                <w:b/>
                <w:sz w:val="20"/>
                <w:szCs w:val="20"/>
              </w:rPr>
            </w:pPr>
            <w:r>
              <w:rPr>
                <w:b/>
                <w:sz w:val="20"/>
                <w:szCs w:val="20"/>
              </w:rPr>
              <w:t>1.2.4</w:t>
            </w:r>
          </w:p>
        </w:tc>
        <w:tc>
          <w:tcPr>
            <w:tcW w:w="2572" w:type="dxa"/>
            <w:shd w:val="clear" w:color="auto" w:fill="BDD6EE" w:themeFill="accent1" w:themeFillTint="66"/>
          </w:tcPr>
          <w:p w:rsidR="00CA141C" w:rsidRDefault="00CA141C" w:rsidP="0009355C">
            <w:pPr>
              <w:jc w:val="left"/>
              <w:rPr>
                <w:sz w:val="20"/>
                <w:szCs w:val="20"/>
              </w:rPr>
            </w:pPr>
            <w:r>
              <w:rPr>
                <w:sz w:val="20"/>
                <w:szCs w:val="20"/>
              </w:rPr>
              <w:t>Supprimer un élément musical</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éléments musicaux pourront être supprimés sur la partition. Ils ne seront alors plus visibles sur la partition et seront remplacé par un silence du même temps.</w:t>
            </w:r>
          </w:p>
        </w:tc>
        <w:tc>
          <w:tcPr>
            <w:tcW w:w="1085" w:type="dxa"/>
            <w:shd w:val="clear" w:color="auto" w:fill="BDD6EE" w:themeFill="accent1" w:themeFillTint="66"/>
          </w:tcPr>
          <w:p w:rsidR="00CA141C" w:rsidRPr="00637651" w:rsidRDefault="00D65884" w:rsidP="0009355C">
            <w:pPr>
              <w:jc w:val="right"/>
              <w:rPr>
                <w:sz w:val="20"/>
                <w:szCs w:val="20"/>
              </w:rPr>
            </w:pPr>
            <w:r>
              <w:rPr>
                <w:sz w:val="20"/>
                <w:szCs w:val="20"/>
              </w:rPr>
              <w:t>80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Modifier le tempo</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 tempo sera exprimé en BPM. Un aperçu du tempo sera disponible avant que l’utilisateur ne valide le tempo sélectionné.</w:t>
            </w:r>
          </w:p>
        </w:tc>
        <w:tc>
          <w:tcPr>
            <w:tcW w:w="1085" w:type="dxa"/>
            <w:shd w:val="clear" w:color="auto" w:fill="BDD6EE" w:themeFill="accent1" w:themeFillTint="66"/>
          </w:tcPr>
          <w:p w:rsidR="00CA141C" w:rsidRPr="00637651" w:rsidRDefault="00D8652A" w:rsidP="0009355C">
            <w:pPr>
              <w:jc w:val="right"/>
              <w:rPr>
                <w:sz w:val="20"/>
                <w:szCs w:val="20"/>
              </w:rPr>
            </w:pPr>
            <w:r>
              <w:rPr>
                <w:sz w:val="20"/>
                <w:szCs w:val="20"/>
              </w:rPr>
              <w:t>80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1.2.6</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Générer une partition par port MIDI</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partition sera générée automatiquement à partir des entrées MIDI.</w:t>
            </w:r>
          </w:p>
        </w:tc>
        <w:tc>
          <w:tcPr>
            <w:tcW w:w="1085" w:type="dxa"/>
            <w:shd w:val="clear" w:color="auto" w:fill="BDD6EE" w:themeFill="accent1" w:themeFillTint="66"/>
          </w:tcPr>
          <w:p w:rsidR="00CA141C" w:rsidRPr="00637651" w:rsidRDefault="0082418E" w:rsidP="0009355C">
            <w:pPr>
              <w:jc w:val="right"/>
              <w:rPr>
                <w:sz w:val="20"/>
                <w:szCs w:val="20"/>
              </w:rPr>
            </w:pPr>
            <w:r>
              <w:rPr>
                <w:sz w:val="20"/>
                <w:szCs w:val="20"/>
              </w:rPr>
              <w:t>85</w:t>
            </w:r>
            <w:r w:rsidR="00CA141C" w:rsidRPr="00637651">
              <w:rPr>
                <w:sz w:val="20"/>
                <w:szCs w:val="20"/>
              </w:rPr>
              <w:t>%</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1.2.6</w:t>
            </w:r>
            <w:r w:rsidRPr="00637651">
              <w:rPr>
                <w:b/>
                <w:sz w:val="20"/>
                <w:szCs w:val="20"/>
              </w:rPr>
              <w:t>.1</w:t>
            </w:r>
          </w:p>
        </w:tc>
        <w:tc>
          <w:tcPr>
            <w:tcW w:w="2572" w:type="dxa"/>
            <w:shd w:val="clear" w:color="auto" w:fill="DEEAF6" w:themeFill="accent1" w:themeFillTint="33"/>
          </w:tcPr>
          <w:p w:rsidR="00CA141C" w:rsidRPr="00637651" w:rsidRDefault="00CA141C" w:rsidP="0009355C">
            <w:pPr>
              <w:jc w:val="left"/>
              <w:rPr>
                <w:sz w:val="20"/>
                <w:szCs w:val="20"/>
              </w:rPr>
            </w:pPr>
            <w:r>
              <w:rPr>
                <w:sz w:val="20"/>
                <w:szCs w:val="20"/>
              </w:rPr>
              <w:t>Lancer le métronome</w:t>
            </w:r>
          </w:p>
        </w:tc>
        <w:tc>
          <w:tcPr>
            <w:tcW w:w="5480" w:type="dxa"/>
            <w:shd w:val="clear" w:color="auto" w:fill="DEEAF6" w:themeFill="accent1" w:themeFillTint="33"/>
          </w:tcPr>
          <w:p w:rsidR="00CA141C" w:rsidRPr="00637651" w:rsidRDefault="00CA141C" w:rsidP="0009355C">
            <w:pPr>
              <w:rPr>
                <w:sz w:val="20"/>
                <w:szCs w:val="20"/>
              </w:rPr>
            </w:pPr>
            <w:r>
              <w:rPr>
                <w:sz w:val="20"/>
                <w:szCs w:val="20"/>
              </w:rPr>
              <w:t>Le métronome sera visible et audible pendant le temps de l’enregistrement par l’utilisateur. Le métronome aura la vitesse du tempo. Il pourra être activé ou désactivé.</w:t>
            </w:r>
          </w:p>
        </w:tc>
        <w:tc>
          <w:tcPr>
            <w:tcW w:w="1085" w:type="dxa"/>
            <w:shd w:val="clear" w:color="auto" w:fill="DEEAF6" w:themeFill="accent1" w:themeFillTint="33"/>
          </w:tcPr>
          <w:p w:rsidR="00CA141C" w:rsidRPr="00637651" w:rsidRDefault="00D65884" w:rsidP="0009355C">
            <w:pPr>
              <w:jc w:val="right"/>
              <w:rPr>
                <w:sz w:val="20"/>
                <w:szCs w:val="20"/>
              </w:rPr>
            </w:pPr>
            <w:r>
              <w:rPr>
                <w:sz w:val="20"/>
                <w:szCs w:val="20"/>
              </w:rPr>
              <w:t>0</w:t>
            </w:r>
            <w:r w:rsidR="00CA141C" w:rsidRPr="00637651">
              <w:rPr>
                <w:sz w:val="20"/>
                <w:szCs w:val="20"/>
              </w:rPr>
              <w:t>%</w:t>
            </w:r>
          </w:p>
        </w:tc>
      </w:tr>
      <w:tr w:rsidR="00CA141C" w:rsidRPr="00D8652A" w:rsidTr="00C22896">
        <w:trPr>
          <w:jc w:val="center"/>
        </w:trPr>
        <w:tc>
          <w:tcPr>
            <w:tcW w:w="2148" w:type="dxa"/>
            <w:shd w:val="clear" w:color="auto" w:fill="DEEAF6" w:themeFill="accent1" w:themeFillTint="33"/>
          </w:tcPr>
          <w:p w:rsidR="00CA141C" w:rsidRPr="00D8652A" w:rsidRDefault="00CA141C" w:rsidP="0009355C">
            <w:pPr>
              <w:jc w:val="left"/>
              <w:rPr>
                <w:b/>
                <w:strike/>
                <w:sz w:val="20"/>
                <w:szCs w:val="20"/>
              </w:rPr>
            </w:pPr>
            <w:r w:rsidRPr="00D8652A">
              <w:rPr>
                <w:b/>
                <w:strike/>
                <w:sz w:val="20"/>
                <w:szCs w:val="20"/>
              </w:rPr>
              <w:t>1.2.6.2</w:t>
            </w:r>
          </w:p>
        </w:tc>
        <w:tc>
          <w:tcPr>
            <w:tcW w:w="2572" w:type="dxa"/>
            <w:shd w:val="clear" w:color="auto" w:fill="DEEAF6" w:themeFill="accent1" w:themeFillTint="33"/>
          </w:tcPr>
          <w:p w:rsidR="00CA141C" w:rsidRPr="00D8652A" w:rsidRDefault="00CA141C" w:rsidP="0009355C">
            <w:pPr>
              <w:jc w:val="left"/>
              <w:rPr>
                <w:strike/>
                <w:sz w:val="20"/>
                <w:szCs w:val="20"/>
              </w:rPr>
            </w:pPr>
            <w:r w:rsidRPr="00D8652A">
              <w:rPr>
                <w:strike/>
                <w:sz w:val="20"/>
                <w:szCs w:val="20"/>
              </w:rPr>
              <w:t>Enregistrer le morceau</w:t>
            </w:r>
          </w:p>
        </w:tc>
        <w:tc>
          <w:tcPr>
            <w:tcW w:w="5480" w:type="dxa"/>
            <w:shd w:val="clear" w:color="auto" w:fill="DEEAF6" w:themeFill="accent1" w:themeFillTint="33"/>
          </w:tcPr>
          <w:p w:rsidR="00CA141C" w:rsidRPr="00D8652A" w:rsidRDefault="00CA141C" w:rsidP="0009355C">
            <w:pPr>
              <w:rPr>
                <w:strike/>
                <w:sz w:val="20"/>
                <w:szCs w:val="20"/>
              </w:rPr>
            </w:pPr>
            <w:r w:rsidRPr="00D8652A">
              <w:rPr>
                <w:strike/>
                <w:sz w:val="20"/>
                <w:szCs w:val="20"/>
              </w:rPr>
              <w:t>Enregistrer la musique pour obtenir un fichier audio au format MIDI associé au projet.</w:t>
            </w:r>
          </w:p>
        </w:tc>
        <w:tc>
          <w:tcPr>
            <w:tcW w:w="1085" w:type="dxa"/>
            <w:shd w:val="clear" w:color="auto" w:fill="DEEAF6" w:themeFill="accent1" w:themeFillTint="33"/>
          </w:tcPr>
          <w:p w:rsidR="00CA141C" w:rsidRPr="00D8652A" w:rsidRDefault="00D65884" w:rsidP="0009355C">
            <w:pPr>
              <w:jc w:val="right"/>
              <w:rPr>
                <w:strike/>
                <w:sz w:val="20"/>
                <w:szCs w:val="20"/>
              </w:rPr>
            </w:pPr>
            <w:r w:rsidRPr="00D8652A">
              <w:rPr>
                <w:strike/>
                <w:sz w:val="20"/>
                <w:szCs w:val="20"/>
              </w:rPr>
              <w:t>80</w:t>
            </w:r>
            <w:r w:rsidR="00CA141C" w:rsidRPr="00D8652A">
              <w:rPr>
                <w:strike/>
                <w:sz w:val="20"/>
                <w:szCs w:val="20"/>
              </w:rPr>
              <w:t>%</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1.2.6.3</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Récupérer les notes</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Récupérer les notes directement à partir des envois MIDI.</w:t>
            </w:r>
          </w:p>
        </w:tc>
        <w:tc>
          <w:tcPr>
            <w:tcW w:w="1085" w:type="dxa"/>
            <w:shd w:val="clear" w:color="auto" w:fill="DEEAF6" w:themeFill="accent1" w:themeFillTint="33"/>
          </w:tcPr>
          <w:p w:rsidR="00CA141C" w:rsidRPr="00637651" w:rsidRDefault="00D8652A" w:rsidP="0009355C">
            <w:pPr>
              <w:jc w:val="right"/>
              <w:rPr>
                <w:sz w:val="20"/>
                <w:szCs w:val="20"/>
              </w:rPr>
            </w:pPr>
            <w:r>
              <w:rPr>
                <w:sz w:val="20"/>
                <w:szCs w:val="20"/>
              </w:rPr>
              <w:t>7</w:t>
            </w:r>
            <w:r w:rsidR="00D65884">
              <w:rPr>
                <w:sz w:val="20"/>
                <w:szCs w:val="20"/>
              </w:rPr>
              <w:t>0</w:t>
            </w:r>
            <w:r w:rsidR="00CA141C" w:rsidRPr="00637651">
              <w:rPr>
                <w:sz w:val="20"/>
                <w:szCs w:val="20"/>
              </w:rPr>
              <w:t>%</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1.2.6.4</w:t>
            </w:r>
          </w:p>
        </w:tc>
        <w:tc>
          <w:tcPr>
            <w:tcW w:w="2572" w:type="dxa"/>
            <w:shd w:val="clear" w:color="auto" w:fill="DEEAF6" w:themeFill="accent1" w:themeFillTint="33"/>
          </w:tcPr>
          <w:p w:rsidR="00CA141C" w:rsidRPr="00637651" w:rsidRDefault="007F2B74" w:rsidP="0009355C">
            <w:pPr>
              <w:jc w:val="left"/>
              <w:rPr>
                <w:sz w:val="20"/>
                <w:szCs w:val="20"/>
              </w:rPr>
            </w:pPr>
            <w:r>
              <w:rPr>
                <w:sz w:val="20"/>
                <w:szCs w:val="20"/>
              </w:rPr>
              <w:t>Ajouter les éléments musicaux</w:t>
            </w:r>
            <w:r w:rsidR="00CA141C" w:rsidRPr="00637651">
              <w:rPr>
                <w:sz w:val="20"/>
                <w:szCs w:val="20"/>
              </w:rPr>
              <w:t xml:space="preserve"> à la partition</w:t>
            </w:r>
          </w:p>
        </w:tc>
        <w:tc>
          <w:tcPr>
            <w:tcW w:w="5480" w:type="dxa"/>
            <w:shd w:val="clear" w:color="auto" w:fill="DEEAF6" w:themeFill="accent1" w:themeFillTint="33"/>
          </w:tcPr>
          <w:p w:rsidR="00CA141C" w:rsidRPr="00637651" w:rsidRDefault="00CA141C" w:rsidP="00E3130B">
            <w:pPr>
              <w:rPr>
                <w:sz w:val="20"/>
                <w:szCs w:val="20"/>
              </w:rPr>
            </w:pPr>
            <w:r w:rsidRPr="00637651">
              <w:rPr>
                <w:sz w:val="20"/>
                <w:szCs w:val="20"/>
              </w:rPr>
              <w:t>Une fois la note trouvée, elle sera affichée sur la partition</w:t>
            </w:r>
            <w:r>
              <w:rPr>
                <w:sz w:val="20"/>
                <w:szCs w:val="20"/>
              </w:rPr>
              <w:t xml:space="preserve"> en accord avec l’emplacement du curseur d’édition</w:t>
            </w:r>
          </w:p>
        </w:tc>
        <w:tc>
          <w:tcPr>
            <w:tcW w:w="1085" w:type="dxa"/>
            <w:shd w:val="clear" w:color="auto" w:fill="DEEAF6" w:themeFill="accent1" w:themeFillTint="33"/>
          </w:tcPr>
          <w:p w:rsidR="00CA141C" w:rsidRPr="00637651" w:rsidRDefault="00D65884"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1.2.7</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Générer une partition par port JACK</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partition sera générée automatiquement à partir des entrées Jack ou USB.</w:t>
            </w:r>
          </w:p>
        </w:tc>
        <w:tc>
          <w:tcPr>
            <w:tcW w:w="1085" w:type="dxa"/>
            <w:shd w:val="clear" w:color="auto" w:fill="BDD6EE" w:themeFill="accent1" w:themeFillTint="66"/>
          </w:tcPr>
          <w:p w:rsidR="00CA141C" w:rsidRPr="00637651" w:rsidRDefault="0082418E" w:rsidP="0009355C">
            <w:pPr>
              <w:jc w:val="right"/>
              <w:rPr>
                <w:sz w:val="20"/>
                <w:szCs w:val="20"/>
              </w:rPr>
            </w:pPr>
            <w:r>
              <w:rPr>
                <w:sz w:val="20"/>
                <w:szCs w:val="20"/>
              </w:rPr>
              <w:t>66</w:t>
            </w:r>
            <w:r w:rsidR="00CA141C" w:rsidRPr="00637651">
              <w:rPr>
                <w:sz w:val="20"/>
                <w:szCs w:val="20"/>
              </w:rPr>
              <w:t>%</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w:t>
            </w:r>
            <w:r w:rsidRPr="00637651">
              <w:rPr>
                <w:b/>
                <w:sz w:val="20"/>
                <w:szCs w:val="20"/>
              </w:rPr>
              <w:t>.1</w:t>
            </w:r>
          </w:p>
        </w:tc>
        <w:tc>
          <w:tcPr>
            <w:tcW w:w="2572" w:type="dxa"/>
            <w:shd w:val="clear" w:color="auto" w:fill="DEEAF6" w:themeFill="accent1" w:themeFillTint="33"/>
          </w:tcPr>
          <w:p w:rsidR="00CA141C" w:rsidRPr="00637651" w:rsidRDefault="00CA141C" w:rsidP="0009355C">
            <w:pPr>
              <w:jc w:val="left"/>
              <w:rPr>
                <w:sz w:val="20"/>
                <w:szCs w:val="20"/>
              </w:rPr>
            </w:pPr>
            <w:r>
              <w:rPr>
                <w:sz w:val="20"/>
                <w:szCs w:val="20"/>
              </w:rPr>
              <w:t>Lancer le métronome</w:t>
            </w:r>
          </w:p>
        </w:tc>
        <w:tc>
          <w:tcPr>
            <w:tcW w:w="5480" w:type="dxa"/>
            <w:shd w:val="clear" w:color="auto" w:fill="DEEAF6" w:themeFill="accent1" w:themeFillTint="33"/>
          </w:tcPr>
          <w:p w:rsidR="00CA141C" w:rsidRPr="00637651" w:rsidRDefault="00CA141C" w:rsidP="0009355C">
            <w:pPr>
              <w:rPr>
                <w:sz w:val="20"/>
                <w:szCs w:val="20"/>
              </w:rPr>
            </w:pPr>
            <w:r>
              <w:rPr>
                <w:sz w:val="20"/>
                <w:szCs w:val="20"/>
              </w:rPr>
              <w:t>Le métronome sera visible et audible pendant le temps de l’enregistrement par l’utilisateur. Il pourra être activé ou désactivé.</w:t>
            </w:r>
          </w:p>
        </w:tc>
        <w:tc>
          <w:tcPr>
            <w:tcW w:w="1085" w:type="dxa"/>
            <w:shd w:val="clear" w:color="auto" w:fill="DEEAF6" w:themeFill="accent1" w:themeFillTint="33"/>
          </w:tcPr>
          <w:p w:rsidR="00CA141C" w:rsidRPr="00637651" w:rsidRDefault="00D65884" w:rsidP="0009355C">
            <w:pPr>
              <w:jc w:val="right"/>
              <w:rPr>
                <w:sz w:val="20"/>
                <w:szCs w:val="20"/>
              </w:rPr>
            </w:pPr>
            <w:r>
              <w:rPr>
                <w:sz w:val="20"/>
                <w:szCs w:val="20"/>
              </w:rPr>
              <w:t>0</w:t>
            </w:r>
            <w:r w:rsidR="00CA141C" w:rsidRPr="00637651">
              <w:rPr>
                <w:sz w:val="20"/>
                <w:szCs w:val="20"/>
              </w:rPr>
              <w:t>%</w:t>
            </w:r>
          </w:p>
        </w:tc>
      </w:tr>
      <w:tr w:rsidR="00CA141C" w:rsidRPr="00637651" w:rsidTr="00C22896">
        <w:trPr>
          <w:jc w:val="center"/>
        </w:trPr>
        <w:tc>
          <w:tcPr>
            <w:tcW w:w="2148" w:type="dxa"/>
            <w:shd w:val="clear" w:color="auto" w:fill="DEEAF6" w:themeFill="accent1" w:themeFillTint="33"/>
          </w:tcPr>
          <w:p w:rsidR="00CA141C" w:rsidRPr="002D2CAE" w:rsidRDefault="00CA141C" w:rsidP="0009355C">
            <w:pPr>
              <w:jc w:val="left"/>
              <w:rPr>
                <w:b/>
                <w:strike/>
                <w:sz w:val="20"/>
                <w:szCs w:val="20"/>
              </w:rPr>
            </w:pPr>
            <w:r w:rsidRPr="002D2CAE">
              <w:rPr>
                <w:b/>
                <w:strike/>
                <w:sz w:val="20"/>
                <w:szCs w:val="20"/>
              </w:rPr>
              <w:t>1.2.7.2</w:t>
            </w:r>
          </w:p>
        </w:tc>
        <w:tc>
          <w:tcPr>
            <w:tcW w:w="2572" w:type="dxa"/>
            <w:shd w:val="clear" w:color="auto" w:fill="DEEAF6" w:themeFill="accent1" w:themeFillTint="33"/>
          </w:tcPr>
          <w:p w:rsidR="00CA141C" w:rsidRPr="002D2CAE" w:rsidRDefault="00CA141C" w:rsidP="0009355C">
            <w:pPr>
              <w:jc w:val="left"/>
              <w:rPr>
                <w:strike/>
                <w:sz w:val="20"/>
                <w:szCs w:val="20"/>
              </w:rPr>
            </w:pPr>
            <w:r w:rsidRPr="002D2CAE">
              <w:rPr>
                <w:strike/>
                <w:sz w:val="20"/>
                <w:szCs w:val="20"/>
              </w:rPr>
              <w:t>Enregistrer le morceau</w:t>
            </w:r>
          </w:p>
        </w:tc>
        <w:tc>
          <w:tcPr>
            <w:tcW w:w="5480" w:type="dxa"/>
            <w:shd w:val="clear" w:color="auto" w:fill="DEEAF6" w:themeFill="accent1" w:themeFillTint="33"/>
          </w:tcPr>
          <w:p w:rsidR="00CA141C" w:rsidRPr="002D2CAE" w:rsidRDefault="00CA141C" w:rsidP="0009355C">
            <w:pPr>
              <w:rPr>
                <w:strike/>
                <w:sz w:val="20"/>
                <w:szCs w:val="20"/>
              </w:rPr>
            </w:pPr>
            <w:r w:rsidRPr="002D2CAE">
              <w:rPr>
                <w:strike/>
                <w:sz w:val="20"/>
                <w:szCs w:val="20"/>
              </w:rPr>
              <w:t>Enregistrer la musique pour obtenir un fichier audio associé au projet.</w:t>
            </w:r>
          </w:p>
        </w:tc>
        <w:tc>
          <w:tcPr>
            <w:tcW w:w="1085" w:type="dxa"/>
            <w:shd w:val="clear" w:color="auto" w:fill="DEEAF6" w:themeFill="accent1" w:themeFillTint="33"/>
          </w:tcPr>
          <w:p w:rsidR="00CA141C" w:rsidRPr="002D2CAE" w:rsidRDefault="00D7709D" w:rsidP="0009355C">
            <w:pPr>
              <w:jc w:val="right"/>
              <w:rPr>
                <w:strike/>
                <w:sz w:val="20"/>
                <w:szCs w:val="20"/>
              </w:rPr>
            </w:pPr>
            <w:r w:rsidRPr="002D2CAE">
              <w:rPr>
                <w:strike/>
                <w:sz w:val="20"/>
                <w:szCs w:val="20"/>
              </w:rPr>
              <w:t>10</w:t>
            </w:r>
            <w:r w:rsidR="00CA141C" w:rsidRPr="002D2CAE">
              <w:rPr>
                <w:strike/>
                <w:sz w:val="20"/>
                <w:szCs w:val="20"/>
              </w:rPr>
              <w:t>%</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1.2.7.3</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Décomposer le son en fréquence</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Décomposer le son en fréquence afin d’obtenir le spectre du son à chaque instant.</w:t>
            </w:r>
          </w:p>
        </w:tc>
        <w:tc>
          <w:tcPr>
            <w:tcW w:w="1085" w:type="dxa"/>
            <w:shd w:val="clear" w:color="auto" w:fill="DEEAF6" w:themeFill="accent1" w:themeFillTint="33"/>
          </w:tcPr>
          <w:p w:rsidR="00CA141C" w:rsidRPr="00637651" w:rsidRDefault="002D2CAE" w:rsidP="0009355C">
            <w:pPr>
              <w:jc w:val="right"/>
              <w:rPr>
                <w:sz w:val="20"/>
                <w:szCs w:val="20"/>
              </w:rPr>
            </w:pPr>
            <w:r>
              <w:rPr>
                <w:sz w:val="20"/>
                <w:szCs w:val="20"/>
              </w:rPr>
              <w:t>10</w:t>
            </w:r>
            <w:r w:rsidR="00CA141C" w:rsidRPr="00637651">
              <w:rPr>
                <w:sz w:val="20"/>
                <w:szCs w:val="20"/>
              </w:rPr>
              <w:t>0%</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1.2.7.4</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Filtrer les pics de fréquence</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Récupérer les pics de fréquence présents dans le spectre du son.</w:t>
            </w:r>
          </w:p>
        </w:tc>
        <w:tc>
          <w:tcPr>
            <w:tcW w:w="1085" w:type="dxa"/>
            <w:shd w:val="clear" w:color="auto" w:fill="DEEAF6" w:themeFill="accent1" w:themeFillTint="33"/>
          </w:tcPr>
          <w:p w:rsidR="00CA141C" w:rsidRPr="00637651" w:rsidRDefault="002D2CAE" w:rsidP="0009355C">
            <w:pPr>
              <w:jc w:val="right"/>
              <w:rPr>
                <w:sz w:val="20"/>
                <w:szCs w:val="20"/>
              </w:rPr>
            </w:pPr>
            <w:r>
              <w:rPr>
                <w:sz w:val="20"/>
                <w:szCs w:val="20"/>
              </w:rPr>
              <w:t>10</w:t>
            </w:r>
            <w:r w:rsidR="00CA141C" w:rsidRPr="00637651">
              <w:rPr>
                <w:sz w:val="20"/>
                <w:szCs w:val="20"/>
              </w:rPr>
              <w:t>0%</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1.2.7.5</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Reconnaitre les notes de la guitare</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A partir des pics de fréquence générés par la guitare, retrouver la note jouée ainsi que sa durée. Elle sera trouvée grâce au tempo et au temps que dure le pic.</w:t>
            </w:r>
          </w:p>
        </w:tc>
        <w:tc>
          <w:tcPr>
            <w:tcW w:w="1085" w:type="dxa"/>
            <w:shd w:val="clear" w:color="auto" w:fill="DEEAF6" w:themeFill="accent1" w:themeFillTint="33"/>
          </w:tcPr>
          <w:p w:rsidR="00CA141C" w:rsidRPr="00637651" w:rsidRDefault="0082418E" w:rsidP="0009355C">
            <w:pPr>
              <w:jc w:val="right"/>
              <w:rPr>
                <w:sz w:val="20"/>
                <w:szCs w:val="20"/>
              </w:rPr>
            </w:pPr>
            <w:r>
              <w:rPr>
                <w:sz w:val="20"/>
                <w:szCs w:val="20"/>
              </w:rPr>
              <w:t>6</w:t>
            </w:r>
            <w:r w:rsidR="00CA141C" w:rsidRPr="00637651">
              <w:rPr>
                <w:sz w:val="20"/>
                <w:szCs w:val="20"/>
              </w:rPr>
              <w:t>0%</w:t>
            </w:r>
          </w:p>
        </w:tc>
      </w:tr>
      <w:tr w:rsidR="00CA141C" w:rsidRPr="001D22C2" w:rsidTr="00C22896">
        <w:trPr>
          <w:jc w:val="center"/>
        </w:trPr>
        <w:tc>
          <w:tcPr>
            <w:tcW w:w="2148" w:type="dxa"/>
            <w:shd w:val="clear" w:color="auto" w:fill="E7E6E6" w:themeFill="background2"/>
          </w:tcPr>
          <w:p w:rsidR="00CA141C" w:rsidRPr="001D22C2" w:rsidRDefault="00CA141C" w:rsidP="0009355C">
            <w:pPr>
              <w:jc w:val="left"/>
              <w:rPr>
                <w:b/>
                <w:strike/>
                <w:sz w:val="20"/>
                <w:szCs w:val="20"/>
              </w:rPr>
            </w:pPr>
            <w:r w:rsidRPr="001D22C2">
              <w:rPr>
                <w:b/>
                <w:strike/>
                <w:sz w:val="20"/>
                <w:szCs w:val="20"/>
              </w:rPr>
              <w:t>1.2.7.5.1</w:t>
            </w:r>
          </w:p>
        </w:tc>
        <w:tc>
          <w:tcPr>
            <w:tcW w:w="2572" w:type="dxa"/>
            <w:shd w:val="clear" w:color="auto" w:fill="E7E6E6" w:themeFill="background2"/>
          </w:tcPr>
          <w:p w:rsidR="00CA141C" w:rsidRPr="001D22C2" w:rsidRDefault="00CA141C" w:rsidP="0009355C">
            <w:pPr>
              <w:jc w:val="left"/>
              <w:rPr>
                <w:strike/>
                <w:sz w:val="20"/>
                <w:szCs w:val="20"/>
              </w:rPr>
            </w:pPr>
            <w:r w:rsidRPr="001D22C2">
              <w:rPr>
                <w:strike/>
                <w:sz w:val="20"/>
                <w:szCs w:val="20"/>
              </w:rPr>
              <w:t>Déterminer les harmoniques de la guitare</w:t>
            </w:r>
          </w:p>
        </w:tc>
        <w:tc>
          <w:tcPr>
            <w:tcW w:w="5480" w:type="dxa"/>
            <w:shd w:val="clear" w:color="auto" w:fill="E7E6E6" w:themeFill="background2"/>
          </w:tcPr>
          <w:p w:rsidR="00CA141C" w:rsidRPr="001D22C2" w:rsidRDefault="00CA141C" w:rsidP="0009355C">
            <w:pPr>
              <w:rPr>
                <w:strike/>
                <w:sz w:val="20"/>
                <w:szCs w:val="20"/>
              </w:rPr>
            </w:pPr>
            <w:r w:rsidRPr="001D22C2">
              <w:rPr>
                <w:strike/>
                <w:sz w:val="20"/>
                <w:szCs w:val="20"/>
              </w:rPr>
              <w:t>Le son d’une guitare générant des harmoniques. Il faut donc, à l’aide de tests et d’analyse du son, retrouver l’algorithme de cette génération.</w:t>
            </w:r>
          </w:p>
        </w:tc>
        <w:tc>
          <w:tcPr>
            <w:tcW w:w="1085" w:type="dxa"/>
            <w:shd w:val="clear" w:color="auto" w:fill="E7E6E6" w:themeFill="background2"/>
          </w:tcPr>
          <w:p w:rsidR="00CA141C" w:rsidRPr="001D22C2" w:rsidRDefault="00D65884" w:rsidP="0009355C">
            <w:pPr>
              <w:jc w:val="right"/>
              <w:rPr>
                <w:strike/>
                <w:sz w:val="20"/>
                <w:szCs w:val="20"/>
              </w:rPr>
            </w:pPr>
            <w:r w:rsidRPr="001D22C2">
              <w:rPr>
                <w:strike/>
                <w:sz w:val="20"/>
                <w:szCs w:val="20"/>
              </w:rPr>
              <w:t>10</w:t>
            </w:r>
            <w:r w:rsidR="00CA141C" w:rsidRPr="001D22C2">
              <w:rPr>
                <w:strike/>
                <w:sz w:val="20"/>
                <w:szCs w:val="20"/>
              </w:rPr>
              <w:t>0%</w:t>
            </w:r>
          </w:p>
        </w:tc>
      </w:tr>
      <w:tr w:rsidR="00CA141C" w:rsidRPr="001D22C2" w:rsidTr="00C22896">
        <w:trPr>
          <w:jc w:val="center"/>
        </w:trPr>
        <w:tc>
          <w:tcPr>
            <w:tcW w:w="2148" w:type="dxa"/>
            <w:shd w:val="clear" w:color="auto" w:fill="E7E6E6" w:themeFill="background2"/>
          </w:tcPr>
          <w:p w:rsidR="00CA141C" w:rsidRPr="001D22C2" w:rsidRDefault="00CA141C" w:rsidP="0009355C">
            <w:pPr>
              <w:jc w:val="left"/>
              <w:rPr>
                <w:b/>
                <w:strike/>
                <w:sz w:val="20"/>
                <w:szCs w:val="20"/>
              </w:rPr>
            </w:pPr>
            <w:r w:rsidRPr="001D22C2">
              <w:rPr>
                <w:b/>
                <w:strike/>
                <w:sz w:val="20"/>
                <w:szCs w:val="20"/>
              </w:rPr>
              <w:t>1.2.7.5.2</w:t>
            </w:r>
          </w:p>
        </w:tc>
        <w:tc>
          <w:tcPr>
            <w:tcW w:w="2572" w:type="dxa"/>
            <w:shd w:val="clear" w:color="auto" w:fill="E7E6E6" w:themeFill="background2"/>
          </w:tcPr>
          <w:p w:rsidR="00CA141C" w:rsidRPr="001D22C2" w:rsidRDefault="00CA141C" w:rsidP="0009355C">
            <w:pPr>
              <w:jc w:val="left"/>
              <w:rPr>
                <w:strike/>
                <w:sz w:val="20"/>
                <w:szCs w:val="20"/>
              </w:rPr>
            </w:pPr>
            <w:r w:rsidRPr="001D22C2">
              <w:rPr>
                <w:strike/>
                <w:sz w:val="20"/>
                <w:szCs w:val="20"/>
              </w:rPr>
              <w:t>Supprimer les harmoniques du spectre fréquentielle</w:t>
            </w:r>
          </w:p>
        </w:tc>
        <w:tc>
          <w:tcPr>
            <w:tcW w:w="5480" w:type="dxa"/>
            <w:shd w:val="clear" w:color="auto" w:fill="E7E6E6" w:themeFill="background2"/>
          </w:tcPr>
          <w:p w:rsidR="00CA141C" w:rsidRPr="001D22C2" w:rsidRDefault="00CA141C" w:rsidP="0009355C">
            <w:pPr>
              <w:rPr>
                <w:strike/>
                <w:sz w:val="20"/>
                <w:szCs w:val="20"/>
              </w:rPr>
            </w:pPr>
            <w:r w:rsidRPr="001D22C2">
              <w:rPr>
                <w:strike/>
                <w:sz w:val="20"/>
                <w:szCs w:val="20"/>
              </w:rPr>
              <w:t xml:space="preserve">Une fois les harmoniques déterminées, il faut les supprimer </w:t>
            </w:r>
            <w:r w:rsidR="00303CC6" w:rsidRPr="001D22C2">
              <w:rPr>
                <w:strike/>
                <w:sz w:val="20"/>
                <w:szCs w:val="20"/>
              </w:rPr>
              <w:t>du spectre fréquentiel</w:t>
            </w:r>
            <w:r w:rsidRPr="001D22C2">
              <w:rPr>
                <w:strike/>
                <w:sz w:val="20"/>
                <w:szCs w:val="20"/>
              </w:rPr>
              <w:t xml:space="preserve"> récupérée afin de ne laisser que les fréquences fondamentales.</w:t>
            </w:r>
          </w:p>
        </w:tc>
        <w:tc>
          <w:tcPr>
            <w:tcW w:w="1085" w:type="dxa"/>
            <w:shd w:val="clear" w:color="auto" w:fill="E7E6E6" w:themeFill="background2"/>
          </w:tcPr>
          <w:p w:rsidR="00CA141C" w:rsidRPr="001D22C2" w:rsidRDefault="00D65884" w:rsidP="0009355C">
            <w:pPr>
              <w:jc w:val="right"/>
              <w:rPr>
                <w:strike/>
                <w:sz w:val="20"/>
                <w:szCs w:val="20"/>
              </w:rPr>
            </w:pPr>
            <w:r w:rsidRPr="001D22C2">
              <w:rPr>
                <w:strike/>
                <w:sz w:val="20"/>
                <w:szCs w:val="20"/>
              </w:rPr>
              <w:t>10</w:t>
            </w:r>
            <w:r w:rsidR="00CA141C" w:rsidRPr="001D22C2">
              <w:rPr>
                <w:strike/>
                <w:sz w:val="20"/>
                <w:szCs w:val="20"/>
              </w:rPr>
              <w:t>0%</w:t>
            </w:r>
          </w:p>
        </w:tc>
      </w:tr>
      <w:tr w:rsidR="00CA141C" w:rsidRPr="00637651" w:rsidTr="00C22896">
        <w:trPr>
          <w:jc w:val="center"/>
        </w:trPr>
        <w:tc>
          <w:tcPr>
            <w:tcW w:w="2148" w:type="dxa"/>
            <w:shd w:val="clear" w:color="auto" w:fill="E7E6E6" w:themeFill="background2"/>
          </w:tcPr>
          <w:p w:rsidR="00CA141C" w:rsidRPr="00637651" w:rsidRDefault="00CA141C" w:rsidP="0009355C">
            <w:pPr>
              <w:jc w:val="left"/>
              <w:rPr>
                <w:b/>
                <w:sz w:val="20"/>
                <w:szCs w:val="20"/>
              </w:rPr>
            </w:pPr>
            <w:r>
              <w:rPr>
                <w:b/>
                <w:sz w:val="20"/>
                <w:szCs w:val="20"/>
              </w:rPr>
              <w:t>1.2.7.5</w:t>
            </w:r>
            <w:r w:rsidRPr="00637651">
              <w:rPr>
                <w:b/>
                <w:sz w:val="20"/>
                <w:szCs w:val="20"/>
              </w:rPr>
              <w:t>.3</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Identifier la note grâce à la fréquence fondamentale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Chaque fréquence fondamentale correspond à une note. Il faut donc, à l’aide d’un tableau associatif, retrouver la note à partir de la fréquence.</w:t>
            </w:r>
          </w:p>
        </w:tc>
        <w:tc>
          <w:tcPr>
            <w:tcW w:w="1085" w:type="dxa"/>
            <w:shd w:val="clear" w:color="auto" w:fill="E7E6E6" w:themeFill="background2"/>
          </w:tcPr>
          <w:p w:rsidR="00CA141C" w:rsidRPr="00637651" w:rsidRDefault="00D65884" w:rsidP="0009355C">
            <w:pPr>
              <w:jc w:val="right"/>
              <w:rPr>
                <w:sz w:val="20"/>
                <w:szCs w:val="20"/>
              </w:rPr>
            </w:pPr>
            <w:r>
              <w:rPr>
                <w:sz w:val="20"/>
                <w:szCs w:val="20"/>
              </w:rPr>
              <w:t>8</w:t>
            </w:r>
            <w:r w:rsidR="00CA141C" w:rsidRPr="00637651">
              <w:rPr>
                <w:sz w:val="20"/>
                <w:szCs w:val="20"/>
              </w:rPr>
              <w:t>0%</w:t>
            </w:r>
          </w:p>
        </w:tc>
      </w:tr>
      <w:tr w:rsidR="001D22C2" w:rsidRPr="00637651" w:rsidTr="00C22896">
        <w:trPr>
          <w:jc w:val="center"/>
        </w:trPr>
        <w:tc>
          <w:tcPr>
            <w:tcW w:w="2148" w:type="dxa"/>
            <w:shd w:val="clear" w:color="auto" w:fill="E7E6E6" w:themeFill="background2"/>
          </w:tcPr>
          <w:p w:rsidR="001D22C2" w:rsidRDefault="001D22C2" w:rsidP="0009355C">
            <w:pPr>
              <w:jc w:val="left"/>
              <w:rPr>
                <w:b/>
                <w:sz w:val="20"/>
                <w:szCs w:val="20"/>
              </w:rPr>
            </w:pPr>
            <w:r>
              <w:rPr>
                <w:b/>
                <w:sz w:val="20"/>
                <w:szCs w:val="20"/>
              </w:rPr>
              <w:t>1.2.7.5.3.1</w:t>
            </w:r>
          </w:p>
        </w:tc>
        <w:tc>
          <w:tcPr>
            <w:tcW w:w="2572" w:type="dxa"/>
            <w:shd w:val="clear" w:color="auto" w:fill="E7E6E6" w:themeFill="background2"/>
          </w:tcPr>
          <w:p w:rsidR="001D22C2" w:rsidRPr="00637651" w:rsidRDefault="001D22C2" w:rsidP="0009355C">
            <w:pPr>
              <w:jc w:val="left"/>
              <w:rPr>
                <w:sz w:val="20"/>
                <w:szCs w:val="20"/>
              </w:rPr>
            </w:pPr>
            <w:r>
              <w:rPr>
                <w:sz w:val="20"/>
                <w:szCs w:val="20"/>
              </w:rPr>
              <w:t>Valider la note grâce aux harmoniques</w:t>
            </w:r>
          </w:p>
        </w:tc>
        <w:tc>
          <w:tcPr>
            <w:tcW w:w="5480" w:type="dxa"/>
            <w:shd w:val="clear" w:color="auto" w:fill="E7E6E6" w:themeFill="background2"/>
          </w:tcPr>
          <w:p w:rsidR="001D22C2" w:rsidRPr="00637651" w:rsidRDefault="001D22C2" w:rsidP="0009355C">
            <w:pPr>
              <w:rPr>
                <w:sz w:val="20"/>
                <w:szCs w:val="20"/>
              </w:rPr>
            </w:pPr>
            <w:r>
              <w:rPr>
                <w:sz w:val="20"/>
                <w:szCs w:val="20"/>
              </w:rPr>
              <w:t>Les harmoniques sont des fréquences multiples de la fréquence fondamentale. Il faut vérifier que ces harmoniques ont une amplitude non nulle.</w:t>
            </w:r>
          </w:p>
        </w:tc>
        <w:tc>
          <w:tcPr>
            <w:tcW w:w="1085" w:type="dxa"/>
            <w:shd w:val="clear" w:color="auto" w:fill="E7E6E6" w:themeFill="background2"/>
          </w:tcPr>
          <w:p w:rsidR="001D22C2" w:rsidRDefault="007F2B74" w:rsidP="0009355C">
            <w:pPr>
              <w:jc w:val="right"/>
              <w:rPr>
                <w:sz w:val="20"/>
                <w:szCs w:val="20"/>
              </w:rPr>
            </w:pPr>
            <w:r>
              <w:rPr>
                <w:sz w:val="20"/>
                <w:szCs w:val="20"/>
              </w:rPr>
              <w:t>0%</w:t>
            </w:r>
          </w:p>
        </w:tc>
      </w:tr>
      <w:tr w:rsidR="00CA141C" w:rsidRPr="00637651" w:rsidTr="00C22896">
        <w:trPr>
          <w:jc w:val="center"/>
        </w:trPr>
        <w:tc>
          <w:tcPr>
            <w:tcW w:w="2148" w:type="dxa"/>
            <w:shd w:val="clear" w:color="auto" w:fill="E7E6E6" w:themeFill="background2"/>
          </w:tcPr>
          <w:p w:rsidR="00CA141C" w:rsidRPr="00637651" w:rsidRDefault="00CA141C" w:rsidP="0009355C">
            <w:pPr>
              <w:jc w:val="left"/>
              <w:rPr>
                <w:b/>
                <w:sz w:val="20"/>
                <w:szCs w:val="20"/>
              </w:rPr>
            </w:pPr>
            <w:r>
              <w:rPr>
                <w:b/>
                <w:sz w:val="20"/>
                <w:szCs w:val="20"/>
              </w:rPr>
              <w:t>1.2.7.5</w:t>
            </w:r>
            <w:r w:rsidRPr="00637651">
              <w:rPr>
                <w:b/>
                <w:sz w:val="20"/>
                <w:szCs w:val="20"/>
              </w:rPr>
              <w:t>.4</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Définir la durée de la note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 xml:space="preserve">Il faut analyser </w:t>
            </w:r>
            <w:r w:rsidR="00303CC6" w:rsidRPr="00637651">
              <w:rPr>
                <w:sz w:val="20"/>
                <w:szCs w:val="20"/>
              </w:rPr>
              <w:t>les autres spectres fréquentiels</w:t>
            </w:r>
            <w:r w:rsidRPr="00637651">
              <w:rPr>
                <w:sz w:val="20"/>
                <w:szCs w:val="20"/>
              </w:rPr>
              <w:t xml:space="preserve"> temporellement consécutifs afin de déterminer la durée de la note.</w:t>
            </w:r>
          </w:p>
        </w:tc>
        <w:tc>
          <w:tcPr>
            <w:tcW w:w="1085" w:type="dxa"/>
            <w:shd w:val="clear" w:color="auto" w:fill="E7E6E6" w:themeFill="background2"/>
          </w:tcPr>
          <w:p w:rsidR="00CA141C" w:rsidRPr="00637651" w:rsidRDefault="007F2B74" w:rsidP="0009355C">
            <w:pPr>
              <w:jc w:val="right"/>
              <w:rPr>
                <w:sz w:val="20"/>
                <w:szCs w:val="20"/>
              </w:rPr>
            </w:pPr>
            <w:r>
              <w:rPr>
                <w:sz w:val="20"/>
                <w:szCs w:val="20"/>
              </w:rPr>
              <w:t>10</w:t>
            </w:r>
            <w:r w:rsidR="00CA141C" w:rsidRPr="00637651">
              <w:rPr>
                <w:sz w:val="20"/>
                <w:szCs w:val="20"/>
              </w:rPr>
              <w:t>0%</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1.2.7.6</w:t>
            </w:r>
          </w:p>
        </w:tc>
        <w:tc>
          <w:tcPr>
            <w:tcW w:w="2572" w:type="dxa"/>
            <w:shd w:val="clear" w:color="auto" w:fill="DEEAF6" w:themeFill="accent1" w:themeFillTint="33"/>
          </w:tcPr>
          <w:p w:rsidR="00CA141C" w:rsidRPr="00637651" w:rsidRDefault="00CA141C" w:rsidP="0009355C">
            <w:pPr>
              <w:jc w:val="left"/>
              <w:rPr>
                <w:sz w:val="20"/>
                <w:szCs w:val="20"/>
              </w:rPr>
            </w:pPr>
            <w:r w:rsidRPr="00637651">
              <w:rPr>
                <w:sz w:val="20"/>
                <w:szCs w:val="20"/>
              </w:rPr>
              <w:t>Reconnaitre les notes du piano</w:t>
            </w:r>
          </w:p>
        </w:tc>
        <w:tc>
          <w:tcPr>
            <w:tcW w:w="5480" w:type="dxa"/>
            <w:shd w:val="clear" w:color="auto" w:fill="DEEAF6" w:themeFill="accent1" w:themeFillTint="33"/>
          </w:tcPr>
          <w:p w:rsidR="00CA141C" w:rsidRPr="00637651" w:rsidRDefault="00CA141C" w:rsidP="0009355C">
            <w:pPr>
              <w:rPr>
                <w:sz w:val="20"/>
                <w:szCs w:val="20"/>
              </w:rPr>
            </w:pPr>
            <w:r w:rsidRPr="00637651">
              <w:rPr>
                <w:sz w:val="20"/>
                <w:szCs w:val="20"/>
              </w:rPr>
              <w:t>A partir de l’instrument qui a été joué et des pics de fréquence, retrouver la hauteur de la note jouée. La durée de la note sera trouvée grâce au tempo et au temps que dure le pic.</w:t>
            </w:r>
          </w:p>
        </w:tc>
        <w:tc>
          <w:tcPr>
            <w:tcW w:w="1085" w:type="dxa"/>
            <w:shd w:val="clear" w:color="auto" w:fill="DEEAF6" w:themeFill="accent1" w:themeFillTint="33"/>
          </w:tcPr>
          <w:p w:rsidR="00CA141C" w:rsidRPr="00637651" w:rsidRDefault="0082418E" w:rsidP="0009355C">
            <w:pPr>
              <w:jc w:val="right"/>
              <w:rPr>
                <w:sz w:val="20"/>
                <w:szCs w:val="20"/>
              </w:rPr>
            </w:pPr>
            <w:r>
              <w:rPr>
                <w:sz w:val="20"/>
                <w:szCs w:val="20"/>
              </w:rPr>
              <w:t>6</w:t>
            </w:r>
            <w:r w:rsidR="00CA141C">
              <w:rPr>
                <w:sz w:val="20"/>
                <w:szCs w:val="20"/>
              </w:rPr>
              <w:t>0%</w:t>
            </w:r>
          </w:p>
        </w:tc>
      </w:tr>
      <w:tr w:rsidR="00CA141C" w:rsidRPr="001D22C2" w:rsidTr="00C22896">
        <w:trPr>
          <w:jc w:val="center"/>
        </w:trPr>
        <w:tc>
          <w:tcPr>
            <w:tcW w:w="2148" w:type="dxa"/>
            <w:shd w:val="clear" w:color="auto" w:fill="E7E6E6" w:themeFill="background2"/>
          </w:tcPr>
          <w:p w:rsidR="00CA141C" w:rsidRPr="001D22C2" w:rsidRDefault="00CA141C" w:rsidP="0009355C">
            <w:pPr>
              <w:jc w:val="left"/>
              <w:rPr>
                <w:b/>
                <w:strike/>
                <w:sz w:val="20"/>
                <w:szCs w:val="20"/>
              </w:rPr>
            </w:pPr>
            <w:r w:rsidRPr="001D22C2">
              <w:rPr>
                <w:b/>
                <w:strike/>
                <w:sz w:val="20"/>
                <w:szCs w:val="20"/>
              </w:rPr>
              <w:lastRenderedPageBreak/>
              <w:t>1.2.7.6.1</w:t>
            </w:r>
          </w:p>
        </w:tc>
        <w:tc>
          <w:tcPr>
            <w:tcW w:w="2572" w:type="dxa"/>
            <w:shd w:val="clear" w:color="auto" w:fill="E7E6E6" w:themeFill="background2"/>
          </w:tcPr>
          <w:p w:rsidR="00CA141C" w:rsidRPr="001D22C2" w:rsidRDefault="00CA141C" w:rsidP="0009355C">
            <w:pPr>
              <w:jc w:val="left"/>
              <w:rPr>
                <w:strike/>
                <w:sz w:val="20"/>
                <w:szCs w:val="20"/>
              </w:rPr>
            </w:pPr>
            <w:r w:rsidRPr="001D22C2">
              <w:rPr>
                <w:strike/>
                <w:sz w:val="20"/>
                <w:szCs w:val="20"/>
              </w:rPr>
              <w:t>Déterminer les harmoniques du piano</w:t>
            </w:r>
          </w:p>
        </w:tc>
        <w:tc>
          <w:tcPr>
            <w:tcW w:w="5480" w:type="dxa"/>
            <w:shd w:val="clear" w:color="auto" w:fill="E7E6E6" w:themeFill="background2"/>
          </w:tcPr>
          <w:p w:rsidR="00CA141C" w:rsidRPr="001D22C2" w:rsidRDefault="00CA141C" w:rsidP="0009355C">
            <w:pPr>
              <w:rPr>
                <w:strike/>
                <w:sz w:val="20"/>
                <w:szCs w:val="20"/>
              </w:rPr>
            </w:pPr>
            <w:r w:rsidRPr="001D22C2">
              <w:rPr>
                <w:strike/>
                <w:sz w:val="20"/>
                <w:szCs w:val="20"/>
              </w:rPr>
              <w:t>Le son d’un piano générant des harmoniques. Il faut donc, à l’aide de tests et d’analyse du son, retrouver l’algorithme de cette génération.</w:t>
            </w:r>
          </w:p>
        </w:tc>
        <w:tc>
          <w:tcPr>
            <w:tcW w:w="1085" w:type="dxa"/>
            <w:shd w:val="clear" w:color="auto" w:fill="E7E6E6" w:themeFill="background2"/>
          </w:tcPr>
          <w:p w:rsidR="00CA141C" w:rsidRPr="001D22C2" w:rsidRDefault="00D65884" w:rsidP="0009355C">
            <w:pPr>
              <w:jc w:val="right"/>
              <w:rPr>
                <w:strike/>
                <w:sz w:val="20"/>
                <w:szCs w:val="20"/>
              </w:rPr>
            </w:pPr>
            <w:r w:rsidRPr="001D22C2">
              <w:rPr>
                <w:strike/>
                <w:sz w:val="20"/>
                <w:szCs w:val="20"/>
              </w:rPr>
              <w:t>100</w:t>
            </w:r>
            <w:r w:rsidR="00CA141C" w:rsidRPr="001D22C2">
              <w:rPr>
                <w:strike/>
                <w:sz w:val="20"/>
                <w:szCs w:val="20"/>
              </w:rPr>
              <w:t>%</w:t>
            </w:r>
          </w:p>
        </w:tc>
      </w:tr>
      <w:tr w:rsidR="007F2B74" w:rsidRPr="00637651" w:rsidTr="00621839">
        <w:trPr>
          <w:jc w:val="center"/>
        </w:trPr>
        <w:tc>
          <w:tcPr>
            <w:tcW w:w="2148" w:type="dxa"/>
            <w:shd w:val="clear" w:color="auto" w:fill="E7E6E6" w:themeFill="background2"/>
          </w:tcPr>
          <w:p w:rsidR="007F2B74" w:rsidRDefault="007F2B74" w:rsidP="00621839">
            <w:pPr>
              <w:jc w:val="left"/>
              <w:rPr>
                <w:b/>
                <w:sz w:val="20"/>
                <w:szCs w:val="20"/>
              </w:rPr>
            </w:pPr>
            <w:r>
              <w:rPr>
                <w:b/>
                <w:sz w:val="20"/>
                <w:szCs w:val="20"/>
              </w:rPr>
              <w:t>1.2.7.6</w:t>
            </w:r>
            <w:r>
              <w:rPr>
                <w:b/>
                <w:sz w:val="20"/>
                <w:szCs w:val="20"/>
              </w:rPr>
              <w:t>.3.1</w:t>
            </w:r>
          </w:p>
        </w:tc>
        <w:tc>
          <w:tcPr>
            <w:tcW w:w="2572" w:type="dxa"/>
            <w:shd w:val="clear" w:color="auto" w:fill="E7E6E6" w:themeFill="background2"/>
          </w:tcPr>
          <w:p w:rsidR="007F2B74" w:rsidRPr="00637651" w:rsidRDefault="007F2B74" w:rsidP="00621839">
            <w:pPr>
              <w:jc w:val="left"/>
              <w:rPr>
                <w:sz w:val="20"/>
                <w:szCs w:val="20"/>
              </w:rPr>
            </w:pPr>
            <w:r>
              <w:rPr>
                <w:sz w:val="20"/>
                <w:szCs w:val="20"/>
              </w:rPr>
              <w:t>Valider la note grâce aux harmoniques</w:t>
            </w:r>
          </w:p>
        </w:tc>
        <w:tc>
          <w:tcPr>
            <w:tcW w:w="5480" w:type="dxa"/>
            <w:shd w:val="clear" w:color="auto" w:fill="E7E6E6" w:themeFill="background2"/>
          </w:tcPr>
          <w:p w:rsidR="007F2B74" w:rsidRPr="00637651" w:rsidRDefault="007F2B74" w:rsidP="00621839">
            <w:pPr>
              <w:rPr>
                <w:sz w:val="20"/>
                <w:szCs w:val="20"/>
              </w:rPr>
            </w:pPr>
            <w:r>
              <w:rPr>
                <w:sz w:val="20"/>
                <w:szCs w:val="20"/>
              </w:rPr>
              <w:t>Les harmoniques sont des fréquences multiples de la fréquence fondamentale. Il faut vérifier que ces harmoniques ont une amplitude non nulle.</w:t>
            </w:r>
          </w:p>
        </w:tc>
        <w:tc>
          <w:tcPr>
            <w:tcW w:w="1085" w:type="dxa"/>
            <w:shd w:val="clear" w:color="auto" w:fill="E7E6E6" w:themeFill="background2"/>
          </w:tcPr>
          <w:p w:rsidR="007F2B74" w:rsidRDefault="007F2B74" w:rsidP="00621839">
            <w:pPr>
              <w:jc w:val="right"/>
              <w:rPr>
                <w:sz w:val="20"/>
                <w:szCs w:val="20"/>
              </w:rPr>
            </w:pPr>
            <w:r>
              <w:rPr>
                <w:sz w:val="20"/>
                <w:szCs w:val="20"/>
              </w:rPr>
              <w:t>0%</w:t>
            </w:r>
          </w:p>
        </w:tc>
      </w:tr>
      <w:tr w:rsidR="00CA141C" w:rsidRPr="007F2B74" w:rsidTr="00C22896">
        <w:trPr>
          <w:jc w:val="center"/>
        </w:trPr>
        <w:tc>
          <w:tcPr>
            <w:tcW w:w="2148" w:type="dxa"/>
            <w:shd w:val="clear" w:color="auto" w:fill="E7E6E6" w:themeFill="background2"/>
          </w:tcPr>
          <w:p w:rsidR="00CA141C" w:rsidRPr="007F2B74" w:rsidRDefault="00CA141C" w:rsidP="0009355C">
            <w:pPr>
              <w:jc w:val="left"/>
              <w:rPr>
                <w:b/>
                <w:strike/>
                <w:sz w:val="20"/>
                <w:szCs w:val="20"/>
              </w:rPr>
            </w:pPr>
            <w:r w:rsidRPr="007F2B74">
              <w:rPr>
                <w:b/>
                <w:strike/>
                <w:sz w:val="20"/>
                <w:szCs w:val="20"/>
              </w:rPr>
              <w:t>1.2.7.6.2</w:t>
            </w:r>
          </w:p>
        </w:tc>
        <w:tc>
          <w:tcPr>
            <w:tcW w:w="2572" w:type="dxa"/>
            <w:shd w:val="clear" w:color="auto" w:fill="E7E6E6" w:themeFill="background2"/>
          </w:tcPr>
          <w:p w:rsidR="00CA141C" w:rsidRPr="007F2B74" w:rsidRDefault="00CA141C" w:rsidP="0009355C">
            <w:pPr>
              <w:jc w:val="left"/>
              <w:rPr>
                <w:strike/>
                <w:sz w:val="20"/>
                <w:szCs w:val="20"/>
              </w:rPr>
            </w:pPr>
            <w:r w:rsidRPr="007F2B74">
              <w:rPr>
                <w:strike/>
                <w:sz w:val="20"/>
                <w:szCs w:val="20"/>
              </w:rPr>
              <w:t>Supprimer les harmoniques du spectre fréquentielle</w:t>
            </w:r>
          </w:p>
        </w:tc>
        <w:tc>
          <w:tcPr>
            <w:tcW w:w="5480" w:type="dxa"/>
            <w:shd w:val="clear" w:color="auto" w:fill="E7E6E6" w:themeFill="background2"/>
          </w:tcPr>
          <w:p w:rsidR="00CA141C" w:rsidRPr="007F2B74" w:rsidRDefault="00CA141C" w:rsidP="0009355C">
            <w:pPr>
              <w:rPr>
                <w:strike/>
                <w:sz w:val="20"/>
                <w:szCs w:val="20"/>
              </w:rPr>
            </w:pPr>
            <w:r w:rsidRPr="007F2B74">
              <w:rPr>
                <w:strike/>
                <w:sz w:val="20"/>
                <w:szCs w:val="20"/>
              </w:rPr>
              <w:t xml:space="preserve">Une fois les harmoniques déterminées, il faut les supprimer </w:t>
            </w:r>
            <w:r w:rsidR="00303CC6" w:rsidRPr="007F2B74">
              <w:rPr>
                <w:strike/>
                <w:sz w:val="20"/>
                <w:szCs w:val="20"/>
              </w:rPr>
              <w:t>du spectre fréquentiel</w:t>
            </w:r>
            <w:r w:rsidRPr="007F2B74">
              <w:rPr>
                <w:strike/>
                <w:sz w:val="20"/>
                <w:szCs w:val="20"/>
              </w:rPr>
              <w:t xml:space="preserve"> récupérée afin de ne laisser que les fréquences fondamentales.</w:t>
            </w:r>
          </w:p>
        </w:tc>
        <w:tc>
          <w:tcPr>
            <w:tcW w:w="1085" w:type="dxa"/>
            <w:shd w:val="clear" w:color="auto" w:fill="E7E6E6" w:themeFill="background2"/>
          </w:tcPr>
          <w:p w:rsidR="00CA141C" w:rsidRPr="007F2B74" w:rsidRDefault="00D65884" w:rsidP="0009355C">
            <w:pPr>
              <w:jc w:val="right"/>
              <w:rPr>
                <w:strike/>
                <w:sz w:val="20"/>
                <w:szCs w:val="20"/>
              </w:rPr>
            </w:pPr>
            <w:r w:rsidRPr="007F2B74">
              <w:rPr>
                <w:strike/>
                <w:sz w:val="20"/>
                <w:szCs w:val="20"/>
              </w:rPr>
              <w:t>100</w:t>
            </w:r>
            <w:r w:rsidR="00CA141C" w:rsidRPr="007F2B74">
              <w:rPr>
                <w:strike/>
                <w:sz w:val="20"/>
                <w:szCs w:val="20"/>
              </w:rPr>
              <w:t>%</w:t>
            </w:r>
          </w:p>
        </w:tc>
      </w:tr>
      <w:tr w:rsidR="00CA141C" w:rsidRPr="00637651" w:rsidTr="00C22896">
        <w:trPr>
          <w:jc w:val="center"/>
        </w:trPr>
        <w:tc>
          <w:tcPr>
            <w:tcW w:w="2148" w:type="dxa"/>
            <w:shd w:val="clear" w:color="auto" w:fill="E7E6E6" w:themeFill="background2"/>
          </w:tcPr>
          <w:p w:rsidR="00CA141C" w:rsidRPr="00637651" w:rsidRDefault="00CA141C" w:rsidP="0009355C">
            <w:pPr>
              <w:jc w:val="left"/>
              <w:rPr>
                <w:b/>
                <w:sz w:val="20"/>
                <w:szCs w:val="20"/>
              </w:rPr>
            </w:pPr>
            <w:r>
              <w:rPr>
                <w:b/>
                <w:sz w:val="20"/>
                <w:szCs w:val="20"/>
              </w:rPr>
              <w:t>1.2.7.6</w:t>
            </w:r>
            <w:r w:rsidRPr="00637651">
              <w:rPr>
                <w:b/>
                <w:sz w:val="20"/>
                <w:szCs w:val="20"/>
              </w:rPr>
              <w:t>.3</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Identifier la note grâce à la fréquence fondamentale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Chaque fréquence fondamentale correspond à une note. Il faut donc, à l’aide d’un tableau associatif, retrouver la note à partir de la fréquence.</w:t>
            </w:r>
          </w:p>
        </w:tc>
        <w:tc>
          <w:tcPr>
            <w:tcW w:w="1085" w:type="dxa"/>
            <w:shd w:val="clear" w:color="auto" w:fill="E7E6E6" w:themeFill="background2"/>
          </w:tcPr>
          <w:p w:rsidR="00CA141C" w:rsidRPr="00637651" w:rsidRDefault="00D65884" w:rsidP="0009355C">
            <w:pPr>
              <w:jc w:val="right"/>
              <w:rPr>
                <w:sz w:val="20"/>
                <w:szCs w:val="20"/>
              </w:rPr>
            </w:pPr>
            <w:r>
              <w:rPr>
                <w:sz w:val="20"/>
                <w:szCs w:val="20"/>
              </w:rPr>
              <w:t>80</w:t>
            </w:r>
            <w:r w:rsidR="00CA141C" w:rsidRPr="00637651">
              <w:rPr>
                <w:sz w:val="20"/>
                <w:szCs w:val="20"/>
              </w:rPr>
              <w:t>%</w:t>
            </w:r>
          </w:p>
        </w:tc>
      </w:tr>
      <w:tr w:rsidR="00CA141C" w:rsidRPr="00637651" w:rsidTr="00C22896">
        <w:trPr>
          <w:jc w:val="center"/>
        </w:trPr>
        <w:tc>
          <w:tcPr>
            <w:tcW w:w="2148" w:type="dxa"/>
            <w:shd w:val="clear" w:color="auto" w:fill="E7E6E6" w:themeFill="background2"/>
          </w:tcPr>
          <w:p w:rsidR="00CA141C" w:rsidRPr="00637651" w:rsidRDefault="00CA141C" w:rsidP="0009355C">
            <w:pPr>
              <w:jc w:val="left"/>
              <w:rPr>
                <w:b/>
                <w:sz w:val="20"/>
                <w:szCs w:val="20"/>
              </w:rPr>
            </w:pPr>
            <w:r>
              <w:rPr>
                <w:b/>
                <w:sz w:val="20"/>
                <w:szCs w:val="20"/>
              </w:rPr>
              <w:t>1.2.7.6</w:t>
            </w:r>
            <w:r w:rsidRPr="00637651">
              <w:rPr>
                <w:b/>
                <w:sz w:val="20"/>
                <w:szCs w:val="20"/>
              </w:rPr>
              <w:t>.4</w:t>
            </w:r>
          </w:p>
        </w:tc>
        <w:tc>
          <w:tcPr>
            <w:tcW w:w="2572" w:type="dxa"/>
            <w:shd w:val="clear" w:color="auto" w:fill="E7E6E6" w:themeFill="background2"/>
          </w:tcPr>
          <w:p w:rsidR="00CA141C" w:rsidRPr="00637651" w:rsidRDefault="00CA141C" w:rsidP="0009355C">
            <w:pPr>
              <w:jc w:val="left"/>
              <w:rPr>
                <w:sz w:val="20"/>
                <w:szCs w:val="20"/>
              </w:rPr>
            </w:pPr>
            <w:r w:rsidRPr="00637651">
              <w:rPr>
                <w:sz w:val="20"/>
                <w:szCs w:val="20"/>
              </w:rPr>
              <w:t>Définir la durée de la note</w:t>
            </w:r>
          </w:p>
        </w:tc>
        <w:tc>
          <w:tcPr>
            <w:tcW w:w="5480" w:type="dxa"/>
            <w:shd w:val="clear" w:color="auto" w:fill="E7E6E6" w:themeFill="background2"/>
          </w:tcPr>
          <w:p w:rsidR="00CA141C" w:rsidRPr="00637651" w:rsidRDefault="00CA141C" w:rsidP="0009355C">
            <w:pPr>
              <w:rPr>
                <w:sz w:val="20"/>
                <w:szCs w:val="20"/>
              </w:rPr>
            </w:pPr>
            <w:r w:rsidRPr="00637651">
              <w:rPr>
                <w:sz w:val="20"/>
                <w:szCs w:val="20"/>
              </w:rPr>
              <w:t xml:space="preserve">Il faut analyser </w:t>
            </w:r>
            <w:r w:rsidR="00303CC6" w:rsidRPr="00637651">
              <w:rPr>
                <w:sz w:val="20"/>
                <w:szCs w:val="20"/>
              </w:rPr>
              <w:t>les autres spectres fréquentiels</w:t>
            </w:r>
            <w:r w:rsidRPr="00637651">
              <w:rPr>
                <w:sz w:val="20"/>
                <w:szCs w:val="20"/>
              </w:rPr>
              <w:t xml:space="preserve"> temporellement consécutifs afin de déterminer la durée de la note.</w:t>
            </w:r>
          </w:p>
        </w:tc>
        <w:tc>
          <w:tcPr>
            <w:tcW w:w="1085" w:type="dxa"/>
            <w:shd w:val="clear" w:color="auto" w:fill="E7E6E6" w:themeFill="background2"/>
          </w:tcPr>
          <w:p w:rsidR="00CA141C" w:rsidRPr="00637651" w:rsidRDefault="007F2B74" w:rsidP="0009355C">
            <w:pPr>
              <w:jc w:val="right"/>
              <w:rPr>
                <w:sz w:val="20"/>
                <w:szCs w:val="20"/>
              </w:rPr>
            </w:pPr>
            <w:r>
              <w:rPr>
                <w:sz w:val="20"/>
                <w:szCs w:val="20"/>
              </w:rPr>
              <w:t>10</w:t>
            </w:r>
            <w:r w:rsidR="00CA141C" w:rsidRPr="00637651">
              <w:rPr>
                <w:sz w:val="20"/>
                <w:szCs w:val="20"/>
              </w:rPr>
              <w:t>0%</w:t>
            </w:r>
          </w:p>
        </w:tc>
      </w:tr>
      <w:tr w:rsidR="00CA141C" w:rsidRPr="00637651" w:rsidTr="00C22896">
        <w:trPr>
          <w:jc w:val="center"/>
        </w:trPr>
        <w:tc>
          <w:tcPr>
            <w:tcW w:w="2148" w:type="dxa"/>
            <w:shd w:val="clear" w:color="auto" w:fill="DEEAF6" w:themeFill="accent1" w:themeFillTint="33"/>
          </w:tcPr>
          <w:p w:rsidR="00CA141C" w:rsidRPr="00637651" w:rsidRDefault="00CA141C" w:rsidP="0009355C">
            <w:pPr>
              <w:jc w:val="left"/>
              <w:rPr>
                <w:b/>
                <w:sz w:val="20"/>
                <w:szCs w:val="20"/>
              </w:rPr>
            </w:pPr>
            <w:r>
              <w:rPr>
                <w:b/>
                <w:sz w:val="20"/>
                <w:szCs w:val="20"/>
              </w:rPr>
              <w:t>1.2.7.7</w:t>
            </w:r>
          </w:p>
        </w:tc>
        <w:tc>
          <w:tcPr>
            <w:tcW w:w="2572" w:type="dxa"/>
            <w:shd w:val="clear" w:color="auto" w:fill="DEEAF6" w:themeFill="accent1" w:themeFillTint="33"/>
          </w:tcPr>
          <w:p w:rsidR="00CA141C" w:rsidRPr="00637651" w:rsidRDefault="007F2B74" w:rsidP="0009355C">
            <w:pPr>
              <w:jc w:val="left"/>
              <w:rPr>
                <w:sz w:val="20"/>
                <w:szCs w:val="20"/>
              </w:rPr>
            </w:pPr>
            <w:r>
              <w:rPr>
                <w:sz w:val="20"/>
                <w:szCs w:val="20"/>
              </w:rPr>
              <w:t>Ajouter les éléments musicaux</w:t>
            </w:r>
            <w:r w:rsidR="00CA141C" w:rsidRPr="00637651">
              <w:rPr>
                <w:sz w:val="20"/>
                <w:szCs w:val="20"/>
              </w:rPr>
              <w:t xml:space="preserve"> à la partition</w:t>
            </w:r>
          </w:p>
        </w:tc>
        <w:tc>
          <w:tcPr>
            <w:tcW w:w="5480" w:type="dxa"/>
            <w:shd w:val="clear" w:color="auto" w:fill="DEEAF6" w:themeFill="accent1" w:themeFillTint="33"/>
          </w:tcPr>
          <w:p w:rsidR="00CA141C" w:rsidRPr="00637651" w:rsidRDefault="00CA141C" w:rsidP="00E3130B">
            <w:pPr>
              <w:rPr>
                <w:sz w:val="20"/>
                <w:szCs w:val="20"/>
              </w:rPr>
            </w:pPr>
            <w:r w:rsidRPr="00637651">
              <w:rPr>
                <w:sz w:val="20"/>
                <w:szCs w:val="20"/>
              </w:rPr>
              <w:t>Une fois la note trouvée, elle sera affichée sur la partition</w:t>
            </w:r>
            <w:r>
              <w:rPr>
                <w:sz w:val="20"/>
                <w:szCs w:val="20"/>
              </w:rPr>
              <w:t xml:space="preserve"> en accord avec l’e</w:t>
            </w:r>
            <w:r w:rsidR="00E3130B">
              <w:rPr>
                <w:sz w:val="20"/>
                <w:szCs w:val="20"/>
              </w:rPr>
              <w:t>mplacement du curseur d’édition.</w:t>
            </w:r>
          </w:p>
        </w:tc>
        <w:tc>
          <w:tcPr>
            <w:tcW w:w="1085" w:type="dxa"/>
            <w:shd w:val="clear" w:color="auto" w:fill="DEEAF6" w:themeFill="accent1" w:themeFillTint="33"/>
          </w:tcPr>
          <w:p w:rsidR="00CA141C" w:rsidRPr="00637651" w:rsidRDefault="007F2B74" w:rsidP="0009355C">
            <w:pPr>
              <w:jc w:val="right"/>
              <w:rPr>
                <w:sz w:val="20"/>
                <w:szCs w:val="20"/>
              </w:rPr>
            </w:pPr>
            <w:r>
              <w:rPr>
                <w:sz w:val="20"/>
                <w:szCs w:val="20"/>
              </w:rPr>
              <w:t>80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1.3</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Lire une partition</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du lecteur de partition.</w:t>
            </w:r>
          </w:p>
        </w:tc>
        <w:tc>
          <w:tcPr>
            <w:tcW w:w="1085" w:type="dxa"/>
            <w:shd w:val="clear" w:color="auto" w:fill="9CC2E5" w:themeFill="accent1" w:themeFillTint="99"/>
          </w:tcPr>
          <w:p w:rsidR="00CA141C" w:rsidRPr="00637651" w:rsidRDefault="00D65884" w:rsidP="0009355C">
            <w:pPr>
              <w:jc w:val="right"/>
              <w:rPr>
                <w:sz w:val="20"/>
                <w:szCs w:val="20"/>
              </w:rPr>
            </w:pPr>
            <w:r>
              <w:rPr>
                <w:sz w:val="20"/>
                <w:szCs w:val="20"/>
              </w:rPr>
              <w:t>10</w:t>
            </w:r>
            <w:r w:rsidR="00951228">
              <w:rPr>
                <w:sz w:val="20"/>
                <w:szCs w:val="20"/>
              </w:rPr>
              <w:t>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1.3.1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Démarrer la lecture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La partition </w:t>
            </w:r>
            <w:r>
              <w:rPr>
                <w:sz w:val="20"/>
                <w:szCs w:val="20"/>
              </w:rPr>
              <w:t>sera lue avec des sons MIDI</w:t>
            </w:r>
            <w:r w:rsidRPr="00637651">
              <w:rPr>
                <w:sz w:val="20"/>
                <w:szCs w:val="20"/>
              </w:rPr>
              <w:t xml:space="preserve">. </w:t>
            </w:r>
            <w:r>
              <w:rPr>
                <w:sz w:val="20"/>
                <w:szCs w:val="20"/>
              </w:rPr>
              <w:t xml:space="preserve">Elle démarrera à l’emplacement du curseur d’édition ou au début de la lecture si celui-ci est placé à la fin. Un curseur de lecture défilera au fur et à mesure que la partition est lue. </w:t>
            </w:r>
            <w:r w:rsidRPr="00637651">
              <w:rPr>
                <w:sz w:val="20"/>
                <w:szCs w:val="20"/>
              </w:rPr>
              <w:t>La vitesse de lecture correspondra au tempo sélectionner pat l’utilisateur.</w:t>
            </w:r>
            <w:r>
              <w:rPr>
                <w:sz w:val="20"/>
                <w:szCs w:val="20"/>
              </w:rPr>
              <w:t xml:space="preserve"> Pendant la lecture, la partition n’est pas éditable.</w:t>
            </w:r>
          </w:p>
        </w:tc>
        <w:tc>
          <w:tcPr>
            <w:tcW w:w="1085" w:type="dxa"/>
            <w:shd w:val="clear" w:color="auto" w:fill="BDD6EE" w:themeFill="accent1" w:themeFillTint="66"/>
          </w:tcPr>
          <w:p w:rsidR="00CA141C" w:rsidRPr="00637651" w:rsidRDefault="00D65884" w:rsidP="00D7709D">
            <w:pPr>
              <w:jc w:val="right"/>
              <w:rPr>
                <w:sz w:val="20"/>
                <w:szCs w:val="20"/>
              </w:rPr>
            </w:pPr>
            <w:r>
              <w:rPr>
                <w:sz w:val="20"/>
                <w:szCs w:val="20"/>
              </w:rPr>
              <w:t>10</w:t>
            </w:r>
            <w:r w:rsidR="00951228">
              <w:rPr>
                <w:sz w:val="20"/>
                <w:szCs w:val="20"/>
              </w:rPr>
              <w:t>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1.3.2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Arrêt de la lecture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 xml:space="preserve">La lecture pourra être arrêtée. Le curseur de lecture </w:t>
            </w:r>
            <w:r>
              <w:rPr>
                <w:sz w:val="20"/>
                <w:szCs w:val="20"/>
              </w:rPr>
              <w:t>disparaitra. La partition sera de nouveau éditable.</w:t>
            </w:r>
          </w:p>
        </w:tc>
        <w:tc>
          <w:tcPr>
            <w:tcW w:w="1085" w:type="dxa"/>
            <w:shd w:val="clear" w:color="auto" w:fill="BDD6EE" w:themeFill="accent1" w:themeFillTint="66"/>
          </w:tcPr>
          <w:p w:rsidR="00CA141C" w:rsidRPr="00637651" w:rsidRDefault="00D65884" w:rsidP="0009355C">
            <w:pPr>
              <w:jc w:val="right"/>
              <w:rPr>
                <w:sz w:val="20"/>
                <w:szCs w:val="20"/>
              </w:rPr>
            </w:pPr>
            <w:r>
              <w:rPr>
                <w:sz w:val="20"/>
                <w:szCs w:val="20"/>
              </w:rPr>
              <w:t>10</w:t>
            </w:r>
            <w:r w:rsidR="00951228">
              <w:rPr>
                <w:sz w:val="20"/>
                <w:szCs w:val="20"/>
              </w:rPr>
              <w:t>0</w:t>
            </w:r>
            <w:r w:rsidR="00CA141C" w:rsidRPr="00637651">
              <w:rPr>
                <w:sz w:val="20"/>
                <w:szCs w:val="20"/>
              </w:rPr>
              <w:t>%</w:t>
            </w:r>
          </w:p>
        </w:tc>
      </w:tr>
      <w:tr w:rsidR="00CA141C" w:rsidRPr="00637651" w:rsidTr="00C22896">
        <w:trPr>
          <w:jc w:val="center"/>
        </w:trPr>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2</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Le site internet</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du site internet.</w:t>
            </w:r>
          </w:p>
        </w:tc>
        <w:tc>
          <w:tcPr>
            <w:tcW w:w="1085" w:type="dxa"/>
            <w:shd w:val="clear" w:color="auto" w:fill="2E74B5" w:themeFill="accent1" w:themeFillShade="BF"/>
          </w:tcPr>
          <w:p w:rsidR="00CA141C" w:rsidRPr="00637651" w:rsidRDefault="0066142D" w:rsidP="0009355C">
            <w:pPr>
              <w:jc w:val="right"/>
              <w:rPr>
                <w:sz w:val="20"/>
                <w:szCs w:val="20"/>
              </w:rPr>
            </w:pPr>
            <w:r>
              <w:rPr>
                <w:sz w:val="20"/>
                <w:szCs w:val="20"/>
              </w:rPr>
              <w:t>10</w:t>
            </w:r>
            <w:r w:rsidR="0003203E">
              <w:rPr>
                <w:sz w:val="20"/>
                <w:szCs w:val="20"/>
              </w:rPr>
              <w:t>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2.1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Avoir des informations sur Music Sheet Writer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 Vitrine » de Music Sheet Writer.</w:t>
            </w:r>
          </w:p>
        </w:tc>
        <w:tc>
          <w:tcPr>
            <w:tcW w:w="1085" w:type="dxa"/>
            <w:shd w:val="clear" w:color="auto" w:fill="9CC2E5" w:themeFill="accent1" w:themeFillTint="99"/>
          </w:tcPr>
          <w:p w:rsidR="00CA141C" w:rsidRPr="00637651" w:rsidRDefault="0003203E"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Contacter l'équipe et consulter les informations de Music Sheet Writer</w:t>
            </w:r>
          </w:p>
        </w:tc>
        <w:tc>
          <w:tcPr>
            <w:tcW w:w="5480" w:type="dxa"/>
            <w:shd w:val="clear" w:color="auto" w:fill="BDD6EE" w:themeFill="accent1" w:themeFillTint="66"/>
          </w:tcPr>
          <w:p w:rsidR="00CA141C" w:rsidRPr="00637651" w:rsidRDefault="00CA141C" w:rsidP="0009355C">
            <w:pPr>
              <w:rPr>
                <w:sz w:val="20"/>
                <w:szCs w:val="20"/>
              </w:rPr>
            </w:pPr>
            <w:r>
              <w:rPr>
                <w:sz w:val="20"/>
                <w:szCs w:val="20"/>
              </w:rPr>
              <w:t xml:space="preserve">Une ou plusieurs pages présentant le logiciel seront présentes. </w:t>
            </w:r>
            <w:r w:rsidRPr="00637651">
              <w:rPr>
                <w:sz w:val="20"/>
                <w:szCs w:val="20"/>
              </w:rPr>
              <w:t xml:space="preserve">Un formulaire de contact en ligne sera </w:t>
            </w:r>
            <w:r>
              <w:rPr>
                <w:sz w:val="20"/>
                <w:szCs w:val="20"/>
              </w:rPr>
              <w:t xml:space="preserve">également </w:t>
            </w:r>
            <w:r w:rsidRPr="00637651">
              <w:rPr>
                <w:sz w:val="20"/>
                <w:szCs w:val="20"/>
              </w:rPr>
              <w:t>disponible avec les champs « objet » et « corps » du message à envoyer. L’équipe le recevra alors par e-mail.</w:t>
            </w:r>
          </w:p>
        </w:tc>
        <w:tc>
          <w:tcPr>
            <w:tcW w:w="1085" w:type="dxa"/>
            <w:shd w:val="clear" w:color="auto" w:fill="BDD6EE" w:themeFill="accent1" w:themeFillTint="66"/>
          </w:tcPr>
          <w:p w:rsidR="00CA141C" w:rsidRPr="00637651" w:rsidRDefault="0003203E" w:rsidP="0009355C">
            <w:pPr>
              <w:jc w:val="right"/>
              <w:rPr>
                <w:sz w:val="20"/>
                <w:szCs w:val="20"/>
              </w:rPr>
            </w:pPr>
            <w:r>
              <w:rPr>
                <w:sz w:val="20"/>
                <w:szCs w:val="20"/>
              </w:rPr>
              <w:t>10</w:t>
            </w:r>
            <w:r w:rsidR="007B4138">
              <w:rPr>
                <w:sz w:val="20"/>
                <w:szCs w:val="20"/>
              </w:rPr>
              <w:t>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03203E" w:rsidRDefault="00CA141C" w:rsidP="0009355C">
            <w:pPr>
              <w:jc w:val="left"/>
              <w:rPr>
                <w:b/>
                <w:strike/>
                <w:sz w:val="20"/>
                <w:szCs w:val="20"/>
              </w:rPr>
            </w:pPr>
            <w:r w:rsidRPr="0003203E">
              <w:rPr>
                <w:b/>
                <w:strike/>
                <w:sz w:val="20"/>
                <w:szCs w:val="20"/>
              </w:rPr>
              <w:t>2.1.2</w:t>
            </w:r>
          </w:p>
        </w:tc>
        <w:tc>
          <w:tcPr>
            <w:tcW w:w="2572" w:type="dxa"/>
            <w:shd w:val="clear" w:color="auto" w:fill="BDD6EE" w:themeFill="accent1" w:themeFillTint="66"/>
          </w:tcPr>
          <w:p w:rsidR="00CA141C" w:rsidRPr="0003203E" w:rsidRDefault="00CA141C" w:rsidP="0009355C">
            <w:pPr>
              <w:jc w:val="left"/>
              <w:rPr>
                <w:strike/>
                <w:sz w:val="20"/>
                <w:szCs w:val="20"/>
              </w:rPr>
            </w:pPr>
            <w:r w:rsidRPr="0003203E">
              <w:rPr>
                <w:strike/>
                <w:sz w:val="20"/>
                <w:szCs w:val="20"/>
              </w:rPr>
              <w:t>Acheter et télécharger Music Sheet Writer</w:t>
            </w:r>
          </w:p>
        </w:tc>
        <w:tc>
          <w:tcPr>
            <w:tcW w:w="5480" w:type="dxa"/>
            <w:shd w:val="clear" w:color="auto" w:fill="BDD6EE" w:themeFill="accent1" w:themeFillTint="66"/>
          </w:tcPr>
          <w:p w:rsidR="00CA141C" w:rsidRPr="0003203E" w:rsidRDefault="00CA141C" w:rsidP="0009355C">
            <w:pPr>
              <w:pStyle w:val="Default"/>
              <w:jc w:val="both"/>
              <w:rPr>
                <w:strike/>
                <w:sz w:val="20"/>
                <w:szCs w:val="20"/>
              </w:rPr>
            </w:pPr>
            <w:r w:rsidRPr="0003203E">
              <w:rPr>
                <w:strike/>
                <w:sz w:val="20"/>
                <w:szCs w:val="20"/>
              </w:rPr>
              <w:t>Une présentation de l’équipe de développement sera également disponible. Il y aura un accès direct à la plateforme de vente du logiciel. Un fois acheté, le logiciel sera téléchargeable.</w:t>
            </w:r>
          </w:p>
        </w:tc>
        <w:tc>
          <w:tcPr>
            <w:tcW w:w="1085" w:type="dxa"/>
            <w:shd w:val="clear" w:color="auto" w:fill="BDD6EE" w:themeFill="accent1" w:themeFillTint="66"/>
          </w:tcPr>
          <w:p w:rsidR="00CA141C" w:rsidRPr="0003203E" w:rsidRDefault="00CA141C" w:rsidP="0009355C">
            <w:pPr>
              <w:jc w:val="right"/>
              <w:rPr>
                <w:strike/>
                <w:sz w:val="20"/>
                <w:szCs w:val="20"/>
              </w:rPr>
            </w:pPr>
            <w:r w:rsidRPr="0003203E">
              <w:rPr>
                <w:strike/>
                <w:sz w:val="20"/>
                <w:szCs w:val="20"/>
              </w:rPr>
              <w:t>0%</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2.2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Accéder à la communauté</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l’accès à la communauté.</w:t>
            </w:r>
          </w:p>
        </w:tc>
        <w:tc>
          <w:tcPr>
            <w:tcW w:w="1085" w:type="dxa"/>
            <w:shd w:val="clear" w:color="auto" w:fill="9CC2E5" w:themeFill="accent1" w:themeFillTint="99"/>
          </w:tcPr>
          <w:p w:rsidR="00CA141C" w:rsidRPr="00637651" w:rsidRDefault="0003203E" w:rsidP="0009355C">
            <w:pPr>
              <w:jc w:val="right"/>
              <w:rPr>
                <w:sz w:val="20"/>
                <w:szCs w:val="20"/>
              </w:rPr>
            </w:pPr>
            <w:r>
              <w:rPr>
                <w:sz w:val="20"/>
                <w:szCs w:val="20"/>
              </w:rPr>
              <w:t>10</w:t>
            </w:r>
            <w:r w:rsidR="00951228">
              <w:rPr>
                <w:sz w:val="20"/>
                <w:szCs w:val="20"/>
              </w:rPr>
              <w:t>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Rechercher un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moteur de recherche d’utilisateur ou de partition. Les résultats d’une recherche seront affichés sous forme de liste.</w:t>
            </w:r>
          </w:p>
        </w:tc>
        <w:tc>
          <w:tcPr>
            <w:tcW w:w="1085" w:type="dxa"/>
            <w:shd w:val="clear" w:color="auto" w:fill="BDD6EE" w:themeFill="accent1" w:themeFillTint="66"/>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2.2.2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Consulter un compte utilisateur ou une partition</w:t>
            </w:r>
          </w:p>
        </w:tc>
        <w:tc>
          <w:tcPr>
            <w:tcW w:w="5480" w:type="dxa"/>
            <w:shd w:val="clear" w:color="auto" w:fill="BDD6EE" w:themeFill="accent1" w:themeFillTint="66"/>
          </w:tcPr>
          <w:p w:rsidR="00CA141C" w:rsidRPr="00637651" w:rsidRDefault="00CA141C" w:rsidP="0009355C">
            <w:pPr>
              <w:pStyle w:val="Default"/>
              <w:jc w:val="both"/>
              <w:rPr>
                <w:sz w:val="20"/>
                <w:szCs w:val="20"/>
              </w:rPr>
            </w:pPr>
            <w:r w:rsidRPr="00637651">
              <w:rPr>
                <w:sz w:val="20"/>
                <w:szCs w:val="20"/>
              </w:rPr>
              <w:t>Une page de profil d’un utilisateur sera affichée. Elle contiendra son nom d’utilisateur, sa photo de profil, une courte description de l’utilisateur, sa liste de ses partitions partagées, la liste de ses abonnements. Une page de partition avec la partition sera affichée.</w:t>
            </w:r>
          </w:p>
        </w:tc>
        <w:tc>
          <w:tcPr>
            <w:tcW w:w="1085" w:type="dxa"/>
            <w:shd w:val="clear" w:color="auto" w:fill="BDD6EE" w:themeFill="accent1" w:themeFillTint="66"/>
          </w:tcPr>
          <w:p w:rsidR="00CA141C" w:rsidRPr="00637651" w:rsidRDefault="0003203E"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2.3</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son compte utilisateur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gestion de compte.</w:t>
            </w:r>
          </w:p>
        </w:tc>
        <w:tc>
          <w:tcPr>
            <w:tcW w:w="1085" w:type="dxa"/>
            <w:shd w:val="clear" w:color="auto" w:fill="9CC2E5" w:themeFill="accent1" w:themeFillTint="99"/>
          </w:tcPr>
          <w:p w:rsidR="00CA141C" w:rsidRPr="00637651" w:rsidRDefault="0003203E" w:rsidP="0009355C">
            <w:pPr>
              <w:jc w:val="right"/>
              <w:rPr>
                <w:sz w:val="20"/>
                <w:szCs w:val="20"/>
              </w:rPr>
            </w:pPr>
            <w:r>
              <w:rPr>
                <w:sz w:val="20"/>
                <w:szCs w:val="20"/>
              </w:rPr>
              <w:t>9</w:t>
            </w:r>
            <w:r w:rsidR="007B4138">
              <w:rPr>
                <w:sz w:val="20"/>
                <w:szCs w:val="20"/>
              </w:rPr>
              <w:t>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2.3.1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compte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informations obligatoires de la création de compte sont un nom d’utilisateur, un mot de passe et une adresse mail. Un e-mail de confirmation d’inscription sera envoyé à ‘adresse renseignée afin de valider le compte.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2.3.2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Se connecter/se déconnecter</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lastRenderedPageBreak/>
              <w:t>2.3.3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Gérer ses informations personnelles</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informations de l’utilisateur comme son nom, prénom, adresse email ou image de profil sont éditables à volonté. Chaque champ est soumis aux mêmes règles que pour la création de compte.</w:t>
            </w:r>
          </w:p>
        </w:tc>
        <w:tc>
          <w:tcPr>
            <w:tcW w:w="1085" w:type="dxa"/>
            <w:shd w:val="clear" w:color="auto" w:fill="BDD6EE" w:themeFill="accent1" w:themeFillTint="66"/>
          </w:tcPr>
          <w:p w:rsidR="00CA141C" w:rsidRPr="00637651" w:rsidRDefault="0003203E" w:rsidP="0009355C">
            <w:pPr>
              <w:jc w:val="right"/>
              <w:rPr>
                <w:sz w:val="20"/>
                <w:szCs w:val="20"/>
              </w:rPr>
            </w:pPr>
            <w:r>
              <w:rPr>
                <w:sz w:val="20"/>
                <w:szCs w:val="20"/>
              </w:rPr>
              <w:t>100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2.3.4</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partitions partagées/favorites</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partitions favorites et partagées seront listées sur la page de profil de l’utilisateur. Il pourra les retirer depuis cette liste.</w:t>
            </w:r>
          </w:p>
        </w:tc>
        <w:tc>
          <w:tcPr>
            <w:tcW w:w="1085" w:type="dxa"/>
            <w:shd w:val="clear" w:color="auto" w:fill="BDD6EE" w:themeFill="accent1" w:themeFillTint="66"/>
          </w:tcPr>
          <w:p w:rsidR="00CA141C" w:rsidRPr="00637651" w:rsidRDefault="0066142D" w:rsidP="0009355C">
            <w:pPr>
              <w:jc w:val="right"/>
              <w:rPr>
                <w:sz w:val="20"/>
                <w:szCs w:val="20"/>
              </w:rPr>
            </w:pPr>
            <w:r>
              <w:rPr>
                <w:sz w:val="20"/>
                <w:szCs w:val="20"/>
              </w:rPr>
              <w:t>10</w:t>
            </w:r>
            <w:r w:rsidR="0003203E">
              <w:rPr>
                <w:sz w:val="20"/>
                <w:szCs w:val="20"/>
              </w:rPr>
              <w:t>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2.3.5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abonnés/abonnement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abonnés et abonnements seront listées sur la page de profil de l’utilisateur. Il pourra retirer les abonnements depuis cette liste.</w:t>
            </w:r>
          </w:p>
        </w:tc>
        <w:tc>
          <w:tcPr>
            <w:tcW w:w="1085" w:type="dxa"/>
            <w:shd w:val="clear" w:color="auto" w:fill="BDD6EE" w:themeFill="accent1" w:themeFillTint="66"/>
          </w:tcPr>
          <w:p w:rsidR="00CA141C" w:rsidRPr="00637651" w:rsidRDefault="0003203E" w:rsidP="0003203E">
            <w:pPr>
              <w:ind w:right="100"/>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3</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Application Android</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de l’application Android</w:t>
            </w:r>
          </w:p>
        </w:tc>
        <w:tc>
          <w:tcPr>
            <w:tcW w:w="1085" w:type="dxa"/>
            <w:shd w:val="clear" w:color="auto" w:fill="2E74B5" w:themeFill="accent1" w:themeFillShade="BF"/>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3.1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Accéder à la communauté</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l’accès à la communauté.</w:t>
            </w:r>
          </w:p>
        </w:tc>
        <w:tc>
          <w:tcPr>
            <w:tcW w:w="1085" w:type="dxa"/>
            <w:shd w:val="clear" w:color="auto" w:fill="9CC2E5" w:themeFill="accent1" w:themeFillTint="99"/>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3.1.1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Rechercher un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moteur de recherche d’utilisateur ou de partition. Les résultats d’une recherche seront affichés sous forme de liste.</w:t>
            </w:r>
          </w:p>
        </w:tc>
        <w:tc>
          <w:tcPr>
            <w:tcW w:w="1085" w:type="dxa"/>
            <w:shd w:val="clear" w:color="auto" w:fill="BDD6EE" w:themeFill="accent1" w:themeFillTint="66"/>
          </w:tcPr>
          <w:p w:rsidR="00CA141C" w:rsidRPr="00637651" w:rsidRDefault="003E5A11"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3.1.2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Consulter un compte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Une page de profil d’un utilisateur sera affichée. Elle contiendra s</w:t>
            </w:r>
            <w:r w:rsidRPr="00637651">
              <w:rPr>
                <w:rFonts w:ascii="Calibri" w:hAnsi="Calibri" w:cs="Calibri"/>
                <w:color w:val="000000"/>
                <w:sz w:val="20"/>
                <w:szCs w:val="20"/>
              </w:rPr>
              <w:t>on nom d’utilisateur</w:t>
            </w:r>
            <w:r w:rsidRPr="00637651">
              <w:rPr>
                <w:sz w:val="20"/>
                <w:szCs w:val="20"/>
              </w:rPr>
              <w:t>,</w:t>
            </w:r>
            <w:r w:rsidRPr="00637651">
              <w:rPr>
                <w:rFonts w:ascii="Calibri" w:hAnsi="Calibri" w:cs="Calibri"/>
                <w:color w:val="000000"/>
                <w:sz w:val="20"/>
                <w:szCs w:val="20"/>
              </w:rPr>
              <w:t xml:space="preserve"> </w:t>
            </w:r>
            <w:r w:rsidRPr="00637651">
              <w:rPr>
                <w:sz w:val="20"/>
                <w:szCs w:val="20"/>
              </w:rPr>
              <w:t>sa photo de profil, u</w:t>
            </w:r>
            <w:r w:rsidRPr="00637651">
              <w:rPr>
                <w:rFonts w:ascii="Calibri" w:hAnsi="Calibri" w:cs="Calibri"/>
                <w:color w:val="000000"/>
                <w:sz w:val="20"/>
                <w:szCs w:val="20"/>
              </w:rPr>
              <w:t>ne courte description de l’u</w:t>
            </w:r>
            <w:r w:rsidRPr="00637651">
              <w:rPr>
                <w:sz w:val="20"/>
                <w:szCs w:val="20"/>
              </w:rPr>
              <w:t>tilisateur, s</w:t>
            </w:r>
            <w:r w:rsidRPr="00637651">
              <w:rPr>
                <w:rFonts w:ascii="Calibri" w:hAnsi="Calibri" w:cs="Calibri"/>
                <w:color w:val="000000"/>
                <w:sz w:val="20"/>
                <w:szCs w:val="20"/>
              </w:rPr>
              <w:t>a li</w:t>
            </w:r>
            <w:r w:rsidRPr="00637651">
              <w:rPr>
                <w:sz w:val="20"/>
                <w:szCs w:val="20"/>
              </w:rPr>
              <w:t>ste de ses partitions partagées, la liste de ses abonnements. Une page de partition avec la partition sera affichée.</w:t>
            </w:r>
          </w:p>
        </w:tc>
        <w:tc>
          <w:tcPr>
            <w:tcW w:w="1085" w:type="dxa"/>
            <w:shd w:val="clear" w:color="auto" w:fill="BDD6EE" w:themeFill="accent1" w:themeFillTint="66"/>
          </w:tcPr>
          <w:p w:rsidR="00CA141C" w:rsidRPr="00637651" w:rsidRDefault="007B4138" w:rsidP="0009355C">
            <w:pPr>
              <w:jc w:val="right"/>
              <w:rPr>
                <w:sz w:val="20"/>
                <w:szCs w:val="20"/>
              </w:rPr>
            </w:pPr>
            <w:r>
              <w:rPr>
                <w:sz w:val="20"/>
                <w:szCs w:val="20"/>
              </w:rPr>
              <w:t>10</w:t>
            </w:r>
            <w:r w:rsidR="003E5A11">
              <w:rPr>
                <w:sz w:val="20"/>
                <w:szCs w:val="20"/>
              </w:rPr>
              <w:t>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3.2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son compte utilisateur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gestion de compte.</w:t>
            </w:r>
          </w:p>
        </w:tc>
        <w:tc>
          <w:tcPr>
            <w:tcW w:w="1085" w:type="dxa"/>
            <w:shd w:val="clear" w:color="auto" w:fill="9CC2E5" w:themeFill="accent1" w:themeFillTint="99"/>
          </w:tcPr>
          <w:p w:rsidR="00CA141C" w:rsidRPr="00637651" w:rsidRDefault="003E5A11"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3.2.1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compte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informations obligatoires de la création de compte sont un nom d’utilisateur, un mot de passe et une adresse mail. Un e-mail de confirmation d’inscription sera envoyé à ‘adresse renseignée afin de valider le compte.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3.2.2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Se connecter/se déconnecter</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3.3.3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Se reconnecter</w:t>
            </w:r>
          </w:p>
        </w:tc>
        <w:tc>
          <w:tcPr>
            <w:tcW w:w="5480" w:type="dxa"/>
            <w:shd w:val="clear" w:color="auto" w:fill="BDD6EE" w:themeFill="accent1" w:themeFillTint="66"/>
          </w:tcPr>
          <w:p w:rsidR="00CA141C" w:rsidRPr="00637651" w:rsidRDefault="00CA141C" w:rsidP="0009355C">
            <w:pPr>
              <w:rPr>
                <w:sz w:val="20"/>
                <w:szCs w:val="20"/>
              </w:rPr>
            </w:pPr>
            <w:r>
              <w:rPr>
                <w:sz w:val="20"/>
                <w:szCs w:val="20"/>
              </w:rPr>
              <w:t>La reconnexion de l’utilisateur doit être automatique, c’est-à-dire sans retaper son mot de passe.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3.3.4</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Gérer ses informations personnelles</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informations de l’utilisateur comme son nom, prénom, adresse email ou image de profil sont éditables à volonté. Chaque champ est soumis aux mêmes règles que pour la création de compte.</w:t>
            </w:r>
          </w:p>
        </w:tc>
        <w:tc>
          <w:tcPr>
            <w:tcW w:w="1085" w:type="dxa"/>
            <w:shd w:val="clear" w:color="auto" w:fill="BDD6EE" w:themeFill="accent1" w:themeFillTint="66"/>
          </w:tcPr>
          <w:p w:rsidR="00CA141C" w:rsidRPr="00637651" w:rsidRDefault="003E5A11" w:rsidP="0009355C">
            <w:pPr>
              <w:jc w:val="right"/>
              <w:rPr>
                <w:sz w:val="20"/>
                <w:szCs w:val="20"/>
              </w:rPr>
            </w:pPr>
            <w:r>
              <w:rPr>
                <w:sz w:val="20"/>
                <w:szCs w:val="20"/>
              </w:rPr>
              <w:t>100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3.2.5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partitions partagées/favorites</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partitions favorites et partagées seront listées sur la page de profil de l’utilisateur. Il pourra les retirer depuis cette liste.</w:t>
            </w:r>
          </w:p>
        </w:tc>
        <w:tc>
          <w:tcPr>
            <w:tcW w:w="1085" w:type="dxa"/>
            <w:shd w:val="clear" w:color="auto" w:fill="BDD6EE" w:themeFill="accent1" w:themeFillTint="66"/>
          </w:tcPr>
          <w:p w:rsidR="00CA141C" w:rsidRPr="00637651" w:rsidRDefault="003E5A11"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3.2.6</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abonnés/abonnement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abonnés et abonnements seront listées sur la page de profil de l’utilisateur. Il pourra retirer les abonnements depuis cette liste.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4</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Application iOS</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de l’application iOS</w:t>
            </w:r>
          </w:p>
        </w:tc>
        <w:tc>
          <w:tcPr>
            <w:tcW w:w="1085" w:type="dxa"/>
            <w:shd w:val="clear" w:color="auto" w:fill="2E74B5" w:themeFill="accent1" w:themeFillShade="BF"/>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4.1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Accéder à la communauté</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l’accès à la communauté.</w:t>
            </w:r>
          </w:p>
        </w:tc>
        <w:tc>
          <w:tcPr>
            <w:tcW w:w="1085" w:type="dxa"/>
            <w:shd w:val="clear" w:color="auto" w:fill="9CC2E5" w:themeFill="accent1" w:themeFillTint="99"/>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4.1.1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Rechercher un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moteur de recherche d’utilisateur ou de partition. Les résultats d’une recherche seront affichés sous forme de liste.</w:t>
            </w:r>
          </w:p>
        </w:tc>
        <w:tc>
          <w:tcPr>
            <w:tcW w:w="1085" w:type="dxa"/>
            <w:shd w:val="clear" w:color="auto" w:fill="BDD6EE" w:themeFill="accent1" w:themeFillTint="66"/>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4.1.2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Consulter un compte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Une page de profil d’un utilisateur sera affichée. Elle contiendra s</w:t>
            </w:r>
            <w:r w:rsidRPr="00637651">
              <w:rPr>
                <w:rFonts w:ascii="Calibri" w:hAnsi="Calibri" w:cs="Calibri"/>
                <w:color w:val="000000"/>
                <w:sz w:val="20"/>
                <w:szCs w:val="20"/>
              </w:rPr>
              <w:t>on nom d’utilisateur</w:t>
            </w:r>
            <w:r w:rsidRPr="00637651">
              <w:rPr>
                <w:sz w:val="20"/>
                <w:szCs w:val="20"/>
              </w:rPr>
              <w:t>,</w:t>
            </w:r>
            <w:r w:rsidRPr="00637651">
              <w:rPr>
                <w:rFonts w:ascii="Calibri" w:hAnsi="Calibri" w:cs="Calibri"/>
                <w:color w:val="000000"/>
                <w:sz w:val="20"/>
                <w:szCs w:val="20"/>
              </w:rPr>
              <w:t xml:space="preserve"> </w:t>
            </w:r>
            <w:r w:rsidRPr="00637651">
              <w:rPr>
                <w:sz w:val="20"/>
                <w:szCs w:val="20"/>
              </w:rPr>
              <w:t>sa photo de profil, u</w:t>
            </w:r>
            <w:r w:rsidRPr="00637651">
              <w:rPr>
                <w:rFonts w:ascii="Calibri" w:hAnsi="Calibri" w:cs="Calibri"/>
                <w:color w:val="000000"/>
                <w:sz w:val="20"/>
                <w:szCs w:val="20"/>
              </w:rPr>
              <w:t>ne courte description de l’u</w:t>
            </w:r>
            <w:r w:rsidRPr="00637651">
              <w:rPr>
                <w:sz w:val="20"/>
                <w:szCs w:val="20"/>
              </w:rPr>
              <w:t>tilisateur, s</w:t>
            </w:r>
            <w:r w:rsidRPr="00637651">
              <w:rPr>
                <w:rFonts w:ascii="Calibri" w:hAnsi="Calibri" w:cs="Calibri"/>
                <w:color w:val="000000"/>
                <w:sz w:val="20"/>
                <w:szCs w:val="20"/>
              </w:rPr>
              <w:t>a li</w:t>
            </w:r>
            <w:r w:rsidRPr="00637651">
              <w:rPr>
                <w:sz w:val="20"/>
                <w:szCs w:val="20"/>
              </w:rPr>
              <w:t>ste de ses partitions partagées, la liste de ses abonnements. Une page de partition avec la partition sera affichée.</w:t>
            </w:r>
          </w:p>
        </w:tc>
        <w:tc>
          <w:tcPr>
            <w:tcW w:w="1085" w:type="dxa"/>
            <w:shd w:val="clear" w:color="auto" w:fill="BDD6EE" w:themeFill="accent1" w:themeFillTint="66"/>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4.2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son compte utilisateur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gestion de compte.</w:t>
            </w:r>
          </w:p>
        </w:tc>
        <w:tc>
          <w:tcPr>
            <w:tcW w:w="1085" w:type="dxa"/>
            <w:shd w:val="clear" w:color="auto" w:fill="9CC2E5" w:themeFill="accent1" w:themeFillTint="99"/>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4.2.1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compte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informations obligatoires de la création de compte sont un nom d’utilisateur, un mot de passe et une adresse mail. Un e-mail de confirmation d’inscription sera envoyé à ‘adresse renseignée afin de valider le compte.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lastRenderedPageBreak/>
              <w:t>4.2.2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Se connecter/se déconnecter</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4.3.3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Se reconnecter</w:t>
            </w:r>
          </w:p>
        </w:tc>
        <w:tc>
          <w:tcPr>
            <w:tcW w:w="5480" w:type="dxa"/>
            <w:shd w:val="clear" w:color="auto" w:fill="BDD6EE" w:themeFill="accent1" w:themeFillTint="66"/>
          </w:tcPr>
          <w:p w:rsidR="00CA141C" w:rsidRPr="00637651" w:rsidRDefault="00CA141C" w:rsidP="0009355C">
            <w:pPr>
              <w:rPr>
                <w:sz w:val="20"/>
                <w:szCs w:val="20"/>
              </w:rPr>
            </w:pPr>
            <w:r>
              <w:rPr>
                <w:sz w:val="20"/>
                <w:szCs w:val="20"/>
              </w:rPr>
              <w:t>La reconnexion de l’utilisateur doit être automatique, c’est-à-dire sans retaper son mot de passe.</w:t>
            </w:r>
          </w:p>
        </w:tc>
        <w:tc>
          <w:tcPr>
            <w:tcW w:w="1085" w:type="dxa"/>
            <w:shd w:val="clear" w:color="auto" w:fill="BDD6EE" w:themeFill="accent1" w:themeFillTint="66"/>
          </w:tcPr>
          <w:p w:rsidR="00CA141C" w:rsidRPr="00637651" w:rsidRDefault="007B4138" w:rsidP="0009355C">
            <w:pPr>
              <w:jc w:val="right"/>
              <w:rPr>
                <w:sz w:val="20"/>
                <w:szCs w:val="20"/>
              </w:rPr>
            </w:pPr>
            <w:r>
              <w:rPr>
                <w:sz w:val="20"/>
                <w:szCs w:val="20"/>
              </w:rPr>
              <w:t>100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4.3.4</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Gérer ses informations personnelles</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informations de l’utilisateur comme son nom, prénom, adresse email ou image de profil sont éditables à volonté. Chaque champ est soumis aux mêmes règles que pour la création de compte.</w:t>
            </w:r>
          </w:p>
        </w:tc>
        <w:tc>
          <w:tcPr>
            <w:tcW w:w="1085" w:type="dxa"/>
            <w:shd w:val="clear" w:color="auto" w:fill="BDD6EE" w:themeFill="accent1" w:themeFillTint="66"/>
          </w:tcPr>
          <w:p w:rsidR="00CA141C" w:rsidRPr="00637651" w:rsidRDefault="003E5A11" w:rsidP="0009355C">
            <w:pPr>
              <w:jc w:val="right"/>
              <w:rPr>
                <w:sz w:val="20"/>
                <w:szCs w:val="20"/>
              </w:rPr>
            </w:pPr>
            <w:r>
              <w:rPr>
                <w:sz w:val="20"/>
                <w:szCs w:val="20"/>
              </w:rPr>
              <w:t>100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4.2.5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partitions partagées/favorites</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partitions favorites et partagées seront listées sur la page de profil de l’utilisateur. Il pourra les retirer depuis cette liste.</w:t>
            </w:r>
          </w:p>
        </w:tc>
        <w:tc>
          <w:tcPr>
            <w:tcW w:w="1085" w:type="dxa"/>
            <w:shd w:val="clear" w:color="auto" w:fill="BDD6EE" w:themeFill="accent1" w:themeFillTint="66"/>
          </w:tcPr>
          <w:p w:rsidR="00CA141C" w:rsidRPr="00637651" w:rsidRDefault="003E5A11"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4.2.6</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abonnés/abonnement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abonnés et abonnements seront listées sur la page de profil de l’utilisateur. Il pourra retirer les abonnements depuis cette liste.</w:t>
            </w:r>
          </w:p>
        </w:tc>
        <w:tc>
          <w:tcPr>
            <w:tcW w:w="1085" w:type="dxa"/>
            <w:shd w:val="clear" w:color="auto" w:fill="BDD6EE" w:themeFill="accent1" w:themeFillTint="66"/>
          </w:tcPr>
          <w:p w:rsidR="00CA141C" w:rsidRPr="00637651" w:rsidRDefault="003E5A11"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2E74B5" w:themeFill="accent1" w:themeFillShade="BF"/>
          </w:tcPr>
          <w:p w:rsidR="00CA141C" w:rsidRPr="00637651" w:rsidRDefault="00CA141C" w:rsidP="0009355C">
            <w:pPr>
              <w:jc w:val="left"/>
              <w:rPr>
                <w:b/>
                <w:sz w:val="20"/>
                <w:szCs w:val="20"/>
              </w:rPr>
            </w:pPr>
            <w:r w:rsidRPr="00637651">
              <w:rPr>
                <w:b/>
                <w:sz w:val="20"/>
                <w:szCs w:val="20"/>
              </w:rPr>
              <w:t>5</w:t>
            </w:r>
          </w:p>
        </w:tc>
        <w:tc>
          <w:tcPr>
            <w:tcW w:w="2572" w:type="dxa"/>
            <w:shd w:val="clear" w:color="auto" w:fill="2E74B5" w:themeFill="accent1" w:themeFillShade="BF"/>
          </w:tcPr>
          <w:p w:rsidR="00CA141C" w:rsidRPr="00637651" w:rsidRDefault="00CA141C" w:rsidP="0009355C">
            <w:pPr>
              <w:jc w:val="left"/>
              <w:rPr>
                <w:sz w:val="20"/>
                <w:szCs w:val="20"/>
              </w:rPr>
            </w:pPr>
            <w:r w:rsidRPr="00637651">
              <w:rPr>
                <w:sz w:val="20"/>
                <w:szCs w:val="20"/>
              </w:rPr>
              <w:t>Application Windows Phone</w:t>
            </w:r>
          </w:p>
        </w:tc>
        <w:tc>
          <w:tcPr>
            <w:tcW w:w="5480" w:type="dxa"/>
            <w:shd w:val="clear" w:color="auto" w:fill="2E74B5" w:themeFill="accent1" w:themeFillShade="BF"/>
          </w:tcPr>
          <w:p w:rsidR="00CA141C" w:rsidRPr="00637651" w:rsidRDefault="00CA141C" w:rsidP="0009355C">
            <w:pPr>
              <w:rPr>
                <w:sz w:val="20"/>
                <w:szCs w:val="20"/>
              </w:rPr>
            </w:pPr>
            <w:r w:rsidRPr="00637651">
              <w:rPr>
                <w:sz w:val="20"/>
                <w:szCs w:val="20"/>
              </w:rPr>
              <w:t>Réalisation de l’application Windows Phone</w:t>
            </w:r>
          </w:p>
        </w:tc>
        <w:tc>
          <w:tcPr>
            <w:tcW w:w="1085" w:type="dxa"/>
            <w:shd w:val="clear" w:color="auto" w:fill="2E74B5" w:themeFill="accent1" w:themeFillShade="BF"/>
          </w:tcPr>
          <w:p w:rsidR="00CA141C" w:rsidRPr="00637651" w:rsidRDefault="00D7709D" w:rsidP="00B07AE3">
            <w:pPr>
              <w:jc w:val="right"/>
              <w:rPr>
                <w:sz w:val="20"/>
                <w:szCs w:val="20"/>
              </w:rPr>
            </w:pPr>
            <w:r>
              <w:rPr>
                <w:sz w:val="20"/>
                <w:szCs w:val="20"/>
              </w:rPr>
              <w:t>100</w:t>
            </w:r>
            <w:r w:rsidR="00B07AE3">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5.1</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Accéder à la communauté</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l’accès à la communauté.</w:t>
            </w:r>
          </w:p>
        </w:tc>
        <w:tc>
          <w:tcPr>
            <w:tcW w:w="1085" w:type="dxa"/>
            <w:shd w:val="clear" w:color="auto" w:fill="9CC2E5" w:themeFill="accent1" w:themeFillTint="99"/>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5.1.1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Rechercher un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 moteur de recherche d’utilisateur ou de partition. Les résultats d’une recherche seront affichés sous forme de liste.</w:t>
            </w:r>
          </w:p>
        </w:tc>
        <w:tc>
          <w:tcPr>
            <w:tcW w:w="1085" w:type="dxa"/>
            <w:shd w:val="clear" w:color="auto" w:fill="BDD6EE" w:themeFill="accent1" w:themeFillTint="66"/>
          </w:tcPr>
          <w:p w:rsidR="00CA141C" w:rsidRPr="00637651" w:rsidRDefault="003E5A11"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5.1.2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Consulter un compte utilisateur ou une partition</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Une page de profil d’un utilisateur sera affichée. Elle contiendra s</w:t>
            </w:r>
            <w:r w:rsidRPr="00637651">
              <w:rPr>
                <w:rFonts w:ascii="Calibri" w:hAnsi="Calibri" w:cs="Calibri"/>
                <w:color w:val="000000"/>
                <w:sz w:val="20"/>
                <w:szCs w:val="20"/>
              </w:rPr>
              <w:t>on nom d’utilisateur</w:t>
            </w:r>
            <w:r w:rsidRPr="00637651">
              <w:rPr>
                <w:sz w:val="20"/>
                <w:szCs w:val="20"/>
              </w:rPr>
              <w:t>,</w:t>
            </w:r>
            <w:r w:rsidRPr="00637651">
              <w:rPr>
                <w:rFonts w:ascii="Calibri" w:hAnsi="Calibri" w:cs="Calibri"/>
                <w:color w:val="000000"/>
                <w:sz w:val="20"/>
                <w:szCs w:val="20"/>
              </w:rPr>
              <w:t xml:space="preserve"> </w:t>
            </w:r>
            <w:r w:rsidRPr="00637651">
              <w:rPr>
                <w:sz w:val="20"/>
                <w:szCs w:val="20"/>
              </w:rPr>
              <w:t>sa photo de profil, u</w:t>
            </w:r>
            <w:r w:rsidRPr="00637651">
              <w:rPr>
                <w:rFonts w:ascii="Calibri" w:hAnsi="Calibri" w:cs="Calibri"/>
                <w:color w:val="000000"/>
                <w:sz w:val="20"/>
                <w:szCs w:val="20"/>
              </w:rPr>
              <w:t>ne courte description de l’u</w:t>
            </w:r>
            <w:r w:rsidRPr="00637651">
              <w:rPr>
                <w:sz w:val="20"/>
                <w:szCs w:val="20"/>
              </w:rPr>
              <w:t>tilisateur, s</w:t>
            </w:r>
            <w:r w:rsidRPr="00637651">
              <w:rPr>
                <w:rFonts w:ascii="Calibri" w:hAnsi="Calibri" w:cs="Calibri"/>
                <w:color w:val="000000"/>
                <w:sz w:val="20"/>
                <w:szCs w:val="20"/>
              </w:rPr>
              <w:t>a li</w:t>
            </w:r>
            <w:r w:rsidRPr="00637651">
              <w:rPr>
                <w:sz w:val="20"/>
                <w:szCs w:val="20"/>
              </w:rPr>
              <w:t>ste de ses partitions partagées, la liste de ses abonnements. Une page de partition avec la partition sera affichée.</w:t>
            </w:r>
          </w:p>
        </w:tc>
        <w:tc>
          <w:tcPr>
            <w:tcW w:w="1085" w:type="dxa"/>
            <w:shd w:val="clear" w:color="auto" w:fill="BDD6EE" w:themeFill="accent1" w:themeFillTint="66"/>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9CC2E5" w:themeFill="accent1" w:themeFillTint="99"/>
          </w:tcPr>
          <w:p w:rsidR="00CA141C" w:rsidRPr="00637651" w:rsidRDefault="00CA141C" w:rsidP="0009355C">
            <w:pPr>
              <w:jc w:val="left"/>
              <w:rPr>
                <w:b/>
                <w:sz w:val="20"/>
                <w:szCs w:val="20"/>
              </w:rPr>
            </w:pPr>
            <w:r w:rsidRPr="00637651">
              <w:rPr>
                <w:b/>
                <w:sz w:val="20"/>
                <w:szCs w:val="20"/>
              </w:rPr>
              <w:t>5.2</w:t>
            </w:r>
          </w:p>
        </w:tc>
        <w:tc>
          <w:tcPr>
            <w:tcW w:w="2572" w:type="dxa"/>
            <w:shd w:val="clear" w:color="auto" w:fill="9CC2E5" w:themeFill="accent1" w:themeFillTint="99"/>
          </w:tcPr>
          <w:p w:rsidR="00CA141C" w:rsidRPr="00637651" w:rsidRDefault="00CA141C" w:rsidP="0009355C">
            <w:pPr>
              <w:jc w:val="left"/>
              <w:rPr>
                <w:sz w:val="20"/>
                <w:szCs w:val="20"/>
              </w:rPr>
            </w:pPr>
            <w:r w:rsidRPr="00637651">
              <w:rPr>
                <w:sz w:val="20"/>
                <w:szCs w:val="20"/>
              </w:rPr>
              <w:t>Gérer son compte utilisateur</w:t>
            </w:r>
          </w:p>
        </w:tc>
        <w:tc>
          <w:tcPr>
            <w:tcW w:w="5480" w:type="dxa"/>
            <w:shd w:val="clear" w:color="auto" w:fill="9CC2E5" w:themeFill="accent1" w:themeFillTint="99"/>
          </w:tcPr>
          <w:p w:rsidR="00CA141C" w:rsidRPr="00637651" w:rsidRDefault="00CA141C" w:rsidP="0009355C">
            <w:pPr>
              <w:rPr>
                <w:sz w:val="20"/>
                <w:szCs w:val="20"/>
              </w:rPr>
            </w:pPr>
            <w:r w:rsidRPr="00637651">
              <w:rPr>
                <w:sz w:val="20"/>
                <w:szCs w:val="20"/>
              </w:rPr>
              <w:t>Réalisation de la gestion de compte.</w:t>
            </w:r>
          </w:p>
        </w:tc>
        <w:tc>
          <w:tcPr>
            <w:tcW w:w="1085" w:type="dxa"/>
            <w:shd w:val="clear" w:color="auto" w:fill="9CC2E5" w:themeFill="accent1" w:themeFillTint="99"/>
          </w:tcPr>
          <w:p w:rsidR="00CA141C" w:rsidRPr="00637651" w:rsidRDefault="00D7709D" w:rsidP="0009355C">
            <w:pPr>
              <w:jc w:val="right"/>
              <w:rPr>
                <w:sz w:val="20"/>
                <w:szCs w:val="20"/>
              </w:rPr>
            </w:pPr>
            <w:r>
              <w:rPr>
                <w:sz w:val="20"/>
                <w:szCs w:val="20"/>
              </w:rPr>
              <w:t>10</w:t>
            </w:r>
            <w:r w:rsidR="007B4138">
              <w:rPr>
                <w:sz w:val="20"/>
                <w:szCs w:val="20"/>
              </w:rPr>
              <w:t>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5.2.1</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Créer un compte</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informations obligatoires de la création de compte sont un nom d’utilisateur, un mot de passe et une adresse mail. Un e-mail de confirmation d’inscription sera envoyé à ‘adresse renseignée afin de valider le compte.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sidRPr="00637651">
              <w:rPr>
                <w:b/>
                <w:sz w:val="20"/>
                <w:szCs w:val="20"/>
              </w:rPr>
              <w:t>5.2.2</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Se connecter/se déconnecter</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rsidR="00CA141C" w:rsidRPr="00637651" w:rsidRDefault="00A45BDA"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5.3.3</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Se reconnecter</w:t>
            </w:r>
          </w:p>
        </w:tc>
        <w:tc>
          <w:tcPr>
            <w:tcW w:w="5480" w:type="dxa"/>
            <w:shd w:val="clear" w:color="auto" w:fill="BDD6EE" w:themeFill="accent1" w:themeFillTint="66"/>
          </w:tcPr>
          <w:p w:rsidR="00CA141C" w:rsidRPr="00637651" w:rsidRDefault="00CA141C" w:rsidP="0009355C">
            <w:pPr>
              <w:rPr>
                <w:sz w:val="20"/>
                <w:szCs w:val="20"/>
              </w:rPr>
            </w:pPr>
            <w:r>
              <w:rPr>
                <w:sz w:val="20"/>
                <w:szCs w:val="20"/>
              </w:rPr>
              <w:t>La reconnexion de l’utilisateur doit être automatique, c’est-à-dire sans retaper son mot de passe.</w:t>
            </w:r>
          </w:p>
        </w:tc>
        <w:tc>
          <w:tcPr>
            <w:tcW w:w="1085" w:type="dxa"/>
            <w:shd w:val="clear" w:color="auto" w:fill="BDD6EE" w:themeFill="accent1" w:themeFillTint="66"/>
          </w:tcPr>
          <w:p w:rsidR="00CA141C" w:rsidRPr="00637651" w:rsidRDefault="00D7709D" w:rsidP="0009355C">
            <w:pPr>
              <w:jc w:val="right"/>
              <w:rPr>
                <w:sz w:val="20"/>
                <w:szCs w:val="20"/>
              </w:rPr>
            </w:pPr>
            <w:r>
              <w:rPr>
                <w:sz w:val="20"/>
                <w:szCs w:val="20"/>
              </w:rPr>
              <w:t>100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5.3.4</w:t>
            </w:r>
          </w:p>
        </w:tc>
        <w:tc>
          <w:tcPr>
            <w:tcW w:w="2572" w:type="dxa"/>
            <w:shd w:val="clear" w:color="auto" w:fill="BDD6EE" w:themeFill="accent1" w:themeFillTint="66"/>
          </w:tcPr>
          <w:p w:rsidR="00CA141C" w:rsidRPr="00637651" w:rsidRDefault="00CA141C" w:rsidP="0009355C">
            <w:pPr>
              <w:jc w:val="left"/>
              <w:rPr>
                <w:sz w:val="20"/>
                <w:szCs w:val="20"/>
              </w:rPr>
            </w:pPr>
            <w:r>
              <w:rPr>
                <w:sz w:val="20"/>
                <w:szCs w:val="20"/>
              </w:rPr>
              <w:t>Gérer ses informations personnelles</w:t>
            </w:r>
          </w:p>
        </w:tc>
        <w:tc>
          <w:tcPr>
            <w:tcW w:w="5480" w:type="dxa"/>
            <w:shd w:val="clear" w:color="auto" w:fill="BDD6EE" w:themeFill="accent1" w:themeFillTint="66"/>
          </w:tcPr>
          <w:p w:rsidR="00CA141C" w:rsidRPr="00637651" w:rsidRDefault="00CA141C" w:rsidP="0009355C">
            <w:pPr>
              <w:rPr>
                <w:sz w:val="20"/>
                <w:szCs w:val="20"/>
              </w:rPr>
            </w:pPr>
            <w:r>
              <w:rPr>
                <w:sz w:val="20"/>
                <w:szCs w:val="20"/>
              </w:rPr>
              <w:t>Les informations de l’utilisateur comme son nom, prénom, adresse email ou image de profil sont éditables à volonté. Chaque champ est soumis aux mêmes règles que pour la création de compte.</w:t>
            </w:r>
          </w:p>
        </w:tc>
        <w:tc>
          <w:tcPr>
            <w:tcW w:w="1085" w:type="dxa"/>
            <w:shd w:val="clear" w:color="auto" w:fill="BDD6EE" w:themeFill="accent1" w:themeFillTint="66"/>
          </w:tcPr>
          <w:p w:rsidR="00CA141C" w:rsidRPr="00637651" w:rsidRDefault="003E5A11" w:rsidP="0009355C">
            <w:pPr>
              <w:jc w:val="right"/>
              <w:rPr>
                <w:sz w:val="20"/>
                <w:szCs w:val="20"/>
              </w:rPr>
            </w:pPr>
            <w:r>
              <w:rPr>
                <w:sz w:val="20"/>
                <w:szCs w:val="20"/>
              </w:rPr>
              <w:t>100</w:t>
            </w:r>
            <w:r w:rsidR="00CA141C">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5.2.5</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partitions partagées/favorites</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partitions favorites et partagées seront listées sur la page de profil de l’utilisateur. Il pourra les retirer depuis cette liste.</w:t>
            </w:r>
          </w:p>
        </w:tc>
        <w:tc>
          <w:tcPr>
            <w:tcW w:w="1085" w:type="dxa"/>
            <w:shd w:val="clear" w:color="auto" w:fill="BDD6EE" w:themeFill="accent1" w:themeFillTint="66"/>
          </w:tcPr>
          <w:p w:rsidR="00CA141C" w:rsidRPr="00637651" w:rsidRDefault="007B4138" w:rsidP="0009355C">
            <w:pPr>
              <w:jc w:val="right"/>
              <w:rPr>
                <w:sz w:val="20"/>
                <w:szCs w:val="20"/>
              </w:rPr>
            </w:pPr>
            <w:r>
              <w:rPr>
                <w:sz w:val="20"/>
                <w:szCs w:val="20"/>
              </w:rPr>
              <w:t>100</w:t>
            </w:r>
            <w:r w:rsidR="00CA141C" w:rsidRPr="00637651">
              <w:rPr>
                <w:sz w:val="20"/>
                <w:szCs w:val="20"/>
              </w:rPr>
              <w:t>%</w:t>
            </w:r>
          </w:p>
        </w:tc>
      </w:tr>
      <w:tr w:rsidR="00CA141C" w:rsidRPr="00637651" w:rsidTr="00C22896">
        <w:trPr>
          <w:jc w:val="center"/>
        </w:trPr>
        <w:tc>
          <w:tcPr>
            <w:tcW w:w="2148" w:type="dxa"/>
            <w:shd w:val="clear" w:color="auto" w:fill="BDD6EE" w:themeFill="accent1" w:themeFillTint="66"/>
          </w:tcPr>
          <w:p w:rsidR="00CA141C" w:rsidRPr="00637651" w:rsidRDefault="00CA141C" w:rsidP="0009355C">
            <w:pPr>
              <w:jc w:val="left"/>
              <w:rPr>
                <w:b/>
                <w:sz w:val="20"/>
                <w:szCs w:val="20"/>
              </w:rPr>
            </w:pPr>
            <w:r>
              <w:rPr>
                <w:b/>
                <w:sz w:val="20"/>
                <w:szCs w:val="20"/>
              </w:rPr>
              <w:t>5.2.6</w:t>
            </w:r>
          </w:p>
        </w:tc>
        <w:tc>
          <w:tcPr>
            <w:tcW w:w="2572" w:type="dxa"/>
            <w:shd w:val="clear" w:color="auto" w:fill="BDD6EE" w:themeFill="accent1" w:themeFillTint="66"/>
          </w:tcPr>
          <w:p w:rsidR="00CA141C" w:rsidRPr="00637651" w:rsidRDefault="00CA141C" w:rsidP="0009355C">
            <w:pPr>
              <w:jc w:val="left"/>
              <w:rPr>
                <w:sz w:val="20"/>
                <w:szCs w:val="20"/>
              </w:rPr>
            </w:pPr>
            <w:r w:rsidRPr="00637651">
              <w:rPr>
                <w:sz w:val="20"/>
                <w:szCs w:val="20"/>
              </w:rPr>
              <w:t>Gérer les abonnés/abonnement</w:t>
            </w:r>
          </w:p>
        </w:tc>
        <w:tc>
          <w:tcPr>
            <w:tcW w:w="5480" w:type="dxa"/>
            <w:shd w:val="clear" w:color="auto" w:fill="BDD6EE" w:themeFill="accent1" w:themeFillTint="66"/>
          </w:tcPr>
          <w:p w:rsidR="00CA141C" w:rsidRPr="00637651" w:rsidRDefault="00CA141C" w:rsidP="0009355C">
            <w:pPr>
              <w:rPr>
                <w:sz w:val="20"/>
                <w:szCs w:val="20"/>
              </w:rPr>
            </w:pPr>
            <w:r w:rsidRPr="00637651">
              <w:rPr>
                <w:sz w:val="20"/>
                <w:szCs w:val="20"/>
              </w:rPr>
              <w:t>Les abonnés et abonnements seront listées sur la page de profil de l’utilisateur. Il pourra retirer les abonnements depuis cette liste.</w:t>
            </w:r>
          </w:p>
        </w:tc>
        <w:tc>
          <w:tcPr>
            <w:tcW w:w="1085" w:type="dxa"/>
            <w:shd w:val="clear" w:color="auto" w:fill="BDD6EE" w:themeFill="accent1" w:themeFillTint="66"/>
          </w:tcPr>
          <w:p w:rsidR="00CA141C" w:rsidRPr="00637651" w:rsidRDefault="007B4138" w:rsidP="0009355C">
            <w:pPr>
              <w:jc w:val="right"/>
              <w:rPr>
                <w:sz w:val="20"/>
                <w:szCs w:val="20"/>
              </w:rPr>
            </w:pPr>
            <w:r>
              <w:rPr>
                <w:sz w:val="20"/>
                <w:szCs w:val="20"/>
              </w:rPr>
              <w:t>100</w:t>
            </w:r>
            <w:r w:rsidR="00CA141C" w:rsidRPr="00637651">
              <w:rPr>
                <w:sz w:val="20"/>
                <w:szCs w:val="20"/>
              </w:rPr>
              <w:t>%</w:t>
            </w:r>
          </w:p>
        </w:tc>
      </w:tr>
    </w:tbl>
    <w:p w:rsidR="008C6F99" w:rsidRPr="008C6F99" w:rsidRDefault="00BB47DC" w:rsidP="00BB47DC">
      <w:pPr>
        <w:pStyle w:val="Lgende"/>
      </w:pPr>
      <w:bookmarkStart w:id="37" w:name="_Toc435986752"/>
      <w:r>
        <w:t xml:space="preserve">Tableau </w:t>
      </w:r>
      <w:fldSimple w:instr=" SEQ Tableau \* ARABIC ">
        <w:r w:rsidR="00A45BDA">
          <w:rPr>
            <w:noProof/>
          </w:rPr>
          <w:t>5</w:t>
        </w:r>
      </w:fldSimple>
      <w:r>
        <w:t xml:space="preserve"> : Dictionnaire du WBS</w:t>
      </w:r>
      <w:bookmarkEnd w:id="37"/>
    </w:p>
    <w:sectPr w:rsidR="008C6F99" w:rsidRPr="008C6F99" w:rsidSect="00270418">
      <w:headerReference w:type="default" r:id="rId123"/>
      <w:footerReference w:type="default" r:id="rId124"/>
      <w:headerReference w:type="first" r:id="rId125"/>
      <w:footerReference w:type="first" r:id="rId1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9D5" w:rsidRDefault="004339D5" w:rsidP="00147043">
      <w:pPr>
        <w:spacing w:after="0" w:line="240" w:lineRule="auto"/>
      </w:pPr>
      <w:r>
        <w:separator/>
      </w:r>
    </w:p>
  </w:endnote>
  <w:endnote w:type="continuationSeparator" w:id="0">
    <w:p w:rsidR="004339D5" w:rsidRDefault="004339D5"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4D" w:rsidRDefault="00DA374D" w:rsidP="00B13AA6">
    <w:pPr>
      <w:tabs>
        <w:tab w:val="center" w:pos="4550"/>
        <w:tab w:val="left" w:pos="5818"/>
      </w:tabs>
      <w:ind w:right="740"/>
      <w:rPr>
        <w:color w:val="222A35" w:themeColor="text2" w:themeShade="80"/>
        <w:sz w:val="24"/>
        <w:szCs w:val="24"/>
      </w:rPr>
    </w:pPr>
  </w:p>
  <w:p w:rsidR="00DA374D" w:rsidRDefault="00DA37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4D" w:rsidRDefault="00DA374D"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2017_WBS_musicsheetwriter (1)</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2418E">
      <w:rPr>
        <w:noProof/>
        <w:color w:val="323E4F" w:themeColor="text2" w:themeShade="BF"/>
        <w:sz w:val="24"/>
        <w:szCs w:val="24"/>
      </w:rPr>
      <w:t>15</w:t>
    </w:r>
    <w:r>
      <w:rPr>
        <w:color w:val="323E4F" w:themeColor="text2" w:themeShade="BF"/>
        <w:sz w:val="24"/>
        <w:szCs w:val="24"/>
      </w:rPr>
      <w:fldChar w:fldCharType="end"/>
    </w:r>
  </w:p>
  <w:p w:rsidR="00DA374D" w:rsidRDefault="00DA374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4D" w:rsidRDefault="00DA37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9D5" w:rsidRDefault="004339D5" w:rsidP="00147043">
      <w:pPr>
        <w:spacing w:after="0" w:line="240" w:lineRule="auto"/>
      </w:pPr>
      <w:r>
        <w:separator/>
      </w:r>
    </w:p>
  </w:footnote>
  <w:footnote w:type="continuationSeparator" w:id="0">
    <w:p w:rsidR="004339D5" w:rsidRDefault="004339D5"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DA374D" w:rsidTr="00AE09C2">
      <w:trPr>
        <w:jc w:val="center"/>
      </w:trPr>
      <w:tc>
        <w:tcPr>
          <w:tcW w:w="2269" w:type="dxa"/>
          <w:vMerge w:val="restart"/>
          <w:tcBorders>
            <w:top w:val="single" w:sz="4" w:space="0" w:color="auto"/>
            <w:left w:val="single" w:sz="4" w:space="0" w:color="auto"/>
            <w:right w:val="single" w:sz="4" w:space="0" w:color="auto"/>
          </w:tcBorders>
        </w:tcPr>
        <w:p w:rsidR="00DA374D" w:rsidRPr="00E92B0C" w:rsidRDefault="00DA374D"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0B8DC510" wp14:editId="58CDAE68">
                <wp:simplePos x="0" y="0"/>
                <wp:positionH relativeFrom="column">
                  <wp:posOffset>420370</wp:posOffset>
                </wp:positionH>
                <wp:positionV relativeFrom="paragraph">
                  <wp:posOffset>44450</wp:posOffset>
                </wp:positionV>
                <wp:extent cx="619922" cy="640080"/>
                <wp:effectExtent l="0" t="0" r="889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DA374D" w:rsidRDefault="00DA374D" w:rsidP="00991748">
          <w:pPr>
            <w:pStyle w:val="En-tte"/>
            <w:tabs>
              <w:tab w:val="left" w:pos="510"/>
            </w:tabs>
          </w:pPr>
          <w:r>
            <w:t>Date de publication</w:t>
          </w:r>
        </w:p>
      </w:tc>
      <w:tc>
        <w:tcPr>
          <w:tcW w:w="3710" w:type="dxa"/>
          <w:tcBorders>
            <w:right w:val="single" w:sz="4" w:space="0" w:color="auto"/>
          </w:tcBorders>
        </w:tcPr>
        <w:p w:rsidR="00DA374D" w:rsidRDefault="00DA374D" w:rsidP="00991748">
          <w:pPr>
            <w:pStyle w:val="En-tte"/>
            <w:tabs>
              <w:tab w:val="left" w:pos="510"/>
            </w:tabs>
          </w:pPr>
          <w:sdt>
            <w:sdtPr>
              <w:alias w:val="Date de publication"/>
              <w:tag w:val=""/>
              <w:id w:val="-1427952769"/>
              <w:dataBinding w:prefixMappings="xmlns:ns0='http://schemas.microsoft.com/office/2006/coverPageProps' " w:xpath="/ns0:CoverPageProperties[1]/ns0:PublishDate[1]" w:storeItemID="{55AF091B-3C7A-41E3-B477-F2FDAA23CFDA}"/>
              <w:date w:fullDate="2015-11-22T00:00:00Z">
                <w:dateFormat w:val="dd/MM/yyyy"/>
                <w:lid w:val="fr-FR"/>
                <w:storeMappedDataAs w:val="dateTime"/>
                <w:calendar w:val="gregorian"/>
              </w:date>
            </w:sdtPr>
            <w:sdtContent>
              <w:r>
                <w:t>22/11/2015</w:t>
              </w:r>
            </w:sdtContent>
          </w:sdt>
        </w:p>
      </w:tc>
      <w:tc>
        <w:tcPr>
          <w:tcW w:w="2952" w:type="dxa"/>
          <w:vMerge w:val="restart"/>
          <w:tcBorders>
            <w:top w:val="single" w:sz="4" w:space="0" w:color="auto"/>
            <w:left w:val="single" w:sz="4" w:space="0" w:color="auto"/>
            <w:right w:val="single" w:sz="4" w:space="0" w:color="auto"/>
          </w:tcBorders>
        </w:tcPr>
        <w:p w:rsidR="00DA374D" w:rsidRDefault="00DA374D"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65A8C371" wp14:editId="165EA2F7">
                <wp:simplePos x="0" y="0"/>
                <wp:positionH relativeFrom="column">
                  <wp:posOffset>478155</wp:posOffset>
                </wp:positionH>
                <wp:positionV relativeFrom="paragraph">
                  <wp:posOffset>130175</wp:posOffset>
                </wp:positionV>
                <wp:extent cx="914400" cy="461645"/>
                <wp:effectExtent l="0" t="0" r="0" b="0"/>
                <wp:wrapNone/>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DA374D" w:rsidTr="00AE09C2">
      <w:trPr>
        <w:trHeight w:val="270"/>
        <w:jc w:val="center"/>
      </w:trPr>
      <w:tc>
        <w:tcPr>
          <w:tcW w:w="2269" w:type="dxa"/>
          <w:vMerge/>
          <w:tcBorders>
            <w:left w:val="single" w:sz="4" w:space="0" w:color="auto"/>
            <w:right w:val="single" w:sz="4" w:space="0" w:color="auto"/>
          </w:tcBorders>
        </w:tcPr>
        <w:p w:rsidR="00DA374D" w:rsidRPr="00E92B0C" w:rsidRDefault="00DA374D" w:rsidP="00991748">
          <w:pPr>
            <w:pStyle w:val="En-tte"/>
            <w:tabs>
              <w:tab w:val="left" w:pos="510"/>
            </w:tabs>
          </w:pPr>
        </w:p>
      </w:tc>
      <w:tc>
        <w:tcPr>
          <w:tcW w:w="5836" w:type="dxa"/>
          <w:gridSpan w:val="2"/>
          <w:tcBorders>
            <w:left w:val="single" w:sz="4" w:space="0" w:color="auto"/>
            <w:right w:val="single" w:sz="4" w:space="0" w:color="auto"/>
          </w:tcBorders>
        </w:tcPr>
        <w:p w:rsidR="00DA374D" w:rsidRPr="00991748" w:rsidRDefault="00DA374D" w:rsidP="00991748">
          <w:pPr>
            <w:jc w:val="right"/>
            <w:rPr>
              <w:lang w:val="en-GB"/>
            </w:rPr>
          </w:pPr>
        </w:p>
      </w:tc>
      <w:tc>
        <w:tcPr>
          <w:tcW w:w="2952" w:type="dxa"/>
          <w:vMerge/>
          <w:tcBorders>
            <w:left w:val="single" w:sz="4" w:space="0" w:color="auto"/>
            <w:right w:val="single" w:sz="4" w:space="0" w:color="auto"/>
          </w:tcBorders>
        </w:tcPr>
        <w:p w:rsidR="00DA374D" w:rsidRDefault="00DA374D" w:rsidP="00637651"/>
      </w:tc>
    </w:tr>
    <w:tr w:rsidR="00DA374D" w:rsidRPr="000B5889" w:rsidTr="00AE09C2">
      <w:trPr>
        <w:trHeight w:val="270"/>
        <w:jc w:val="center"/>
      </w:trPr>
      <w:tc>
        <w:tcPr>
          <w:tcW w:w="2269" w:type="dxa"/>
          <w:vMerge/>
          <w:tcBorders>
            <w:left w:val="single" w:sz="4" w:space="0" w:color="auto"/>
            <w:right w:val="single" w:sz="4" w:space="0" w:color="auto"/>
          </w:tcBorders>
        </w:tcPr>
        <w:p w:rsidR="00DA374D" w:rsidRPr="00E92B0C" w:rsidRDefault="00DA374D" w:rsidP="000B5889">
          <w:pPr>
            <w:pStyle w:val="En-tte"/>
            <w:tabs>
              <w:tab w:val="left" w:pos="510"/>
            </w:tabs>
          </w:pPr>
        </w:p>
      </w:tc>
      <w:tc>
        <w:tcPr>
          <w:tcW w:w="2126" w:type="dxa"/>
          <w:tcBorders>
            <w:left w:val="single" w:sz="4" w:space="0" w:color="auto"/>
            <w:right w:val="single" w:sz="4" w:space="0" w:color="auto"/>
          </w:tcBorders>
        </w:tcPr>
        <w:p w:rsidR="00DA374D" w:rsidRDefault="00DA374D" w:rsidP="000B5889">
          <w:pPr>
            <w:pStyle w:val="En-tte"/>
            <w:tabs>
              <w:tab w:val="left" w:pos="510"/>
            </w:tabs>
          </w:pPr>
          <w:r>
            <w:t>Nom du projet</w:t>
          </w:r>
        </w:p>
      </w:tc>
      <w:tc>
        <w:tcPr>
          <w:tcW w:w="3710" w:type="dxa"/>
          <w:tcBorders>
            <w:left w:val="single" w:sz="4" w:space="0" w:color="auto"/>
            <w:right w:val="single" w:sz="4" w:space="0" w:color="auto"/>
          </w:tcBorders>
        </w:tcPr>
        <w:p w:rsidR="00DA374D" w:rsidRDefault="00DA374D" w:rsidP="000B5889">
          <w:pPr>
            <w:pStyle w:val="En-tte"/>
            <w:tabs>
              <w:tab w:val="left" w:pos="510"/>
            </w:tabs>
          </w:pPr>
          <w:sdt>
            <w:sdtPr>
              <w:rPr>
                <w:rStyle w:val="lev"/>
              </w:rPr>
              <w:alias w:val="Titre "/>
              <w:tag w:val=""/>
              <w:id w:val="-109133688"/>
              <w:dataBinding w:prefixMappings="xmlns:ns0='http://purl.org/dc/elements/1.1/' xmlns:ns1='http://schemas.openxmlformats.org/package/2006/metadata/core-properties' " w:xpath="/ns1:coreProperties[1]/ns0:title[1]" w:storeItemID="{6C3C8BC8-F283-45AE-878A-BAB7291924A1}"/>
              <w:text/>
            </w:sdtPr>
            <w:sdtContent>
              <w:r w:rsidRPr="00FA513D">
                <w:rPr>
                  <w:rStyle w:val="lev"/>
                </w:rPr>
                <w:t>Music Sheet Writer</w:t>
              </w:r>
            </w:sdtContent>
          </w:sdt>
        </w:p>
      </w:tc>
      <w:tc>
        <w:tcPr>
          <w:tcW w:w="2952" w:type="dxa"/>
          <w:vMerge/>
          <w:tcBorders>
            <w:left w:val="single" w:sz="4" w:space="0" w:color="auto"/>
            <w:right w:val="single" w:sz="4" w:space="0" w:color="auto"/>
          </w:tcBorders>
        </w:tcPr>
        <w:p w:rsidR="00DA374D" w:rsidRPr="000B5889" w:rsidRDefault="00DA374D" w:rsidP="000B5889">
          <w:pPr>
            <w:rPr>
              <w:lang w:val="en-US"/>
            </w:rPr>
          </w:pPr>
        </w:p>
      </w:tc>
    </w:tr>
    <w:tr w:rsidR="00DA374D" w:rsidTr="00AE09C2">
      <w:trPr>
        <w:jc w:val="center"/>
      </w:trPr>
      <w:tc>
        <w:tcPr>
          <w:tcW w:w="2269" w:type="dxa"/>
          <w:vMerge/>
          <w:tcBorders>
            <w:left w:val="single" w:sz="4" w:space="0" w:color="auto"/>
            <w:bottom w:val="nil"/>
            <w:right w:val="single" w:sz="4" w:space="0" w:color="auto"/>
          </w:tcBorders>
        </w:tcPr>
        <w:p w:rsidR="00DA374D" w:rsidRPr="000B5889" w:rsidRDefault="00DA374D" w:rsidP="000B5889">
          <w:pPr>
            <w:pStyle w:val="En-tte"/>
            <w:tabs>
              <w:tab w:val="left" w:pos="510"/>
            </w:tabs>
            <w:rPr>
              <w:lang w:val="en-US"/>
            </w:rPr>
          </w:pPr>
        </w:p>
      </w:tc>
      <w:tc>
        <w:tcPr>
          <w:tcW w:w="2126" w:type="dxa"/>
          <w:tcBorders>
            <w:left w:val="single" w:sz="4" w:space="0" w:color="auto"/>
          </w:tcBorders>
        </w:tcPr>
        <w:p w:rsidR="00DA374D" w:rsidRDefault="00DA374D" w:rsidP="000B5889">
          <w:pPr>
            <w:pStyle w:val="En-tte"/>
            <w:tabs>
              <w:tab w:val="left" w:pos="510"/>
            </w:tabs>
          </w:pPr>
          <w:r>
            <w:t>Objet du document</w:t>
          </w:r>
        </w:p>
      </w:tc>
      <w:tc>
        <w:tcPr>
          <w:tcW w:w="3710" w:type="dxa"/>
          <w:tcBorders>
            <w:right w:val="single" w:sz="4" w:space="0" w:color="auto"/>
          </w:tcBorders>
        </w:tcPr>
        <w:p w:rsidR="00DA374D" w:rsidRPr="000D7472" w:rsidRDefault="00DA374D" w:rsidP="000B5889">
          <w:pPr>
            <w:pStyle w:val="En-tte"/>
            <w:tabs>
              <w:tab w:val="left" w:pos="510"/>
            </w:tabs>
            <w:rPr>
              <w:i/>
            </w:rPr>
          </w:pPr>
          <w:sdt>
            <w:sdtPr>
              <w:rPr>
                <w:rStyle w:val="Accentuation"/>
                <w:i w:val="0"/>
              </w:rPr>
              <w:alias w:val="Objet "/>
              <w:tag w:val=""/>
              <w:id w:val="-1843845472"/>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rPr>
                <w:t>Work Breakdown Structure</w:t>
              </w:r>
            </w:sdtContent>
          </w:sdt>
        </w:p>
      </w:tc>
      <w:tc>
        <w:tcPr>
          <w:tcW w:w="2952" w:type="dxa"/>
          <w:vMerge/>
          <w:tcBorders>
            <w:left w:val="single" w:sz="4" w:space="0" w:color="auto"/>
            <w:bottom w:val="nil"/>
            <w:right w:val="single" w:sz="4" w:space="0" w:color="auto"/>
          </w:tcBorders>
        </w:tcPr>
        <w:p w:rsidR="00DA374D" w:rsidRDefault="00DA374D" w:rsidP="000B5889">
          <w:pPr>
            <w:pStyle w:val="En-tte"/>
            <w:tabs>
              <w:tab w:val="left" w:pos="510"/>
            </w:tabs>
          </w:pPr>
        </w:p>
      </w:tc>
    </w:tr>
    <w:tr w:rsidR="00DA374D" w:rsidTr="00AE09C2">
      <w:trPr>
        <w:jc w:val="center"/>
      </w:trPr>
      <w:sdt>
        <w:sdtPr>
          <w:rPr>
            <w:lang w:val="en-GB"/>
          </w:rPr>
          <w:alias w:val="Company"/>
          <w:tag w:val=""/>
          <w:id w:val="129527243"/>
          <w:placeholder>
            <w:docPart w:val="E78BCCE3E12B4C2E9DF4BD6EBEFB0B8D"/>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rsidR="00DA374D" w:rsidRPr="00E92B0C" w:rsidRDefault="00DA374D" w:rsidP="000B5889">
              <w:pPr>
                <w:pStyle w:val="Sous-titre"/>
              </w:pPr>
              <w:r w:rsidRPr="00E92B0C">
                <w:t>Music Sheet Writer</w:t>
              </w:r>
            </w:p>
          </w:tc>
        </w:sdtContent>
      </w:sdt>
      <w:tc>
        <w:tcPr>
          <w:tcW w:w="2126" w:type="dxa"/>
          <w:tcBorders>
            <w:left w:val="single" w:sz="4" w:space="0" w:color="auto"/>
          </w:tcBorders>
        </w:tcPr>
        <w:p w:rsidR="00DA374D" w:rsidRDefault="00DA374D" w:rsidP="000B5889">
          <w:pPr>
            <w:pStyle w:val="En-tte"/>
            <w:tabs>
              <w:tab w:val="left" w:pos="510"/>
            </w:tabs>
          </w:pPr>
          <w:r>
            <w:t>Nom du chapitre</w:t>
          </w:r>
        </w:p>
      </w:tc>
      <w:tc>
        <w:tcPr>
          <w:tcW w:w="3710" w:type="dxa"/>
          <w:tcBorders>
            <w:right w:val="single" w:sz="4" w:space="0" w:color="auto"/>
          </w:tcBorders>
        </w:tcPr>
        <w:p w:rsidR="00DA374D" w:rsidRPr="000D7472" w:rsidRDefault="00DA374D" w:rsidP="000B5889">
          <w:pPr>
            <w:pStyle w:val="En-tte"/>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Pr>
              <w:i/>
              <w:noProof/>
            </w:rPr>
            <w:t>Objectifs du document</w:t>
          </w:r>
          <w:r w:rsidRPr="000D7472">
            <w:rPr>
              <w:i/>
            </w:rPr>
            <w:fldChar w:fldCharType="end"/>
          </w:r>
        </w:p>
      </w:tc>
      <w:sdt>
        <w:sdtPr>
          <w:rPr>
            <w:lang w:val="en-GB"/>
          </w:rPr>
          <w:alias w:val="Category"/>
          <w:tag w:val=""/>
          <w:id w:val="1884516229"/>
          <w:placeholder>
            <w:docPart w:val="E62E270963F8448BAF6CDBF52198D516"/>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rsidR="00DA374D" w:rsidRDefault="00DA374D" w:rsidP="000B5889">
              <w:pPr>
                <w:pStyle w:val="Sous-titre"/>
                <w:jc w:val="right"/>
              </w:pPr>
              <w:r w:rsidRPr="00991748">
                <w:rPr>
                  <w:lang w:val="en-GB"/>
                </w:rPr>
                <w:t>Epitech Innovative Project</w:t>
              </w:r>
            </w:p>
          </w:tc>
        </w:sdtContent>
      </w:sdt>
    </w:tr>
  </w:tbl>
  <w:p w:rsidR="00DA374D" w:rsidRPr="00991748" w:rsidRDefault="00DA374D"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4D" w:rsidRDefault="00DA374D"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DA374D" w:rsidTr="00AE09C2">
      <w:trPr>
        <w:jc w:val="center"/>
      </w:trPr>
      <w:tc>
        <w:tcPr>
          <w:tcW w:w="2269" w:type="dxa"/>
          <w:vMerge w:val="restart"/>
          <w:tcBorders>
            <w:top w:val="single" w:sz="4" w:space="0" w:color="auto"/>
            <w:left w:val="single" w:sz="4" w:space="0" w:color="auto"/>
            <w:right w:val="single" w:sz="4" w:space="0" w:color="auto"/>
          </w:tcBorders>
        </w:tcPr>
        <w:p w:rsidR="00DA374D" w:rsidRPr="00E92B0C" w:rsidRDefault="00DA374D" w:rsidP="00991748">
          <w:pPr>
            <w:pStyle w:val="En-tte"/>
            <w:tabs>
              <w:tab w:val="left" w:pos="510"/>
            </w:tabs>
          </w:pPr>
          <w:r w:rsidRPr="00E92B0C">
            <w:rPr>
              <w:noProof/>
              <w:lang w:val="en-US" w:eastAsia="zh-CN"/>
            </w:rPr>
            <w:drawing>
              <wp:anchor distT="0" distB="0" distL="114300" distR="114300" simplePos="0" relativeHeight="251686912" behindDoc="0" locked="0" layoutInCell="1" allowOverlap="1" wp14:anchorId="33A25CC0" wp14:editId="76CCFF86">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DA374D" w:rsidRDefault="00DA374D" w:rsidP="00991748">
          <w:pPr>
            <w:pStyle w:val="En-tte"/>
            <w:tabs>
              <w:tab w:val="left" w:pos="510"/>
            </w:tabs>
          </w:pPr>
          <w:r>
            <w:t>Date de publication</w:t>
          </w:r>
        </w:p>
      </w:tc>
      <w:tc>
        <w:tcPr>
          <w:tcW w:w="3710" w:type="dxa"/>
          <w:tcBorders>
            <w:right w:val="single" w:sz="4" w:space="0" w:color="auto"/>
          </w:tcBorders>
        </w:tcPr>
        <w:p w:rsidR="00DA374D" w:rsidRDefault="00DA374D"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5-11-22T00:00:00Z">
                <w:dateFormat w:val="dd/MM/yyyy"/>
                <w:lid w:val="fr-FR"/>
                <w:storeMappedDataAs w:val="dateTime"/>
                <w:calendar w:val="gregorian"/>
              </w:date>
            </w:sdtPr>
            <w:sdtContent>
              <w:r>
                <w:t>22/11/2015</w:t>
              </w:r>
            </w:sdtContent>
          </w:sdt>
        </w:p>
      </w:tc>
      <w:tc>
        <w:tcPr>
          <w:tcW w:w="2952" w:type="dxa"/>
          <w:vMerge w:val="restart"/>
          <w:tcBorders>
            <w:top w:val="single" w:sz="4" w:space="0" w:color="auto"/>
            <w:left w:val="single" w:sz="4" w:space="0" w:color="auto"/>
            <w:right w:val="single" w:sz="4" w:space="0" w:color="auto"/>
          </w:tcBorders>
        </w:tcPr>
        <w:p w:rsidR="00DA374D" w:rsidRDefault="00DA374D" w:rsidP="00991748">
          <w:pPr>
            <w:pStyle w:val="En-tte"/>
            <w:tabs>
              <w:tab w:val="left" w:pos="510"/>
            </w:tabs>
          </w:pPr>
          <w:r w:rsidRPr="006E66E2">
            <w:rPr>
              <w:i/>
              <w:noProof/>
              <w:lang w:val="en-US" w:eastAsia="zh-CN"/>
            </w:rPr>
            <w:drawing>
              <wp:anchor distT="0" distB="0" distL="114300" distR="114300" simplePos="0" relativeHeight="251685888" behindDoc="0" locked="0" layoutInCell="1" allowOverlap="1" wp14:anchorId="3173A65A" wp14:editId="3CC1891C">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DA374D" w:rsidTr="00AE09C2">
      <w:trPr>
        <w:trHeight w:val="270"/>
        <w:jc w:val="center"/>
      </w:trPr>
      <w:tc>
        <w:tcPr>
          <w:tcW w:w="2269" w:type="dxa"/>
          <w:vMerge/>
          <w:tcBorders>
            <w:left w:val="single" w:sz="4" w:space="0" w:color="auto"/>
            <w:right w:val="single" w:sz="4" w:space="0" w:color="auto"/>
          </w:tcBorders>
        </w:tcPr>
        <w:p w:rsidR="00DA374D" w:rsidRPr="00E92B0C" w:rsidRDefault="00DA374D" w:rsidP="00991748">
          <w:pPr>
            <w:pStyle w:val="En-tte"/>
            <w:tabs>
              <w:tab w:val="left" w:pos="510"/>
            </w:tabs>
          </w:pPr>
        </w:p>
      </w:tc>
      <w:tc>
        <w:tcPr>
          <w:tcW w:w="5836" w:type="dxa"/>
          <w:gridSpan w:val="2"/>
          <w:tcBorders>
            <w:left w:val="single" w:sz="4" w:space="0" w:color="auto"/>
            <w:right w:val="single" w:sz="4" w:space="0" w:color="auto"/>
          </w:tcBorders>
        </w:tcPr>
        <w:p w:rsidR="00DA374D" w:rsidRPr="00991748" w:rsidRDefault="00DA374D" w:rsidP="00991748">
          <w:pPr>
            <w:jc w:val="right"/>
            <w:rPr>
              <w:lang w:val="en-GB"/>
            </w:rPr>
          </w:pPr>
        </w:p>
      </w:tc>
      <w:tc>
        <w:tcPr>
          <w:tcW w:w="2952" w:type="dxa"/>
          <w:vMerge/>
          <w:tcBorders>
            <w:left w:val="single" w:sz="4" w:space="0" w:color="auto"/>
            <w:right w:val="single" w:sz="4" w:space="0" w:color="auto"/>
          </w:tcBorders>
        </w:tcPr>
        <w:p w:rsidR="00DA374D" w:rsidRDefault="00DA374D" w:rsidP="00637651"/>
      </w:tc>
    </w:tr>
    <w:tr w:rsidR="00DA374D" w:rsidRPr="000B5889" w:rsidTr="00AE09C2">
      <w:trPr>
        <w:trHeight w:val="270"/>
        <w:jc w:val="center"/>
      </w:trPr>
      <w:tc>
        <w:tcPr>
          <w:tcW w:w="2269" w:type="dxa"/>
          <w:vMerge/>
          <w:tcBorders>
            <w:left w:val="single" w:sz="4" w:space="0" w:color="auto"/>
            <w:right w:val="single" w:sz="4" w:space="0" w:color="auto"/>
          </w:tcBorders>
        </w:tcPr>
        <w:p w:rsidR="00DA374D" w:rsidRPr="00E92B0C" w:rsidRDefault="00DA374D" w:rsidP="000B5889">
          <w:pPr>
            <w:pStyle w:val="En-tte"/>
            <w:tabs>
              <w:tab w:val="left" w:pos="510"/>
            </w:tabs>
          </w:pPr>
        </w:p>
      </w:tc>
      <w:tc>
        <w:tcPr>
          <w:tcW w:w="2126" w:type="dxa"/>
          <w:tcBorders>
            <w:left w:val="single" w:sz="4" w:space="0" w:color="auto"/>
            <w:right w:val="single" w:sz="4" w:space="0" w:color="auto"/>
          </w:tcBorders>
        </w:tcPr>
        <w:p w:rsidR="00DA374D" w:rsidRDefault="00DA374D" w:rsidP="000B5889">
          <w:pPr>
            <w:pStyle w:val="En-tte"/>
            <w:tabs>
              <w:tab w:val="left" w:pos="510"/>
            </w:tabs>
          </w:pPr>
          <w:r>
            <w:t>Nom du projet</w:t>
          </w:r>
        </w:p>
      </w:tc>
      <w:tc>
        <w:tcPr>
          <w:tcW w:w="3710" w:type="dxa"/>
          <w:tcBorders>
            <w:left w:val="single" w:sz="4" w:space="0" w:color="auto"/>
            <w:right w:val="single" w:sz="4" w:space="0" w:color="auto"/>
          </w:tcBorders>
        </w:tcPr>
        <w:p w:rsidR="00DA374D" w:rsidRDefault="00DA374D"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Content>
              <w:r w:rsidRPr="00FA513D">
                <w:rPr>
                  <w:rStyle w:val="lev"/>
                </w:rPr>
                <w:t>Music Sheet Writer</w:t>
              </w:r>
            </w:sdtContent>
          </w:sdt>
        </w:p>
      </w:tc>
      <w:tc>
        <w:tcPr>
          <w:tcW w:w="2952" w:type="dxa"/>
          <w:vMerge/>
          <w:tcBorders>
            <w:left w:val="single" w:sz="4" w:space="0" w:color="auto"/>
            <w:right w:val="single" w:sz="4" w:space="0" w:color="auto"/>
          </w:tcBorders>
        </w:tcPr>
        <w:p w:rsidR="00DA374D" w:rsidRPr="000B5889" w:rsidRDefault="00DA374D" w:rsidP="000B5889">
          <w:pPr>
            <w:rPr>
              <w:lang w:val="en-US"/>
            </w:rPr>
          </w:pPr>
        </w:p>
      </w:tc>
    </w:tr>
    <w:tr w:rsidR="00DA374D" w:rsidTr="00AE09C2">
      <w:trPr>
        <w:jc w:val="center"/>
      </w:trPr>
      <w:tc>
        <w:tcPr>
          <w:tcW w:w="2269" w:type="dxa"/>
          <w:vMerge/>
          <w:tcBorders>
            <w:left w:val="single" w:sz="4" w:space="0" w:color="auto"/>
            <w:bottom w:val="nil"/>
            <w:right w:val="single" w:sz="4" w:space="0" w:color="auto"/>
          </w:tcBorders>
        </w:tcPr>
        <w:p w:rsidR="00DA374D" w:rsidRPr="000B5889" w:rsidRDefault="00DA374D" w:rsidP="000B5889">
          <w:pPr>
            <w:pStyle w:val="En-tte"/>
            <w:tabs>
              <w:tab w:val="left" w:pos="510"/>
            </w:tabs>
            <w:rPr>
              <w:lang w:val="en-US"/>
            </w:rPr>
          </w:pPr>
        </w:p>
      </w:tc>
      <w:tc>
        <w:tcPr>
          <w:tcW w:w="2126" w:type="dxa"/>
          <w:tcBorders>
            <w:left w:val="single" w:sz="4" w:space="0" w:color="auto"/>
          </w:tcBorders>
        </w:tcPr>
        <w:p w:rsidR="00DA374D" w:rsidRDefault="00DA374D" w:rsidP="000B5889">
          <w:pPr>
            <w:pStyle w:val="En-tte"/>
            <w:tabs>
              <w:tab w:val="left" w:pos="510"/>
            </w:tabs>
          </w:pPr>
          <w:r>
            <w:t>Objet du document</w:t>
          </w:r>
        </w:p>
      </w:tc>
      <w:tc>
        <w:tcPr>
          <w:tcW w:w="3710" w:type="dxa"/>
          <w:tcBorders>
            <w:right w:val="single" w:sz="4" w:space="0" w:color="auto"/>
          </w:tcBorders>
        </w:tcPr>
        <w:p w:rsidR="00DA374D" w:rsidRPr="000D7472" w:rsidRDefault="00DA374D"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rPr>
                <w:t>Work Breakdown Structure</w:t>
              </w:r>
            </w:sdtContent>
          </w:sdt>
          <w:r w:rsidRPr="000D7472">
            <w:rPr>
              <w:rStyle w:val="Accentuation"/>
              <w:i w:val="0"/>
            </w:rPr>
            <w:tab/>
          </w:r>
        </w:p>
      </w:tc>
      <w:tc>
        <w:tcPr>
          <w:tcW w:w="2952" w:type="dxa"/>
          <w:vMerge/>
          <w:tcBorders>
            <w:left w:val="single" w:sz="4" w:space="0" w:color="auto"/>
            <w:bottom w:val="nil"/>
            <w:right w:val="single" w:sz="4" w:space="0" w:color="auto"/>
          </w:tcBorders>
        </w:tcPr>
        <w:p w:rsidR="00DA374D" w:rsidRDefault="00DA374D" w:rsidP="000B5889">
          <w:pPr>
            <w:pStyle w:val="En-tte"/>
            <w:tabs>
              <w:tab w:val="left" w:pos="510"/>
            </w:tabs>
          </w:pPr>
        </w:p>
      </w:tc>
    </w:tr>
    <w:tr w:rsidR="00DA374D" w:rsidTr="00AE09C2">
      <w:trPr>
        <w:jc w:val="center"/>
      </w:trPr>
      <w:sdt>
        <w:sdtPr>
          <w:rPr>
            <w:lang w:val="en-GB"/>
          </w:rPr>
          <w:alias w:val="Company"/>
          <w:tag w:val=""/>
          <w:id w:val="-288352013"/>
          <w:placeholder>
            <w:docPart w:val="E78BCCE3E12B4C2E9DF4BD6EBEFB0B8D"/>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rsidR="00DA374D" w:rsidRPr="00E92B0C" w:rsidRDefault="00DA374D" w:rsidP="000B5889">
              <w:pPr>
                <w:pStyle w:val="Sous-titre"/>
              </w:pPr>
              <w:r w:rsidRPr="00E92B0C">
                <w:t>Music Sheet Writer</w:t>
              </w:r>
            </w:p>
          </w:tc>
        </w:sdtContent>
      </w:sdt>
      <w:tc>
        <w:tcPr>
          <w:tcW w:w="2126" w:type="dxa"/>
          <w:tcBorders>
            <w:left w:val="single" w:sz="4" w:space="0" w:color="auto"/>
          </w:tcBorders>
        </w:tcPr>
        <w:p w:rsidR="00DA374D" w:rsidRDefault="00DA374D" w:rsidP="000B5889">
          <w:pPr>
            <w:pStyle w:val="En-tte"/>
            <w:tabs>
              <w:tab w:val="left" w:pos="510"/>
            </w:tabs>
          </w:pPr>
          <w:r>
            <w:t>Nom du chapitre</w:t>
          </w:r>
        </w:p>
      </w:tc>
      <w:tc>
        <w:tcPr>
          <w:tcW w:w="3710" w:type="dxa"/>
          <w:tcBorders>
            <w:right w:val="single" w:sz="4" w:space="0" w:color="auto"/>
          </w:tcBorders>
        </w:tcPr>
        <w:p w:rsidR="00DA374D" w:rsidRPr="000D7472" w:rsidRDefault="00DA374D" w:rsidP="00303CC6">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82418E">
            <w:rPr>
              <w:i/>
              <w:noProof/>
            </w:rPr>
            <w:t>Work Breakdown Structure</w:t>
          </w:r>
          <w:r>
            <w:rPr>
              <w:i/>
            </w:rPr>
            <w:fldChar w:fldCharType="end"/>
          </w:r>
        </w:p>
      </w:tc>
      <w:sdt>
        <w:sdtPr>
          <w:rPr>
            <w:lang w:val="en-GB"/>
          </w:rPr>
          <w:alias w:val="Category"/>
          <w:tag w:val=""/>
          <w:id w:val="1989049015"/>
          <w:placeholder>
            <w:docPart w:val="E62E270963F8448BAF6CDBF52198D516"/>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rsidR="00DA374D" w:rsidRDefault="00DA374D" w:rsidP="000B5889">
              <w:pPr>
                <w:pStyle w:val="Sous-titre"/>
                <w:jc w:val="right"/>
              </w:pPr>
              <w:r w:rsidRPr="00991748">
                <w:rPr>
                  <w:lang w:val="en-GB"/>
                </w:rPr>
                <w:t>Epitech Innovative Project</w:t>
              </w:r>
            </w:p>
          </w:tc>
        </w:sdtContent>
      </w:sdt>
    </w:tr>
  </w:tbl>
  <w:p w:rsidR="00DA374D" w:rsidRPr="00991748" w:rsidRDefault="00DA374D" w:rsidP="00991748">
    <w:pPr>
      <w:pStyle w:val="En-tte"/>
      <w:tabs>
        <w:tab w:val="left" w:pos="51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74D" w:rsidRPr="005B53B8" w:rsidRDefault="00DA374D"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6618"/>
    <w:multiLevelType w:val="multilevel"/>
    <w:tmpl w:val="5C18648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2"/>
      <w:numFmt w:val="decimal"/>
      <w:pStyle w:val="Titre4"/>
      <w:lvlText w:val="%1.%2.%3.%4."/>
      <w:lvlJc w:val="left"/>
      <w:pPr>
        <w:ind w:left="1728" w:hanging="648"/>
      </w:pPr>
      <w:rPr>
        <w:rFonts w:hint="default"/>
      </w:rPr>
    </w:lvl>
    <w:lvl w:ilvl="4">
      <w:start w:val="6"/>
      <w:numFmt w:val="decimal"/>
      <w:pStyle w:val="Titre5"/>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4"/>
      <w:numFmt w:val="decimal"/>
      <w:pStyle w:val="Titre6"/>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pStyle w:val="Titre8"/>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1"/>
  </w:num>
  <w:num w:numId="13">
    <w:abstractNumId w:val="0"/>
  </w:num>
  <w:num w:numId="14">
    <w:abstractNumId w:val="0"/>
  </w:num>
  <w:num w:numId="15">
    <w:abstractNumId w:val="0"/>
  </w:num>
  <w:num w:numId="16">
    <w:abstractNumId w:val="0"/>
  </w:num>
  <w:num w:numId="17">
    <w:abstractNumId w:val="1"/>
  </w:num>
  <w:num w:numId="18">
    <w:abstractNumId w:val="2"/>
  </w:num>
  <w:num w:numId="19">
    <w:abstractNumId w:val="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3"/>
    </w:lvlOverride>
    <w:lvlOverride w:ilvl="1">
      <w:startOverride w:val="1"/>
    </w:lvlOverride>
    <w:lvlOverride w:ilvl="2">
      <w:startOverride w:val="1"/>
    </w:lvlOverride>
    <w:lvlOverride w:ilvl="3">
      <w:startOverride w:val="2"/>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0"/>
    <w:lvlOverride w:ilvl="0">
      <w:startOverride w:val="3"/>
    </w:lvlOverride>
    <w:lvlOverride w:ilvl="1">
      <w:startOverride w:val="1"/>
    </w:lvlOverride>
    <w:lvlOverride w:ilvl="2">
      <w:startOverride w:val="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5"/>
    </w:lvlOverride>
    <w:lvlOverride w:ilvl="1">
      <w:startOverride w:val="1"/>
    </w:lvlOverride>
    <w:lvlOverride w:ilvl="2">
      <w:startOverride w:val="1"/>
    </w:lvlOverride>
    <w:lvlOverride w:ilvl="3">
      <w:startOverride w:val="3"/>
    </w:lvlOverride>
    <w:lvlOverride w:ilvl="4">
      <w:startOverride w:val="7"/>
    </w:lvlOverride>
    <w:lvlOverride w:ilvl="5">
      <w:startOverride w:val="5"/>
    </w:lvlOverride>
    <w:lvlOverride w:ilvl="6">
      <w:startOverride w:val="1"/>
    </w:lvlOverride>
    <w:lvlOverride w:ilvl="7">
      <w:startOverride w:val="1"/>
    </w:lvlOverride>
    <w:lvlOverride w:ilvl="8">
      <w:startOverride w:val="1"/>
    </w:lvlOverride>
  </w:num>
  <w:num w:numId="27">
    <w:abstractNumId w:val="0"/>
    <w:lvlOverride w:ilvl="0">
      <w:startOverride w:val="3"/>
    </w:lvlOverride>
    <w:lvlOverride w:ilvl="1">
      <w:startOverride w:val="1"/>
    </w:lvlOverride>
    <w:lvlOverride w:ilvl="2">
      <w:startOverride w:val="4"/>
    </w:lvlOverride>
    <w:lvlOverride w:ilvl="3">
      <w:startOverride w:val="1"/>
    </w:lvlOverride>
    <w:lvlOverride w:ilvl="4">
      <w:startOverride w:val="6"/>
    </w:lvlOverride>
    <w:lvlOverride w:ilvl="5">
      <w:startOverride w:val="4"/>
    </w:lvlOverride>
    <w:lvlOverride w:ilvl="6">
      <w:startOverride w:val="1"/>
    </w:lvlOverride>
    <w:lvlOverride w:ilvl="7">
      <w:startOverride w:val="1"/>
    </w:lvlOverride>
    <w:lvlOverride w:ilvl="8">
      <w:startOverride w:val="1"/>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6"/>
    </w:lvlOverride>
    <w:lvlOverride w:ilvl="5">
      <w:startOverride w:val="4"/>
    </w:lvlOverride>
    <w:lvlOverride w:ilvl="6">
      <w:startOverride w:val="1"/>
    </w:lvlOverride>
    <w:lvlOverride w:ilvl="7">
      <w:startOverride w:val="1"/>
    </w:lvlOverride>
    <w:lvlOverride w:ilvl="8">
      <w:startOverride w:val="1"/>
    </w:lvlOverride>
  </w:num>
  <w:num w:numId="29">
    <w:abstractNumId w:val="0"/>
    <w:lvlOverride w:ilvl="0">
      <w:startOverride w:val="3"/>
    </w:lvlOverride>
    <w:lvlOverride w:ilvl="1">
      <w:startOverride w:val="1"/>
    </w:lvlOverride>
    <w:lvlOverride w:ilvl="2">
      <w:startOverride w:val="2"/>
    </w:lvlOverride>
    <w:lvlOverride w:ilvl="3">
      <w:startOverride w:val="1"/>
    </w:lvlOverride>
    <w:lvlOverride w:ilvl="4">
      <w:startOverride w:val="6"/>
    </w:lvlOverride>
    <w:lvlOverride w:ilvl="5">
      <w:startOverride w:val="4"/>
    </w:lvlOverride>
    <w:lvlOverride w:ilvl="6">
      <w:startOverride w:val="1"/>
    </w:lvlOverride>
    <w:lvlOverride w:ilvl="7">
      <w:startOverride w:val="1"/>
    </w:lvlOverride>
    <w:lvlOverride w:ilvl="8">
      <w:startOverride w:val="1"/>
    </w:lvlOverride>
  </w:num>
  <w:num w:numId="30">
    <w:abstractNumId w:val="0"/>
    <w:lvlOverride w:ilvl="0">
      <w:startOverride w:val="3"/>
    </w:lvlOverride>
    <w:lvlOverride w:ilvl="1">
      <w:startOverride w:val="1"/>
    </w:lvlOverride>
    <w:lvlOverride w:ilvl="2">
      <w:startOverride w:val="3"/>
    </w:lvlOverride>
    <w:lvlOverride w:ilvl="3">
      <w:startOverride w:val="1"/>
    </w:lvlOverride>
    <w:lvlOverride w:ilvl="4">
      <w:startOverride w:val="6"/>
    </w:lvlOverride>
    <w:lvlOverride w:ilvl="5">
      <w:startOverride w:val="4"/>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E9"/>
    <w:rsid w:val="000042C5"/>
    <w:rsid w:val="0000645A"/>
    <w:rsid w:val="00006CE2"/>
    <w:rsid w:val="00011E11"/>
    <w:rsid w:val="0003203E"/>
    <w:rsid w:val="00037D1F"/>
    <w:rsid w:val="0006095D"/>
    <w:rsid w:val="000738EF"/>
    <w:rsid w:val="0009355C"/>
    <w:rsid w:val="000B5889"/>
    <w:rsid w:val="000C044D"/>
    <w:rsid w:val="000D7472"/>
    <w:rsid w:val="000E782C"/>
    <w:rsid w:val="00102779"/>
    <w:rsid w:val="001153F4"/>
    <w:rsid w:val="001309E4"/>
    <w:rsid w:val="00137FB2"/>
    <w:rsid w:val="00147043"/>
    <w:rsid w:val="00171124"/>
    <w:rsid w:val="00181574"/>
    <w:rsid w:val="001A52F0"/>
    <w:rsid w:val="001C0E27"/>
    <w:rsid w:val="001C2014"/>
    <w:rsid w:val="001D22C2"/>
    <w:rsid w:val="001D43B0"/>
    <w:rsid w:val="001E184D"/>
    <w:rsid w:val="002000A0"/>
    <w:rsid w:val="002462B4"/>
    <w:rsid w:val="00246F15"/>
    <w:rsid w:val="00270418"/>
    <w:rsid w:val="00291275"/>
    <w:rsid w:val="002942EA"/>
    <w:rsid w:val="002B0824"/>
    <w:rsid w:val="002D2CAE"/>
    <w:rsid w:val="002E5D54"/>
    <w:rsid w:val="002E647D"/>
    <w:rsid w:val="002E7900"/>
    <w:rsid w:val="002F3C77"/>
    <w:rsid w:val="00303CC6"/>
    <w:rsid w:val="0031418C"/>
    <w:rsid w:val="0036661F"/>
    <w:rsid w:val="00371B9B"/>
    <w:rsid w:val="003834CC"/>
    <w:rsid w:val="00386A7D"/>
    <w:rsid w:val="00387C3C"/>
    <w:rsid w:val="003A015B"/>
    <w:rsid w:val="003D47E6"/>
    <w:rsid w:val="003D6EB0"/>
    <w:rsid w:val="003E5A11"/>
    <w:rsid w:val="003F221F"/>
    <w:rsid w:val="00420751"/>
    <w:rsid w:val="004335EE"/>
    <w:rsid w:val="004339D5"/>
    <w:rsid w:val="004554AF"/>
    <w:rsid w:val="00470749"/>
    <w:rsid w:val="004738A9"/>
    <w:rsid w:val="004960E7"/>
    <w:rsid w:val="004D6938"/>
    <w:rsid w:val="004D761D"/>
    <w:rsid w:val="00503884"/>
    <w:rsid w:val="00514B1F"/>
    <w:rsid w:val="0052076A"/>
    <w:rsid w:val="00531753"/>
    <w:rsid w:val="00552E8A"/>
    <w:rsid w:val="00596AE9"/>
    <w:rsid w:val="005B53B8"/>
    <w:rsid w:val="005B6580"/>
    <w:rsid w:val="005C111C"/>
    <w:rsid w:val="005C4A65"/>
    <w:rsid w:val="005C5B74"/>
    <w:rsid w:val="005F1A7C"/>
    <w:rsid w:val="00606A12"/>
    <w:rsid w:val="006170A5"/>
    <w:rsid w:val="00637651"/>
    <w:rsid w:val="00637CE5"/>
    <w:rsid w:val="00650522"/>
    <w:rsid w:val="006557DD"/>
    <w:rsid w:val="0066142D"/>
    <w:rsid w:val="00661AFB"/>
    <w:rsid w:val="00665A7A"/>
    <w:rsid w:val="006706E0"/>
    <w:rsid w:val="0068090C"/>
    <w:rsid w:val="0068648D"/>
    <w:rsid w:val="00730479"/>
    <w:rsid w:val="00764F4F"/>
    <w:rsid w:val="007B4138"/>
    <w:rsid w:val="007D0BF0"/>
    <w:rsid w:val="007D4C11"/>
    <w:rsid w:val="007F2B74"/>
    <w:rsid w:val="007F5D78"/>
    <w:rsid w:val="008068E2"/>
    <w:rsid w:val="00811826"/>
    <w:rsid w:val="0082418E"/>
    <w:rsid w:val="008359AB"/>
    <w:rsid w:val="00843640"/>
    <w:rsid w:val="00867846"/>
    <w:rsid w:val="008C6F99"/>
    <w:rsid w:val="00944083"/>
    <w:rsid w:val="00951228"/>
    <w:rsid w:val="00961A1E"/>
    <w:rsid w:val="00967A2F"/>
    <w:rsid w:val="00991748"/>
    <w:rsid w:val="009B4F9C"/>
    <w:rsid w:val="009D4F30"/>
    <w:rsid w:val="009E3BA7"/>
    <w:rsid w:val="009F28D9"/>
    <w:rsid w:val="00A0440B"/>
    <w:rsid w:val="00A32813"/>
    <w:rsid w:val="00A45BDA"/>
    <w:rsid w:val="00A63F7D"/>
    <w:rsid w:val="00A64B9E"/>
    <w:rsid w:val="00A92C3B"/>
    <w:rsid w:val="00AA2A8F"/>
    <w:rsid w:val="00AC2341"/>
    <w:rsid w:val="00AE09C2"/>
    <w:rsid w:val="00AE4187"/>
    <w:rsid w:val="00B011DE"/>
    <w:rsid w:val="00B06173"/>
    <w:rsid w:val="00B07AE3"/>
    <w:rsid w:val="00B1355E"/>
    <w:rsid w:val="00B13AA6"/>
    <w:rsid w:val="00B17B6B"/>
    <w:rsid w:val="00B2297E"/>
    <w:rsid w:val="00B4087B"/>
    <w:rsid w:val="00BB3A46"/>
    <w:rsid w:val="00BB47DC"/>
    <w:rsid w:val="00BD2037"/>
    <w:rsid w:val="00BD4445"/>
    <w:rsid w:val="00C023C7"/>
    <w:rsid w:val="00C13459"/>
    <w:rsid w:val="00C22896"/>
    <w:rsid w:val="00C33225"/>
    <w:rsid w:val="00C34099"/>
    <w:rsid w:val="00C41563"/>
    <w:rsid w:val="00C420D3"/>
    <w:rsid w:val="00C468F3"/>
    <w:rsid w:val="00C5030B"/>
    <w:rsid w:val="00C65D42"/>
    <w:rsid w:val="00C84245"/>
    <w:rsid w:val="00C97997"/>
    <w:rsid w:val="00CA141C"/>
    <w:rsid w:val="00CD48CD"/>
    <w:rsid w:val="00D033A8"/>
    <w:rsid w:val="00D60867"/>
    <w:rsid w:val="00D65884"/>
    <w:rsid w:val="00D7709D"/>
    <w:rsid w:val="00D8652A"/>
    <w:rsid w:val="00DA374D"/>
    <w:rsid w:val="00DA69CA"/>
    <w:rsid w:val="00DD1413"/>
    <w:rsid w:val="00DE69FF"/>
    <w:rsid w:val="00E25192"/>
    <w:rsid w:val="00E3130B"/>
    <w:rsid w:val="00E40992"/>
    <w:rsid w:val="00E40A30"/>
    <w:rsid w:val="00E47963"/>
    <w:rsid w:val="00E62625"/>
    <w:rsid w:val="00E64A20"/>
    <w:rsid w:val="00E76D96"/>
    <w:rsid w:val="00E81661"/>
    <w:rsid w:val="00E83422"/>
    <w:rsid w:val="00E92B0C"/>
    <w:rsid w:val="00E95D15"/>
    <w:rsid w:val="00EA369B"/>
    <w:rsid w:val="00ED19F1"/>
    <w:rsid w:val="00ED6AB0"/>
    <w:rsid w:val="00F010F9"/>
    <w:rsid w:val="00F02B4D"/>
    <w:rsid w:val="00F121D1"/>
    <w:rsid w:val="00F14081"/>
    <w:rsid w:val="00F30604"/>
    <w:rsid w:val="00F356A5"/>
    <w:rsid w:val="00F45E54"/>
    <w:rsid w:val="00F93889"/>
    <w:rsid w:val="00FA4DDE"/>
    <w:rsid w:val="00FA513D"/>
    <w:rsid w:val="00FC3417"/>
    <w:rsid w:val="00FC428A"/>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FBA9"/>
  <w15:chartTrackingRefBased/>
  <w15:docId w15:val="{1C41E4A1-CEA8-4612-A0A5-5DA2849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qFormat/>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customStyle="1" w:styleId="Default">
    <w:name w:val="Default"/>
    <w:rsid w:val="004738A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117" Type="http://schemas.microsoft.com/office/2007/relationships/diagramDrawing" Target="diagrams/drawing21.xml"/><Relationship Id="rId21" Type="http://schemas.openxmlformats.org/officeDocument/2006/relationships/diagramColors" Target="diagrams/colors2.xml"/><Relationship Id="rId42" Type="http://schemas.microsoft.com/office/2007/relationships/diagramDrawing" Target="diagrams/drawing6.xml"/><Relationship Id="rId47" Type="http://schemas.microsoft.com/office/2007/relationships/diagramDrawing" Target="diagrams/drawing7.xml"/><Relationship Id="rId63" Type="http://schemas.openxmlformats.org/officeDocument/2006/relationships/diagramData" Target="diagrams/data11.xml"/><Relationship Id="rId68" Type="http://schemas.openxmlformats.org/officeDocument/2006/relationships/diagramData" Target="diagrams/data12.xml"/><Relationship Id="rId84" Type="http://schemas.openxmlformats.org/officeDocument/2006/relationships/diagramLayout" Target="diagrams/layout15.xml"/><Relationship Id="rId89" Type="http://schemas.openxmlformats.org/officeDocument/2006/relationships/diagramLayout" Target="diagrams/layout16.xml"/><Relationship Id="rId112" Type="http://schemas.microsoft.com/office/2007/relationships/diagramDrawing" Target="diagrams/drawing20.xml"/><Relationship Id="rId16" Type="http://schemas.openxmlformats.org/officeDocument/2006/relationships/diagramColors" Target="diagrams/colors1.xml"/><Relationship Id="rId107" Type="http://schemas.microsoft.com/office/2007/relationships/diagramDrawing" Target="diagrams/drawing19.xml"/><Relationship Id="rId11" Type="http://schemas.openxmlformats.org/officeDocument/2006/relationships/header" Target="header2.xml"/><Relationship Id="rId32" Type="http://schemas.microsoft.com/office/2007/relationships/diagramDrawing" Target="diagrams/drawing4.xml"/><Relationship Id="rId37" Type="http://schemas.microsoft.com/office/2007/relationships/diagramDrawing" Target="diagrams/drawing5.xml"/><Relationship Id="rId53" Type="http://schemas.openxmlformats.org/officeDocument/2006/relationships/diagramData" Target="diagrams/data9.xml"/><Relationship Id="rId58" Type="http://schemas.openxmlformats.org/officeDocument/2006/relationships/diagramData" Target="diagrams/data10.xml"/><Relationship Id="rId74" Type="http://schemas.openxmlformats.org/officeDocument/2006/relationships/diagramLayout" Target="diagrams/layout13.xml"/><Relationship Id="rId79" Type="http://schemas.openxmlformats.org/officeDocument/2006/relationships/diagramLayout" Target="diagrams/layout14.xml"/><Relationship Id="rId102" Type="http://schemas.microsoft.com/office/2007/relationships/diagramDrawing" Target="diagrams/drawing18.xml"/><Relationship Id="rId123" Type="http://schemas.openxmlformats.org/officeDocument/2006/relationships/header" Target="header3.xml"/><Relationship Id="rId128" Type="http://schemas.openxmlformats.org/officeDocument/2006/relationships/glossaryDocument" Target="glossary/document.xml"/><Relationship Id="rId5" Type="http://schemas.openxmlformats.org/officeDocument/2006/relationships/settings" Target="settings.xml"/><Relationship Id="rId90" Type="http://schemas.openxmlformats.org/officeDocument/2006/relationships/diagramQuickStyle" Target="diagrams/quickStyle16.xml"/><Relationship Id="rId95" Type="http://schemas.openxmlformats.org/officeDocument/2006/relationships/diagramQuickStyle" Target="diagrams/quickStyle17.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microsoft.com/office/2007/relationships/diagramDrawing" Target="diagrams/drawing13.xml"/><Relationship Id="rId100" Type="http://schemas.openxmlformats.org/officeDocument/2006/relationships/diagramQuickStyle" Target="diagrams/quickStyle18.xml"/><Relationship Id="rId105" Type="http://schemas.openxmlformats.org/officeDocument/2006/relationships/diagramQuickStyle" Target="diagrams/quickStyle19.xml"/><Relationship Id="rId113" Type="http://schemas.openxmlformats.org/officeDocument/2006/relationships/diagramData" Target="diagrams/data21.xml"/><Relationship Id="rId118" Type="http://schemas.openxmlformats.org/officeDocument/2006/relationships/diagramData" Target="diagrams/data22.xml"/><Relationship Id="rId12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diagramQuickStyle" Target="diagrams/quickStyle14.xml"/><Relationship Id="rId85" Type="http://schemas.openxmlformats.org/officeDocument/2006/relationships/diagramQuickStyle" Target="diagrams/quickStyle15.xml"/><Relationship Id="rId93" Type="http://schemas.openxmlformats.org/officeDocument/2006/relationships/diagramData" Target="diagrams/data17.xml"/><Relationship Id="rId98" Type="http://schemas.openxmlformats.org/officeDocument/2006/relationships/diagramData" Target="diagrams/data18.xml"/><Relationship Id="rId121" Type="http://schemas.openxmlformats.org/officeDocument/2006/relationships/diagramColors" Target="diagrams/colors22.xml"/><Relationship Id="rId3" Type="http://schemas.openxmlformats.org/officeDocument/2006/relationships/numbering" Target="numbering.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diagramLayout" Target="diagrams/layout10.xml"/><Relationship Id="rId67" Type="http://schemas.microsoft.com/office/2007/relationships/diagramDrawing" Target="diagrams/drawing11.xml"/><Relationship Id="rId103" Type="http://schemas.openxmlformats.org/officeDocument/2006/relationships/diagramData" Target="diagrams/data19.xml"/><Relationship Id="rId108" Type="http://schemas.openxmlformats.org/officeDocument/2006/relationships/diagramData" Target="diagrams/data20.xml"/><Relationship Id="rId116" Type="http://schemas.openxmlformats.org/officeDocument/2006/relationships/diagramColors" Target="diagrams/colors21.xml"/><Relationship Id="rId124" Type="http://schemas.openxmlformats.org/officeDocument/2006/relationships/footer" Target="footer2.xml"/><Relationship Id="rId129" Type="http://schemas.openxmlformats.org/officeDocument/2006/relationships/theme" Target="theme/theme1.xml"/><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diagramQuickStyle" Target="diagrams/quickStyle13.xml"/><Relationship Id="rId83" Type="http://schemas.openxmlformats.org/officeDocument/2006/relationships/diagramData" Target="diagrams/data15.xml"/><Relationship Id="rId88" Type="http://schemas.openxmlformats.org/officeDocument/2006/relationships/diagramData" Target="diagrams/data16.xml"/><Relationship Id="rId91" Type="http://schemas.openxmlformats.org/officeDocument/2006/relationships/diagramColors" Target="diagrams/colors16.xml"/><Relationship Id="rId96" Type="http://schemas.openxmlformats.org/officeDocument/2006/relationships/diagramColors" Target="diagrams/colors17.xml"/><Relationship Id="rId111" Type="http://schemas.openxmlformats.org/officeDocument/2006/relationships/diagramColors" Target="diagrams/colors2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microsoft.com/office/2007/relationships/diagramDrawing" Target="diagrams/drawing9.xml"/><Relationship Id="rId106" Type="http://schemas.openxmlformats.org/officeDocument/2006/relationships/diagramColors" Target="diagrams/colors19.xml"/><Relationship Id="rId114" Type="http://schemas.openxmlformats.org/officeDocument/2006/relationships/diagramLayout" Target="diagrams/layout21.xml"/><Relationship Id="rId119" Type="http://schemas.openxmlformats.org/officeDocument/2006/relationships/diagramLayout" Target="diagrams/layout22.xml"/><Relationship Id="rId12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diagramData" Target="diagrams/data13.xml"/><Relationship Id="rId78" Type="http://schemas.openxmlformats.org/officeDocument/2006/relationships/diagramData" Target="diagrams/data14.xml"/><Relationship Id="rId81" Type="http://schemas.openxmlformats.org/officeDocument/2006/relationships/diagramColors" Target="diagrams/colors14.xml"/><Relationship Id="rId86" Type="http://schemas.openxmlformats.org/officeDocument/2006/relationships/diagramColors" Target="diagrams/colors15.xml"/><Relationship Id="rId94" Type="http://schemas.openxmlformats.org/officeDocument/2006/relationships/diagramLayout" Target="diagrams/layout17.xml"/><Relationship Id="rId99" Type="http://schemas.openxmlformats.org/officeDocument/2006/relationships/diagramLayout" Target="diagrams/layout18.xml"/><Relationship Id="rId101" Type="http://schemas.openxmlformats.org/officeDocument/2006/relationships/diagramColors" Target="diagrams/colors18.xml"/><Relationship Id="rId122" Type="http://schemas.microsoft.com/office/2007/relationships/diagramDrawing" Target="diagrams/drawing22.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diagramLayout" Target="diagrams/layout6.xml"/><Relationship Id="rId109" Type="http://schemas.openxmlformats.org/officeDocument/2006/relationships/diagramLayout" Target="diagrams/layout20.xml"/><Relationship Id="rId34" Type="http://schemas.openxmlformats.org/officeDocument/2006/relationships/diagramLayout" Target="diagrams/layout5.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76" Type="http://schemas.openxmlformats.org/officeDocument/2006/relationships/diagramColors" Target="diagrams/colors13.xml"/><Relationship Id="rId97" Type="http://schemas.microsoft.com/office/2007/relationships/diagramDrawing" Target="diagrams/drawing17.xml"/><Relationship Id="rId104" Type="http://schemas.openxmlformats.org/officeDocument/2006/relationships/diagramLayout" Target="diagrams/layout19.xml"/><Relationship Id="rId120" Type="http://schemas.openxmlformats.org/officeDocument/2006/relationships/diagramQuickStyle" Target="diagrams/quickStyle22.xml"/><Relationship Id="rId125" Type="http://schemas.openxmlformats.org/officeDocument/2006/relationships/header" Target="header4.xml"/><Relationship Id="rId7" Type="http://schemas.openxmlformats.org/officeDocument/2006/relationships/footnotes" Target="footnotes.xml"/><Relationship Id="rId71" Type="http://schemas.openxmlformats.org/officeDocument/2006/relationships/diagramColors" Target="diagrams/colors12.xml"/><Relationship Id="rId92" Type="http://schemas.microsoft.com/office/2007/relationships/diagramDrawing" Target="diagrams/drawing16.xml"/><Relationship Id="rId2" Type="http://schemas.openxmlformats.org/officeDocument/2006/relationships/customXml" Target="../customXml/item2.xml"/><Relationship Id="rId29" Type="http://schemas.openxmlformats.org/officeDocument/2006/relationships/diagramLayout" Target="diagrams/layout4.xml"/><Relationship Id="rId24" Type="http://schemas.openxmlformats.org/officeDocument/2006/relationships/diagramLayout" Target="diagrams/layout3.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66" Type="http://schemas.openxmlformats.org/officeDocument/2006/relationships/diagramColors" Target="diagrams/colors11.xml"/><Relationship Id="rId87" Type="http://schemas.microsoft.com/office/2007/relationships/diagramDrawing" Target="diagrams/drawing15.xml"/><Relationship Id="rId110" Type="http://schemas.openxmlformats.org/officeDocument/2006/relationships/diagramQuickStyle" Target="diagrams/quickStyle20.xml"/><Relationship Id="rId115" Type="http://schemas.openxmlformats.org/officeDocument/2006/relationships/diagramQuickStyle" Target="diagrams/quickStyle21.xml"/><Relationship Id="rId61" Type="http://schemas.openxmlformats.org/officeDocument/2006/relationships/diagramColors" Target="diagrams/colors10.xml"/><Relationship Id="rId82" Type="http://schemas.microsoft.com/office/2007/relationships/diagramDrawing" Target="diagrams/drawing1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EIP\musicsheetwriter\Documentation\Templates\Template_musicsheetwrite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B14CE8-2E68-4398-AB86-3FE1F2578B0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1DBCD956-69AB-4CE4-886A-7911A93EFE6C}">
      <dgm:prSet phldrT="[Text]" custT="1"/>
      <dgm:spPr/>
      <dgm:t>
        <a:bodyPr/>
        <a:lstStyle/>
        <a:p>
          <a:r>
            <a:rPr lang="fr-FR" sz="1100"/>
            <a:t>MusicSheetWriter</a:t>
          </a:r>
        </a:p>
      </dgm:t>
    </dgm:pt>
    <dgm:pt modelId="{C0EC4F76-7C92-4F62-A3AD-20376C385760}" type="parTrans" cxnId="{A90A86D1-BBF8-439D-8A30-BF61A26F39B5}">
      <dgm:prSet/>
      <dgm:spPr/>
      <dgm:t>
        <a:bodyPr/>
        <a:lstStyle/>
        <a:p>
          <a:endParaRPr lang="fr-FR" sz="1800"/>
        </a:p>
      </dgm:t>
    </dgm:pt>
    <dgm:pt modelId="{1D25A091-BDC1-4538-B002-068FAF15E894}" type="sibTrans" cxnId="{A90A86D1-BBF8-439D-8A30-BF61A26F39B5}">
      <dgm:prSet/>
      <dgm:spPr/>
      <dgm:t>
        <a:bodyPr/>
        <a:lstStyle/>
        <a:p>
          <a:endParaRPr lang="fr-FR" sz="1800"/>
        </a:p>
      </dgm:t>
    </dgm:pt>
    <dgm:pt modelId="{CB17A24F-B6AC-4B71-A21A-EB839C4AA8A2}">
      <dgm:prSet phldrT="[Text]" custT="1"/>
      <dgm:spPr/>
      <dgm:t>
        <a:bodyPr/>
        <a:lstStyle/>
        <a:p>
          <a:r>
            <a:rPr lang="fr-FR" sz="1100"/>
            <a:t>1. Logiciel</a:t>
          </a:r>
        </a:p>
      </dgm:t>
    </dgm:pt>
    <dgm:pt modelId="{5BD1744B-F768-4BBC-B89F-F81F3CAC7240}" type="parTrans" cxnId="{4BAE5B02-C801-42E0-8EE3-93023668AC6F}">
      <dgm:prSet/>
      <dgm:spPr/>
      <dgm:t>
        <a:bodyPr/>
        <a:lstStyle/>
        <a:p>
          <a:endParaRPr lang="fr-FR" sz="1800"/>
        </a:p>
      </dgm:t>
    </dgm:pt>
    <dgm:pt modelId="{92F2A94E-CA23-492B-B16E-E70A333DEB41}" type="sibTrans" cxnId="{4BAE5B02-C801-42E0-8EE3-93023668AC6F}">
      <dgm:prSet/>
      <dgm:spPr/>
      <dgm:t>
        <a:bodyPr/>
        <a:lstStyle/>
        <a:p>
          <a:endParaRPr lang="fr-FR" sz="1800"/>
        </a:p>
      </dgm:t>
    </dgm:pt>
    <dgm:pt modelId="{F5A34DCE-19AC-407A-A363-B971228E0EA5}">
      <dgm:prSet phldrT="[Text]" custT="1"/>
      <dgm:spPr/>
      <dgm:t>
        <a:bodyPr/>
        <a:lstStyle/>
        <a:p>
          <a:r>
            <a:rPr lang="fr-FR" sz="1100"/>
            <a:t>2. Site internet</a:t>
          </a:r>
        </a:p>
      </dgm:t>
    </dgm:pt>
    <dgm:pt modelId="{1B9CDCC3-E341-4173-9AEE-AC140F103C58}" type="parTrans" cxnId="{13005621-56C9-478C-8413-805DBAAF0296}">
      <dgm:prSet/>
      <dgm:spPr/>
      <dgm:t>
        <a:bodyPr/>
        <a:lstStyle/>
        <a:p>
          <a:endParaRPr lang="fr-FR" sz="1800"/>
        </a:p>
      </dgm:t>
    </dgm:pt>
    <dgm:pt modelId="{108EDC9A-B7EA-4206-BB82-CA0E10CC7548}" type="sibTrans" cxnId="{13005621-56C9-478C-8413-805DBAAF0296}">
      <dgm:prSet/>
      <dgm:spPr/>
      <dgm:t>
        <a:bodyPr/>
        <a:lstStyle/>
        <a:p>
          <a:endParaRPr lang="fr-FR" sz="1800"/>
        </a:p>
      </dgm:t>
    </dgm:pt>
    <dgm:pt modelId="{C22BDFC7-B6A4-4995-A97D-AE11DFA32B5F}">
      <dgm:prSet phldrT="[Text]" custT="1"/>
      <dgm:spPr/>
      <dgm:t>
        <a:bodyPr/>
        <a:lstStyle/>
        <a:p>
          <a:r>
            <a:rPr lang="fr-FR" sz="1100"/>
            <a:t>3. Application Android</a:t>
          </a:r>
        </a:p>
      </dgm:t>
    </dgm:pt>
    <dgm:pt modelId="{339ACB7F-C49E-4CAC-AC36-427498EF7628}" type="parTrans" cxnId="{E8EF34C7-F81B-4AE6-B803-312DD42B3CF6}">
      <dgm:prSet/>
      <dgm:spPr/>
      <dgm:t>
        <a:bodyPr/>
        <a:lstStyle/>
        <a:p>
          <a:endParaRPr lang="fr-FR" sz="1800"/>
        </a:p>
      </dgm:t>
    </dgm:pt>
    <dgm:pt modelId="{B8BBD7B1-BEE7-4111-B03C-341D1F2862F4}" type="sibTrans" cxnId="{E8EF34C7-F81B-4AE6-B803-312DD42B3CF6}">
      <dgm:prSet/>
      <dgm:spPr/>
      <dgm:t>
        <a:bodyPr/>
        <a:lstStyle/>
        <a:p>
          <a:endParaRPr lang="fr-FR" sz="1800"/>
        </a:p>
      </dgm:t>
    </dgm:pt>
    <dgm:pt modelId="{E073FF69-3999-4F7F-9439-0AB054752D6B}">
      <dgm:prSet phldrT="[Text]" custT="1"/>
      <dgm:spPr/>
      <dgm:t>
        <a:bodyPr/>
        <a:lstStyle/>
        <a:p>
          <a:r>
            <a:rPr lang="fr-FR" sz="1100"/>
            <a:t>4. Application iOS</a:t>
          </a:r>
        </a:p>
      </dgm:t>
    </dgm:pt>
    <dgm:pt modelId="{D190264D-EF7E-4A04-86D0-C4B3853D3A71}" type="parTrans" cxnId="{9066A8F3-7D1F-416A-BA49-85130F612552}">
      <dgm:prSet/>
      <dgm:spPr/>
      <dgm:t>
        <a:bodyPr/>
        <a:lstStyle/>
        <a:p>
          <a:endParaRPr lang="fr-FR" sz="1800"/>
        </a:p>
      </dgm:t>
    </dgm:pt>
    <dgm:pt modelId="{2598CDBB-8A4F-46E4-A64F-E6BDD995B80E}" type="sibTrans" cxnId="{9066A8F3-7D1F-416A-BA49-85130F612552}">
      <dgm:prSet/>
      <dgm:spPr/>
      <dgm:t>
        <a:bodyPr/>
        <a:lstStyle/>
        <a:p>
          <a:endParaRPr lang="fr-FR" sz="1800"/>
        </a:p>
      </dgm:t>
    </dgm:pt>
    <dgm:pt modelId="{BFBDC954-5902-4AF8-9CFB-4402E095D9EF}">
      <dgm:prSet phldrT="[Text]" custT="1"/>
      <dgm:spPr/>
      <dgm:t>
        <a:bodyPr/>
        <a:lstStyle/>
        <a:p>
          <a:r>
            <a:rPr lang="fr-FR" sz="1100"/>
            <a:t>5. Application Windows Phone</a:t>
          </a:r>
        </a:p>
      </dgm:t>
    </dgm:pt>
    <dgm:pt modelId="{61992EAA-C08E-494B-862C-5D5F97640126}" type="parTrans" cxnId="{860F88E1-F4DC-471E-8AC6-FFF5824A8EE1}">
      <dgm:prSet/>
      <dgm:spPr/>
      <dgm:t>
        <a:bodyPr/>
        <a:lstStyle/>
        <a:p>
          <a:endParaRPr lang="fr-FR" sz="1800"/>
        </a:p>
      </dgm:t>
    </dgm:pt>
    <dgm:pt modelId="{59D98534-0855-4FDF-9D30-12AFAEB79D6B}" type="sibTrans" cxnId="{860F88E1-F4DC-471E-8AC6-FFF5824A8EE1}">
      <dgm:prSet/>
      <dgm:spPr/>
      <dgm:t>
        <a:bodyPr/>
        <a:lstStyle/>
        <a:p>
          <a:endParaRPr lang="fr-FR" sz="1800"/>
        </a:p>
      </dgm:t>
    </dgm:pt>
    <dgm:pt modelId="{05C47AAC-FC5A-48C8-B14A-9ED878EA6585}" type="pres">
      <dgm:prSet presAssocID="{31B14CE8-2E68-4398-AB86-3FE1F2578B0D}" presName="hierChild1" presStyleCnt="0">
        <dgm:presLayoutVars>
          <dgm:chPref val="1"/>
          <dgm:dir/>
          <dgm:animOne val="branch"/>
          <dgm:animLvl val="lvl"/>
          <dgm:resizeHandles/>
        </dgm:presLayoutVars>
      </dgm:prSet>
      <dgm:spPr/>
    </dgm:pt>
    <dgm:pt modelId="{49C3E3B8-FF79-4AA5-AF8A-C33366FC71C0}" type="pres">
      <dgm:prSet presAssocID="{1DBCD956-69AB-4CE4-886A-7911A93EFE6C}" presName="hierRoot1" presStyleCnt="0"/>
      <dgm:spPr/>
    </dgm:pt>
    <dgm:pt modelId="{7464B96C-5A12-497C-87F8-4845642ADDE3}" type="pres">
      <dgm:prSet presAssocID="{1DBCD956-69AB-4CE4-886A-7911A93EFE6C}" presName="composite" presStyleCnt="0"/>
      <dgm:spPr/>
    </dgm:pt>
    <dgm:pt modelId="{5804541F-7E8D-4BD3-B82F-CC58509DA9CB}" type="pres">
      <dgm:prSet presAssocID="{1DBCD956-69AB-4CE4-886A-7911A93EFE6C}" presName="background" presStyleLbl="node0" presStyleIdx="0" presStyleCnt="1"/>
      <dgm:spPr>
        <a:solidFill>
          <a:schemeClr val="accent1">
            <a:lumMod val="50000"/>
          </a:schemeClr>
        </a:solidFill>
      </dgm:spPr>
    </dgm:pt>
    <dgm:pt modelId="{182D511B-21D7-416F-9E37-2B68285EF1E8}" type="pres">
      <dgm:prSet presAssocID="{1DBCD956-69AB-4CE4-886A-7911A93EFE6C}" presName="text" presStyleLbl="fgAcc0" presStyleIdx="0" presStyleCnt="1" custScaleX="200926">
        <dgm:presLayoutVars>
          <dgm:chPref val="3"/>
        </dgm:presLayoutVars>
      </dgm:prSet>
      <dgm:spPr/>
    </dgm:pt>
    <dgm:pt modelId="{00F7D40C-2B77-4A41-A640-138942169ADA}" type="pres">
      <dgm:prSet presAssocID="{1DBCD956-69AB-4CE4-886A-7911A93EFE6C}" presName="hierChild2" presStyleCnt="0"/>
      <dgm:spPr/>
    </dgm:pt>
    <dgm:pt modelId="{3246AA05-CB75-4626-B37B-579516878E0A}" type="pres">
      <dgm:prSet presAssocID="{5BD1744B-F768-4BBC-B89F-F81F3CAC7240}" presName="Name10" presStyleLbl="parChTrans1D2" presStyleIdx="0" presStyleCnt="5"/>
      <dgm:spPr/>
    </dgm:pt>
    <dgm:pt modelId="{A54170BC-2330-484A-9F53-3659CB3BFE93}" type="pres">
      <dgm:prSet presAssocID="{CB17A24F-B6AC-4B71-A21A-EB839C4AA8A2}" presName="hierRoot2" presStyleCnt="0"/>
      <dgm:spPr/>
    </dgm:pt>
    <dgm:pt modelId="{1EC3BF79-2EAD-4FBC-A848-A58C9DE59A4C}" type="pres">
      <dgm:prSet presAssocID="{CB17A24F-B6AC-4B71-A21A-EB839C4AA8A2}" presName="composite2" presStyleCnt="0"/>
      <dgm:spPr/>
    </dgm:pt>
    <dgm:pt modelId="{EE0DF492-8214-42AE-9ABC-430E6443DB35}" type="pres">
      <dgm:prSet presAssocID="{CB17A24F-B6AC-4B71-A21A-EB839C4AA8A2}" presName="background2" presStyleLbl="node2" presStyleIdx="0" presStyleCnt="5"/>
      <dgm:spPr>
        <a:solidFill>
          <a:schemeClr val="accent1">
            <a:lumMod val="75000"/>
          </a:schemeClr>
        </a:solidFill>
      </dgm:spPr>
    </dgm:pt>
    <dgm:pt modelId="{DD99F200-6F65-47DA-BBF2-A57A3916E2B4}" type="pres">
      <dgm:prSet presAssocID="{CB17A24F-B6AC-4B71-A21A-EB839C4AA8A2}" presName="text2" presStyleLbl="fgAcc2" presStyleIdx="0" presStyleCnt="5">
        <dgm:presLayoutVars>
          <dgm:chPref val="3"/>
        </dgm:presLayoutVars>
      </dgm:prSet>
      <dgm:spPr/>
    </dgm:pt>
    <dgm:pt modelId="{DE5DB277-C3C6-4A60-9155-C071CEB1D405}" type="pres">
      <dgm:prSet presAssocID="{CB17A24F-B6AC-4B71-A21A-EB839C4AA8A2}" presName="hierChild3" presStyleCnt="0"/>
      <dgm:spPr/>
    </dgm:pt>
    <dgm:pt modelId="{DF11928C-990E-4FB4-BDF3-BF4A15F0C759}" type="pres">
      <dgm:prSet presAssocID="{1B9CDCC3-E341-4173-9AEE-AC140F103C58}" presName="Name10" presStyleLbl="parChTrans1D2" presStyleIdx="1" presStyleCnt="5"/>
      <dgm:spPr/>
    </dgm:pt>
    <dgm:pt modelId="{D788D078-B245-4D7B-95DB-9A836C3B2AFC}" type="pres">
      <dgm:prSet presAssocID="{F5A34DCE-19AC-407A-A363-B971228E0EA5}" presName="hierRoot2" presStyleCnt="0"/>
      <dgm:spPr/>
    </dgm:pt>
    <dgm:pt modelId="{DFA38832-2BBB-4DB5-9048-F36EEE69E296}" type="pres">
      <dgm:prSet presAssocID="{F5A34DCE-19AC-407A-A363-B971228E0EA5}" presName="composite2" presStyleCnt="0"/>
      <dgm:spPr/>
    </dgm:pt>
    <dgm:pt modelId="{2212F15D-947E-4A78-86ED-BE8F44E4B946}" type="pres">
      <dgm:prSet presAssocID="{F5A34DCE-19AC-407A-A363-B971228E0EA5}" presName="background2" presStyleLbl="node2" presStyleIdx="1" presStyleCnt="5"/>
      <dgm:spPr>
        <a:solidFill>
          <a:schemeClr val="accent1">
            <a:lumMod val="75000"/>
          </a:schemeClr>
        </a:solidFill>
      </dgm:spPr>
    </dgm:pt>
    <dgm:pt modelId="{363A8CE9-0C39-4C0D-8BE3-BAE93B81FFF5}" type="pres">
      <dgm:prSet presAssocID="{F5A34DCE-19AC-407A-A363-B971228E0EA5}" presName="text2" presStyleLbl="fgAcc2" presStyleIdx="1" presStyleCnt="5">
        <dgm:presLayoutVars>
          <dgm:chPref val="3"/>
        </dgm:presLayoutVars>
      </dgm:prSet>
      <dgm:spPr/>
    </dgm:pt>
    <dgm:pt modelId="{F114FF92-B56C-44E6-A6AA-C3B2DC4FCAB9}" type="pres">
      <dgm:prSet presAssocID="{F5A34DCE-19AC-407A-A363-B971228E0EA5}" presName="hierChild3" presStyleCnt="0"/>
      <dgm:spPr/>
    </dgm:pt>
    <dgm:pt modelId="{16CCD6A1-1B2F-405A-901F-A4114553CC93}" type="pres">
      <dgm:prSet presAssocID="{339ACB7F-C49E-4CAC-AC36-427498EF7628}" presName="Name10" presStyleLbl="parChTrans1D2" presStyleIdx="2" presStyleCnt="5"/>
      <dgm:spPr/>
    </dgm:pt>
    <dgm:pt modelId="{6EE79854-B871-4C0F-B561-844D96FBA8A4}" type="pres">
      <dgm:prSet presAssocID="{C22BDFC7-B6A4-4995-A97D-AE11DFA32B5F}" presName="hierRoot2" presStyleCnt="0"/>
      <dgm:spPr/>
    </dgm:pt>
    <dgm:pt modelId="{21E5C03C-2D52-4BB9-B8C4-E9881FB0AED3}" type="pres">
      <dgm:prSet presAssocID="{C22BDFC7-B6A4-4995-A97D-AE11DFA32B5F}" presName="composite2" presStyleCnt="0"/>
      <dgm:spPr/>
    </dgm:pt>
    <dgm:pt modelId="{5A9F861A-D812-43E0-AFAB-7EAC0E2BB4DF}" type="pres">
      <dgm:prSet presAssocID="{C22BDFC7-B6A4-4995-A97D-AE11DFA32B5F}" presName="background2" presStyleLbl="node2" presStyleIdx="2" presStyleCnt="5"/>
      <dgm:spPr>
        <a:solidFill>
          <a:schemeClr val="accent1">
            <a:lumMod val="75000"/>
          </a:schemeClr>
        </a:solidFill>
      </dgm:spPr>
    </dgm:pt>
    <dgm:pt modelId="{4857DEB4-202E-4F65-B18D-88C7AE6E94A7}" type="pres">
      <dgm:prSet presAssocID="{C22BDFC7-B6A4-4995-A97D-AE11DFA32B5F}" presName="text2" presStyleLbl="fgAcc2" presStyleIdx="2" presStyleCnt="5">
        <dgm:presLayoutVars>
          <dgm:chPref val="3"/>
        </dgm:presLayoutVars>
      </dgm:prSet>
      <dgm:spPr/>
    </dgm:pt>
    <dgm:pt modelId="{FCF7F463-3F67-455C-B818-0490A7BFA3FC}" type="pres">
      <dgm:prSet presAssocID="{C22BDFC7-B6A4-4995-A97D-AE11DFA32B5F}" presName="hierChild3" presStyleCnt="0"/>
      <dgm:spPr/>
    </dgm:pt>
    <dgm:pt modelId="{A69E40BB-7606-43A8-BF3E-5008427FBF52}" type="pres">
      <dgm:prSet presAssocID="{D190264D-EF7E-4A04-86D0-C4B3853D3A71}" presName="Name10" presStyleLbl="parChTrans1D2" presStyleIdx="3" presStyleCnt="5"/>
      <dgm:spPr/>
    </dgm:pt>
    <dgm:pt modelId="{1101EBE3-2827-4642-96AE-57C8351022DB}" type="pres">
      <dgm:prSet presAssocID="{E073FF69-3999-4F7F-9439-0AB054752D6B}" presName="hierRoot2" presStyleCnt="0"/>
      <dgm:spPr/>
    </dgm:pt>
    <dgm:pt modelId="{A1B0118D-44D1-48DD-A1DE-807B151C408B}" type="pres">
      <dgm:prSet presAssocID="{E073FF69-3999-4F7F-9439-0AB054752D6B}" presName="composite2" presStyleCnt="0"/>
      <dgm:spPr/>
    </dgm:pt>
    <dgm:pt modelId="{218B53DE-A4DF-4A8E-BDA3-4B9393CF5C79}" type="pres">
      <dgm:prSet presAssocID="{E073FF69-3999-4F7F-9439-0AB054752D6B}" presName="background2" presStyleLbl="node2" presStyleIdx="3" presStyleCnt="5"/>
      <dgm:spPr>
        <a:solidFill>
          <a:schemeClr val="accent1">
            <a:lumMod val="75000"/>
          </a:schemeClr>
        </a:solidFill>
      </dgm:spPr>
    </dgm:pt>
    <dgm:pt modelId="{B417CDFF-2386-4612-8FE0-0DD3B5F0D6F5}" type="pres">
      <dgm:prSet presAssocID="{E073FF69-3999-4F7F-9439-0AB054752D6B}" presName="text2" presStyleLbl="fgAcc2" presStyleIdx="3" presStyleCnt="5">
        <dgm:presLayoutVars>
          <dgm:chPref val="3"/>
        </dgm:presLayoutVars>
      </dgm:prSet>
      <dgm:spPr/>
    </dgm:pt>
    <dgm:pt modelId="{ED5C98BC-C860-49A2-BD8E-AE86382E4EA3}" type="pres">
      <dgm:prSet presAssocID="{E073FF69-3999-4F7F-9439-0AB054752D6B}" presName="hierChild3" presStyleCnt="0"/>
      <dgm:spPr/>
    </dgm:pt>
    <dgm:pt modelId="{3C497FF2-E19E-42DF-9ACF-0990C05ECB78}" type="pres">
      <dgm:prSet presAssocID="{61992EAA-C08E-494B-862C-5D5F97640126}" presName="Name10" presStyleLbl="parChTrans1D2" presStyleIdx="4" presStyleCnt="5"/>
      <dgm:spPr/>
    </dgm:pt>
    <dgm:pt modelId="{2FA2C28F-F578-4608-B74C-0B0A4D451223}" type="pres">
      <dgm:prSet presAssocID="{BFBDC954-5902-4AF8-9CFB-4402E095D9EF}" presName="hierRoot2" presStyleCnt="0"/>
      <dgm:spPr/>
    </dgm:pt>
    <dgm:pt modelId="{3135F643-13B3-443A-93BD-BCD9331A1AAA}" type="pres">
      <dgm:prSet presAssocID="{BFBDC954-5902-4AF8-9CFB-4402E095D9EF}" presName="composite2" presStyleCnt="0"/>
      <dgm:spPr/>
    </dgm:pt>
    <dgm:pt modelId="{8BCE94AE-2ED0-4306-95D2-CFD202F1EAAA}" type="pres">
      <dgm:prSet presAssocID="{BFBDC954-5902-4AF8-9CFB-4402E095D9EF}" presName="background2" presStyleLbl="node2" presStyleIdx="4" presStyleCnt="5"/>
      <dgm:spPr>
        <a:solidFill>
          <a:schemeClr val="accent1">
            <a:lumMod val="75000"/>
          </a:schemeClr>
        </a:solidFill>
      </dgm:spPr>
    </dgm:pt>
    <dgm:pt modelId="{207B4823-E163-4525-BF85-8ED05FF4674F}" type="pres">
      <dgm:prSet presAssocID="{BFBDC954-5902-4AF8-9CFB-4402E095D9EF}" presName="text2" presStyleLbl="fgAcc2" presStyleIdx="4" presStyleCnt="5">
        <dgm:presLayoutVars>
          <dgm:chPref val="3"/>
        </dgm:presLayoutVars>
      </dgm:prSet>
      <dgm:spPr/>
    </dgm:pt>
    <dgm:pt modelId="{89B71F7B-32A0-4FCD-B1A7-7E8C1DE2FD98}" type="pres">
      <dgm:prSet presAssocID="{BFBDC954-5902-4AF8-9CFB-4402E095D9EF}" presName="hierChild3" presStyleCnt="0"/>
      <dgm:spPr/>
    </dgm:pt>
  </dgm:ptLst>
  <dgm:cxnLst>
    <dgm:cxn modelId="{EECFA852-2BCC-4DAF-B3F8-0DE845B9D604}" type="presOf" srcId="{C22BDFC7-B6A4-4995-A97D-AE11DFA32B5F}" destId="{4857DEB4-202E-4F65-B18D-88C7AE6E94A7}" srcOrd="0" destOrd="0" presId="urn:microsoft.com/office/officeart/2005/8/layout/hierarchy1"/>
    <dgm:cxn modelId="{13005621-56C9-478C-8413-805DBAAF0296}" srcId="{1DBCD956-69AB-4CE4-886A-7911A93EFE6C}" destId="{F5A34DCE-19AC-407A-A363-B971228E0EA5}" srcOrd="1" destOrd="0" parTransId="{1B9CDCC3-E341-4173-9AEE-AC140F103C58}" sibTransId="{108EDC9A-B7EA-4206-BB82-CA0E10CC7548}"/>
    <dgm:cxn modelId="{9066A8F3-7D1F-416A-BA49-85130F612552}" srcId="{1DBCD956-69AB-4CE4-886A-7911A93EFE6C}" destId="{E073FF69-3999-4F7F-9439-0AB054752D6B}" srcOrd="3" destOrd="0" parTransId="{D190264D-EF7E-4A04-86D0-C4B3853D3A71}" sibTransId="{2598CDBB-8A4F-46E4-A64F-E6BDD995B80E}"/>
    <dgm:cxn modelId="{437024CC-4CAE-427D-8109-EFD34D06E470}" type="presOf" srcId="{BFBDC954-5902-4AF8-9CFB-4402E095D9EF}" destId="{207B4823-E163-4525-BF85-8ED05FF4674F}" srcOrd="0" destOrd="0" presId="urn:microsoft.com/office/officeart/2005/8/layout/hierarchy1"/>
    <dgm:cxn modelId="{2E337387-4520-41D2-9FE5-29DF4C0A7451}" type="presOf" srcId="{CB17A24F-B6AC-4B71-A21A-EB839C4AA8A2}" destId="{DD99F200-6F65-47DA-BBF2-A57A3916E2B4}" srcOrd="0" destOrd="0" presId="urn:microsoft.com/office/officeart/2005/8/layout/hierarchy1"/>
    <dgm:cxn modelId="{D2E49776-F7E8-4E25-8226-5D281B8CE72B}" type="presOf" srcId="{F5A34DCE-19AC-407A-A363-B971228E0EA5}" destId="{363A8CE9-0C39-4C0D-8BE3-BAE93B81FFF5}" srcOrd="0" destOrd="0" presId="urn:microsoft.com/office/officeart/2005/8/layout/hierarchy1"/>
    <dgm:cxn modelId="{17819F7E-8C0A-4EC4-8920-66C1AB8C1158}" type="presOf" srcId="{D190264D-EF7E-4A04-86D0-C4B3853D3A71}" destId="{A69E40BB-7606-43A8-BF3E-5008427FBF52}" srcOrd="0" destOrd="0" presId="urn:microsoft.com/office/officeart/2005/8/layout/hierarchy1"/>
    <dgm:cxn modelId="{635D370F-3FCF-45EC-BF30-117ECC3B5E49}" type="presOf" srcId="{339ACB7F-C49E-4CAC-AC36-427498EF7628}" destId="{16CCD6A1-1B2F-405A-901F-A4114553CC93}" srcOrd="0" destOrd="0" presId="urn:microsoft.com/office/officeart/2005/8/layout/hierarchy1"/>
    <dgm:cxn modelId="{7001F143-938B-4FFF-9507-84D5FA0516DE}" type="presOf" srcId="{31B14CE8-2E68-4398-AB86-3FE1F2578B0D}" destId="{05C47AAC-FC5A-48C8-B14A-9ED878EA6585}" srcOrd="0" destOrd="0" presId="urn:microsoft.com/office/officeart/2005/8/layout/hierarchy1"/>
    <dgm:cxn modelId="{4EA515DA-4D00-4252-9565-A50D3E6033BC}" type="presOf" srcId="{1DBCD956-69AB-4CE4-886A-7911A93EFE6C}" destId="{182D511B-21D7-416F-9E37-2B68285EF1E8}" srcOrd="0" destOrd="0" presId="urn:microsoft.com/office/officeart/2005/8/layout/hierarchy1"/>
    <dgm:cxn modelId="{6A4C496B-BB78-4129-A47C-E7340CEEA4F9}" type="presOf" srcId="{61992EAA-C08E-494B-862C-5D5F97640126}" destId="{3C497FF2-E19E-42DF-9ACF-0990C05ECB78}" srcOrd="0" destOrd="0" presId="urn:microsoft.com/office/officeart/2005/8/layout/hierarchy1"/>
    <dgm:cxn modelId="{A90A86D1-BBF8-439D-8A30-BF61A26F39B5}" srcId="{31B14CE8-2E68-4398-AB86-3FE1F2578B0D}" destId="{1DBCD956-69AB-4CE4-886A-7911A93EFE6C}" srcOrd="0" destOrd="0" parTransId="{C0EC4F76-7C92-4F62-A3AD-20376C385760}" sibTransId="{1D25A091-BDC1-4538-B002-068FAF15E894}"/>
    <dgm:cxn modelId="{860F88E1-F4DC-471E-8AC6-FFF5824A8EE1}" srcId="{1DBCD956-69AB-4CE4-886A-7911A93EFE6C}" destId="{BFBDC954-5902-4AF8-9CFB-4402E095D9EF}" srcOrd="4" destOrd="0" parTransId="{61992EAA-C08E-494B-862C-5D5F97640126}" sibTransId="{59D98534-0855-4FDF-9D30-12AFAEB79D6B}"/>
    <dgm:cxn modelId="{4BAE5B02-C801-42E0-8EE3-93023668AC6F}" srcId="{1DBCD956-69AB-4CE4-886A-7911A93EFE6C}" destId="{CB17A24F-B6AC-4B71-A21A-EB839C4AA8A2}" srcOrd="0" destOrd="0" parTransId="{5BD1744B-F768-4BBC-B89F-F81F3CAC7240}" sibTransId="{92F2A94E-CA23-492B-B16E-E70A333DEB41}"/>
    <dgm:cxn modelId="{9F488678-E00F-46FF-B5FE-54EC65FC5D17}" type="presOf" srcId="{E073FF69-3999-4F7F-9439-0AB054752D6B}" destId="{B417CDFF-2386-4612-8FE0-0DD3B5F0D6F5}" srcOrd="0" destOrd="0" presId="urn:microsoft.com/office/officeart/2005/8/layout/hierarchy1"/>
    <dgm:cxn modelId="{97E3723A-17C9-4DDA-A42C-E526DDC170D4}" type="presOf" srcId="{5BD1744B-F768-4BBC-B89F-F81F3CAC7240}" destId="{3246AA05-CB75-4626-B37B-579516878E0A}" srcOrd="0" destOrd="0" presId="urn:microsoft.com/office/officeart/2005/8/layout/hierarchy1"/>
    <dgm:cxn modelId="{E8EF34C7-F81B-4AE6-B803-312DD42B3CF6}" srcId="{1DBCD956-69AB-4CE4-886A-7911A93EFE6C}" destId="{C22BDFC7-B6A4-4995-A97D-AE11DFA32B5F}" srcOrd="2" destOrd="0" parTransId="{339ACB7F-C49E-4CAC-AC36-427498EF7628}" sibTransId="{B8BBD7B1-BEE7-4111-B03C-341D1F2862F4}"/>
    <dgm:cxn modelId="{71354268-F979-4BFF-A200-83D61C497810}" type="presOf" srcId="{1B9CDCC3-E341-4173-9AEE-AC140F103C58}" destId="{DF11928C-990E-4FB4-BDF3-BF4A15F0C759}" srcOrd="0" destOrd="0" presId="urn:microsoft.com/office/officeart/2005/8/layout/hierarchy1"/>
    <dgm:cxn modelId="{624DBDD5-EBE5-4E3B-9D11-5B468B25E7E6}" type="presParOf" srcId="{05C47AAC-FC5A-48C8-B14A-9ED878EA6585}" destId="{49C3E3B8-FF79-4AA5-AF8A-C33366FC71C0}" srcOrd="0" destOrd="0" presId="urn:microsoft.com/office/officeart/2005/8/layout/hierarchy1"/>
    <dgm:cxn modelId="{E70041A9-1324-4CD5-9590-0CD83646EF8F}" type="presParOf" srcId="{49C3E3B8-FF79-4AA5-AF8A-C33366FC71C0}" destId="{7464B96C-5A12-497C-87F8-4845642ADDE3}" srcOrd="0" destOrd="0" presId="urn:microsoft.com/office/officeart/2005/8/layout/hierarchy1"/>
    <dgm:cxn modelId="{63E8DF7D-6002-4039-AE9F-AA75C3192EF8}" type="presParOf" srcId="{7464B96C-5A12-497C-87F8-4845642ADDE3}" destId="{5804541F-7E8D-4BD3-B82F-CC58509DA9CB}" srcOrd="0" destOrd="0" presId="urn:microsoft.com/office/officeart/2005/8/layout/hierarchy1"/>
    <dgm:cxn modelId="{E4C760EA-4A91-407A-86EB-4D5CA4DC761B}" type="presParOf" srcId="{7464B96C-5A12-497C-87F8-4845642ADDE3}" destId="{182D511B-21D7-416F-9E37-2B68285EF1E8}" srcOrd="1" destOrd="0" presId="urn:microsoft.com/office/officeart/2005/8/layout/hierarchy1"/>
    <dgm:cxn modelId="{42A172F1-BB8F-4314-834A-85DE06F1F5AE}" type="presParOf" srcId="{49C3E3B8-FF79-4AA5-AF8A-C33366FC71C0}" destId="{00F7D40C-2B77-4A41-A640-138942169ADA}" srcOrd="1" destOrd="0" presId="urn:microsoft.com/office/officeart/2005/8/layout/hierarchy1"/>
    <dgm:cxn modelId="{D4B334E2-DF12-4447-9D6C-A05F6C05413A}" type="presParOf" srcId="{00F7D40C-2B77-4A41-A640-138942169ADA}" destId="{3246AA05-CB75-4626-B37B-579516878E0A}" srcOrd="0" destOrd="0" presId="urn:microsoft.com/office/officeart/2005/8/layout/hierarchy1"/>
    <dgm:cxn modelId="{8DB56450-ECA8-4DC1-9058-FC29A85C9D09}" type="presParOf" srcId="{00F7D40C-2B77-4A41-A640-138942169ADA}" destId="{A54170BC-2330-484A-9F53-3659CB3BFE93}" srcOrd="1" destOrd="0" presId="urn:microsoft.com/office/officeart/2005/8/layout/hierarchy1"/>
    <dgm:cxn modelId="{219EE63D-41E8-4039-8928-CE6A195487E4}" type="presParOf" srcId="{A54170BC-2330-484A-9F53-3659CB3BFE93}" destId="{1EC3BF79-2EAD-4FBC-A848-A58C9DE59A4C}" srcOrd="0" destOrd="0" presId="urn:microsoft.com/office/officeart/2005/8/layout/hierarchy1"/>
    <dgm:cxn modelId="{195B3A87-CEC4-4623-8928-53F11F266C3F}" type="presParOf" srcId="{1EC3BF79-2EAD-4FBC-A848-A58C9DE59A4C}" destId="{EE0DF492-8214-42AE-9ABC-430E6443DB35}" srcOrd="0" destOrd="0" presId="urn:microsoft.com/office/officeart/2005/8/layout/hierarchy1"/>
    <dgm:cxn modelId="{58428FA6-8931-4EF3-8561-0FDBAEC8AF28}" type="presParOf" srcId="{1EC3BF79-2EAD-4FBC-A848-A58C9DE59A4C}" destId="{DD99F200-6F65-47DA-BBF2-A57A3916E2B4}" srcOrd="1" destOrd="0" presId="urn:microsoft.com/office/officeart/2005/8/layout/hierarchy1"/>
    <dgm:cxn modelId="{1273C3A0-3F92-42FE-9B99-013B56AA4712}" type="presParOf" srcId="{A54170BC-2330-484A-9F53-3659CB3BFE93}" destId="{DE5DB277-C3C6-4A60-9155-C071CEB1D405}" srcOrd="1" destOrd="0" presId="urn:microsoft.com/office/officeart/2005/8/layout/hierarchy1"/>
    <dgm:cxn modelId="{AE195781-0433-4493-AF8F-4CB0C3625F93}" type="presParOf" srcId="{00F7D40C-2B77-4A41-A640-138942169ADA}" destId="{DF11928C-990E-4FB4-BDF3-BF4A15F0C759}" srcOrd="2" destOrd="0" presId="urn:microsoft.com/office/officeart/2005/8/layout/hierarchy1"/>
    <dgm:cxn modelId="{EF20221A-760B-48ED-A5C6-32DAAB588538}" type="presParOf" srcId="{00F7D40C-2B77-4A41-A640-138942169ADA}" destId="{D788D078-B245-4D7B-95DB-9A836C3B2AFC}" srcOrd="3" destOrd="0" presId="urn:microsoft.com/office/officeart/2005/8/layout/hierarchy1"/>
    <dgm:cxn modelId="{BFFDC6BE-52C3-4978-B62A-AF869AF2B4C3}" type="presParOf" srcId="{D788D078-B245-4D7B-95DB-9A836C3B2AFC}" destId="{DFA38832-2BBB-4DB5-9048-F36EEE69E296}" srcOrd="0" destOrd="0" presId="urn:microsoft.com/office/officeart/2005/8/layout/hierarchy1"/>
    <dgm:cxn modelId="{16FFA510-52BC-483F-91C7-354976BFDD42}" type="presParOf" srcId="{DFA38832-2BBB-4DB5-9048-F36EEE69E296}" destId="{2212F15D-947E-4A78-86ED-BE8F44E4B946}" srcOrd="0" destOrd="0" presId="urn:microsoft.com/office/officeart/2005/8/layout/hierarchy1"/>
    <dgm:cxn modelId="{8F664204-0A8E-46B3-A63E-337EFB3A4865}" type="presParOf" srcId="{DFA38832-2BBB-4DB5-9048-F36EEE69E296}" destId="{363A8CE9-0C39-4C0D-8BE3-BAE93B81FFF5}" srcOrd="1" destOrd="0" presId="urn:microsoft.com/office/officeart/2005/8/layout/hierarchy1"/>
    <dgm:cxn modelId="{4AA48BAC-4C43-42EE-AB42-0D5BF41A9C6C}" type="presParOf" srcId="{D788D078-B245-4D7B-95DB-9A836C3B2AFC}" destId="{F114FF92-B56C-44E6-A6AA-C3B2DC4FCAB9}" srcOrd="1" destOrd="0" presId="urn:microsoft.com/office/officeart/2005/8/layout/hierarchy1"/>
    <dgm:cxn modelId="{1B17597A-59ED-4E09-A4B9-42DF97C96DE5}" type="presParOf" srcId="{00F7D40C-2B77-4A41-A640-138942169ADA}" destId="{16CCD6A1-1B2F-405A-901F-A4114553CC93}" srcOrd="4" destOrd="0" presId="urn:microsoft.com/office/officeart/2005/8/layout/hierarchy1"/>
    <dgm:cxn modelId="{61533764-5619-4C73-A835-23A11E6C5A10}" type="presParOf" srcId="{00F7D40C-2B77-4A41-A640-138942169ADA}" destId="{6EE79854-B871-4C0F-B561-844D96FBA8A4}" srcOrd="5" destOrd="0" presId="urn:microsoft.com/office/officeart/2005/8/layout/hierarchy1"/>
    <dgm:cxn modelId="{526EACA9-DE41-4669-86E6-E7E9BBE4C7AA}" type="presParOf" srcId="{6EE79854-B871-4C0F-B561-844D96FBA8A4}" destId="{21E5C03C-2D52-4BB9-B8C4-E9881FB0AED3}" srcOrd="0" destOrd="0" presId="urn:microsoft.com/office/officeart/2005/8/layout/hierarchy1"/>
    <dgm:cxn modelId="{9A2930E4-0C76-477D-88E8-2708002D1861}" type="presParOf" srcId="{21E5C03C-2D52-4BB9-B8C4-E9881FB0AED3}" destId="{5A9F861A-D812-43E0-AFAB-7EAC0E2BB4DF}" srcOrd="0" destOrd="0" presId="urn:microsoft.com/office/officeart/2005/8/layout/hierarchy1"/>
    <dgm:cxn modelId="{D9A836FF-84CA-4B28-9DC3-A8C503664FD7}" type="presParOf" srcId="{21E5C03C-2D52-4BB9-B8C4-E9881FB0AED3}" destId="{4857DEB4-202E-4F65-B18D-88C7AE6E94A7}" srcOrd="1" destOrd="0" presId="urn:microsoft.com/office/officeart/2005/8/layout/hierarchy1"/>
    <dgm:cxn modelId="{59751E82-4901-40B4-B718-49C57CFC05A9}" type="presParOf" srcId="{6EE79854-B871-4C0F-B561-844D96FBA8A4}" destId="{FCF7F463-3F67-455C-B818-0490A7BFA3FC}" srcOrd="1" destOrd="0" presId="urn:microsoft.com/office/officeart/2005/8/layout/hierarchy1"/>
    <dgm:cxn modelId="{38806D4B-6BF2-4AD6-8263-1B906837A9B1}" type="presParOf" srcId="{00F7D40C-2B77-4A41-A640-138942169ADA}" destId="{A69E40BB-7606-43A8-BF3E-5008427FBF52}" srcOrd="6" destOrd="0" presId="urn:microsoft.com/office/officeart/2005/8/layout/hierarchy1"/>
    <dgm:cxn modelId="{3A6A9B23-65B5-4449-9C6B-CDA3BA130CA3}" type="presParOf" srcId="{00F7D40C-2B77-4A41-A640-138942169ADA}" destId="{1101EBE3-2827-4642-96AE-57C8351022DB}" srcOrd="7" destOrd="0" presId="urn:microsoft.com/office/officeart/2005/8/layout/hierarchy1"/>
    <dgm:cxn modelId="{9F13F6CE-5A09-4429-84D4-14C73F3B2A48}" type="presParOf" srcId="{1101EBE3-2827-4642-96AE-57C8351022DB}" destId="{A1B0118D-44D1-48DD-A1DE-807B151C408B}" srcOrd="0" destOrd="0" presId="urn:microsoft.com/office/officeart/2005/8/layout/hierarchy1"/>
    <dgm:cxn modelId="{0BA1F182-F6F8-49DB-A409-6C7173410C21}" type="presParOf" srcId="{A1B0118D-44D1-48DD-A1DE-807B151C408B}" destId="{218B53DE-A4DF-4A8E-BDA3-4B9393CF5C79}" srcOrd="0" destOrd="0" presId="urn:microsoft.com/office/officeart/2005/8/layout/hierarchy1"/>
    <dgm:cxn modelId="{C819E341-C453-49EA-94C7-A6F5FFD46383}" type="presParOf" srcId="{A1B0118D-44D1-48DD-A1DE-807B151C408B}" destId="{B417CDFF-2386-4612-8FE0-0DD3B5F0D6F5}" srcOrd="1" destOrd="0" presId="urn:microsoft.com/office/officeart/2005/8/layout/hierarchy1"/>
    <dgm:cxn modelId="{23076DFC-CE1C-4D59-8882-6A9C95F74EC2}" type="presParOf" srcId="{1101EBE3-2827-4642-96AE-57C8351022DB}" destId="{ED5C98BC-C860-49A2-BD8E-AE86382E4EA3}" srcOrd="1" destOrd="0" presId="urn:microsoft.com/office/officeart/2005/8/layout/hierarchy1"/>
    <dgm:cxn modelId="{15FEA9ED-6F04-49C0-AC90-2E757C6A09AB}" type="presParOf" srcId="{00F7D40C-2B77-4A41-A640-138942169ADA}" destId="{3C497FF2-E19E-42DF-9ACF-0990C05ECB78}" srcOrd="8" destOrd="0" presId="urn:microsoft.com/office/officeart/2005/8/layout/hierarchy1"/>
    <dgm:cxn modelId="{ADE096F1-C547-4EA2-8284-C7F642CF2F31}" type="presParOf" srcId="{00F7D40C-2B77-4A41-A640-138942169ADA}" destId="{2FA2C28F-F578-4608-B74C-0B0A4D451223}" srcOrd="9" destOrd="0" presId="urn:microsoft.com/office/officeart/2005/8/layout/hierarchy1"/>
    <dgm:cxn modelId="{7E1E531F-D6EB-4FBE-B2F2-0D71950C0D5C}" type="presParOf" srcId="{2FA2C28F-F578-4608-B74C-0B0A4D451223}" destId="{3135F643-13B3-443A-93BD-BCD9331A1AAA}" srcOrd="0" destOrd="0" presId="urn:microsoft.com/office/officeart/2005/8/layout/hierarchy1"/>
    <dgm:cxn modelId="{42EF6DEF-5931-4861-AFD9-3CAAB9DB7B33}" type="presParOf" srcId="{3135F643-13B3-443A-93BD-BCD9331A1AAA}" destId="{8BCE94AE-2ED0-4306-95D2-CFD202F1EAAA}" srcOrd="0" destOrd="0" presId="urn:microsoft.com/office/officeart/2005/8/layout/hierarchy1"/>
    <dgm:cxn modelId="{0628F7F9-8FDC-462E-8F6D-B9CA153349D6}" type="presParOf" srcId="{3135F643-13B3-443A-93BD-BCD9331A1AAA}" destId="{207B4823-E163-4525-BF85-8ED05FF4674F}" srcOrd="1" destOrd="0" presId="urn:microsoft.com/office/officeart/2005/8/layout/hierarchy1"/>
    <dgm:cxn modelId="{D190AD7F-C0DE-4898-A4F9-B274F139DACB}" type="presParOf" srcId="{2FA2C28F-F578-4608-B74C-0B0A4D451223}" destId="{89B71F7B-32A0-4FCD-B1A7-7E8C1DE2FD98}"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2. Site Internet</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2426904D-FE12-4229-93C8-D477BE539E6B}">
      <dgm:prSet phldrT="[Text]" custT="1"/>
      <dgm:spPr/>
      <dgm:t>
        <a:bodyPr/>
        <a:lstStyle/>
        <a:p>
          <a:r>
            <a:rPr lang="fr-FR" sz="1050"/>
            <a:t>2.1. Avoir des informations sur Music Sheet Writer</a:t>
          </a:r>
        </a:p>
      </dgm:t>
    </dgm:pt>
    <dgm:pt modelId="{362DE2C3-D409-4B89-B761-4A40B802339A}" type="parTrans" cxnId="{78454A13-7C6D-4BD2-84D4-50C0A078DDEB}">
      <dgm:prSet/>
      <dgm:spPr/>
      <dgm:t>
        <a:bodyPr/>
        <a:lstStyle/>
        <a:p>
          <a:endParaRPr lang="fr-FR" sz="1050"/>
        </a:p>
      </dgm:t>
    </dgm:pt>
    <dgm:pt modelId="{B87DA0F7-F2D4-4F1B-9B65-95E1173115D7}" type="sibTrans" cxnId="{78454A13-7C6D-4BD2-84D4-50C0A078DDEB}">
      <dgm:prSet/>
      <dgm:spPr/>
      <dgm:t>
        <a:bodyPr/>
        <a:lstStyle/>
        <a:p>
          <a:endParaRPr lang="fr-FR" sz="1050"/>
        </a:p>
      </dgm:t>
    </dgm:pt>
    <dgm:pt modelId="{EF6BB3DA-4FDF-40AE-9FB8-20245FD4D2C0}">
      <dgm:prSet phldrT="[Text]" custT="1"/>
      <dgm:spPr/>
      <dgm:t>
        <a:bodyPr/>
        <a:lstStyle/>
        <a:p>
          <a:r>
            <a:rPr lang="fr-FR" sz="1050"/>
            <a:t>2.2.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2.3.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pt>
    <dgm:pt modelId="{CB74737A-2906-4C62-AD90-8B14BC48A3E2}" type="pres">
      <dgm:prSet presAssocID="{970B0836-9893-4BD8-AE49-965BCA8A53B5}" presName="text" presStyleLbl="fgAcc0" presStyleIdx="0" presStyleCnt="1">
        <dgm:presLayoutVars>
          <dgm:chPref val="3"/>
        </dgm:presLayoutVars>
      </dgm:prSet>
      <dgm:spPr/>
    </dgm:pt>
    <dgm:pt modelId="{7877D2DB-75F7-4117-85B6-4CCF1FF9FA24}" type="pres">
      <dgm:prSet presAssocID="{970B0836-9893-4BD8-AE49-965BCA8A53B5}" presName="hierChild2" presStyleCnt="0"/>
      <dgm:spPr/>
    </dgm:pt>
    <dgm:pt modelId="{3953C129-AF29-478B-BD6A-B80A1E4A0A3C}" type="pres">
      <dgm:prSet presAssocID="{362DE2C3-D409-4B89-B761-4A40B802339A}" presName="Name10" presStyleLbl="parChTrans1D2" presStyleIdx="0" presStyleCnt="3"/>
      <dgm:spPr/>
    </dgm:pt>
    <dgm:pt modelId="{EDCF8721-DD38-4657-A800-FBB0F6708CAA}" type="pres">
      <dgm:prSet presAssocID="{2426904D-FE12-4229-93C8-D477BE539E6B}" presName="hierRoot2" presStyleCnt="0"/>
      <dgm:spPr/>
    </dgm:pt>
    <dgm:pt modelId="{E7AAF6E9-6BEF-4099-98EA-0058EFE8CFD7}" type="pres">
      <dgm:prSet presAssocID="{2426904D-FE12-4229-93C8-D477BE539E6B}" presName="composite2" presStyleCnt="0"/>
      <dgm:spPr/>
    </dgm:pt>
    <dgm:pt modelId="{18F0B024-6CBA-4928-A4E0-CCC5EA3DEC04}" type="pres">
      <dgm:prSet presAssocID="{2426904D-FE12-4229-93C8-D477BE539E6B}" presName="background2" presStyleLbl="node2" presStyleIdx="0" presStyleCnt="3"/>
      <dgm:spPr>
        <a:solidFill>
          <a:schemeClr val="accent1">
            <a:lumMod val="60000"/>
            <a:lumOff val="40000"/>
          </a:schemeClr>
        </a:solidFill>
      </dgm:spPr>
    </dgm:pt>
    <dgm:pt modelId="{29401266-87CA-4CC4-A035-4630F04D12EF}" type="pres">
      <dgm:prSet presAssocID="{2426904D-FE12-4229-93C8-D477BE539E6B}" presName="text2" presStyleLbl="fgAcc2" presStyleIdx="0" presStyleCnt="3">
        <dgm:presLayoutVars>
          <dgm:chPref val="3"/>
        </dgm:presLayoutVars>
      </dgm:prSet>
      <dgm:spPr/>
    </dgm:pt>
    <dgm:pt modelId="{C53FE6CF-F39D-4267-B029-87CED36EF3A2}" type="pres">
      <dgm:prSet presAssocID="{2426904D-FE12-4229-93C8-D477BE539E6B}" presName="hierChild3" presStyleCnt="0"/>
      <dgm:spPr/>
    </dgm:pt>
    <dgm:pt modelId="{B35925A0-F343-428A-90B9-1850BBC86E37}" type="pres">
      <dgm:prSet presAssocID="{8CA52274-D293-485A-AAA2-75517F67BD8F}" presName="Name10" presStyleLbl="parChTrans1D2" presStyleIdx="1" presStyleCnt="3"/>
      <dgm:spPr/>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1" presStyleCnt="3"/>
      <dgm:spPr>
        <a:solidFill>
          <a:schemeClr val="accent1">
            <a:lumMod val="60000"/>
            <a:lumOff val="40000"/>
          </a:schemeClr>
        </a:solidFill>
      </dgm:spPr>
    </dgm:pt>
    <dgm:pt modelId="{04E7193F-191C-4C3A-BF44-862677EA07F9}" type="pres">
      <dgm:prSet presAssocID="{EF6BB3DA-4FDF-40AE-9FB8-20245FD4D2C0}" presName="text2" presStyleLbl="fgAcc2" presStyleIdx="1" presStyleCnt="3">
        <dgm:presLayoutVars>
          <dgm:chPref val="3"/>
        </dgm:presLayoutVars>
      </dgm:prSet>
      <dgm:spPr/>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2" presStyleCnt="3"/>
      <dgm:spPr/>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2" presStyleCnt="3"/>
      <dgm:spPr>
        <a:solidFill>
          <a:schemeClr val="accent1">
            <a:lumMod val="60000"/>
            <a:lumOff val="40000"/>
          </a:schemeClr>
        </a:solidFill>
      </dgm:spPr>
    </dgm:pt>
    <dgm:pt modelId="{66714278-165A-44CD-AFEC-98437D6C5D0F}" type="pres">
      <dgm:prSet presAssocID="{48D56E3B-084C-4B25-8CE3-6594D2BDF1A4}" presName="text2" presStyleLbl="fgAcc2" presStyleIdx="2" presStyleCnt="3">
        <dgm:presLayoutVars>
          <dgm:chPref val="3"/>
        </dgm:presLayoutVars>
      </dgm:prSet>
      <dgm:spPr/>
    </dgm:pt>
    <dgm:pt modelId="{15E1AEB2-2788-412C-90B2-3883569DC180}" type="pres">
      <dgm:prSet presAssocID="{48D56E3B-084C-4B25-8CE3-6594D2BDF1A4}" presName="hierChild3" presStyleCnt="0"/>
      <dgm:spPr/>
    </dgm:pt>
  </dgm:ptLst>
  <dgm:cxnLst>
    <dgm:cxn modelId="{0F9759D2-0F10-4AA3-8CBE-18C616E34BF6}" type="presOf" srcId="{5C2D4C35-D6D3-4A88-B221-3B712BB45739}" destId="{85596E39-9675-473A-947D-AB7718CE3C0A}" srcOrd="0" destOrd="0" presId="urn:microsoft.com/office/officeart/2005/8/layout/hierarchy1"/>
    <dgm:cxn modelId="{4D033ACE-C481-4D26-81CE-73DB160C286B}" type="presOf" srcId="{362DE2C3-D409-4B89-B761-4A40B802339A}" destId="{3953C129-AF29-478B-BD6A-B80A1E4A0A3C}" srcOrd="0" destOrd="0" presId="urn:microsoft.com/office/officeart/2005/8/layout/hierarchy1"/>
    <dgm:cxn modelId="{78454A13-7C6D-4BD2-84D4-50C0A078DDEB}" srcId="{970B0836-9893-4BD8-AE49-965BCA8A53B5}" destId="{2426904D-FE12-4229-93C8-D477BE539E6B}" srcOrd="0" destOrd="0" parTransId="{362DE2C3-D409-4B89-B761-4A40B802339A}" sibTransId="{B87DA0F7-F2D4-4F1B-9B65-95E1173115D7}"/>
    <dgm:cxn modelId="{25CEC1D2-6A76-4AC3-AB0A-E22FF117EE61}" type="presOf" srcId="{970B0836-9893-4BD8-AE49-965BCA8A53B5}" destId="{CB74737A-2906-4C62-AD90-8B14BC48A3E2}" srcOrd="0" destOrd="0" presId="urn:microsoft.com/office/officeart/2005/8/layout/hierarchy1"/>
    <dgm:cxn modelId="{E1B5A7AD-496E-4F5D-9CC3-86469B600D28}" type="presOf" srcId="{0D6A0987-0876-4C69-8F3F-E7B06C0F174B}" destId="{2CDD4308-B8B1-44B6-A174-CB2757184F85}" srcOrd="0" destOrd="0" presId="urn:microsoft.com/office/officeart/2005/8/layout/hierarchy1"/>
    <dgm:cxn modelId="{C916819C-6381-417E-81C1-F422017FF41F}" type="presOf" srcId="{8CA52274-D293-485A-AAA2-75517F67BD8F}" destId="{B35925A0-F343-428A-90B9-1850BBC86E37}" srcOrd="0" destOrd="0" presId="urn:microsoft.com/office/officeart/2005/8/layout/hierarchy1"/>
    <dgm:cxn modelId="{DEE8A1A6-A488-4BA9-8249-90BE097E80FE}" type="presOf" srcId="{2426904D-FE12-4229-93C8-D477BE539E6B}" destId="{29401266-87CA-4CC4-A035-4630F04D12EF}" srcOrd="0" destOrd="0" presId="urn:microsoft.com/office/officeart/2005/8/layout/hierarchy1"/>
    <dgm:cxn modelId="{6D454DB1-D9DB-4077-A166-743A6991BECE}" type="presOf" srcId="{EF6BB3DA-4FDF-40AE-9FB8-20245FD4D2C0}" destId="{04E7193F-191C-4C3A-BF44-862677EA07F9}" srcOrd="0" destOrd="0" presId="urn:microsoft.com/office/officeart/2005/8/layout/hierarchy1"/>
    <dgm:cxn modelId="{2A5606A4-3BF1-4607-8D71-9970536C62EE}" type="presOf" srcId="{48D56E3B-084C-4B25-8CE3-6594D2BDF1A4}" destId="{66714278-165A-44CD-AFEC-98437D6C5D0F}" srcOrd="0" destOrd="0" presId="urn:microsoft.com/office/officeart/2005/8/layout/hierarchy1"/>
    <dgm:cxn modelId="{155D7775-334B-4973-9621-2FE7EDC08BA7}" srcId="{970B0836-9893-4BD8-AE49-965BCA8A53B5}" destId="{EF6BB3DA-4FDF-40AE-9FB8-20245FD4D2C0}" srcOrd="1" destOrd="0" parTransId="{8CA52274-D293-485A-AAA2-75517F67BD8F}" sibTransId="{6014E304-012C-431C-8BD9-42408D6F5AB8}"/>
    <dgm:cxn modelId="{A4668761-4F19-4697-9606-137EF46A8C7F}" srcId="{970B0836-9893-4BD8-AE49-965BCA8A53B5}" destId="{48D56E3B-084C-4B25-8CE3-6594D2BDF1A4}" srcOrd="2"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CCDBF1A6-B630-4A3B-9729-7AC0FB4F5AF8}" type="presParOf" srcId="{2CDD4308-B8B1-44B6-A174-CB2757184F85}" destId="{21758CF4-B458-47BD-88CB-50AA8383B51C}" srcOrd="0" destOrd="0" presId="urn:microsoft.com/office/officeart/2005/8/layout/hierarchy1"/>
    <dgm:cxn modelId="{4B469CDE-3420-4C59-9D06-BD0EBF9AC6B6}" type="presParOf" srcId="{21758CF4-B458-47BD-88CB-50AA8383B51C}" destId="{F1A3AFF0-604A-4D9C-911B-E843AAFC9738}" srcOrd="0" destOrd="0" presId="urn:microsoft.com/office/officeart/2005/8/layout/hierarchy1"/>
    <dgm:cxn modelId="{34BEDF4F-5D23-46FA-9663-C1F0F9EA3310}" type="presParOf" srcId="{F1A3AFF0-604A-4D9C-911B-E843AAFC9738}" destId="{F3153B16-1C0E-49CA-99D8-CF99820AD2AE}" srcOrd="0" destOrd="0" presId="urn:microsoft.com/office/officeart/2005/8/layout/hierarchy1"/>
    <dgm:cxn modelId="{0410C649-FC93-48FA-BDF9-6E4CC122B1E0}" type="presParOf" srcId="{F1A3AFF0-604A-4D9C-911B-E843AAFC9738}" destId="{CB74737A-2906-4C62-AD90-8B14BC48A3E2}" srcOrd="1" destOrd="0" presId="urn:microsoft.com/office/officeart/2005/8/layout/hierarchy1"/>
    <dgm:cxn modelId="{733685CA-0C89-4AA3-82F7-D71A0B786607}" type="presParOf" srcId="{21758CF4-B458-47BD-88CB-50AA8383B51C}" destId="{7877D2DB-75F7-4117-85B6-4CCF1FF9FA24}" srcOrd="1" destOrd="0" presId="urn:microsoft.com/office/officeart/2005/8/layout/hierarchy1"/>
    <dgm:cxn modelId="{40B024D7-651A-4A9E-9BC7-942BC1A5A718}" type="presParOf" srcId="{7877D2DB-75F7-4117-85B6-4CCF1FF9FA24}" destId="{3953C129-AF29-478B-BD6A-B80A1E4A0A3C}" srcOrd="0" destOrd="0" presId="urn:microsoft.com/office/officeart/2005/8/layout/hierarchy1"/>
    <dgm:cxn modelId="{94F88830-1A01-4608-805A-F643EF642193}" type="presParOf" srcId="{7877D2DB-75F7-4117-85B6-4CCF1FF9FA24}" destId="{EDCF8721-DD38-4657-A800-FBB0F6708CAA}" srcOrd="1" destOrd="0" presId="urn:microsoft.com/office/officeart/2005/8/layout/hierarchy1"/>
    <dgm:cxn modelId="{612E113B-58DA-444B-A75E-9F9DF34D8BC3}" type="presParOf" srcId="{EDCF8721-DD38-4657-A800-FBB0F6708CAA}" destId="{E7AAF6E9-6BEF-4099-98EA-0058EFE8CFD7}" srcOrd="0" destOrd="0" presId="urn:microsoft.com/office/officeart/2005/8/layout/hierarchy1"/>
    <dgm:cxn modelId="{01D5D4C1-70FC-4340-A77F-2E53F54A7FD8}" type="presParOf" srcId="{E7AAF6E9-6BEF-4099-98EA-0058EFE8CFD7}" destId="{18F0B024-6CBA-4928-A4E0-CCC5EA3DEC04}" srcOrd="0" destOrd="0" presId="urn:microsoft.com/office/officeart/2005/8/layout/hierarchy1"/>
    <dgm:cxn modelId="{E19BD666-75D2-473F-B26E-7F04145F293C}" type="presParOf" srcId="{E7AAF6E9-6BEF-4099-98EA-0058EFE8CFD7}" destId="{29401266-87CA-4CC4-A035-4630F04D12EF}" srcOrd="1" destOrd="0" presId="urn:microsoft.com/office/officeart/2005/8/layout/hierarchy1"/>
    <dgm:cxn modelId="{DBFCDBA5-6EE1-4A0E-B3B3-43FC6098AD7C}" type="presParOf" srcId="{EDCF8721-DD38-4657-A800-FBB0F6708CAA}" destId="{C53FE6CF-F39D-4267-B029-87CED36EF3A2}" srcOrd="1" destOrd="0" presId="urn:microsoft.com/office/officeart/2005/8/layout/hierarchy1"/>
    <dgm:cxn modelId="{F7ACD775-23DF-451E-B6F3-F45F96D90924}" type="presParOf" srcId="{7877D2DB-75F7-4117-85B6-4CCF1FF9FA24}" destId="{B35925A0-F343-428A-90B9-1850BBC86E37}" srcOrd="2" destOrd="0" presId="urn:microsoft.com/office/officeart/2005/8/layout/hierarchy1"/>
    <dgm:cxn modelId="{864C60BD-E94D-4B68-84B0-EF947A53006C}" type="presParOf" srcId="{7877D2DB-75F7-4117-85B6-4CCF1FF9FA24}" destId="{5F98457E-9181-491A-BEB1-47CF5EC3F374}" srcOrd="3" destOrd="0" presId="urn:microsoft.com/office/officeart/2005/8/layout/hierarchy1"/>
    <dgm:cxn modelId="{C0DDD9B0-9CA8-4E2C-B4FC-5CBF9E3098C6}" type="presParOf" srcId="{5F98457E-9181-491A-BEB1-47CF5EC3F374}" destId="{D0E8DCEA-42AF-43CE-A369-1A1BCA75CFAA}" srcOrd="0" destOrd="0" presId="urn:microsoft.com/office/officeart/2005/8/layout/hierarchy1"/>
    <dgm:cxn modelId="{B8EC807E-50EB-403A-A21D-2315284B6576}" type="presParOf" srcId="{D0E8DCEA-42AF-43CE-A369-1A1BCA75CFAA}" destId="{8DD4EF31-6446-4F48-ACE6-5E812A3924D3}" srcOrd="0" destOrd="0" presId="urn:microsoft.com/office/officeart/2005/8/layout/hierarchy1"/>
    <dgm:cxn modelId="{63B689FF-F732-4921-B011-6A9A31FD517C}" type="presParOf" srcId="{D0E8DCEA-42AF-43CE-A369-1A1BCA75CFAA}" destId="{04E7193F-191C-4C3A-BF44-862677EA07F9}" srcOrd="1" destOrd="0" presId="urn:microsoft.com/office/officeart/2005/8/layout/hierarchy1"/>
    <dgm:cxn modelId="{A36A3C7D-3717-496C-8827-5493E8BA5F65}" type="presParOf" srcId="{5F98457E-9181-491A-BEB1-47CF5EC3F374}" destId="{6BA9F0DA-53BD-40EE-AF37-0C3ECC5ECD74}" srcOrd="1" destOrd="0" presId="urn:microsoft.com/office/officeart/2005/8/layout/hierarchy1"/>
    <dgm:cxn modelId="{D36A9ED8-0718-401E-A3E5-1E2D62A8A24E}" type="presParOf" srcId="{7877D2DB-75F7-4117-85B6-4CCF1FF9FA24}" destId="{85596E39-9675-473A-947D-AB7718CE3C0A}" srcOrd="4" destOrd="0" presId="urn:microsoft.com/office/officeart/2005/8/layout/hierarchy1"/>
    <dgm:cxn modelId="{ECAA5552-8CA5-4257-8E31-DA03BEE25BC5}" type="presParOf" srcId="{7877D2DB-75F7-4117-85B6-4CCF1FF9FA24}" destId="{FBAED73C-8281-40C8-BEB7-4F8E96C5F151}" srcOrd="5" destOrd="0" presId="urn:microsoft.com/office/officeart/2005/8/layout/hierarchy1"/>
    <dgm:cxn modelId="{9F7D10E1-4AE4-4B81-A000-62EF15F99673}" type="presParOf" srcId="{FBAED73C-8281-40C8-BEB7-4F8E96C5F151}" destId="{7EED8D4A-18C6-4DBB-85A8-F9FC955301FA}" srcOrd="0" destOrd="0" presId="urn:microsoft.com/office/officeart/2005/8/layout/hierarchy1"/>
    <dgm:cxn modelId="{297D3710-97FE-4AD1-8EB6-8B4CB84E1D90}" type="presParOf" srcId="{7EED8D4A-18C6-4DBB-85A8-F9FC955301FA}" destId="{B80C6E57-4D61-4D1F-8618-3E83D6DF7F58}" srcOrd="0" destOrd="0" presId="urn:microsoft.com/office/officeart/2005/8/layout/hierarchy1"/>
    <dgm:cxn modelId="{3F83DD15-8F9F-47E1-AF5E-C086997B3D00}" type="presParOf" srcId="{7EED8D4A-18C6-4DBB-85A8-F9FC955301FA}" destId="{66714278-165A-44CD-AFEC-98437D6C5D0F}" srcOrd="1" destOrd="0" presId="urn:microsoft.com/office/officeart/2005/8/layout/hierarchy1"/>
    <dgm:cxn modelId="{33829617-9705-4992-8091-5CC7B078B59B}"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2.1. Avoir des informations sur Music Sheet Writer.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2.1.1. Contacter l'équipe et consulter les informations de Music Sheet Writer</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2.1.2. Acheter et télécharger Music Sheet Writer</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7C9D3E6F-BB88-45D5-9FF2-B166E8CF4C2C}" type="presOf" srcId="{AD3D25C4-AFAD-4C86-AE32-1B56939C311F}" destId="{EC06F317-C9B9-441F-9586-6AFC07829366}"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E53F3064-D482-48CD-BE1F-9648FEF2FABE}" type="presOf" srcId="{D8A3C322-1C79-4149-97DF-CD91FC5106D9}" destId="{E7BBA4D7-C883-4BBC-AEEF-CB620821B6C4}" srcOrd="0" destOrd="0" presId="urn:microsoft.com/office/officeart/2005/8/layout/hierarchy1"/>
    <dgm:cxn modelId="{159E40CA-BD5F-45F0-A910-C9E6F0C0C77F}" type="presOf" srcId="{9194F743-0F90-48BC-BFCF-3A9F84A96CFD}" destId="{FCCC6EF5-2C9F-40B5-BF70-3DE45F16E779}" srcOrd="0" destOrd="0" presId="urn:microsoft.com/office/officeart/2005/8/layout/hierarchy1"/>
    <dgm:cxn modelId="{F0522234-0FA1-479C-B4B7-695327EE3646}" type="presOf" srcId="{00EA8335-E691-4A4B-937A-1A9E22E29B85}" destId="{F3E4D15B-FB0F-48E5-9A62-E904583AAD0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3C7F8867-0B80-4965-8299-44D9F01841E5}" type="presOf" srcId="{7C0BDE19-6E3B-41D3-A184-F5DA1D834CB0}" destId="{974AC267-6C6E-4CF4-BD00-21B26550D26B}" srcOrd="0" destOrd="0" presId="urn:microsoft.com/office/officeart/2005/8/layout/hierarchy1"/>
    <dgm:cxn modelId="{25EFE0A4-2269-404B-8649-62C07ABF2D8C}" type="presOf" srcId="{D86474F3-E6CA-4A06-B8F6-2A35E04EC3A9}" destId="{5EA24375-A1B6-416F-AA79-8D50DE2BFCFE}" srcOrd="0" destOrd="0" presId="urn:microsoft.com/office/officeart/2005/8/layout/hierarchy1"/>
    <dgm:cxn modelId="{6A9F7AEF-1C5B-434B-88A7-16511A25CEC3}" type="presParOf" srcId="{EC06F317-C9B9-441F-9586-6AFC07829366}" destId="{D0F24BCC-6338-42BF-8621-868B8851768B}" srcOrd="0" destOrd="0" presId="urn:microsoft.com/office/officeart/2005/8/layout/hierarchy1"/>
    <dgm:cxn modelId="{E13D4214-62C7-455E-B9EB-D615605E2556}" type="presParOf" srcId="{D0F24BCC-6338-42BF-8621-868B8851768B}" destId="{BD2D75AF-9882-433D-B935-99BD2D8F2AD5}" srcOrd="0" destOrd="0" presId="urn:microsoft.com/office/officeart/2005/8/layout/hierarchy1"/>
    <dgm:cxn modelId="{B0A68650-5416-4557-A0E5-A106FC1C86E0}" type="presParOf" srcId="{BD2D75AF-9882-433D-B935-99BD2D8F2AD5}" destId="{766F13C7-7708-43DE-AE71-2DA28E8CC6B0}" srcOrd="0" destOrd="0" presId="urn:microsoft.com/office/officeart/2005/8/layout/hierarchy1"/>
    <dgm:cxn modelId="{487B575C-C407-4337-B174-4186465AA245}" type="presParOf" srcId="{BD2D75AF-9882-433D-B935-99BD2D8F2AD5}" destId="{974AC267-6C6E-4CF4-BD00-21B26550D26B}" srcOrd="1" destOrd="0" presId="urn:microsoft.com/office/officeart/2005/8/layout/hierarchy1"/>
    <dgm:cxn modelId="{6A1EFBC8-F688-4F3B-A676-078A28B46855}" type="presParOf" srcId="{D0F24BCC-6338-42BF-8621-868B8851768B}" destId="{6DA67869-1ACD-4047-B6C7-A88B3DBF4A59}" srcOrd="1" destOrd="0" presId="urn:microsoft.com/office/officeart/2005/8/layout/hierarchy1"/>
    <dgm:cxn modelId="{0A47CBF3-D78E-4273-9A06-3A046FE573A1}" type="presParOf" srcId="{6DA67869-1ACD-4047-B6C7-A88B3DBF4A59}" destId="{5EA24375-A1B6-416F-AA79-8D50DE2BFCFE}" srcOrd="0" destOrd="0" presId="urn:microsoft.com/office/officeart/2005/8/layout/hierarchy1"/>
    <dgm:cxn modelId="{B58A4741-5674-4043-A0BC-C7A84FA58FE0}" type="presParOf" srcId="{6DA67869-1ACD-4047-B6C7-A88B3DBF4A59}" destId="{822B7C09-9ED9-4F22-B386-F9314DFF8605}" srcOrd="1" destOrd="0" presId="urn:microsoft.com/office/officeart/2005/8/layout/hierarchy1"/>
    <dgm:cxn modelId="{847A2344-1B33-4A7A-A809-9E64A2319DC8}" type="presParOf" srcId="{822B7C09-9ED9-4F22-B386-F9314DFF8605}" destId="{1CF261A1-AB2A-4745-A902-B5D059A8751B}" srcOrd="0" destOrd="0" presId="urn:microsoft.com/office/officeart/2005/8/layout/hierarchy1"/>
    <dgm:cxn modelId="{26487BE2-9051-403D-B0B7-66A44B0DD984}" type="presParOf" srcId="{1CF261A1-AB2A-4745-A902-B5D059A8751B}" destId="{91D22CB2-59D8-4457-A836-B9CF486920F4}" srcOrd="0" destOrd="0" presId="urn:microsoft.com/office/officeart/2005/8/layout/hierarchy1"/>
    <dgm:cxn modelId="{46CE7BBE-6937-4917-8744-5E189AFD1E81}" type="presParOf" srcId="{1CF261A1-AB2A-4745-A902-B5D059A8751B}" destId="{E7BBA4D7-C883-4BBC-AEEF-CB620821B6C4}" srcOrd="1" destOrd="0" presId="urn:microsoft.com/office/officeart/2005/8/layout/hierarchy1"/>
    <dgm:cxn modelId="{7FE7A71C-E9E5-4EEA-8495-7BCEAF2CDB6A}" type="presParOf" srcId="{822B7C09-9ED9-4F22-B386-F9314DFF8605}" destId="{87DACEC0-B1A1-4790-A838-E326CA9D2F69}" srcOrd="1" destOrd="0" presId="urn:microsoft.com/office/officeart/2005/8/layout/hierarchy1"/>
    <dgm:cxn modelId="{82250AE5-2720-4DB6-B402-951A4B8C6A90}" type="presParOf" srcId="{6DA67869-1ACD-4047-B6C7-A88B3DBF4A59}" destId="{F3E4D15B-FB0F-48E5-9A62-E904583AAD04}" srcOrd="2" destOrd="0" presId="urn:microsoft.com/office/officeart/2005/8/layout/hierarchy1"/>
    <dgm:cxn modelId="{52DA5A46-2CFF-4B35-9FAF-E909AEE55AA3}" type="presParOf" srcId="{6DA67869-1ACD-4047-B6C7-A88B3DBF4A59}" destId="{904F3543-9A36-48A7-821A-0D92AA2393BB}" srcOrd="3" destOrd="0" presId="urn:microsoft.com/office/officeart/2005/8/layout/hierarchy1"/>
    <dgm:cxn modelId="{4FF8D9C0-C977-40E3-87B4-34945D77E0D5}" type="presParOf" srcId="{904F3543-9A36-48A7-821A-0D92AA2393BB}" destId="{5C27403D-646F-4F96-853A-EDD008651F09}" srcOrd="0" destOrd="0" presId="urn:microsoft.com/office/officeart/2005/8/layout/hierarchy1"/>
    <dgm:cxn modelId="{58105B2B-C30D-4224-9BA3-D58297D60752}" type="presParOf" srcId="{5C27403D-646F-4F96-853A-EDD008651F09}" destId="{1FA37DDF-8CA0-4B22-8E2A-5EE71BC8C356}" srcOrd="0" destOrd="0" presId="urn:microsoft.com/office/officeart/2005/8/layout/hierarchy1"/>
    <dgm:cxn modelId="{51D0B198-635A-40E8-84E0-2FC8EAC73984}" type="presParOf" srcId="{5C27403D-646F-4F96-853A-EDD008651F09}" destId="{FCCC6EF5-2C9F-40B5-BF70-3DE45F16E779}" srcOrd="1" destOrd="0" presId="urn:microsoft.com/office/officeart/2005/8/layout/hierarchy1"/>
    <dgm:cxn modelId="{80EFAB20-BA58-4D76-A04F-B897728C0517}"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2.2.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2.2.1.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2.2.2.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15EBCB40-C248-4491-A26C-21A59FA2A622}" type="presOf" srcId="{00EA8335-E691-4A4B-937A-1A9E22E29B85}" destId="{F3E4D15B-FB0F-48E5-9A62-E904583AAD04}" srcOrd="0" destOrd="0" presId="urn:microsoft.com/office/officeart/2005/8/layout/hierarchy1"/>
    <dgm:cxn modelId="{C3912ACE-D8B5-4CA4-99E7-525DBA5053D6}" type="presOf" srcId="{AD3D25C4-AFAD-4C86-AE32-1B56939C311F}" destId="{EC06F317-C9B9-441F-9586-6AFC07829366}" srcOrd="0" destOrd="0" presId="urn:microsoft.com/office/officeart/2005/8/layout/hierarchy1"/>
    <dgm:cxn modelId="{803014C0-2314-4972-B65F-EACDDE7134B1}" type="presOf" srcId="{D86474F3-E6CA-4A06-B8F6-2A35E04EC3A9}" destId="{5EA24375-A1B6-416F-AA79-8D50DE2BFCFE}" srcOrd="0" destOrd="0" presId="urn:microsoft.com/office/officeart/2005/8/layout/hierarchy1"/>
    <dgm:cxn modelId="{E018AAF1-B298-423D-B291-79ABAB8DF6EA}" type="presOf" srcId="{D8A3C322-1C79-4149-97DF-CD91FC5106D9}" destId="{E7BBA4D7-C883-4BBC-AEEF-CB620821B6C4}"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0C6338DB-76A9-4310-9C09-1A2C29E6A1D2}" type="presOf" srcId="{7C0BDE19-6E3B-41D3-A184-F5DA1D834CB0}" destId="{974AC267-6C6E-4CF4-BD00-21B26550D26B}" srcOrd="0" destOrd="0" presId="urn:microsoft.com/office/officeart/2005/8/layout/hierarchy1"/>
    <dgm:cxn modelId="{5D5F30B4-5186-4E7C-A11B-292096153442}" type="presOf" srcId="{9194F743-0F90-48BC-BFCF-3A9F84A96CFD}" destId="{FCCC6EF5-2C9F-40B5-BF70-3DE45F16E779}"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6C7CC0ED-082F-4A96-B571-545732AB1936}" type="presParOf" srcId="{EC06F317-C9B9-441F-9586-6AFC07829366}" destId="{D0F24BCC-6338-42BF-8621-868B8851768B}" srcOrd="0" destOrd="0" presId="urn:microsoft.com/office/officeart/2005/8/layout/hierarchy1"/>
    <dgm:cxn modelId="{22D260F1-69A7-4154-B9CF-B8F9BC0C70BA}" type="presParOf" srcId="{D0F24BCC-6338-42BF-8621-868B8851768B}" destId="{BD2D75AF-9882-433D-B935-99BD2D8F2AD5}" srcOrd="0" destOrd="0" presId="urn:microsoft.com/office/officeart/2005/8/layout/hierarchy1"/>
    <dgm:cxn modelId="{DD9760CD-D1D8-4FE9-B262-D9CD48FED58F}" type="presParOf" srcId="{BD2D75AF-9882-433D-B935-99BD2D8F2AD5}" destId="{766F13C7-7708-43DE-AE71-2DA28E8CC6B0}" srcOrd="0" destOrd="0" presId="urn:microsoft.com/office/officeart/2005/8/layout/hierarchy1"/>
    <dgm:cxn modelId="{1CE90FB3-3536-4374-91B6-BA24E23A4AA3}" type="presParOf" srcId="{BD2D75AF-9882-433D-B935-99BD2D8F2AD5}" destId="{974AC267-6C6E-4CF4-BD00-21B26550D26B}" srcOrd="1" destOrd="0" presId="urn:microsoft.com/office/officeart/2005/8/layout/hierarchy1"/>
    <dgm:cxn modelId="{F4371B26-11F0-4DFC-B9F4-3D98D87D9F36}" type="presParOf" srcId="{D0F24BCC-6338-42BF-8621-868B8851768B}" destId="{6DA67869-1ACD-4047-B6C7-A88B3DBF4A59}" srcOrd="1" destOrd="0" presId="urn:microsoft.com/office/officeart/2005/8/layout/hierarchy1"/>
    <dgm:cxn modelId="{FB09D64C-0F44-4BE6-B651-360F8FC84D45}" type="presParOf" srcId="{6DA67869-1ACD-4047-B6C7-A88B3DBF4A59}" destId="{5EA24375-A1B6-416F-AA79-8D50DE2BFCFE}" srcOrd="0" destOrd="0" presId="urn:microsoft.com/office/officeart/2005/8/layout/hierarchy1"/>
    <dgm:cxn modelId="{0C9B55A2-2A2F-4E93-A961-0F0DA06954F7}" type="presParOf" srcId="{6DA67869-1ACD-4047-B6C7-A88B3DBF4A59}" destId="{822B7C09-9ED9-4F22-B386-F9314DFF8605}" srcOrd="1" destOrd="0" presId="urn:microsoft.com/office/officeart/2005/8/layout/hierarchy1"/>
    <dgm:cxn modelId="{561FFC68-9EFF-4362-B5AC-71E9657C18EE}" type="presParOf" srcId="{822B7C09-9ED9-4F22-B386-F9314DFF8605}" destId="{1CF261A1-AB2A-4745-A902-B5D059A8751B}" srcOrd="0" destOrd="0" presId="urn:microsoft.com/office/officeart/2005/8/layout/hierarchy1"/>
    <dgm:cxn modelId="{83DEEE1D-8F70-4CD4-9976-4AD71F424446}" type="presParOf" srcId="{1CF261A1-AB2A-4745-A902-B5D059A8751B}" destId="{91D22CB2-59D8-4457-A836-B9CF486920F4}" srcOrd="0" destOrd="0" presId="urn:microsoft.com/office/officeart/2005/8/layout/hierarchy1"/>
    <dgm:cxn modelId="{C254FA3B-A7D4-4A49-BB0A-271BB8AE0401}" type="presParOf" srcId="{1CF261A1-AB2A-4745-A902-B5D059A8751B}" destId="{E7BBA4D7-C883-4BBC-AEEF-CB620821B6C4}" srcOrd="1" destOrd="0" presId="urn:microsoft.com/office/officeart/2005/8/layout/hierarchy1"/>
    <dgm:cxn modelId="{F3F6AEF0-122A-42FB-A029-5526D6BC1E9A}" type="presParOf" srcId="{822B7C09-9ED9-4F22-B386-F9314DFF8605}" destId="{87DACEC0-B1A1-4790-A838-E326CA9D2F69}" srcOrd="1" destOrd="0" presId="urn:microsoft.com/office/officeart/2005/8/layout/hierarchy1"/>
    <dgm:cxn modelId="{69207838-1460-4CF3-BEDC-2C9C0AE16CDA}" type="presParOf" srcId="{6DA67869-1ACD-4047-B6C7-A88B3DBF4A59}" destId="{F3E4D15B-FB0F-48E5-9A62-E904583AAD04}" srcOrd="2" destOrd="0" presId="urn:microsoft.com/office/officeart/2005/8/layout/hierarchy1"/>
    <dgm:cxn modelId="{01837D13-C8DE-4449-B8A5-A80F4B8E8025}" type="presParOf" srcId="{6DA67869-1ACD-4047-B6C7-A88B3DBF4A59}" destId="{904F3543-9A36-48A7-821A-0D92AA2393BB}" srcOrd="3" destOrd="0" presId="urn:microsoft.com/office/officeart/2005/8/layout/hierarchy1"/>
    <dgm:cxn modelId="{2D7963DE-26DF-4067-BD6B-B84F4E885C65}" type="presParOf" srcId="{904F3543-9A36-48A7-821A-0D92AA2393BB}" destId="{5C27403D-646F-4F96-853A-EDD008651F09}" srcOrd="0" destOrd="0" presId="urn:microsoft.com/office/officeart/2005/8/layout/hierarchy1"/>
    <dgm:cxn modelId="{7B1D3DFF-45CC-408E-AA98-8DE60758B9C0}" type="presParOf" srcId="{5C27403D-646F-4F96-853A-EDD008651F09}" destId="{1FA37DDF-8CA0-4B22-8E2A-5EE71BC8C356}" srcOrd="0" destOrd="0" presId="urn:microsoft.com/office/officeart/2005/8/layout/hierarchy1"/>
    <dgm:cxn modelId="{E655E403-7D24-4605-A69E-575AAFA67EE0}" type="presParOf" srcId="{5C27403D-646F-4F96-853A-EDD008651F09}" destId="{FCCC6EF5-2C9F-40B5-BF70-3DE45F16E779}" srcOrd="1" destOrd="0" presId="urn:microsoft.com/office/officeart/2005/8/layout/hierarchy1"/>
    <dgm:cxn modelId="{27F660FA-C0D0-433A-BF77-3F7F91775A08}"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2.3.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2.3.1.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2.3.3. Gérer ses informations personelles</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2.3.4.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2.3.5.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5BD67B57-287D-4D1E-9875-731255E37D68}">
      <dgm:prSet phldrT="[Text]" custT="1"/>
      <dgm:spPr/>
      <dgm:t>
        <a:bodyPr/>
        <a:lstStyle/>
        <a:p>
          <a:r>
            <a:rPr lang="fr-FR" sz="1000"/>
            <a:t>2.3.2. Se connecter / Se déconnecter</a:t>
          </a:r>
        </a:p>
      </dgm:t>
    </dgm:pt>
    <dgm:pt modelId="{8DCFB4AD-81D9-46EF-B27B-C3BE11B0F682}" type="parTrans" cxnId="{516FD5E6-893A-42AD-A080-10CA7E9D9B2A}">
      <dgm:prSet/>
      <dgm:spPr/>
      <dgm:t>
        <a:bodyPr/>
        <a:lstStyle/>
        <a:p>
          <a:endParaRPr lang="fr-FR"/>
        </a:p>
      </dgm:t>
    </dgm:pt>
    <dgm:pt modelId="{68CABC16-8684-4943-887F-56BF67DA47AD}" type="sibTrans" cxnId="{516FD5E6-893A-42AD-A080-10CA7E9D9B2A}">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5"/>
      <dgm:spPr/>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5"/>
      <dgm:spPr>
        <a:solidFill>
          <a:schemeClr val="accent1">
            <a:lumMod val="40000"/>
            <a:lumOff val="60000"/>
          </a:schemeClr>
        </a:solidFill>
      </dgm:spPr>
    </dgm:pt>
    <dgm:pt modelId="{6239225A-0732-4003-9C68-2B6845C8282B}" type="pres">
      <dgm:prSet presAssocID="{C2B27BFA-D89F-4394-85B5-89EA704DD5D4}" presName="text2" presStyleLbl="fgAcc2" presStyleIdx="0" presStyleCnt="5">
        <dgm:presLayoutVars>
          <dgm:chPref val="3"/>
        </dgm:presLayoutVars>
      </dgm:prSet>
      <dgm:spPr/>
    </dgm:pt>
    <dgm:pt modelId="{5CB383F5-AFEA-4ECC-AD47-1D1920D7E3DE}" type="pres">
      <dgm:prSet presAssocID="{C2B27BFA-D89F-4394-85B5-89EA704DD5D4}" presName="hierChild3" presStyleCnt="0"/>
      <dgm:spPr/>
    </dgm:pt>
    <dgm:pt modelId="{C2E9B96E-B929-4563-87E4-53906168F416}" type="pres">
      <dgm:prSet presAssocID="{8DCFB4AD-81D9-46EF-B27B-C3BE11B0F682}" presName="Name10" presStyleLbl="parChTrans1D2" presStyleIdx="1" presStyleCnt="5"/>
      <dgm:spPr/>
    </dgm:pt>
    <dgm:pt modelId="{A8E187F1-7C97-41EB-A7C9-669887E3216D}" type="pres">
      <dgm:prSet presAssocID="{5BD67B57-287D-4D1E-9875-731255E37D68}" presName="hierRoot2" presStyleCnt="0"/>
      <dgm:spPr/>
    </dgm:pt>
    <dgm:pt modelId="{E2BD3957-9390-4EEA-95D9-057F88A3FB74}" type="pres">
      <dgm:prSet presAssocID="{5BD67B57-287D-4D1E-9875-731255E37D68}" presName="composite2" presStyleCnt="0"/>
      <dgm:spPr/>
    </dgm:pt>
    <dgm:pt modelId="{274A56EE-57ED-4633-9D0D-2EECE1C0EECE}" type="pres">
      <dgm:prSet presAssocID="{5BD67B57-287D-4D1E-9875-731255E37D68}" presName="background2" presStyleLbl="node2" presStyleIdx="1" presStyleCnt="5"/>
      <dgm:spPr>
        <a:solidFill>
          <a:schemeClr val="accent1">
            <a:lumMod val="40000"/>
            <a:lumOff val="60000"/>
          </a:schemeClr>
        </a:solidFill>
      </dgm:spPr>
    </dgm:pt>
    <dgm:pt modelId="{C8447067-DA4F-4822-947D-4207B67F0906}" type="pres">
      <dgm:prSet presAssocID="{5BD67B57-287D-4D1E-9875-731255E37D68}" presName="text2" presStyleLbl="fgAcc2" presStyleIdx="1" presStyleCnt="5">
        <dgm:presLayoutVars>
          <dgm:chPref val="3"/>
        </dgm:presLayoutVars>
      </dgm:prSet>
      <dgm:spPr/>
    </dgm:pt>
    <dgm:pt modelId="{0D02CBF3-259F-49F5-B662-8A63A9E440D9}" type="pres">
      <dgm:prSet presAssocID="{5BD67B57-287D-4D1E-9875-731255E37D68}" presName="hierChild3" presStyleCnt="0"/>
      <dgm:spPr/>
    </dgm:pt>
    <dgm:pt modelId="{83E75E3C-816B-4CA5-B308-DD1BF22542EA}" type="pres">
      <dgm:prSet presAssocID="{212C6E40-39F8-42F1-AEC3-A9BFF308A96A}" presName="Name10" presStyleLbl="parChTrans1D2" presStyleIdx="2" presStyleCnt="5"/>
      <dgm:spPr/>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2" presStyleCnt="5"/>
      <dgm:spPr>
        <a:solidFill>
          <a:schemeClr val="accent1">
            <a:lumMod val="40000"/>
            <a:lumOff val="60000"/>
          </a:schemeClr>
        </a:solidFill>
      </dgm:spPr>
    </dgm:pt>
    <dgm:pt modelId="{5D82DB44-811A-4435-8C61-CD2F1E6314F2}" type="pres">
      <dgm:prSet presAssocID="{47257D63-9ACF-4192-9158-195B42177941}" presName="text2" presStyleLbl="fgAcc2" presStyleIdx="2" presStyleCnt="5">
        <dgm:presLayoutVars>
          <dgm:chPref val="3"/>
        </dgm:presLayoutVars>
      </dgm:prSet>
      <dgm:spPr/>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3" presStyleCnt="5"/>
      <dgm:spPr/>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3" presStyleCnt="5"/>
      <dgm:spPr>
        <a:solidFill>
          <a:schemeClr val="accent1">
            <a:lumMod val="40000"/>
            <a:lumOff val="60000"/>
          </a:schemeClr>
        </a:solidFill>
      </dgm:spPr>
    </dgm:pt>
    <dgm:pt modelId="{08CFE722-1A53-49E4-BD21-54E996FE0C3B}" type="pres">
      <dgm:prSet presAssocID="{8EEE5FA6-F8D5-4FB6-924F-1615AC945186}" presName="text2" presStyleLbl="fgAcc2" presStyleIdx="3" presStyleCnt="5">
        <dgm:presLayoutVars>
          <dgm:chPref val="3"/>
        </dgm:presLayoutVars>
      </dgm:prSet>
      <dgm:spPr/>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4" presStyleCnt="5"/>
      <dgm:spPr/>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4" presStyleCnt="5"/>
      <dgm:spPr>
        <a:solidFill>
          <a:schemeClr val="accent1">
            <a:lumMod val="40000"/>
            <a:lumOff val="60000"/>
          </a:schemeClr>
        </a:solidFill>
      </dgm:spPr>
    </dgm:pt>
    <dgm:pt modelId="{7E5BA93E-C687-4686-93A4-EA05D1334340}" type="pres">
      <dgm:prSet presAssocID="{86FF2803-D41C-4F36-88FC-887D7DBCA03A}" presName="text2" presStyleLbl="fgAcc2" presStyleIdx="4" presStyleCnt="5">
        <dgm:presLayoutVars>
          <dgm:chPref val="3"/>
        </dgm:presLayoutVars>
      </dgm:prSet>
      <dgm:spPr/>
    </dgm:pt>
    <dgm:pt modelId="{25E4F099-A769-4A91-A452-FC9258495CCA}" type="pres">
      <dgm:prSet presAssocID="{86FF2803-D41C-4F36-88FC-887D7DBCA03A}" presName="hierChild3" presStyleCnt="0"/>
      <dgm:spPr/>
    </dgm:pt>
  </dgm:ptLst>
  <dgm:cxnLst>
    <dgm:cxn modelId="{0F15DC73-9AE0-4465-9E0F-69AF8843695F}" srcId="{7C0BDE19-6E3B-41D3-A184-F5DA1D834CB0}" destId="{47257D63-9ACF-4192-9158-195B42177941}" srcOrd="2" destOrd="0" parTransId="{212C6E40-39F8-42F1-AEC3-A9BFF308A96A}" sibTransId="{488DF3F0-13A3-4E06-9C5C-9666539D9E28}"/>
    <dgm:cxn modelId="{D776CBAE-EB8D-4B74-8FC6-45B713D00851}" type="presOf" srcId="{AD3D25C4-AFAD-4C86-AE32-1B56939C311F}" destId="{EC06F317-C9B9-441F-9586-6AFC07829366}" srcOrd="0" destOrd="0" presId="urn:microsoft.com/office/officeart/2005/8/layout/hierarchy1"/>
    <dgm:cxn modelId="{0F73A8E2-0E17-4D12-B1F2-5366C2BA3A4F}" srcId="{7C0BDE19-6E3B-41D3-A184-F5DA1D834CB0}" destId="{86FF2803-D41C-4F36-88FC-887D7DBCA03A}" srcOrd="4" destOrd="0" parTransId="{6962FFE1-B090-458D-880B-EE92AFE144E0}" sibTransId="{5B8EA0E6-FEB2-4B06-9598-F993AE9F45CD}"/>
    <dgm:cxn modelId="{CA14E44E-D6A4-4467-877D-6BE20565CDB5}" type="presOf" srcId="{5BD67B57-287D-4D1E-9875-731255E37D68}" destId="{C8447067-DA4F-4822-947D-4207B67F0906}" srcOrd="0" destOrd="0" presId="urn:microsoft.com/office/officeart/2005/8/layout/hierarchy1"/>
    <dgm:cxn modelId="{516FD5E6-893A-42AD-A080-10CA7E9D9B2A}" srcId="{7C0BDE19-6E3B-41D3-A184-F5DA1D834CB0}" destId="{5BD67B57-287D-4D1E-9875-731255E37D68}" srcOrd="1" destOrd="0" parTransId="{8DCFB4AD-81D9-46EF-B27B-C3BE11B0F682}" sibTransId="{68CABC16-8684-4943-887F-56BF67DA47AD}"/>
    <dgm:cxn modelId="{447B737B-0330-45AD-B378-9028256B4D9C}" type="presOf" srcId="{6962FFE1-B090-458D-880B-EE92AFE144E0}" destId="{0ED3EA32-0EB3-473B-9EBA-6F94DE8D222F}" srcOrd="0" destOrd="0" presId="urn:microsoft.com/office/officeart/2005/8/layout/hierarchy1"/>
    <dgm:cxn modelId="{03A082A0-163F-49D4-AA21-85539506A1FE}" type="presOf" srcId="{86FF2803-D41C-4F36-88FC-887D7DBCA03A}" destId="{7E5BA93E-C687-4686-93A4-EA05D1334340}" srcOrd="0" destOrd="0" presId="urn:microsoft.com/office/officeart/2005/8/layout/hierarchy1"/>
    <dgm:cxn modelId="{7177CEDF-C9ED-4984-8862-83E2FA564A0B}" type="presOf" srcId="{212C6E40-39F8-42F1-AEC3-A9BFF308A96A}" destId="{83E75E3C-816B-4CA5-B308-DD1BF22542EA}" srcOrd="0" destOrd="0" presId="urn:microsoft.com/office/officeart/2005/8/layout/hierarchy1"/>
    <dgm:cxn modelId="{343FAA56-C0E3-45F1-8010-9D2AC9464BD5}" type="presOf" srcId="{8DCFB4AD-81D9-46EF-B27B-C3BE11B0F682}" destId="{C2E9B96E-B929-4563-87E4-53906168F416}" srcOrd="0" destOrd="0" presId="urn:microsoft.com/office/officeart/2005/8/layout/hierarchy1"/>
    <dgm:cxn modelId="{B7530CDD-6207-40AD-9BE1-367C41CC8930}" type="presOf" srcId="{A25DFD44-C14F-4C9B-B90A-23FE91641470}" destId="{4DEE6282-FE5F-4E60-B81A-13693B523868}" srcOrd="0" destOrd="0" presId="urn:microsoft.com/office/officeart/2005/8/layout/hierarchy1"/>
    <dgm:cxn modelId="{DB8DBA41-E30E-45FF-AFAB-EBFD27572326}" type="presOf" srcId="{8EEE5FA6-F8D5-4FB6-924F-1615AC945186}" destId="{08CFE722-1A53-49E4-BD21-54E996FE0C3B}"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9E6C570A-8381-4D91-B9F4-D98D2D952CB4}" type="presOf" srcId="{47257D63-9ACF-4192-9158-195B42177941}" destId="{5D82DB44-811A-4435-8C61-CD2F1E6314F2}" srcOrd="0" destOrd="0" presId="urn:microsoft.com/office/officeart/2005/8/layout/hierarchy1"/>
    <dgm:cxn modelId="{7D110075-409E-4CD3-BEAC-E87F912C0B13}" srcId="{7C0BDE19-6E3B-41D3-A184-F5DA1D834CB0}" destId="{8EEE5FA6-F8D5-4FB6-924F-1615AC945186}" srcOrd="3" destOrd="0" parTransId="{0A0F518C-0D53-493C-83F8-5C387B0C0C4D}" sibTransId="{C3A4BDF7-CB19-451D-87F0-A40036B37CED}"/>
    <dgm:cxn modelId="{09762CB4-203C-4B4F-8B02-96996147746F}" type="presOf" srcId="{0A0F518C-0D53-493C-83F8-5C387B0C0C4D}" destId="{973A371D-CDE1-4974-9950-7FD1B618117F}" srcOrd="0" destOrd="0" presId="urn:microsoft.com/office/officeart/2005/8/layout/hierarchy1"/>
    <dgm:cxn modelId="{54673BD2-CCF3-4562-854C-EA3C8D49800A}" type="presOf" srcId="{C2B27BFA-D89F-4394-85B5-89EA704DD5D4}" destId="{6239225A-0732-4003-9C68-2B6845C8282B}"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EFA94F2C-CF75-4029-A6DC-769B796D4C4D}" type="presOf" srcId="{7C0BDE19-6E3B-41D3-A184-F5DA1D834CB0}" destId="{974AC267-6C6E-4CF4-BD00-21B26550D26B}" srcOrd="0" destOrd="0" presId="urn:microsoft.com/office/officeart/2005/8/layout/hierarchy1"/>
    <dgm:cxn modelId="{AB5C3B07-42B9-4523-93B4-D2B8EBF78F61}" type="presParOf" srcId="{EC06F317-C9B9-441F-9586-6AFC07829366}" destId="{D0F24BCC-6338-42BF-8621-868B8851768B}" srcOrd="0" destOrd="0" presId="urn:microsoft.com/office/officeart/2005/8/layout/hierarchy1"/>
    <dgm:cxn modelId="{3A2FCD78-D3EB-41B6-9CD3-A649C646D34E}" type="presParOf" srcId="{D0F24BCC-6338-42BF-8621-868B8851768B}" destId="{BD2D75AF-9882-433D-B935-99BD2D8F2AD5}" srcOrd="0" destOrd="0" presId="urn:microsoft.com/office/officeart/2005/8/layout/hierarchy1"/>
    <dgm:cxn modelId="{6CCE1861-3066-49E7-B97A-0CE7E043DBDB}" type="presParOf" srcId="{BD2D75AF-9882-433D-B935-99BD2D8F2AD5}" destId="{766F13C7-7708-43DE-AE71-2DA28E8CC6B0}" srcOrd="0" destOrd="0" presId="urn:microsoft.com/office/officeart/2005/8/layout/hierarchy1"/>
    <dgm:cxn modelId="{01AC97CF-F1FF-4736-A0EA-CB1A39E53BFB}" type="presParOf" srcId="{BD2D75AF-9882-433D-B935-99BD2D8F2AD5}" destId="{974AC267-6C6E-4CF4-BD00-21B26550D26B}" srcOrd="1" destOrd="0" presId="urn:microsoft.com/office/officeart/2005/8/layout/hierarchy1"/>
    <dgm:cxn modelId="{35EAE524-65A1-411F-A657-41FBB71CD8EF}" type="presParOf" srcId="{D0F24BCC-6338-42BF-8621-868B8851768B}" destId="{6DA67869-1ACD-4047-B6C7-A88B3DBF4A59}" srcOrd="1" destOrd="0" presId="urn:microsoft.com/office/officeart/2005/8/layout/hierarchy1"/>
    <dgm:cxn modelId="{0E5BC1AA-B262-415B-B81F-F04A7E0C0F5A}" type="presParOf" srcId="{6DA67869-1ACD-4047-B6C7-A88B3DBF4A59}" destId="{4DEE6282-FE5F-4E60-B81A-13693B523868}" srcOrd="0" destOrd="0" presId="urn:microsoft.com/office/officeart/2005/8/layout/hierarchy1"/>
    <dgm:cxn modelId="{68B0B5D9-BE43-49EC-A447-31DD6F2EED81}" type="presParOf" srcId="{6DA67869-1ACD-4047-B6C7-A88B3DBF4A59}" destId="{C229821C-E7ED-4211-991B-C0C260942740}" srcOrd="1" destOrd="0" presId="urn:microsoft.com/office/officeart/2005/8/layout/hierarchy1"/>
    <dgm:cxn modelId="{5CFECCA5-ECE2-4B77-8BE3-1AED9B5D3006}" type="presParOf" srcId="{C229821C-E7ED-4211-991B-C0C260942740}" destId="{75B6EFEE-E7DF-4EDE-AB2F-643C49505F4D}" srcOrd="0" destOrd="0" presId="urn:microsoft.com/office/officeart/2005/8/layout/hierarchy1"/>
    <dgm:cxn modelId="{00E0C0E0-09D5-4A13-A3AB-5F54ACF9C6ED}" type="presParOf" srcId="{75B6EFEE-E7DF-4EDE-AB2F-643C49505F4D}" destId="{CE853420-8948-4643-BB86-DC013749ED8B}" srcOrd="0" destOrd="0" presId="urn:microsoft.com/office/officeart/2005/8/layout/hierarchy1"/>
    <dgm:cxn modelId="{49FB1E25-95E3-4118-A569-A6223EE5E037}" type="presParOf" srcId="{75B6EFEE-E7DF-4EDE-AB2F-643C49505F4D}" destId="{6239225A-0732-4003-9C68-2B6845C8282B}" srcOrd="1" destOrd="0" presId="urn:microsoft.com/office/officeart/2005/8/layout/hierarchy1"/>
    <dgm:cxn modelId="{4F43802A-F2BA-4D42-A59F-F1749BD6C96C}" type="presParOf" srcId="{C229821C-E7ED-4211-991B-C0C260942740}" destId="{5CB383F5-AFEA-4ECC-AD47-1D1920D7E3DE}" srcOrd="1" destOrd="0" presId="urn:microsoft.com/office/officeart/2005/8/layout/hierarchy1"/>
    <dgm:cxn modelId="{566FE76A-6E69-4533-BA7E-37C32F3C16B1}" type="presParOf" srcId="{6DA67869-1ACD-4047-B6C7-A88B3DBF4A59}" destId="{C2E9B96E-B929-4563-87E4-53906168F416}" srcOrd="2" destOrd="0" presId="urn:microsoft.com/office/officeart/2005/8/layout/hierarchy1"/>
    <dgm:cxn modelId="{BB7F2345-96AA-4B07-A7B2-2E0B02E825DD}" type="presParOf" srcId="{6DA67869-1ACD-4047-B6C7-A88B3DBF4A59}" destId="{A8E187F1-7C97-41EB-A7C9-669887E3216D}" srcOrd="3" destOrd="0" presId="urn:microsoft.com/office/officeart/2005/8/layout/hierarchy1"/>
    <dgm:cxn modelId="{F93C924F-EA4F-403C-A76A-3D5D2DB0D712}" type="presParOf" srcId="{A8E187F1-7C97-41EB-A7C9-669887E3216D}" destId="{E2BD3957-9390-4EEA-95D9-057F88A3FB74}" srcOrd="0" destOrd="0" presId="urn:microsoft.com/office/officeart/2005/8/layout/hierarchy1"/>
    <dgm:cxn modelId="{C6F74B12-D5D5-49B6-ADD3-91043D453AA1}" type="presParOf" srcId="{E2BD3957-9390-4EEA-95D9-057F88A3FB74}" destId="{274A56EE-57ED-4633-9D0D-2EECE1C0EECE}" srcOrd="0" destOrd="0" presId="urn:microsoft.com/office/officeart/2005/8/layout/hierarchy1"/>
    <dgm:cxn modelId="{89B8BA5F-7E49-4057-BB05-E2CBF9D0486D}" type="presParOf" srcId="{E2BD3957-9390-4EEA-95D9-057F88A3FB74}" destId="{C8447067-DA4F-4822-947D-4207B67F0906}" srcOrd="1" destOrd="0" presId="urn:microsoft.com/office/officeart/2005/8/layout/hierarchy1"/>
    <dgm:cxn modelId="{B81BB030-1886-4F00-84BE-2F28A49B0E89}" type="presParOf" srcId="{A8E187F1-7C97-41EB-A7C9-669887E3216D}" destId="{0D02CBF3-259F-49F5-B662-8A63A9E440D9}" srcOrd="1" destOrd="0" presId="urn:microsoft.com/office/officeart/2005/8/layout/hierarchy1"/>
    <dgm:cxn modelId="{67971F37-49B6-433F-B1B0-222F87A894D8}" type="presParOf" srcId="{6DA67869-1ACD-4047-B6C7-A88B3DBF4A59}" destId="{83E75E3C-816B-4CA5-B308-DD1BF22542EA}" srcOrd="4" destOrd="0" presId="urn:microsoft.com/office/officeart/2005/8/layout/hierarchy1"/>
    <dgm:cxn modelId="{6A8C91F6-7564-4792-8CBC-55EAE2F9159A}" type="presParOf" srcId="{6DA67869-1ACD-4047-B6C7-A88B3DBF4A59}" destId="{083725A6-DE63-45DF-9796-AF348381C550}" srcOrd="5" destOrd="0" presId="urn:microsoft.com/office/officeart/2005/8/layout/hierarchy1"/>
    <dgm:cxn modelId="{9391CC41-F291-4DD5-A748-2580C640096F}" type="presParOf" srcId="{083725A6-DE63-45DF-9796-AF348381C550}" destId="{E46380DA-2449-4952-8C26-A8B3BD037D06}" srcOrd="0" destOrd="0" presId="urn:microsoft.com/office/officeart/2005/8/layout/hierarchy1"/>
    <dgm:cxn modelId="{030E7195-FBD6-4605-84E5-3B5E86575E3F}" type="presParOf" srcId="{E46380DA-2449-4952-8C26-A8B3BD037D06}" destId="{4CB4362F-7C8D-4A91-B5B3-24CCB7B33519}" srcOrd="0" destOrd="0" presId="urn:microsoft.com/office/officeart/2005/8/layout/hierarchy1"/>
    <dgm:cxn modelId="{57A7E1D9-8554-482E-ABE7-A4ABED252A7A}" type="presParOf" srcId="{E46380DA-2449-4952-8C26-A8B3BD037D06}" destId="{5D82DB44-811A-4435-8C61-CD2F1E6314F2}" srcOrd="1" destOrd="0" presId="urn:microsoft.com/office/officeart/2005/8/layout/hierarchy1"/>
    <dgm:cxn modelId="{622DCC32-0F76-485D-93E5-D2D17C4AB56B}" type="presParOf" srcId="{083725A6-DE63-45DF-9796-AF348381C550}" destId="{B319F20D-96FF-44EF-9E6E-D83F1D67E363}" srcOrd="1" destOrd="0" presId="urn:microsoft.com/office/officeart/2005/8/layout/hierarchy1"/>
    <dgm:cxn modelId="{D725056D-B728-4D76-BB6A-C0F4D0C64A4C}" type="presParOf" srcId="{6DA67869-1ACD-4047-B6C7-A88B3DBF4A59}" destId="{973A371D-CDE1-4974-9950-7FD1B618117F}" srcOrd="6" destOrd="0" presId="urn:microsoft.com/office/officeart/2005/8/layout/hierarchy1"/>
    <dgm:cxn modelId="{BECB3ABC-F87D-481E-987A-78D4FDB06BC2}" type="presParOf" srcId="{6DA67869-1ACD-4047-B6C7-A88B3DBF4A59}" destId="{5E6F5D3D-9695-4CDF-B54F-5D5794CC3282}" srcOrd="7" destOrd="0" presId="urn:microsoft.com/office/officeart/2005/8/layout/hierarchy1"/>
    <dgm:cxn modelId="{5785EA36-2F12-4135-884D-576F5D1BA5CF}" type="presParOf" srcId="{5E6F5D3D-9695-4CDF-B54F-5D5794CC3282}" destId="{FC2B414A-DCAA-413F-B510-D02BE40395AF}" srcOrd="0" destOrd="0" presId="urn:microsoft.com/office/officeart/2005/8/layout/hierarchy1"/>
    <dgm:cxn modelId="{4C162294-40B6-4BAD-995E-9255F05CFB17}" type="presParOf" srcId="{FC2B414A-DCAA-413F-B510-D02BE40395AF}" destId="{1C057F70-F078-445C-9EAD-93F35AEFF5F9}" srcOrd="0" destOrd="0" presId="urn:microsoft.com/office/officeart/2005/8/layout/hierarchy1"/>
    <dgm:cxn modelId="{A5AAB6CB-8EA7-46A6-AAA1-79FC9DF3D668}" type="presParOf" srcId="{FC2B414A-DCAA-413F-B510-D02BE40395AF}" destId="{08CFE722-1A53-49E4-BD21-54E996FE0C3B}" srcOrd="1" destOrd="0" presId="urn:microsoft.com/office/officeart/2005/8/layout/hierarchy1"/>
    <dgm:cxn modelId="{E3A91A81-E29E-4245-B1F4-495CAA576FB3}" type="presParOf" srcId="{5E6F5D3D-9695-4CDF-B54F-5D5794CC3282}" destId="{94CB5551-B7E3-4399-9DBA-B6982A1D9C6B}" srcOrd="1" destOrd="0" presId="urn:microsoft.com/office/officeart/2005/8/layout/hierarchy1"/>
    <dgm:cxn modelId="{17A6F0C3-43DE-4501-AA8B-9884FD5A7A5D}" type="presParOf" srcId="{6DA67869-1ACD-4047-B6C7-A88B3DBF4A59}" destId="{0ED3EA32-0EB3-473B-9EBA-6F94DE8D222F}" srcOrd="8" destOrd="0" presId="urn:microsoft.com/office/officeart/2005/8/layout/hierarchy1"/>
    <dgm:cxn modelId="{D7CA1BCF-5753-49EE-BD43-F1DE8282691E}" type="presParOf" srcId="{6DA67869-1ACD-4047-B6C7-A88B3DBF4A59}" destId="{605BE6ED-D25C-4A4A-8029-A8D457740378}" srcOrd="9" destOrd="0" presId="urn:microsoft.com/office/officeart/2005/8/layout/hierarchy1"/>
    <dgm:cxn modelId="{788048D4-D0B9-4449-9105-D1A251C5D9E3}" type="presParOf" srcId="{605BE6ED-D25C-4A4A-8029-A8D457740378}" destId="{008DAC7C-B44F-4DEF-9B9A-2E1957342318}" srcOrd="0" destOrd="0" presId="urn:microsoft.com/office/officeart/2005/8/layout/hierarchy1"/>
    <dgm:cxn modelId="{5F5E68C8-75C7-4225-B415-4D71FD019AB8}" type="presParOf" srcId="{008DAC7C-B44F-4DEF-9B9A-2E1957342318}" destId="{AA22E6A0-9074-48C1-B834-1F400384951F}" srcOrd="0" destOrd="0" presId="urn:microsoft.com/office/officeart/2005/8/layout/hierarchy1"/>
    <dgm:cxn modelId="{E049F7BC-0C40-400F-A54E-0E383298A21E}" type="presParOf" srcId="{008DAC7C-B44F-4DEF-9B9A-2E1957342318}" destId="{7E5BA93E-C687-4686-93A4-EA05D1334340}" srcOrd="1" destOrd="0" presId="urn:microsoft.com/office/officeart/2005/8/layout/hierarchy1"/>
    <dgm:cxn modelId="{DD60550B-2D31-43E3-9998-93136270019C}"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3. L'application Android</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3.1.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3.2.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pt>
    <dgm:pt modelId="{CB74737A-2906-4C62-AD90-8B14BC48A3E2}" type="pres">
      <dgm:prSet presAssocID="{970B0836-9893-4BD8-AE49-965BCA8A53B5}" presName="text" presStyleLbl="fgAcc0" presStyleIdx="0" presStyleCnt="1">
        <dgm:presLayoutVars>
          <dgm:chPref val="3"/>
        </dgm:presLayoutVars>
      </dgm:prSet>
      <dgm:spPr/>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pt>
    <dgm:pt modelId="{04E7193F-191C-4C3A-BF44-862677EA07F9}" type="pres">
      <dgm:prSet presAssocID="{EF6BB3DA-4FDF-40AE-9FB8-20245FD4D2C0}" presName="text2" presStyleLbl="fgAcc2" presStyleIdx="0" presStyleCnt="2">
        <dgm:presLayoutVars>
          <dgm:chPref val="3"/>
        </dgm:presLayoutVars>
      </dgm:prSet>
      <dgm:spPr/>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pt>
    <dgm:pt modelId="{66714278-165A-44CD-AFEC-98437D6C5D0F}" type="pres">
      <dgm:prSet presAssocID="{48D56E3B-084C-4B25-8CE3-6594D2BDF1A4}" presName="text2" presStyleLbl="fgAcc2" presStyleIdx="1" presStyleCnt="2">
        <dgm:presLayoutVars>
          <dgm:chPref val="3"/>
        </dgm:presLayoutVars>
      </dgm:prSet>
      <dgm:spPr/>
    </dgm:pt>
    <dgm:pt modelId="{15E1AEB2-2788-412C-90B2-3883569DC180}" type="pres">
      <dgm:prSet presAssocID="{48D56E3B-084C-4B25-8CE3-6594D2BDF1A4}" presName="hierChild3" presStyleCnt="0"/>
      <dgm:spPr/>
    </dgm:pt>
  </dgm:ptLst>
  <dgm:cxnLst>
    <dgm:cxn modelId="{AD2A2B66-8A1E-4EE4-9A7A-FB7AE3DE44F1}" type="presOf" srcId="{5C2D4C35-D6D3-4A88-B221-3B712BB45739}" destId="{85596E39-9675-473A-947D-AB7718CE3C0A}" srcOrd="0" destOrd="0" presId="urn:microsoft.com/office/officeart/2005/8/layout/hierarchy1"/>
    <dgm:cxn modelId="{A27C75E3-E833-4B9A-88EB-34521A3ECA0E}" type="presOf" srcId="{8CA52274-D293-485A-AAA2-75517F67BD8F}" destId="{B35925A0-F343-428A-90B9-1850BBC86E37}" srcOrd="0" destOrd="0" presId="urn:microsoft.com/office/officeart/2005/8/layout/hierarchy1"/>
    <dgm:cxn modelId="{19660EDB-356E-478A-8472-E4555931CEE6}" type="presOf" srcId="{970B0836-9893-4BD8-AE49-965BCA8A53B5}" destId="{CB74737A-2906-4C62-AD90-8B14BC48A3E2}" srcOrd="0" destOrd="0" presId="urn:microsoft.com/office/officeart/2005/8/layout/hierarchy1"/>
    <dgm:cxn modelId="{659960EC-E66A-4503-8877-1FBB14CB3F6D}" type="presOf" srcId="{0D6A0987-0876-4C69-8F3F-E7B06C0F174B}" destId="{2CDD4308-B8B1-44B6-A174-CB2757184F85}" srcOrd="0" destOrd="0" presId="urn:microsoft.com/office/officeart/2005/8/layout/hierarchy1"/>
    <dgm:cxn modelId="{395E0345-9ECB-41CA-9DC9-0D4B64842A5C}" type="presOf" srcId="{EF6BB3DA-4FDF-40AE-9FB8-20245FD4D2C0}" destId="{04E7193F-191C-4C3A-BF44-862677EA07F9}" srcOrd="0" destOrd="0" presId="urn:microsoft.com/office/officeart/2005/8/layout/hierarchy1"/>
    <dgm:cxn modelId="{2A9DFC70-A23E-4ABE-A592-761A6D6EE4A1}" type="presOf" srcId="{48D56E3B-084C-4B25-8CE3-6594D2BDF1A4}" destId="{66714278-165A-44CD-AFEC-98437D6C5D0F}"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60485F8B-C0D4-4158-8874-303F4E65A2D9}" type="presParOf" srcId="{2CDD4308-B8B1-44B6-A174-CB2757184F85}" destId="{21758CF4-B458-47BD-88CB-50AA8383B51C}" srcOrd="0" destOrd="0" presId="urn:microsoft.com/office/officeart/2005/8/layout/hierarchy1"/>
    <dgm:cxn modelId="{9F178BEF-19A1-4A37-AD07-64AA68DF28CD}" type="presParOf" srcId="{21758CF4-B458-47BD-88CB-50AA8383B51C}" destId="{F1A3AFF0-604A-4D9C-911B-E843AAFC9738}" srcOrd="0" destOrd="0" presId="urn:microsoft.com/office/officeart/2005/8/layout/hierarchy1"/>
    <dgm:cxn modelId="{FA9EC606-22EF-46C3-851A-09367DBFCDB3}" type="presParOf" srcId="{F1A3AFF0-604A-4D9C-911B-E843AAFC9738}" destId="{F3153B16-1C0E-49CA-99D8-CF99820AD2AE}" srcOrd="0" destOrd="0" presId="urn:microsoft.com/office/officeart/2005/8/layout/hierarchy1"/>
    <dgm:cxn modelId="{2DB03AE8-2F74-4641-AC99-69FF20B7E123}" type="presParOf" srcId="{F1A3AFF0-604A-4D9C-911B-E843AAFC9738}" destId="{CB74737A-2906-4C62-AD90-8B14BC48A3E2}" srcOrd="1" destOrd="0" presId="urn:microsoft.com/office/officeart/2005/8/layout/hierarchy1"/>
    <dgm:cxn modelId="{8FB4128B-249D-4F8F-9A35-E62F172E8CAE}" type="presParOf" srcId="{21758CF4-B458-47BD-88CB-50AA8383B51C}" destId="{7877D2DB-75F7-4117-85B6-4CCF1FF9FA24}" srcOrd="1" destOrd="0" presId="urn:microsoft.com/office/officeart/2005/8/layout/hierarchy1"/>
    <dgm:cxn modelId="{FEF71D8F-6095-4841-8403-208EAFF64AAB}" type="presParOf" srcId="{7877D2DB-75F7-4117-85B6-4CCF1FF9FA24}" destId="{B35925A0-F343-428A-90B9-1850BBC86E37}" srcOrd="0" destOrd="0" presId="urn:microsoft.com/office/officeart/2005/8/layout/hierarchy1"/>
    <dgm:cxn modelId="{A9D3409F-547D-4ED0-A292-78885299B815}" type="presParOf" srcId="{7877D2DB-75F7-4117-85B6-4CCF1FF9FA24}" destId="{5F98457E-9181-491A-BEB1-47CF5EC3F374}" srcOrd="1" destOrd="0" presId="urn:microsoft.com/office/officeart/2005/8/layout/hierarchy1"/>
    <dgm:cxn modelId="{404E2384-8A9C-4E52-B19F-C1AA3784CA78}" type="presParOf" srcId="{5F98457E-9181-491A-BEB1-47CF5EC3F374}" destId="{D0E8DCEA-42AF-43CE-A369-1A1BCA75CFAA}" srcOrd="0" destOrd="0" presId="urn:microsoft.com/office/officeart/2005/8/layout/hierarchy1"/>
    <dgm:cxn modelId="{5BFBB528-0C20-4F80-9F2C-B38279123328}" type="presParOf" srcId="{D0E8DCEA-42AF-43CE-A369-1A1BCA75CFAA}" destId="{8DD4EF31-6446-4F48-ACE6-5E812A3924D3}" srcOrd="0" destOrd="0" presId="urn:microsoft.com/office/officeart/2005/8/layout/hierarchy1"/>
    <dgm:cxn modelId="{3AB98DB1-5C48-4F7F-8D44-9B88DB744A8E}" type="presParOf" srcId="{D0E8DCEA-42AF-43CE-A369-1A1BCA75CFAA}" destId="{04E7193F-191C-4C3A-BF44-862677EA07F9}" srcOrd="1" destOrd="0" presId="urn:microsoft.com/office/officeart/2005/8/layout/hierarchy1"/>
    <dgm:cxn modelId="{C13B5C2C-435C-4479-B6BA-97288DE9A0C0}" type="presParOf" srcId="{5F98457E-9181-491A-BEB1-47CF5EC3F374}" destId="{6BA9F0DA-53BD-40EE-AF37-0C3ECC5ECD74}" srcOrd="1" destOrd="0" presId="urn:microsoft.com/office/officeart/2005/8/layout/hierarchy1"/>
    <dgm:cxn modelId="{262F7C54-CFA7-44BD-98D0-D146F82B54D3}" type="presParOf" srcId="{7877D2DB-75F7-4117-85B6-4CCF1FF9FA24}" destId="{85596E39-9675-473A-947D-AB7718CE3C0A}" srcOrd="2" destOrd="0" presId="urn:microsoft.com/office/officeart/2005/8/layout/hierarchy1"/>
    <dgm:cxn modelId="{9CEA9BDA-AC7E-48C3-B0CD-3C348CBF1872}" type="presParOf" srcId="{7877D2DB-75F7-4117-85B6-4CCF1FF9FA24}" destId="{FBAED73C-8281-40C8-BEB7-4F8E96C5F151}" srcOrd="3" destOrd="0" presId="urn:microsoft.com/office/officeart/2005/8/layout/hierarchy1"/>
    <dgm:cxn modelId="{027D40DF-F623-47CF-9BFE-FEE2140894AD}" type="presParOf" srcId="{FBAED73C-8281-40C8-BEB7-4F8E96C5F151}" destId="{7EED8D4A-18C6-4DBB-85A8-F9FC955301FA}" srcOrd="0" destOrd="0" presId="urn:microsoft.com/office/officeart/2005/8/layout/hierarchy1"/>
    <dgm:cxn modelId="{2C06B561-DAC4-4B54-A59E-7D8B7F82DD88}" type="presParOf" srcId="{7EED8D4A-18C6-4DBB-85A8-F9FC955301FA}" destId="{B80C6E57-4D61-4D1F-8618-3E83D6DF7F58}" srcOrd="0" destOrd="0" presId="urn:microsoft.com/office/officeart/2005/8/layout/hierarchy1"/>
    <dgm:cxn modelId="{56E0B848-F96D-46C9-A101-20544B8F3B82}" type="presParOf" srcId="{7EED8D4A-18C6-4DBB-85A8-F9FC955301FA}" destId="{66714278-165A-44CD-AFEC-98437D6C5D0F}" srcOrd="1" destOrd="0" presId="urn:microsoft.com/office/officeart/2005/8/layout/hierarchy1"/>
    <dgm:cxn modelId="{1ABEE0CA-6CD6-4DA0-BB44-86A1382B3602}"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3.1.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3.1.1.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3.1.2.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ECBBF9FE-8AD4-41AB-8B70-5040FD2A1B77}" type="presOf" srcId="{AD3D25C4-AFAD-4C86-AE32-1B56939C311F}" destId="{EC06F317-C9B9-441F-9586-6AFC07829366}" srcOrd="0" destOrd="0" presId="urn:microsoft.com/office/officeart/2005/8/layout/hierarchy1"/>
    <dgm:cxn modelId="{D95F065F-5869-4CFB-8FB8-433D02A5701B}" type="presOf" srcId="{9194F743-0F90-48BC-BFCF-3A9F84A96CFD}" destId="{FCCC6EF5-2C9F-40B5-BF70-3DE45F16E779}"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227423C1-1788-4460-B7D3-6C3A681A3709}" srcId="{7C0BDE19-6E3B-41D3-A184-F5DA1D834CB0}" destId="{9194F743-0F90-48BC-BFCF-3A9F84A96CFD}" srcOrd="1" destOrd="0" parTransId="{00EA8335-E691-4A4B-937A-1A9E22E29B85}" sibTransId="{C5F8E05F-ACE2-408C-BCD0-017C9350578A}"/>
    <dgm:cxn modelId="{E2250BE6-A7E7-43C3-ACB5-7A2CDE66CC94}" type="presOf" srcId="{7C0BDE19-6E3B-41D3-A184-F5DA1D834CB0}" destId="{974AC267-6C6E-4CF4-BD00-21B26550D26B}" srcOrd="0" destOrd="0" presId="urn:microsoft.com/office/officeart/2005/8/layout/hierarchy1"/>
    <dgm:cxn modelId="{A7486849-6FC5-4316-93C3-F36B8A296D58}" type="presOf" srcId="{D86474F3-E6CA-4A06-B8F6-2A35E04EC3A9}" destId="{5EA24375-A1B6-416F-AA79-8D50DE2BFCFE}"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8AEF9925-F617-47DD-839B-327F9F700EE6}" type="presOf" srcId="{00EA8335-E691-4A4B-937A-1A9E22E29B85}" destId="{F3E4D15B-FB0F-48E5-9A62-E904583AAD04}" srcOrd="0" destOrd="0" presId="urn:microsoft.com/office/officeart/2005/8/layout/hierarchy1"/>
    <dgm:cxn modelId="{68429458-96A8-4336-A88C-A77CA4D7534D}" type="presOf" srcId="{D8A3C322-1C79-4149-97DF-CD91FC5106D9}" destId="{E7BBA4D7-C883-4BBC-AEEF-CB620821B6C4}" srcOrd="0" destOrd="0" presId="urn:microsoft.com/office/officeart/2005/8/layout/hierarchy1"/>
    <dgm:cxn modelId="{889A0CF6-6DAF-4D89-95DE-55E361BAE2AC}" type="presParOf" srcId="{EC06F317-C9B9-441F-9586-6AFC07829366}" destId="{D0F24BCC-6338-42BF-8621-868B8851768B}" srcOrd="0" destOrd="0" presId="urn:microsoft.com/office/officeart/2005/8/layout/hierarchy1"/>
    <dgm:cxn modelId="{7DDA2767-E267-42AC-B0B1-AA83E7DD7BC1}" type="presParOf" srcId="{D0F24BCC-6338-42BF-8621-868B8851768B}" destId="{BD2D75AF-9882-433D-B935-99BD2D8F2AD5}" srcOrd="0" destOrd="0" presId="urn:microsoft.com/office/officeart/2005/8/layout/hierarchy1"/>
    <dgm:cxn modelId="{49EEE8CB-C701-4B23-B26D-BD92E8A48290}" type="presParOf" srcId="{BD2D75AF-9882-433D-B935-99BD2D8F2AD5}" destId="{766F13C7-7708-43DE-AE71-2DA28E8CC6B0}" srcOrd="0" destOrd="0" presId="urn:microsoft.com/office/officeart/2005/8/layout/hierarchy1"/>
    <dgm:cxn modelId="{BDA828D0-57A6-4443-8A92-0736D965B391}" type="presParOf" srcId="{BD2D75AF-9882-433D-B935-99BD2D8F2AD5}" destId="{974AC267-6C6E-4CF4-BD00-21B26550D26B}" srcOrd="1" destOrd="0" presId="urn:microsoft.com/office/officeart/2005/8/layout/hierarchy1"/>
    <dgm:cxn modelId="{FA0D8E5E-FFA4-4D82-9C99-065EFE33A6F5}" type="presParOf" srcId="{D0F24BCC-6338-42BF-8621-868B8851768B}" destId="{6DA67869-1ACD-4047-B6C7-A88B3DBF4A59}" srcOrd="1" destOrd="0" presId="urn:microsoft.com/office/officeart/2005/8/layout/hierarchy1"/>
    <dgm:cxn modelId="{4ACA928B-9ECF-4629-A5E9-9A3AA9C442D1}" type="presParOf" srcId="{6DA67869-1ACD-4047-B6C7-A88B3DBF4A59}" destId="{5EA24375-A1B6-416F-AA79-8D50DE2BFCFE}" srcOrd="0" destOrd="0" presId="urn:microsoft.com/office/officeart/2005/8/layout/hierarchy1"/>
    <dgm:cxn modelId="{C1814DDF-34F8-4668-AB72-8238AA8B1A0C}" type="presParOf" srcId="{6DA67869-1ACD-4047-B6C7-A88B3DBF4A59}" destId="{822B7C09-9ED9-4F22-B386-F9314DFF8605}" srcOrd="1" destOrd="0" presId="urn:microsoft.com/office/officeart/2005/8/layout/hierarchy1"/>
    <dgm:cxn modelId="{FA50C19E-5337-4906-ACE1-551D5717A20A}" type="presParOf" srcId="{822B7C09-9ED9-4F22-B386-F9314DFF8605}" destId="{1CF261A1-AB2A-4745-A902-B5D059A8751B}" srcOrd="0" destOrd="0" presId="urn:microsoft.com/office/officeart/2005/8/layout/hierarchy1"/>
    <dgm:cxn modelId="{E8B77E9A-3663-4C9E-8325-1B990EBD31D0}" type="presParOf" srcId="{1CF261A1-AB2A-4745-A902-B5D059A8751B}" destId="{91D22CB2-59D8-4457-A836-B9CF486920F4}" srcOrd="0" destOrd="0" presId="urn:microsoft.com/office/officeart/2005/8/layout/hierarchy1"/>
    <dgm:cxn modelId="{0D43CFB8-1A6D-462C-A2D7-8694A15670BD}" type="presParOf" srcId="{1CF261A1-AB2A-4745-A902-B5D059A8751B}" destId="{E7BBA4D7-C883-4BBC-AEEF-CB620821B6C4}" srcOrd="1" destOrd="0" presId="urn:microsoft.com/office/officeart/2005/8/layout/hierarchy1"/>
    <dgm:cxn modelId="{FEBCEA0F-B268-4D6C-88EA-E8A51BA0203D}" type="presParOf" srcId="{822B7C09-9ED9-4F22-B386-F9314DFF8605}" destId="{87DACEC0-B1A1-4790-A838-E326CA9D2F69}" srcOrd="1" destOrd="0" presId="urn:microsoft.com/office/officeart/2005/8/layout/hierarchy1"/>
    <dgm:cxn modelId="{10400D37-807D-4028-A7DC-AD03425D25D4}" type="presParOf" srcId="{6DA67869-1ACD-4047-B6C7-A88B3DBF4A59}" destId="{F3E4D15B-FB0F-48E5-9A62-E904583AAD04}" srcOrd="2" destOrd="0" presId="urn:microsoft.com/office/officeart/2005/8/layout/hierarchy1"/>
    <dgm:cxn modelId="{8B338EAA-8688-41BF-9A81-7038BB465872}" type="presParOf" srcId="{6DA67869-1ACD-4047-B6C7-A88B3DBF4A59}" destId="{904F3543-9A36-48A7-821A-0D92AA2393BB}" srcOrd="3" destOrd="0" presId="urn:microsoft.com/office/officeart/2005/8/layout/hierarchy1"/>
    <dgm:cxn modelId="{ACDE9886-2924-4EBB-8B3E-AECB948ACC9B}" type="presParOf" srcId="{904F3543-9A36-48A7-821A-0D92AA2393BB}" destId="{5C27403D-646F-4F96-853A-EDD008651F09}" srcOrd="0" destOrd="0" presId="urn:microsoft.com/office/officeart/2005/8/layout/hierarchy1"/>
    <dgm:cxn modelId="{E6F9A404-C41B-40DD-83FF-1184F830A0EA}" type="presParOf" srcId="{5C27403D-646F-4F96-853A-EDD008651F09}" destId="{1FA37DDF-8CA0-4B22-8E2A-5EE71BC8C356}" srcOrd="0" destOrd="0" presId="urn:microsoft.com/office/officeart/2005/8/layout/hierarchy1"/>
    <dgm:cxn modelId="{41BD51E2-7A64-4BE1-81E9-819C7B5F8CE0}" type="presParOf" srcId="{5C27403D-646F-4F96-853A-EDD008651F09}" destId="{FCCC6EF5-2C9F-40B5-BF70-3DE45F16E779}" srcOrd="1" destOrd="0" presId="urn:microsoft.com/office/officeart/2005/8/layout/hierarchy1"/>
    <dgm:cxn modelId="{FBA04E54-2D8E-43CD-A1B1-7DF381C041F3}"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3.2.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3.2.1.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3.2.4. Gérer ses informations personnelles</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3.2.5.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3.2.6.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2893DC97-A8E4-45BD-992B-E6A2F6DBFBE1}">
      <dgm:prSet phldrT="[Text]" custT="1"/>
      <dgm:spPr/>
      <dgm:t>
        <a:bodyPr/>
        <a:lstStyle/>
        <a:p>
          <a:r>
            <a:rPr lang="fr-FR" sz="1000"/>
            <a:t>3.2.2. Se connecter / Se déconnecter</a:t>
          </a:r>
        </a:p>
      </dgm:t>
    </dgm:pt>
    <dgm:pt modelId="{21C7F402-7138-472F-AB88-07B434B75166}" type="parTrans" cxnId="{6CE4356C-E431-4569-85D9-5B96C2E0BAC2}">
      <dgm:prSet/>
      <dgm:spPr/>
      <dgm:t>
        <a:bodyPr/>
        <a:lstStyle/>
        <a:p>
          <a:endParaRPr lang="fr-FR"/>
        </a:p>
      </dgm:t>
    </dgm:pt>
    <dgm:pt modelId="{0305BE4A-2E62-4231-8CDA-D04B512DCB51}" type="sibTrans" cxnId="{6CE4356C-E431-4569-85D9-5B96C2E0BAC2}">
      <dgm:prSet/>
      <dgm:spPr/>
      <dgm:t>
        <a:bodyPr/>
        <a:lstStyle/>
        <a:p>
          <a:endParaRPr lang="fr-FR"/>
        </a:p>
      </dgm:t>
    </dgm:pt>
    <dgm:pt modelId="{FDDA8CB4-4A13-450F-892C-A8023B9D93BA}">
      <dgm:prSet phldrT="[Text]" custT="1"/>
      <dgm:spPr/>
      <dgm:t>
        <a:bodyPr/>
        <a:lstStyle/>
        <a:p>
          <a:r>
            <a:rPr lang="fr-FR" sz="1000"/>
            <a:t>3.2.3. Se reconnecter</a:t>
          </a:r>
        </a:p>
      </dgm:t>
    </dgm:pt>
    <dgm:pt modelId="{DFB99A5A-31D9-40BB-A4C9-0CA0571494A6}" type="parTrans" cxnId="{705BC019-B385-4F9E-8792-A796546A1C18}">
      <dgm:prSet/>
      <dgm:spPr/>
      <dgm:t>
        <a:bodyPr/>
        <a:lstStyle/>
        <a:p>
          <a:endParaRPr lang="fr-FR"/>
        </a:p>
      </dgm:t>
    </dgm:pt>
    <dgm:pt modelId="{74082BED-CEF9-4D78-8894-5161958A8938}" type="sibTrans" cxnId="{705BC019-B385-4F9E-8792-A796546A1C18}">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custScaleY="112550">
        <dgm:presLayoutVars>
          <dgm:chPref val="3"/>
        </dgm:presLayoutVars>
      </dgm:prSet>
      <dgm:spPr/>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6"/>
      <dgm:spPr/>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6"/>
      <dgm:spPr>
        <a:solidFill>
          <a:schemeClr val="accent1">
            <a:lumMod val="40000"/>
            <a:lumOff val="60000"/>
          </a:schemeClr>
        </a:solidFill>
      </dgm:spPr>
    </dgm:pt>
    <dgm:pt modelId="{6239225A-0732-4003-9C68-2B6845C8282B}" type="pres">
      <dgm:prSet presAssocID="{C2B27BFA-D89F-4394-85B5-89EA704DD5D4}" presName="text2" presStyleLbl="fgAcc2" presStyleIdx="0" presStyleCnt="6" custScaleY="112550">
        <dgm:presLayoutVars>
          <dgm:chPref val="3"/>
        </dgm:presLayoutVars>
      </dgm:prSet>
      <dgm:spPr/>
    </dgm:pt>
    <dgm:pt modelId="{5CB383F5-AFEA-4ECC-AD47-1D1920D7E3DE}" type="pres">
      <dgm:prSet presAssocID="{C2B27BFA-D89F-4394-85B5-89EA704DD5D4}" presName="hierChild3" presStyleCnt="0"/>
      <dgm:spPr/>
    </dgm:pt>
    <dgm:pt modelId="{88E9D991-63BE-458F-8FAB-530658237ACF}" type="pres">
      <dgm:prSet presAssocID="{21C7F402-7138-472F-AB88-07B434B75166}" presName="Name10" presStyleLbl="parChTrans1D2" presStyleIdx="1" presStyleCnt="6"/>
      <dgm:spPr/>
    </dgm:pt>
    <dgm:pt modelId="{5A6E81A3-C5B0-4D65-9A6C-BD402C0B4A2B}" type="pres">
      <dgm:prSet presAssocID="{2893DC97-A8E4-45BD-992B-E6A2F6DBFBE1}" presName="hierRoot2" presStyleCnt="0"/>
      <dgm:spPr/>
    </dgm:pt>
    <dgm:pt modelId="{6A6D39A9-3DB3-432F-85A7-B7E3AF581AB1}" type="pres">
      <dgm:prSet presAssocID="{2893DC97-A8E4-45BD-992B-E6A2F6DBFBE1}" presName="composite2" presStyleCnt="0"/>
      <dgm:spPr/>
    </dgm:pt>
    <dgm:pt modelId="{6F67D464-0270-40B8-8DE7-859D856F3091}" type="pres">
      <dgm:prSet presAssocID="{2893DC97-A8E4-45BD-992B-E6A2F6DBFBE1}" presName="background2" presStyleLbl="node2" presStyleIdx="1" presStyleCnt="6"/>
      <dgm:spPr>
        <a:solidFill>
          <a:schemeClr val="accent1">
            <a:lumMod val="40000"/>
            <a:lumOff val="60000"/>
          </a:schemeClr>
        </a:solidFill>
      </dgm:spPr>
    </dgm:pt>
    <dgm:pt modelId="{E2D2278C-9354-4276-B408-218536C0F98A}" type="pres">
      <dgm:prSet presAssocID="{2893DC97-A8E4-45BD-992B-E6A2F6DBFBE1}" presName="text2" presStyleLbl="fgAcc2" presStyleIdx="1" presStyleCnt="6" custScaleY="112550">
        <dgm:presLayoutVars>
          <dgm:chPref val="3"/>
        </dgm:presLayoutVars>
      </dgm:prSet>
      <dgm:spPr/>
    </dgm:pt>
    <dgm:pt modelId="{F75C3A7E-A4F1-4241-8699-491D3F06874D}" type="pres">
      <dgm:prSet presAssocID="{2893DC97-A8E4-45BD-992B-E6A2F6DBFBE1}" presName="hierChild3" presStyleCnt="0"/>
      <dgm:spPr/>
    </dgm:pt>
    <dgm:pt modelId="{6EF0191D-C0CE-4BFC-A256-38C4C42BEEC5}" type="pres">
      <dgm:prSet presAssocID="{DFB99A5A-31D9-40BB-A4C9-0CA0571494A6}" presName="Name10" presStyleLbl="parChTrans1D2" presStyleIdx="2" presStyleCnt="6"/>
      <dgm:spPr/>
    </dgm:pt>
    <dgm:pt modelId="{6090C502-0644-4675-BA7B-45F8EC62A317}" type="pres">
      <dgm:prSet presAssocID="{FDDA8CB4-4A13-450F-892C-A8023B9D93BA}" presName="hierRoot2" presStyleCnt="0"/>
      <dgm:spPr/>
    </dgm:pt>
    <dgm:pt modelId="{18523414-07DD-4DFD-8248-85A6DF1C9DB4}" type="pres">
      <dgm:prSet presAssocID="{FDDA8CB4-4A13-450F-892C-A8023B9D93BA}" presName="composite2" presStyleCnt="0"/>
      <dgm:spPr/>
    </dgm:pt>
    <dgm:pt modelId="{2C1469FC-D8D7-4BF8-863C-F43E8F74B374}" type="pres">
      <dgm:prSet presAssocID="{FDDA8CB4-4A13-450F-892C-A8023B9D93BA}" presName="background2" presStyleLbl="node2" presStyleIdx="2" presStyleCnt="6"/>
      <dgm:spPr>
        <a:solidFill>
          <a:schemeClr val="accent1">
            <a:lumMod val="40000"/>
            <a:lumOff val="60000"/>
          </a:schemeClr>
        </a:solidFill>
      </dgm:spPr>
    </dgm:pt>
    <dgm:pt modelId="{FB9BF8B6-DF14-4563-B454-9AAF366C3C6D}" type="pres">
      <dgm:prSet presAssocID="{FDDA8CB4-4A13-450F-892C-A8023B9D93BA}" presName="text2" presStyleLbl="fgAcc2" presStyleIdx="2" presStyleCnt="6" custScaleY="112550">
        <dgm:presLayoutVars>
          <dgm:chPref val="3"/>
        </dgm:presLayoutVars>
      </dgm:prSet>
      <dgm:spPr/>
    </dgm:pt>
    <dgm:pt modelId="{8589983B-4192-4EE8-B7B5-E397672634DA}" type="pres">
      <dgm:prSet presAssocID="{FDDA8CB4-4A13-450F-892C-A8023B9D93BA}" presName="hierChild3" presStyleCnt="0"/>
      <dgm:spPr/>
    </dgm:pt>
    <dgm:pt modelId="{83E75E3C-816B-4CA5-B308-DD1BF22542EA}" type="pres">
      <dgm:prSet presAssocID="{212C6E40-39F8-42F1-AEC3-A9BFF308A96A}" presName="Name10" presStyleLbl="parChTrans1D2" presStyleIdx="3" presStyleCnt="6"/>
      <dgm:spPr/>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3" presStyleCnt="6"/>
      <dgm:spPr>
        <a:solidFill>
          <a:schemeClr val="accent1">
            <a:lumMod val="40000"/>
            <a:lumOff val="60000"/>
          </a:schemeClr>
        </a:solidFill>
      </dgm:spPr>
    </dgm:pt>
    <dgm:pt modelId="{5D82DB44-811A-4435-8C61-CD2F1E6314F2}" type="pres">
      <dgm:prSet presAssocID="{47257D63-9ACF-4192-9158-195B42177941}" presName="text2" presStyleLbl="fgAcc2" presStyleIdx="3" presStyleCnt="6" custScaleY="112550">
        <dgm:presLayoutVars>
          <dgm:chPref val="3"/>
        </dgm:presLayoutVars>
      </dgm:prSet>
      <dgm:spPr/>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4" presStyleCnt="6"/>
      <dgm:spPr/>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4" presStyleCnt="6"/>
      <dgm:spPr>
        <a:solidFill>
          <a:schemeClr val="accent1">
            <a:lumMod val="40000"/>
            <a:lumOff val="60000"/>
          </a:schemeClr>
        </a:solidFill>
      </dgm:spPr>
    </dgm:pt>
    <dgm:pt modelId="{08CFE722-1A53-49E4-BD21-54E996FE0C3B}" type="pres">
      <dgm:prSet presAssocID="{8EEE5FA6-F8D5-4FB6-924F-1615AC945186}" presName="text2" presStyleLbl="fgAcc2" presStyleIdx="4" presStyleCnt="6" custScaleY="112550">
        <dgm:presLayoutVars>
          <dgm:chPref val="3"/>
        </dgm:presLayoutVars>
      </dgm:prSet>
      <dgm:spPr/>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5" presStyleCnt="6"/>
      <dgm:spPr/>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5" presStyleCnt="6"/>
      <dgm:spPr>
        <a:solidFill>
          <a:schemeClr val="accent1">
            <a:lumMod val="40000"/>
            <a:lumOff val="60000"/>
          </a:schemeClr>
        </a:solidFill>
      </dgm:spPr>
    </dgm:pt>
    <dgm:pt modelId="{7E5BA93E-C687-4686-93A4-EA05D1334340}" type="pres">
      <dgm:prSet presAssocID="{86FF2803-D41C-4F36-88FC-887D7DBCA03A}" presName="text2" presStyleLbl="fgAcc2" presStyleIdx="5" presStyleCnt="6" custScaleY="112550">
        <dgm:presLayoutVars>
          <dgm:chPref val="3"/>
        </dgm:presLayoutVars>
      </dgm:prSet>
      <dgm:spPr/>
    </dgm:pt>
    <dgm:pt modelId="{25E4F099-A769-4A91-A452-FC9258495CCA}" type="pres">
      <dgm:prSet presAssocID="{86FF2803-D41C-4F36-88FC-887D7DBCA03A}" presName="hierChild3" presStyleCnt="0"/>
      <dgm:spPr/>
    </dgm:pt>
  </dgm:ptLst>
  <dgm:cxnLst>
    <dgm:cxn modelId="{0F15DC73-9AE0-4465-9E0F-69AF8843695F}" srcId="{7C0BDE19-6E3B-41D3-A184-F5DA1D834CB0}" destId="{47257D63-9ACF-4192-9158-195B42177941}" srcOrd="3" destOrd="0" parTransId="{212C6E40-39F8-42F1-AEC3-A9BFF308A96A}" sibTransId="{488DF3F0-13A3-4E06-9C5C-9666539D9E28}"/>
    <dgm:cxn modelId="{16FD18C9-12B3-4587-8B24-C9464C55DC8E}" type="presOf" srcId="{21C7F402-7138-472F-AB88-07B434B75166}" destId="{88E9D991-63BE-458F-8FAB-530658237ACF}" srcOrd="0" destOrd="0" presId="urn:microsoft.com/office/officeart/2005/8/layout/hierarchy1"/>
    <dgm:cxn modelId="{0F73A8E2-0E17-4D12-B1F2-5366C2BA3A4F}" srcId="{7C0BDE19-6E3B-41D3-A184-F5DA1D834CB0}" destId="{86FF2803-D41C-4F36-88FC-887D7DBCA03A}" srcOrd="5" destOrd="0" parTransId="{6962FFE1-B090-458D-880B-EE92AFE144E0}" sibTransId="{5B8EA0E6-FEB2-4B06-9598-F993AE9F45CD}"/>
    <dgm:cxn modelId="{F0C81168-6485-4CCF-B0B3-B99B346443DD}" type="presOf" srcId="{47257D63-9ACF-4192-9158-195B42177941}" destId="{5D82DB44-811A-4435-8C61-CD2F1E6314F2}" srcOrd="0" destOrd="0" presId="urn:microsoft.com/office/officeart/2005/8/layout/hierarchy1"/>
    <dgm:cxn modelId="{4F85E4DD-11E8-411E-A657-AB0536F78650}" type="presOf" srcId="{0A0F518C-0D53-493C-83F8-5C387B0C0C4D}" destId="{973A371D-CDE1-4974-9950-7FD1B618117F}" srcOrd="0" destOrd="0" presId="urn:microsoft.com/office/officeart/2005/8/layout/hierarchy1"/>
    <dgm:cxn modelId="{DDD52875-7855-428E-A249-0A8E158DB35E}" type="presOf" srcId="{212C6E40-39F8-42F1-AEC3-A9BFF308A96A}" destId="{83E75E3C-816B-4CA5-B308-DD1BF22542EA}" srcOrd="0" destOrd="0" presId="urn:microsoft.com/office/officeart/2005/8/layout/hierarchy1"/>
    <dgm:cxn modelId="{D31E1095-3641-43B8-974A-1BD8F4587E5F}" type="presOf" srcId="{8EEE5FA6-F8D5-4FB6-924F-1615AC945186}" destId="{08CFE722-1A53-49E4-BD21-54E996FE0C3B}"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C7B46126-49E4-4787-99F6-FFD040640612}" type="presOf" srcId="{6962FFE1-B090-458D-880B-EE92AFE144E0}" destId="{0ED3EA32-0EB3-473B-9EBA-6F94DE8D222F}" srcOrd="0" destOrd="0" presId="urn:microsoft.com/office/officeart/2005/8/layout/hierarchy1"/>
    <dgm:cxn modelId="{7D110075-409E-4CD3-BEAC-E87F912C0B13}" srcId="{7C0BDE19-6E3B-41D3-A184-F5DA1D834CB0}" destId="{8EEE5FA6-F8D5-4FB6-924F-1615AC945186}" srcOrd="4" destOrd="0" parTransId="{0A0F518C-0D53-493C-83F8-5C387B0C0C4D}" sibTransId="{C3A4BDF7-CB19-451D-87F0-A40036B37CED}"/>
    <dgm:cxn modelId="{62DA0363-15E3-4295-8ECA-0DC02F3DD59A}" type="presOf" srcId="{A25DFD44-C14F-4C9B-B90A-23FE91641470}" destId="{4DEE6282-FE5F-4E60-B81A-13693B523868}" srcOrd="0" destOrd="0" presId="urn:microsoft.com/office/officeart/2005/8/layout/hierarchy1"/>
    <dgm:cxn modelId="{6CE4356C-E431-4569-85D9-5B96C2E0BAC2}" srcId="{7C0BDE19-6E3B-41D3-A184-F5DA1D834CB0}" destId="{2893DC97-A8E4-45BD-992B-E6A2F6DBFBE1}" srcOrd="1" destOrd="0" parTransId="{21C7F402-7138-472F-AB88-07B434B75166}" sibTransId="{0305BE4A-2E62-4231-8CDA-D04B512DCB51}"/>
    <dgm:cxn modelId="{DD8EFF6D-4E6A-437E-AE71-17CC3947A627}" type="presOf" srcId="{C2B27BFA-D89F-4394-85B5-89EA704DD5D4}" destId="{6239225A-0732-4003-9C68-2B6845C8282B}" srcOrd="0" destOrd="0" presId="urn:microsoft.com/office/officeart/2005/8/layout/hierarchy1"/>
    <dgm:cxn modelId="{3F1F669A-8479-4C15-977B-65D3C990B34F}" type="presOf" srcId="{2893DC97-A8E4-45BD-992B-E6A2F6DBFBE1}" destId="{E2D2278C-9354-4276-B408-218536C0F98A}"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8AA3182F-7058-4E02-A199-7893EF5292A3}" type="presOf" srcId="{7C0BDE19-6E3B-41D3-A184-F5DA1D834CB0}" destId="{974AC267-6C6E-4CF4-BD00-21B26550D26B}" srcOrd="0" destOrd="0" presId="urn:microsoft.com/office/officeart/2005/8/layout/hierarchy1"/>
    <dgm:cxn modelId="{C1891A77-A493-43E1-A88E-4E5CAA7E20EE}" type="presOf" srcId="{AD3D25C4-AFAD-4C86-AE32-1B56939C311F}" destId="{EC06F317-C9B9-441F-9586-6AFC07829366}" srcOrd="0" destOrd="0" presId="urn:microsoft.com/office/officeart/2005/8/layout/hierarchy1"/>
    <dgm:cxn modelId="{191590AD-E94A-439F-BA1E-FC50D1665FBA}" type="presOf" srcId="{FDDA8CB4-4A13-450F-892C-A8023B9D93BA}" destId="{FB9BF8B6-DF14-4563-B454-9AAF366C3C6D}" srcOrd="0" destOrd="0" presId="urn:microsoft.com/office/officeart/2005/8/layout/hierarchy1"/>
    <dgm:cxn modelId="{705BC019-B385-4F9E-8792-A796546A1C18}" srcId="{7C0BDE19-6E3B-41D3-A184-F5DA1D834CB0}" destId="{FDDA8CB4-4A13-450F-892C-A8023B9D93BA}" srcOrd="2" destOrd="0" parTransId="{DFB99A5A-31D9-40BB-A4C9-0CA0571494A6}" sibTransId="{74082BED-CEF9-4D78-8894-5161958A8938}"/>
    <dgm:cxn modelId="{2C39B049-1CEB-47DA-B8E4-40CE638AE71A}" type="presOf" srcId="{86FF2803-D41C-4F36-88FC-887D7DBCA03A}" destId="{7E5BA93E-C687-4686-93A4-EA05D1334340}" srcOrd="0" destOrd="0" presId="urn:microsoft.com/office/officeart/2005/8/layout/hierarchy1"/>
    <dgm:cxn modelId="{DC7F0231-866A-49F2-B75F-ED055A254DDE}" type="presOf" srcId="{DFB99A5A-31D9-40BB-A4C9-0CA0571494A6}" destId="{6EF0191D-C0CE-4BFC-A256-38C4C42BEEC5}" srcOrd="0" destOrd="0" presId="urn:microsoft.com/office/officeart/2005/8/layout/hierarchy1"/>
    <dgm:cxn modelId="{A568FF48-A8DF-40D8-8152-7D54C6BE5893}" type="presParOf" srcId="{EC06F317-C9B9-441F-9586-6AFC07829366}" destId="{D0F24BCC-6338-42BF-8621-868B8851768B}" srcOrd="0" destOrd="0" presId="urn:microsoft.com/office/officeart/2005/8/layout/hierarchy1"/>
    <dgm:cxn modelId="{A1817569-F5FE-40C5-A9E5-E871A1BFAFA4}" type="presParOf" srcId="{D0F24BCC-6338-42BF-8621-868B8851768B}" destId="{BD2D75AF-9882-433D-B935-99BD2D8F2AD5}" srcOrd="0" destOrd="0" presId="urn:microsoft.com/office/officeart/2005/8/layout/hierarchy1"/>
    <dgm:cxn modelId="{98BF16F8-F3C3-4806-AD66-90C5D1AD034A}" type="presParOf" srcId="{BD2D75AF-9882-433D-B935-99BD2D8F2AD5}" destId="{766F13C7-7708-43DE-AE71-2DA28E8CC6B0}" srcOrd="0" destOrd="0" presId="urn:microsoft.com/office/officeart/2005/8/layout/hierarchy1"/>
    <dgm:cxn modelId="{67A170AE-58F1-4AD3-B113-83F3FE777F3A}" type="presParOf" srcId="{BD2D75AF-9882-433D-B935-99BD2D8F2AD5}" destId="{974AC267-6C6E-4CF4-BD00-21B26550D26B}" srcOrd="1" destOrd="0" presId="urn:microsoft.com/office/officeart/2005/8/layout/hierarchy1"/>
    <dgm:cxn modelId="{AABF0859-79FB-4695-A00D-A4613BEEC081}" type="presParOf" srcId="{D0F24BCC-6338-42BF-8621-868B8851768B}" destId="{6DA67869-1ACD-4047-B6C7-A88B3DBF4A59}" srcOrd="1" destOrd="0" presId="urn:microsoft.com/office/officeart/2005/8/layout/hierarchy1"/>
    <dgm:cxn modelId="{D951E29D-DF56-4A51-835B-175B99EF57A9}" type="presParOf" srcId="{6DA67869-1ACD-4047-B6C7-A88B3DBF4A59}" destId="{4DEE6282-FE5F-4E60-B81A-13693B523868}" srcOrd="0" destOrd="0" presId="urn:microsoft.com/office/officeart/2005/8/layout/hierarchy1"/>
    <dgm:cxn modelId="{143AAA3D-B0C9-45FE-AEB2-7FC456226197}" type="presParOf" srcId="{6DA67869-1ACD-4047-B6C7-A88B3DBF4A59}" destId="{C229821C-E7ED-4211-991B-C0C260942740}" srcOrd="1" destOrd="0" presId="urn:microsoft.com/office/officeart/2005/8/layout/hierarchy1"/>
    <dgm:cxn modelId="{6EF3161D-958B-4C86-8544-974BA9463926}" type="presParOf" srcId="{C229821C-E7ED-4211-991B-C0C260942740}" destId="{75B6EFEE-E7DF-4EDE-AB2F-643C49505F4D}" srcOrd="0" destOrd="0" presId="urn:microsoft.com/office/officeart/2005/8/layout/hierarchy1"/>
    <dgm:cxn modelId="{62E7E708-A725-47CF-BD3C-1D3BD28736F4}" type="presParOf" srcId="{75B6EFEE-E7DF-4EDE-AB2F-643C49505F4D}" destId="{CE853420-8948-4643-BB86-DC013749ED8B}" srcOrd="0" destOrd="0" presId="urn:microsoft.com/office/officeart/2005/8/layout/hierarchy1"/>
    <dgm:cxn modelId="{D41B6830-3B16-4254-9CA0-C3D500FF1399}" type="presParOf" srcId="{75B6EFEE-E7DF-4EDE-AB2F-643C49505F4D}" destId="{6239225A-0732-4003-9C68-2B6845C8282B}" srcOrd="1" destOrd="0" presId="urn:microsoft.com/office/officeart/2005/8/layout/hierarchy1"/>
    <dgm:cxn modelId="{3F1D59B8-999E-4AA4-B475-B31FF5799FCE}" type="presParOf" srcId="{C229821C-E7ED-4211-991B-C0C260942740}" destId="{5CB383F5-AFEA-4ECC-AD47-1D1920D7E3DE}" srcOrd="1" destOrd="0" presId="urn:microsoft.com/office/officeart/2005/8/layout/hierarchy1"/>
    <dgm:cxn modelId="{0474F87B-2E6D-4C14-B8C1-831780C89B5E}" type="presParOf" srcId="{6DA67869-1ACD-4047-B6C7-A88B3DBF4A59}" destId="{88E9D991-63BE-458F-8FAB-530658237ACF}" srcOrd="2" destOrd="0" presId="urn:microsoft.com/office/officeart/2005/8/layout/hierarchy1"/>
    <dgm:cxn modelId="{2D067CB8-B97E-4187-9BA0-E6529CEFFA79}" type="presParOf" srcId="{6DA67869-1ACD-4047-B6C7-A88B3DBF4A59}" destId="{5A6E81A3-C5B0-4D65-9A6C-BD402C0B4A2B}" srcOrd="3" destOrd="0" presId="urn:microsoft.com/office/officeart/2005/8/layout/hierarchy1"/>
    <dgm:cxn modelId="{E834EF70-09A0-493C-9BAB-CAC5F83F3A8F}" type="presParOf" srcId="{5A6E81A3-C5B0-4D65-9A6C-BD402C0B4A2B}" destId="{6A6D39A9-3DB3-432F-85A7-B7E3AF581AB1}" srcOrd="0" destOrd="0" presId="urn:microsoft.com/office/officeart/2005/8/layout/hierarchy1"/>
    <dgm:cxn modelId="{61AC220A-BF9F-4466-9DD7-A212F9970B8E}" type="presParOf" srcId="{6A6D39A9-3DB3-432F-85A7-B7E3AF581AB1}" destId="{6F67D464-0270-40B8-8DE7-859D856F3091}" srcOrd="0" destOrd="0" presId="urn:microsoft.com/office/officeart/2005/8/layout/hierarchy1"/>
    <dgm:cxn modelId="{713E8BE5-9DA3-4EDA-9BB4-B4368B4F1A18}" type="presParOf" srcId="{6A6D39A9-3DB3-432F-85A7-B7E3AF581AB1}" destId="{E2D2278C-9354-4276-B408-218536C0F98A}" srcOrd="1" destOrd="0" presId="urn:microsoft.com/office/officeart/2005/8/layout/hierarchy1"/>
    <dgm:cxn modelId="{E337631C-53CD-4FEB-8CAC-E95C5A44C3F9}" type="presParOf" srcId="{5A6E81A3-C5B0-4D65-9A6C-BD402C0B4A2B}" destId="{F75C3A7E-A4F1-4241-8699-491D3F06874D}" srcOrd="1" destOrd="0" presId="urn:microsoft.com/office/officeart/2005/8/layout/hierarchy1"/>
    <dgm:cxn modelId="{0DF606DA-9E3E-4DB5-B6BE-F10593C5BF30}" type="presParOf" srcId="{6DA67869-1ACD-4047-B6C7-A88B3DBF4A59}" destId="{6EF0191D-C0CE-4BFC-A256-38C4C42BEEC5}" srcOrd="4" destOrd="0" presId="urn:microsoft.com/office/officeart/2005/8/layout/hierarchy1"/>
    <dgm:cxn modelId="{B4407310-DFCE-4FD8-8474-9A064C2947A0}" type="presParOf" srcId="{6DA67869-1ACD-4047-B6C7-A88B3DBF4A59}" destId="{6090C502-0644-4675-BA7B-45F8EC62A317}" srcOrd="5" destOrd="0" presId="urn:microsoft.com/office/officeart/2005/8/layout/hierarchy1"/>
    <dgm:cxn modelId="{AAFC305F-22E0-43B5-83B6-D1CF57194CAC}" type="presParOf" srcId="{6090C502-0644-4675-BA7B-45F8EC62A317}" destId="{18523414-07DD-4DFD-8248-85A6DF1C9DB4}" srcOrd="0" destOrd="0" presId="urn:microsoft.com/office/officeart/2005/8/layout/hierarchy1"/>
    <dgm:cxn modelId="{0E9F3B82-D910-47FC-8FFC-1EC6B920E056}" type="presParOf" srcId="{18523414-07DD-4DFD-8248-85A6DF1C9DB4}" destId="{2C1469FC-D8D7-4BF8-863C-F43E8F74B374}" srcOrd="0" destOrd="0" presId="urn:microsoft.com/office/officeart/2005/8/layout/hierarchy1"/>
    <dgm:cxn modelId="{C81EE4B6-6009-44D6-8559-50DDCE08DF01}" type="presParOf" srcId="{18523414-07DD-4DFD-8248-85A6DF1C9DB4}" destId="{FB9BF8B6-DF14-4563-B454-9AAF366C3C6D}" srcOrd="1" destOrd="0" presId="urn:microsoft.com/office/officeart/2005/8/layout/hierarchy1"/>
    <dgm:cxn modelId="{AEF964F2-F631-426B-A9A0-BF10C78053C1}" type="presParOf" srcId="{6090C502-0644-4675-BA7B-45F8EC62A317}" destId="{8589983B-4192-4EE8-B7B5-E397672634DA}" srcOrd="1" destOrd="0" presId="urn:microsoft.com/office/officeart/2005/8/layout/hierarchy1"/>
    <dgm:cxn modelId="{0B44245B-7251-43A7-8640-5BD0A575057E}" type="presParOf" srcId="{6DA67869-1ACD-4047-B6C7-A88B3DBF4A59}" destId="{83E75E3C-816B-4CA5-B308-DD1BF22542EA}" srcOrd="6" destOrd="0" presId="urn:microsoft.com/office/officeart/2005/8/layout/hierarchy1"/>
    <dgm:cxn modelId="{BB15EFB3-5652-4078-963D-59A92BFD0309}" type="presParOf" srcId="{6DA67869-1ACD-4047-B6C7-A88B3DBF4A59}" destId="{083725A6-DE63-45DF-9796-AF348381C550}" srcOrd="7" destOrd="0" presId="urn:microsoft.com/office/officeart/2005/8/layout/hierarchy1"/>
    <dgm:cxn modelId="{55231F20-F785-4435-A97F-674AA91DD0D1}" type="presParOf" srcId="{083725A6-DE63-45DF-9796-AF348381C550}" destId="{E46380DA-2449-4952-8C26-A8B3BD037D06}" srcOrd="0" destOrd="0" presId="urn:microsoft.com/office/officeart/2005/8/layout/hierarchy1"/>
    <dgm:cxn modelId="{88134941-2423-4D8E-9BDC-8DF315500E83}" type="presParOf" srcId="{E46380DA-2449-4952-8C26-A8B3BD037D06}" destId="{4CB4362F-7C8D-4A91-B5B3-24CCB7B33519}" srcOrd="0" destOrd="0" presId="urn:microsoft.com/office/officeart/2005/8/layout/hierarchy1"/>
    <dgm:cxn modelId="{5CCCA80A-05EC-4E82-804A-BE2AC75C4444}" type="presParOf" srcId="{E46380DA-2449-4952-8C26-A8B3BD037D06}" destId="{5D82DB44-811A-4435-8C61-CD2F1E6314F2}" srcOrd="1" destOrd="0" presId="urn:microsoft.com/office/officeart/2005/8/layout/hierarchy1"/>
    <dgm:cxn modelId="{029E580F-6BED-4C7D-8EDE-B8D5B3EADA0E}" type="presParOf" srcId="{083725A6-DE63-45DF-9796-AF348381C550}" destId="{B319F20D-96FF-44EF-9E6E-D83F1D67E363}" srcOrd="1" destOrd="0" presId="urn:microsoft.com/office/officeart/2005/8/layout/hierarchy1"/>
    <dgm:cxn modelId="{28B84F72-429D-4E44-A0E8-7132860A49F5}" type="presParOf" srcId="{6DA67869-1ACD-4047-B6C7-A88B3DBF4A59}" destId="{973A371D-CDE1-4974-9950-7FD1B618117F}" srcOrd="8" destOrd="0" presId="urn:microsoft.com/office/officeart/2005/8/layout/hierarchy1"/>
    <dgm:cxn modelId="{B663A2CE-1C6F-4CDC-86C8-9EB02251A99D}" type="presParOf" srcId="{6DA67869-1ACD-4047-B6C7-A88B3DBF4A59}" destId="{5E6F5D3D-9695-4CDF-B54F-5D5794CC3282}" srcOrd="9" destOrd="0" presId="urn:microsoft.com/office/officeart/2005/8/layout/hierarchy1"/>
    <dgm:cxn modelId="{9C6E334F-80BD-4862-8C15-ACFF6B815FB4}" type="presParOf" srcId="{5E6F5D3D-9695-4CDF-B54F-5D5794CC3282}" destId="{FC2B414A-DCAA-413F-B510-D02BE40395AF}" srcOrd="0" destOrd="0" presId="urn:microsoft.com/office/officeart/2005/8/layout/hierarchy1"/>
    <dgm:cxn modelId="{DC95CAB2-173D-4D79-B8CA-D6A02AD292BA}" type="presParOf" srcId="{FC2B414A-DCAA-413F-B510-D02BE40395AF}" destId="{1C057F70-F078-445C-9EAD-93F35AEFF5F9}" srcOrd="0" destOrd="0" presId="urn:microsoft.com/office/officeart/2005/8/layout/hierarchy1"/>
    <dgm:cxn modelId="{DF61D7E8-B9E5-4453-8A5D-1C4BD494D6D8}" type="presParOf" srcId="{FC2B414A-DCAA-413F-B510-D02BE40395AF}" destId="{08CFE722-1A53-49E4-BD21-54E996FE0C3B}" srcOrd="1" destOrd="0" presId="urn:microsoft.com/office/officeart/2005/8/layout/hierarchy1"/>
    <dgm:cxn modelId="{43092C4F-15BB-4B38-ABAA-077D9E5E0970}" type="presParOf" srcId="{5E6F5D3D-9695-4CDF-B54F-5D5794CC3282}" destId="{94CB5551-B7E3-4399-9DBA-B6982A1D9C6B}" srcOrd="1" destOrd="0" presId="urn:microsoft.com/office/officeart/2005/8/layout/hierarchy1"/>
    <dgm:cxn modelId="{1222948F-9D3D-4D33-8320-6DA6E6C58556}" type="presParOf" srcId="{6DA67869-1ACD-4047-B6C7-A88B3DBF4A59}" destId="{0ED3EA32-0EB3-473B-9EBA-6F94DE8D222F}" srcOrd="10" destOrd="0" presId="urn:microsoft.com/office/officeart/2005/8/layout/hierarchy1"/>
    <dgm:cxn modelId="{98692ADA-BC1C-4F51-8629-AB37CAFD89A5}" type="presParOf" srcId="{6DA67869-1ACD-4047-B6C7-A88B3DBF4A59}" destId="{605BE6ED-D25C-4A4A-8029-A8D457740378}" srcOrd="11" destOrd="0" presId="urn:microsoft.com/office/officeart/2005/8/layout/hierarchy1"/>
    <dgm:cxn modelId="{547B77B7-4F02-4CDB-85B9-CE22BBC636C9}" type="presParOf" srcId="{605BE6ED-D25C-4A4A-8029-A8D457740378}" destId="{008DAC7C-B44F-4DEF-9B9A-2E1957342318}" srcOrd="0" destOrd="0" presId="urn:microsoft.com/office/officeart/2005/8/layout/hierarchy1"/>
    <dgm:cxn modelId="{C6B2EC5C-A8E3-47C3-AAA8-46FA722C7CB8}" type="presParOf" srcId="{008DAC7C-B44F-4DEF-9B9A-2E1957342318}" destId="{AA22E6A0-9074-48C1-B834-1F400384951F}" srcOrd="0" destOrd="0" presId="urn:microsoft.com/office/officeart/2005/8/layout/hierarchy1"/>
    <dgm:cxn modelId="{DE3C107A-7571-428F-9942-C8B41C50DF46}" type="presParOf" srcId="{008DAC7C-B44F-4DEF-9B9A-2E1957342318}" destId="{7E5BA93E-C687-4686-93A4-EA05D1334340}" srcOrd="1" destOrd="0" presId="urn:microsoft.com/office/officeart/2005/8/layout/hierarchy1"/>
    <dgm:cxn modelId="{48783842-FA6B-4A46-A353-C09BB9363655}"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4. L'application iOS</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4.1.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4.2.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pt>
    <dgm:pt modelId="{CB74737A-2906-4C62-AD90-8B14BC48A3E2}" type="pres">
      <dgm:prSet presAssocID="{970B0836-9893-4BD8-AE49-965BCA8A53B5}" presName="text" presStyleLbl="fgAcc0" presStyleIdx="0" presStyleCnt="1">
        <dgm:presLayoutVars>
          <dgm:chPref val="3"/>
        </dgm:presLayoutVars>
      </dgm:prSet>
      <dgm:spPr/>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pt>
    <dgm:pt modelId="{04E7193F-191C-4C3A-BF44-862677EA07F9}" type="pres">
      <dgm:prSet presAssocID="{EF6BB3DA-4FDF-40AE-9FB8-20245FD4D2C0}" presName="text2" presStyleLbl="fgAcc2" presStyleIdx="0" presStyleCnt="2">
        <dgm:presLayoutVars>
          <dgm:chPref val="3"/>
        </dgm:presLayoutVars>
      </dgm:prSet>
      <dgm:spPr/>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pt>
    <dgm:pt modelId="{66714278-165A-44CD-AFEC-98437D6C5D0F}" type="pres">
      <dgm:prSet presAssocID="{48D56E3B-084C-4B25-8CE3-6594D2BDF1A4}" presName="text2" presStyleLbl="fgAcc2" presStyleIdx="1" presStyleCnt="2">
        <dgm:presLayoutVars>
          <dgm:chPref val="3"/>
        </dgm:presLayoutVars>
      </dgm:prSet>
      <dgm:spPr/>
    </dgm:pt>
    <dgm:pt modelId="{15E1AEB2-2788-412C-90B2-3883569DC180}" type="pres">
      <dgm:prSet presAssocID="{48D56E3B-084C-4B25-8CE3-6594D2BDF1A4}" presName="hierChild3" presStyleCnt="0"/>
      <dgm:spPr/>
    </dgm:pt>
  </dgm:ptLst>
  <dgm:cxnLst>
    <dgm:cxn modelId="{A4668761-4F19-4697-9606-137EF46A8C7F}" srcId="{970B0836-9893-4BD8-AE49-965BCA8A53B5}" destId="{48D56E3B-084C-4B25-8CE3-6594D2BDF1A4}" srcOrd="1" destOrd="0" parTransId="{5C2D4C35-D6D3-4A88-B221-3B712BB45739}" sibTransId="{AE9FC6E7-96FB-4CA6-8F11-2E457EA1354A}"/>
    <dgm:cxn modelId="{2A8A3596-E526-438C-954A-1859199738EA}" type="presOf" srcId="{970B0836-9893-4BD8-AE49-965BCA8A53B5}" destId="{CB74737A-2906-4C62-AD90-8B14BC48A3E2}"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533DC1F1-B70A-4A4B-A949-620ED8EF0F83}" type="presOf" srcId="{8CA52274-D293-485A-AAA2-75517F67BD8F}" destId="{B35925A0-F343-428A-90B9-1850BBC86E37}" srcOrd="0" destOrd="0" presId="urn:microsoft.com/office/officeart/2005/8/layout/hierarchy1"/>
    <dgm:cxn modelId="{12567373-955A-4AB8-9CEA-F37B4652C7CD}" srcId="{0D6A0987-0876-4C69-8F3F-E7B06C0F174B}" destId="{970B0836-9893-4BD8-AE49-965BCA8A53B5}" srcOrd="0" destOrd="0" parTransId="{9B5F5398-6F04-4E62-BF02-DB6EF0185A6C}" sibTransId="{46D02513-255F-43CB-A172-D068C7B6DBB1}"/>
    <dgm:cxn modelId="{915BC30C-CBEE-4708-BF60-DE11F55587FF}" type="presOf" srcId="{0D6A0987-0876-4C69-8F3F-E7B06C0F174B}" destId="{2CDD4308-B8B1-44B6-A174-CB2757184F85}" srcOrd="0" destOrd="0" presId="urn:microsoft.com/office/officeart/2005/8/layout/hierarchy1"/>
    <dgm:cxn modelId="{0796F7CC-ADD0-41FB-8FDA-8818E32F9218}" type="presOf" srcId="{5C2D4C35-D6D3-4A88-B221-3B712BB45739}" destId="{85596E39-9675-473A-947D-AB7718CE3C0A}" srcOrd="0" destOrd="0" presId="urn:microsoft.com/office/officeart/2005/8/layout/hierarchy1"/>
    <dgm:cxn modelId="{4B18D5D4-2097-4E89-B616-E670E5E4EBE9}" type="presOf" srcId="{EF6BB3DA-4FDF-40AE-9FB8-20245FD4D2C0}" destId="{04E7193F-191C-4C3A-BF44-862677EA07F9}" srcOrd="0" destOrd="0" presId="urn:microsoft.com/office/officeart/2005/8/layout/hierarchy1"/>
    <dgm:cxn modelId="{FEDCCF53-3F1C-478A-AB9B-055BC742341D}" type="presOf" srcId="{48D56E3B-084C-4B25-8CE3-6594D2BDF1A4}" destId="{66714278-165A-44CD-AFEC-98437D6C5D0F}" srcOrd="0" destOrd="0" presId="urn:microsoft.com/office/officeart/2005/8/layout/hierarchy1"/>
    <dgm:cxn modelId="{5438BE22-8A87-48D9-B25A-5D14B1AB3EAC}" type="presParOf" srcId="{2CDD4308-B8B1-44B6-A174-CB2757184F85}" destId="{21758CF4-B458-47BD-88CB-50AA8383B51C}" srcOrd="0" destOrd="0" presId="urn:microsoft.com/office/officeart/2005/8/layout/hierarchy1"/>
    <dgm:cxn modelId="{61BD5250-CC4D-4024-8EA5-A289423F20F7}" type="presParOf" srcId="{21758CF4-B458-47BD-88CB-50AA8383B51C}" destId="{F1A3AFF0-604A-4D9C-911B-E843AAFC9738}" srcOrd="0" destOrd="0" presId="urn:microsoft.com/office/officeart/2005/8/layout/hierarchy1"/>
    <dgm:cxn modelId="{AA7078E7-46C4-48CF-86C9-FC5736200486}" type="presParOf" srcId="{F1A3AFF0-604A-4D9C-911B-E843AAFC9738}" destId="{F3153B16-1C0E-49CA-99D8-CF99820AD2AE}" srcOrd="0" destOrd="0" presId="urn:microsoft.com/office/officeart/2005/8/layout/hierarchy1"/>
    <dgm:cxn modelId="{F8AB5087-5670-4E8C-A8BF-9D2AD113440D}" type="presParOf" srcId="{F1A3AFF0-604A-4D9C-911B-E843AAFC9738}" destId="{CB74737A-2906-4C62-AD90-8B14BC48A3E2}" srcOrd="1" destOrd="0" presId="urn:microsoft.com/office/officeart/2005/8/layout/hierarchy1"/>
    <dgm:cxn modelId="{B76B7798-2F6D-472E-A98E-C40C92735070}" type="presParOf" srcId="{21758CF4-B458-47BD-88CB-50AA8383B51C}" destId="{7877D2DB-75F7-4117-85B6-4CCF1FF9FA24}" srcOrd="1" destOrd="0" presId="urn:microsoft.com/office/officeart/2005/8/layout/hierarchy1"/>
    <dgm:cxn modelId="{442ADC0A-138D-4E92-9C93-AD66A604E6C5}" type="presParOf" srcId="{7877D2DB-75F7-4117-85B6-4CCF1FF9FA24}" destId="{B35925A0-F343-428A-90B9-1850BBC86E37}" srcOrd="0" destOrd="0" presId="urn:microsoft.com/office/officeart/2005/8/layout/hierarchy1"/>
    <dgm:cxn modelId="{C72ED489-FE00-4696-86F3-9E5AD4C8E495}" type="presParOf" srcId="{7877D2DB-75F7-4117-85B6-4CCF1FF9FA24}" destId="{5F98457E-9181-491A-BEB1-47CF5EC3F374}" srcOrd="1" destOrd="0" presId="urn:microsoft.com/office/officeart/2005/8/layout/hierarchy1"/>
    <dgm:cxn modelId="{9592A058-21FB-47D1-9D91-C717E3B7C4E7}" type="presParOf" srcId="{5F98457E-9181-491A-BEB1-47CF5EC3F374}" destId="{D0E8DCEA-42AF-43CE-A369-1A1BCA75CFAA}" srcOrd="0" destOrd="0" presId="urn:microsoft.com/office/officeart/2005/8/layout/hierarchy1"/>
    <dgm:cxn modelId="{AEEEB495-7E3C-4640-AB49-0F7DAE511336}" type="presParOf" srcId="{D0E8DCEA-42AF-43CE-A369-1A1BCA75CFAA}" destId="{8DD4EF31-6446-4F48-ACE6-5E812A3924D3}" srcOrd="0" destOrd="0" presId="urn:microsoft.com/office/officeart/2005/8/layout/hierarchy1"/>
    <dgm:cxn modelId="{9F0A87DC-397A-4633-9310-56185EA3402A}" type="presParOf" srcId="{D0E8DCEA-42AF-43CE-A369-1A1BCA75CFAA}" destId="{04E7193F-191C-4C3A-BF44-862677EA07F9}" srcOrd="1" destOrd="0" presId="urn:microsoft.com/office/officeart/2005/8/layout/hierarchy1"/>
    <dgm:cxn modelId="{9576B5D7-E15B-4DED-9679-8ACF183B1EF7}" type="presParOf" srcId="{5F98457E-9181-491A-BEB1-47CF5EC3F374}" destId="{6BA9F0DA-53BD-40EE-AF37-0C3ECC5ECD74}" srcOrd="1" destOrd="0" presId="urn:microsoft.com/office/officeart/2005/8/layout/hierarchy1"/>
    <dgm:cxn modelId="{9E7BD2D3-5BC4-45F6-98D2-4A20DB4AE6B3}" type="presParOf" srcId="{7877D2DB-75F7-4117-85B6-4CCF1FF9FA24}" destId="{85596E39-9675-473A-947D-AB7718CE3C0A}" srcOrd="2" destOrd="0" presId="urn:microsoft.com/office/officeart/2005/8/layout/hierarchy1"/>
    <dgm:cxn modelId="{65F303D7-B7AE-4752-A106-55EDA4519C9D}" type="presParOf" srcId="{7877D2DB-75F7-4117-85B6-4CCF1FF9FA24}" destId="{FBAED73C-8281-40C8-BEB7-4F8E96C5F151}" srcOrd="3" destOrd="0" presId="urn:microsoft.com/office/officeart/2005/8/layout/hierarchy1"/>
    <dgm:cxn modelId="{673ECB2C-0340-4C97-A0E7-03526C35B0DA}" type="presParOf" srcId="{FBAED73C-8281-40C8-BEB7-4F8E96C5F151}" destId="{7EED8D4A-18C6-4DBB-85A8-F9FC955301FA}" srcOrd="0" destOrd="0" presId="urn:microsoft.com/office/officeart/2005/8/layout/hierarchy1"/>
    <dgm:cxn modelId="{C8816765-6D46-4775-A4A8-2E2A04012454}" type="presParOf" srcId="{7EED8D4A-18C6-4DBB-85A8-F9FC955301FA}" destId="{B80C6E57-4D61-4D1F-8618-3E83D6DF7F58}" srcOrd="0" destOrd="0" presId="urn:microsoft.com/office/officeart/2005/8/layout/hierarchy1"/>
    <dgm:cxn modelId="{5E93752F-F343-444E-BBF9-5584C1C96053}" type="presParOf" srcId="{7EED8D4A-18C6-4DBB-85A8-F9FC955301FA}" destId="{66714278-165A-44CD-AFEC-98437D6C5D0F}" srcOrd="1" destOrd="0" presId="urn:microsoft.com/office/officeart/2005/8/layout/hierarchy1"/>
    <dgm:cxn modelId="{5C0B960A-86D1-4CD4-941E-6DF9A8E7D60F}"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4.1.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4.1.1.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4.1.2.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6A8068FB-917D-4E2C-9414-5A07A82FB059}" type="presOf" srcId="{00EA8335-E691-4A4B-937A-1A9E22E29B85}" destId="{F3E4D15B-FB0F-48E5-9A62-E904583AAD04}"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95F4665B-4574-402C-A4DE-49DBF1C42142}" type="presOf" srcId="{D86474F3-E6CA-4A06-B8F6-2A35E04EC3A9}" destId="{5EA24375-A1B6-416F-AA79-8D50DE2BFCFE}" srcOrd="0" destOrd="0" presId="urn:microsoft.com/office/officeart/2005/8/layout/hierarchy1"/>
    <dgm:cxn modelId="{6BAF659F-2F88-4A0E-A820-B8E96EC713F8}" type="presOf" srcId="{D8A3C322-1C79-4149-97DF-CD91FC5106D9}" destId="{E7BBA4D7-C883-4BBC-AEEF-CB620821B6C4}" srcOrd="0" destOrd="0" presId="urn:microsoft.com/office/officeart/2005/8/layout/hierarchy1"/>
    <dgm:cxn modelId="{3D3E4A3F-077D-4EE1-9D12-E180182115DD}" type="presOf" srcId="{9194F743-0F90-48BC-BFCF-3A9F84A96CFD}" destId="{FCCC6EF5-2C9F-40B5-BF70-3DE45F16E779}" srcOrd="0" destOrd="0" presId="urn:microsoft.com/office/officeart/2005/8/layout/hierarchy1"/>
    <dgm:cxn modelId="{7848D95F-8802-4AB7-9685-797B73CD1981}" type="presOf" srcId="{AD3D25C4-AFAD-4C86-AE32-1B56939C311F}" destId="{EC06F317-C9B9-441F-9586-6AFC07829366}" srcOrd="0" destOrd="0" presId="urn:microsoft.com/office/officeart/2005/8/layout/hierarchy1"/>
    <dgm:cxn modelId="{C3FAD56B-F731-474B-A6E8-D56ADB9E23FE}" type="presOf" srcId="{7C0BDE19-6E3B-41D3-A184-F5DA1D834CB0}" destId="{974AC267-6C6E-4CF4-BD00-21B26550D26B}"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342A756A-A69E-46CA-A354-0A815A54C55E}" type="presParOf" srcId="{EC06F317-C9B9-441F-9586-6AFC07829366}" destId="{D0F24BCC-6338-42BF-8621-868B8851768B}" srcOrd="0" destOrd="0" presId="urn:microsoft.com/office/officeart/2005/8/layout/hierarchy1"/>
    <dgm:cxn modelId="{17B43806-172F-4649-9589-9E1B3ACEFB45}" type="presParOf" srcId="{D0F24BCC-6338-42BF-8621-868B8851768B}" destId="{BD2D75AF-9882-433D-B935-99BD2D8F2AD5}" srcOrd="0" destOrd="0" presId="urn:microsoft.com/office/officeart/2005/8/layout/hierarchy1"/>
    <dgm:cxn modelId="{6614DD8D-2496-43F8-AFCB-28D40F05C475}" type="presParOf" srcId="{BD2D75AF-9882-433D-B935-99BD2D8F2AD5}" destId="{766F13C7-7708-43DE-AE71-2DA28E8CC6B0}" srcOrd="0" destOrd="0" presId="urn:microsoft.com/office/officeart/2005/8/layout/hierarchy1"/>
    <dgm:cxn modelId="{D60371CA-26AC-4892-B9B3-4442C7BC4B7B}" type="presParOf" srcId="{BD2D75AF-9882-433D-B935-99BD2D8F2AD5}" destId="{974AC267-6C6E-4CF4-BD00-21B26550D26B}" srcOrd="1" destOrd="0" presId="urn:microsoft.com/office/officeart/2005/8/layout/hierarchy1"/>
    <dgm:cxn modelId="{E264F796-8F3A-4887-9B4B-7CFCBDA0D9CC}" type="presParOf" srcId="{D0F24BCC-6338-42BF-8621-868B8851768B}" destId="{6DA67869-1ACD-4047-B6C7-A88B3DBF4A59}" srcOrd="1" destOrd="0" presId="urn:microsoft.com/office/officeart/2005/8/layout/hierarchy1"/>
    <dgm:cxn modelId="{5084D244-E1E7-4CCA-B4AA-265AA4530617}" type="presParOf" srcId="{6DA67869-1ACD-4047-B6C7-A88B3DBF4A59}" destId="{5EA24375-A1B6-416F-AA79-8D50DE2BFCFE}" srcOrd="0" destOrd="0" presId="urn:microsoft.com/office/officeart/2005/8/layout/hierarchy1"/>
    <dgm:cxn modelId="{52FB25E7-02BD-41D7-8BAF-0C96C7A5DAEE}" type="presParOf" srcId="{6DA67869-1ACD-4047-B6C7-A88B3DBF4A59}" destId="{822B7C09-9ED9-4F22-B386-F9314DFF8605}" srcOrd="1" destOrd="0" presId="urn:microsoft.com/office/officeart/2005/8/layout/hierarchy1"/>
    <dgm:cxn modelId="{5B961100-E2AD-4DCF-8D4A-ACB0631E3E10}" type="presParOf" srcId="{822B7C09-9ED9-4F22-B386-F9314DFF8605}" destId="{1CF261A1-AB2A-4745-A902-B5D059A8751B}" srcOrd="0" destOrd="0" presId="urn:microsoft.com/office/officeart/2005/8/layout/hierarchy1"/>
    <dgm:cxn modelId="{09137337-7CB0-4A33-900E-FD5721B69998}" type="presParOf" srcId="{1CF261A1-AB2A-4745-A902-B5D059A8751B}" destId="{91D22CB2-59D8-4457-A836-B9CF486920F4}" srcOrd="0" destOrd="0" presId="urn:microsoft.com/office/officeart/2005/8/layout/hierarchy1"/>
    <dgm:cxn modelId="{F1F56E96-FEC5-4A9C-B889-10E7BDABC9DA}" type="presParOf" srcId="{1CF261A1-AB2A-4745-A902-B5D059A8751B}" destId="{E7BBA4D7-C883-4BBC-AEEF-CB620821B6C4}" srcOrd="1" destOrd="0" presId="urn:microsoft.com/office/officeart/2005/8/layout/hierarchy1"/>
    <dgm:cxn modelId="{16993239-EC1E-4948-B907-B3773418C45C}" type="presParOf" srcId="{822B7C09-9ED9-4F22-B386-F9314DFF8605}" destId="{87DACEC0-B1A1-4790-A838-E326CA9D2F69}" srcOrd="1" destOrd="0" presId="urn:microsoft.com/office/officeart/2005/8/layout/hierarchy1"/>
    <dgm:cxn modelId="{AB0AB41D-0B71-4EC4-B5D6-1C7CC1807DF9}" type="presParOf" srcId="{6DA67869-1ACD-4047-B6C7-A88B3DBF4A59}" destId="{F3E4D15B-FB0F-48E5-9A62-E904583AAD04}" srcOrd="2" destOrd="0" presId="urn:microsoft.com/office/officeart/2005/8/layout/hierarchy1"/>
    <dgm:cxn modelId="{DFECA6DD-4A52-4F24-A719-34757818B4A7}" type="presParOf" srcId="{6DA67869-1ACD-4047-B6C7-A88B3DBF4A59}" destId="{904F3543-9A36-48A7-821A-0D92AA2393BB}" srcOrd="3" destOrd="0" presId="urn:microsoft.com/office/officeart/2005/8/layout/hierarchy1"/>
    <dgm:cxn modelId="{136ACC0E-5EAD-4B21-B0C9-D4FF0FCBBD83}" type="presParOf" srcId="{904F3543-9A36-48A7-821A-0D92AA2393BB}" destId="{5C27403D-646F-4F96-853A-EDD008651F09}" srcOrd="0" destOrd="0" presId="urn:microsoft.com/office/officeart/2005/8/layout/hierarchy1"/>
    <dgm:cxn modelId="{C9C09B47-8660-41B2-8047-3DDDB41C79DE}" type="presParOf" srcId="{5C27403D-646F-4F96-853A-EDD008651F09}" destId="{1FA37DDF-8CA0-4B22-8E2A-5EE71BC8C356}" srcOrd="0" destOrd="0" presId="urn:microsoft.com/office/officeart/2005/8/layout/hierarchy1"/>
    <dgm:cxn modelId="{D6D621E8-4933-4836-9845-3096CA4AD046}" type="presParOf" srcId="{5C27403D-646F-4F96-853A-EDD008651F09}" destId="{FCCC6EF5-2C9F-40B5-BF70-3DE45F16E779}" srcOrd="1" destOrd="0" presId="urn:microsoft.com/office/officeart/2005/8/layout/hierarchy1"/>
    <dgm:cxn modelId="{BF4EB2E3-A157-46B7-80AF-663E5F7C208B}"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102"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4.2.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4.2.1.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4.2.4. Gérer ses informations personnelles</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4.2.5.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4.2.6.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2893DC97-A8E4-45BD-992B-E6A2F6DBFBE1}">
      <dgm:prSet phldrT="[Text]" custT="1"/>
      <dgm:spPr/>
      <dgm:t>
        <a:bodyPr/>
        <a:lstStyle/>
        <a:p>
          <a:r>
            <a:rPr lang="fr-FR" sz="1000"/>
            <a:t>4.2.2. Se connecter / Se déconnecter</a:t>
          </a:r>
        </a:p>
      </dgm:t>
    </dgm:pt>
    <dgm:pt modelId="{21C7F402-7138-472F-AB88-07B434B75166}" type="parTrans" cxnId="{6CE4356C-E431-4569-85D9-5B96C2E0BAC2}">
      <dgm:prSet/>
      <dgm:spPr/>
      <dgm:t>
        <a:bodyPr/>
        <a:lstStyle/>
        <a:p>
          <a:endParaRPr lang="fr-FR"/>
        </a:p>
      </dgm:t>
    </dgm:pt>
    <dgm:pt modelId="{0305BE4A-2E62-4231-8CDA-D04B512DCB51}" type="sibTrans" cxnId="{6CE4356C-E431-4569-85D9-5B96C2E0BAC2}">
      <dgm:prSet/>
      <dgm:spPr/>
      <dgm:t>
        <a:bodyPr/>
        <a:lstStyle/>
        <a:p>
          <a:endParaRPr lang="fr-FR"/>
        </a:p>
      </dgm:t>
    </dgm:pt>
    <dgm:pt modelId="{FDDA8CB4-4A13-450F-892C-A8023B9D93BA}">
      <dgm:prSet phldrT="[Text]" custT="1"/>
      <dgm:spPr/>
      <dgm:t>
        <a:bodyPr/>
        <a:lstStyle/>
        <a:p>
          <a:r>
            <a:rPr lang="fr-FR" sz="1000"/>
            <a:t>4.2.3. Se reconnecter</a:t>
          </a:r>
        </a:p>
      </dgm:t>
    </dgm:pt>
    <dgm:pt modelId="{DFB99A5A-31D9-40BB-A4C9-0CA0571494A6}" type="parTrans" cxnId="{705BC019-B385-4F9E-8792-A796546A1C18}">
      <dgm:prSet/>
      <dgm:spPr/>
      <dgm:t>
        <a:bodyPr/>
        <a:lstStyle/>
        <a:p>
          <a:endParaRPr lang="fr-FR"/>
        </a:p>
      </dgm:t>
    </dgm:pt>
    <dgm:pt modelId="{74082BED-CEF9-4D78-8894-5161958A8938}" type="sibTrans" cxnId="{705BC019-B385-4F9E-8792-A796546A1C18}">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custScaleY="112550">
        <dgm:presLayoutVars>
          <dgm:chPref val="3"/>
        </dgm:presLayoutVars>
      </dgm:prSet>
      <dgm:spPr/>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6"/>
      <dgm:spPr/>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6"/>
      <dgm:spPr>
        <a:solidFill>
          <a:schemeClr val="accent1">
            <a:lumMod val="40000"/>
            <a:lumOff val="60000"/>
          </a:schemeClr>
        </a:solidFill>
      </dgm:spPr>
    </dgm:pt>
    <dgm:pt modelId="{6239225A-0732-4003-9C68-2B6845C8282B}" type="pres">
      <dgm:prSet presAssocID="{C2B27BFA-D89F-4394-85B5-89EA704DD5D4}" presName="text2" presStyleLbl="fgAcc2" presStyleIdx="0" presStyleCnt="6" custScaleY="112550">
        <dgm:presLayoutVars>
          <dgm:chPref val="3"/>
        </dgm:presLayoutVars>
      </dgm:prSet>
      <dgm:spPr/>
    </dgm:pt>
    <dgm:pt modelId="{5CB383F5-AFEA-4ECC-AD47-1D1920D7E3DE}" type="pres">
      <dgm:prSet presAssocID="{C2B27BFA-D89F-4394-85B5-89EA704DD5D4}" presName="hierChild3" presStyleCnt="0"/>
      <dgm:spPr/>
    </dgm:pt>
    <dgm:pt modelId="{88E9D991-63BE-458F-8FAB-530658237ACF}" type="pres">
      <dgm:prSet presAssocID="{21C7F402-7138-472F-AB88-07B434B75166}" presName="Name10" presStyleLbl="parChTrans1D2" presStyleIdx="1" presStyleCnt="6"/>
      <dgm:spPr/>
    </dgm:pt>
    <dgm:pt modelId="{5A6E81A3-C5B0-4D65-9A6C-BD402C0B4A2B}" type="pres">
      <dgm:prSet presAssocID="{2893DC97-A8E4-45BD-992B-E6A2F6DBFBE1}" presName="hierRoot2" presStyleCnt="0"/>
      <dgm:spPr/>
    </dgm:pt>
    <dgm:pt modelId="{6A6D39A9-3DB3-432F-85A7-B7E3AF581AB1}" type="pres">
      <dgm:prSet presAssocID="{2893DC97-A8E4-45BD-992B-E6A2F6DBFBE1}" presName="composite2" presStyleCnt="0"/>
      <dgm:spPr/>
    </dgm:pt>
    <dgm:pt modelId="{6F67D464-0270-40B8-8DE7-859D856F3091}" type="pres">
      <dgm:prSet presAssocID="{2893DC97-A8E4-45BD-992B-E6A2F6DBFBE1}" presName="background2" presStyleLbl="node2" presStyleIdx="1" presStyleCnt="6"/>
      <dgm:spPr>
        <a:solidFill>
          <a:schemeClr val="accent1">
            <a:lumMod val="40000"/>
            <a:lumOff val="60000"/>
          </a:schemeClr>
        </a:solidFill>
      </dgm:spPr>
    </dgm:pt>
    <dgm:pt modelId="{E2D2278C-9354-4276-B408-218536C0F98A}" type="pres">
      <dgm:prSet presAssocID="{2893DC97-A8E4-45BD-992B-E6A2F6DBFBE1}" presName="text2" presStyleLbl="fgAcc2" presStyleIdx="1" presStyleCnt="6" custScaleY="112550">
        <dgm:presLayoutVars>
          <dgm:chPref val="3"/>
        </dgm:presLayoutVars>
      </dgm:prSet>
      <dgm:spPr/>
    </dgm:pt>
    <dgm:pt modelId="{F75C3A7E-A4F1-4241-8699-491D3F06874D}" type="pres">
      <dgm:prSet presAssocID="{2893DC97-A8E4-45BD-992B-E6A2F6DBFBE1}" presName="hierChild3" presStyleCnt="0"/>
      <dgm:spPr/>
    </dgm:pt>
    <dgm:pt modelId="{6EF0191D-C0CE-4BFC-A256-38C4C42BEEC5}" type="pres">
      <dgm:prSet presAssocID="{DFB99A5A-31D9-40BB-A4C9-0CA0571494A6}" presName="Name10" presStyleLbl="parChTrans1D2" presStyleIdx="2" presStyleCnt="6"/>
      <dgm:spPr/>
    </dgm:pt>
    <dgm:pt modelId="{6090C502-0644-4675-BA7B-45F8EC62A317}" type="pres">
      <dgm:prSet presAssocID="{FDDA8CB4-4A13-450F-892C-A8023B9D93BA}" presName="hierRoot2" presStyleCnt="0"/>
      <dgm:spPr/>
    </dgm:pt>
    <dgm:pt modelId="{18523414-07DD-4DFD-8248-85A6DF1C9DB4}" type="pres">
      <dgm:prSet presAssocID="{FDDA8CB4-4A13-450F-892C-A8023B9D93BA}" presName="composite2" presStyleCnt="0"/>
      <dgm:spPr/>
    </dgm:pt>
    <dgm:pt modelId="{2C1469FC-D8D7-4BF8-863C-F43E8F74B374}" type="pres">
      <dgm:prSet presAssocID="{FDDA8CB4-4A13-450F-892C-A8023B9D93BA}" presName="background2" presStyleLbl="node2" presStyleIdx="2" presStyleCnt="6"/>
      <dgm:spPr>
        <a:solidFill>
          <a:schemeClr val="accent1">
            <a:lumMod val="40000"/>
            <a:lumOff val="60000"/>
          </a:schemeClr>
        </a:solidFill>
      </dgm:spPr>
    </dgm:pt>
    <dgm:pt modelId="{FB9BF8B6-DF14-4563-B454-9AAF366C3C6D}" type="pres">
      <dgm:prSet presAssocID="{FDDA8CB4-4A13-450F-892C-A8023B9D93BA}" presName="text2" presStyleLbl="fgAcc2" presStyleIdx="2" presStyleCnt="6" custScaleY="112550">
        <dgm:presLayoutVars>
          <dgm:chPref val="3"/>
        </dgm:presLayoutVars>
      </dgm:prSet>
      <dgm:spPr/>
    </dgm:pt>
    <dgm:pt modelId="{8589983B-4192-4EE8-B7B5-E397672634DA}" type="pres">
      <dgm:prSet presAssocID="{FDDA8CB4-4A13-450F-892C-A8023B9D93BA}" presName="hierChild3" presStyleCnt="0"/>
      <dgm:spPr/>
    </dgm:pt>
    <dgm:pt modelId="{83E75E3C-816B-4CA5-B308-DD1BF22542EA}" type="pres">
      <dgm:prSet presAssocID="{212C6E40-39F8-42F1-AEC3-A9BFF308A96A}" presName="Name10" presStyleLbl="parChTrans1D2" presStyleIdx="3" presStyleCnt="6"/>
      <dgm:spPr/>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3" presStyleCnt="6"/>
      <dgm:spPr>
        <a:solidFill>
          <a:schemeClr val="accent1">
            <a:lumMod val="40000"/>
            <a:lumOff val="60000"/>
          </a:schemeClr>
        </a:solidFill>
      </dgm:spPr>
    </dgm:pt>
    <dgm:pt modelId="{5D82DB44-811A-4435-8C61-CD2F1E6314F2}" type="pres">
      <dgm:prSet presAssocID="{47257D63-9ACF-4192-9158-195B42177941}" presName="text2" presStyleLbl="fgAcc2" presStyleIdx="3" presStyleCnt="6" custScaleY="112550">
        <dgm:presLayoutVars>
          <dgm:chPref val="3"/>
        </dgm:presLayoutVars>
      </dgm:prSet>
      <dgm:spPr/>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4" presStyleCnt="6"/>
      <dgm:spPr/>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4" presStyleCnt="6"/>
      <dgm:spPr>
        <a:solidFill>
          <a:schemeClr val="accent1">
            <a:lumMod val="40000"/>
            <a:lumOff val="60000"/>
          </a:schemeClr>
        </a:solidFill>
      </dgm:spPr>
    </dgm:pt>
    <dgm:pt modelId="{08CFE722-1A53-49E4-BD21-54E996FE0C3B}" type="pres">
      <dgm:prSet presAssocID="{8EEE5FA6-F8D5-4FB6-924F-1615AC945186}" presName="text2" presStyleLbl="fgAcc2" presStyleIdx="4" presStyleCnt="6" custScaleY="112550">
        <dgm:presLayoutVars>
          <dgm:chPref val="3"/>
        </dgm:presLayoutVars>
      </dgm:prSet>
      <dgm:spPr/>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5" presStyleCnt="6"/>
      <dgm:spPr/>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5" presStyleCnt="6"/>
      <dgm:spPr>
        <a:solidFill>
          <a:schemeClr val="accent1">
            <a:lumMod val="40000"/>
            <a:lumOff val="60000"/>
          </a:schemeClr>
        </a:solidFill>
      </dgm:spPr>
    </dgm:pt>
    <dgm:pt modelId="{7E5BA93E-C687-4686-93A4-EA05D1334340}" type="pres">
      <dgm:prSet presAssocID="{86FF2803-D41C-4F36-88FC-887D7DBCA03A}" presName="text2" presStyleLbl="fgAcc2" presStyleIdx="5" presStyleCnt="6" custScaleY="112550">
        <dgm:presLayoutVars>
          <dgm:chPref val="3"/>
        </dgm:presLayoutVars>
      </dgm:prSet>
      <dgm:spPr/>
    </dgm:pt>
    <dgm:pt modelId="{25E4F099-A769-4A91-A452-FC9258495CCA}" type="pres">
      <dgm:prSet presAssocID="{86FF2803-D41C-4F36-88FC-887D7DBCA03A}" presName="hierChild3" presStyleCnt="0"/>
      <dgm:spPr/>
    </dgm:pt>
  </dgm:ptLst>
  <dgm:cxnLst>
    <dgm:cxn modelId="{7D110075-409E-4CD3-BEAC-E87F912C0B13}" srcId="{7C0BDE19-6E3B-41D3-A184-F5DA1D834CB0}" destId="{8EEE5FA6-F8D5-4FB6-924F-1615AC945186}" srcOrd="4" destOrd="0" parTransId="{0A0F518C-0D53-493C-83F8-5C387B0C0C4D}" sibTransId="{C3A4BDF7-CB19-451D-87F0-A40036B37CED}"/>
    <dgm:cxn modelId="{BA2319F0-FE68-4DCA-926C-43E069F10FD4}" type="presOf" srcId="{A25DFD44-C14F-4C9B-B90A-23FE91641470}" destId="{4DEE6282-FE5F-4E60-B81A-13693B523868}" srcOrd="0" destOrd="0" presId="urn:microsoft.com/office/officeart/2005/8/layout/hierarchy1"/>
    <dgm:cxn modelId="{E686DC7E-CA6C-4EF5-87EA-0D563B20BAD7}" type="presOf" srcId="{DFB99A5A-31D9-40BB-A4C9-0CA0571494A6}" destId="{6EF0191D-C0CE-4BFC-A256-38C4C42BEEC5}" srcOrd="0" destOrd="0" presId="urn:microsoft.com/office/officeart/2005/8/layout/hierarchy1"/>
    <dgm:cxn modelId="{87F7585A-51C4-48D9-A2C5-C930416765F5}" type="presOf" srcId="{47257D63-9ACF-4192-9158-195B42177941}" destId="{5D82DB44-811A-4435-8C61-CD2F1E6314F2}" srcOrd="0" destOrd="0" presId="urn:microsoft.com/office/officeart/2005/8/layout/hierarchy1"/>
    <dgm:cxn modelId="{0F73A8E2-0E17-4D12-B1F2-5366C2BA3A4F}" srcId="{7C0BDE19-6E3B-41D3-A184-F5DA1D834CB0}" destId="{86FF2803-D41C-4F36-88FC-887D7DBCA03A}" srcOrd="5" destOrd="0" parTransId="{6962FFE1-B090-458D-880B-EE92AFE144E0}" sibTransId="{5B8EA0E6-FEB2-4B06-9598-F993AE9F45CD}"/>
    <dgm:cxn modelId="{965405D2-23E9-4D88-9D9D-02493BE6C7A2}" type="presOf" srcId="{0A0F518C-0D53-493C-83F8-5C387B0C0C4D}" destId="{973A371D-CDE1-4974-9950-7FD1B618117F}" srcOrd="0" destOrd="0" presId="urn:microsoft.com/office/officeart/2005/8/layout/hierarchy1"/>
    <dgm:cxn modelId="{7ABA32DC-06FE-4B73-9BAA-B2BAB04F09F0}" type="presOf" srcId="{FDDA8CB4-4A13-450F-892C-A8023B9D93BA}" destId="{FB9BF8B6-DF14-4563-B454-9AAF366C3C6D}"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C8339281-C0C9-4593-9393-F7FC67BC87FD}" type="presOf" srcId="{2893DC97-A8E4-45BD-992B-E6A2F6DBFBE1}" destId="{E2D2278C-9354-4276-B408-218536C0F98A}" srcOrd="0" destOrd="0" presId="urn:microsoft.com/office/officeart/2005/8/layout/hierarchy1"/>
    <dgm:cxn modelId="{744AAF39-4F00-44AE-B140-6B76B7022041}" type="presOf" srcId="{C2B27BFA-D89F-4394-85B5-89EA704DD5D4}" destId="{6239225A-0732-4003-9C68-2B6845C8282B}" srcOrd="0" destOrd="0" presId="urn:microsoft.com/office/officeart/2005/8/layout/hierarchy1"/>
    <dgm:cxn modelId="{14BE314B-AD3B-4EA8-9EA2-F8F1C406CB2A}" type="presOf" srcId="{21C7F402-7138-472F-AB88-07B434B75166}" destId="{88E9D991-63BE-458F-8FAB-530658237ACF}" srcOrd="0" destOrd="0" presId="urn:microsoft.com/office/officeart/2005/8/layout/hierarchy1"/>
    <dgm:cxn modelId="{705BC019-B385-4F9E-8792-A796546A1C18}" srcId="{7C0BDE19-6E3B-41D3-A184-F5DA1D834CB0}" destId="{FDDA8CB4-4A13-450F-892C-A8023B9D93BA}" srcOrd="2" destOrd="0" parTransId="{DFB99A5A-31D9-40BB-A4C9-0CA0571494A6}" sibTransId="{74082BED-CEF9-4D78-8894-5161958A8938}"/>
    <dgm:cxn modelId="{0A2B4EA8-84EB-4CC7-85E7-83DFDC0C1A99}" type="presOf" srcId="{86FF2803-D41C-4F36-88FC-887D7DBCA03A}" destId="{7E5BA93E-C687-4686-93A4-EA05D1334340}" srcOrd="0" destOrd="0" presId="urn:microsoft.com/office/officeart/2005/8/layout/hierarchy1"/>
    <dgm:cxn modelId="{D3278D95-EB15-4B6C-A34F-9ED7870C6711}" type="presOf" srcId="{212C6E40-39F8-42F1-AEC3-A9BFF308A96A}" destId="{83E75E3C-816B-4CA5-B308-DD1BF22542EA}" srcOrd="0" destOrd="0" presId="urn:microsoft.com/office/officeart/2005/8/layout/hierarchy1"/>
    <dgm:cxn modelId="{0F15DC73-9AE0-4465-9E0F-69AF8843695F}" srcId="{7C0BDE19-6E3B-41D3-A184-F5DA1D834CB0}" destId="{47257D63-9ACF-4192-9158-195B42177941}" srcOrd="3" destOrd="0" parTransId="{212C6E40-39F8-42F1-AEC3-A9BFF308A96A}" sibTransId="{488DF3F0-13A3-4E06-9C5C-9666539D9E28}"/>
    <dgm:cxn modelId="{36A5AD3E-C32C-4C74-B279-5768CCDFF075}" srcId="{AD3D25C4-AFAD-4C86-AE32-1B56939C311F}" destId="{7C0BDE19-6E3B-41D3-A184-F5DA1D834CB0}" srcOrd="0" destOrd="0" parTransId="{35868ADC-96AE-42DF-ADA4-87F5337F9F0B}" sibTransId="{54F0D413-ECD0-47B6-8C4A-9273425B0264}"/>
    <dgm:cxn modelId="{6CE4356C-E431-4569-85D9-5B96C2E0BAC2}" srcId="{7C0BDE19-6E3B-41D3-A184-F5DA1D834CB0}" destId="{2893DC97-A8E4-45BD-992B-E6A2F6DBFBE1}" srcOrd="1" destOrd="0" parTransId="{21C7F402-7138-472F-AB88-07B434B75166}" sibTransId="{0305BE4A-2E62-4231-8CDA-D04B512DCB51}"/>
    <dgm:cxn modelId="{FED9C1E0-B2CC-4E1A-86DB-408D061F46CC}" type="presOf" srcId="{6962FFE1-B090-458D-880B-EE92AFE144E0}" destId="{0ED3EA32-0EB3-473B-9EBA-6F94DE8D222F}" srcOrd="0" destOrd="0" presId="urn:microsoft.com/office/officeart/2005/8/layout/hierarchy1"/>
    <dgm:cxn modelId="{3E58E897-8477-4C60-8B65-09A8FCDDC97B}" type="presOf" srcId="{7C0BDE19-6E3B-41D3-A184-F5DA1D834CB0}" destId="{974AC267-6C6E-4CF4-BD00-21B26550D26B}" srcOrd="0" destOrd="0" presId="urn:microsoft.com/office/officeart/2005/8/layout/hierarchy1"/>
    <dgm:cxn modelId="{F4C55171-07CA-4B8D-B4B8-B20C0839997E}" type="presOf" srcId="{AD3D25C4-AFAD-4C86-AE32-1B56939C311F}" destId="{EC06F317-C9B9-441F-9586-6AFC07829366}" srcOrd="0" destOrd="0" presId="urn:microsoft.com/office/officeart/2005/8/layout/hierarchy1"/>
    <dgm:cxn modelId="{FC83FB32-7F19-4322-BE35-BA23C0814B1E}" type="presOf" srcId="{8EEE5FA6-F8D5-4FB6-924F-1615AC945186}" destId="{08CFE722-1A53-49E4-BD21-54E996FE0C3B}" srcOrd="0" destOrd="0" presId="urn:microsoft.com/office/officeart/2005/8/layout/hierarchy1"/>
    <dgm:cxn modelId="{C59EA3DD-5247-4A17-BD4B-42913E29AED3}" type="presParOf" srcId="{EC06F317-C9B9-441F-9586-6AFC07829366}" destId="{D0F24BCC-6338-42BF-8621-868B8851768B}" srcOrd="0" destOrd="0" presId="urn:microsoft.com/office/officeart/2005/8/layout/hierarchy1"/>
    <dgm:cxn modelId="{B6A0CE0C-E323-4722-9FA4-32128675BD88}" type="presParOf" srcId="{D0F24BCC-6338-42BF-8621-868B8851768B}" destId="{BD2D75AF-9882-433D-B935-99BD2D8F2AD5}" srcOrd="0" destOrd="0" presId="urn:microsoft.com/office/officeart/2005/8/layout/hierarchy1"/>
    <dgm:cxn modelId="{A5D9B5FA-A9A2-46A4-A19A-56D9A0FA82E1}" type="presParOf" srcId="{BD2D75AF-9882-433D-B935-99BD2D8F2AD5}" destId="{766F13C7-7708-43DE-AE71-2DA28E8CC6B0}" srcOrd="0" destOrd="0" presId="urn:microsoft.com/office/officeart/2005/8/layout/hierarchy1"/>
    <dgm:cxn modelId="{4E029E25-FEE5-42E3-A04F-F806838A2A58}" type="presParOf" srcId="{BD2D75AF-9882-433D-B935-99BD2D8F2AD5}" destId="{974AC267-6C6E-4CF4-BD00-21B26550D26B}" srcOrd="1" destOrd="0" presId="urn:microsoft.com/office/officeart/2005/8/layout/hierarchy1"/>
    <dgm:cxn modelId="{7595E181-517D-4840-8932-BAF374C0DDE5}" type="presParOf" srcId="{D0F24BCC-6338-42BF-8621-868B8851768B}" destId="{6DA67869-1ACD-4047-B6C7-A88B3DBF4A59}" srcOrd="1" destOrd="0" presId="urn:microsoft.com/office/officeart/2005/8/layout/hierarchy1"/>
    <dgm:cxn modelId="{6CDA90E7-B2B6-45E3-9F55-2F1CE2A946A4}" type="presParOf" srcId="{6DA67869-1ACD-4047-B6C7-A88B3DBF4A59}" destId="{4DEE6282-FE5F-4E60-B81A-13693B523868}" srcOrd="0" destOrd="0" presId="urn:microsoft.com/office/officeart/2005/8/layout/hierarchy1"/>
    <dgm:cxn modelId="{950D3CDA-68B4-48DD-BA71-54B8E1627457}" type="presParOf" srcId="{6DA67869-1ACD-4047-B6C7-A88B3DBF4A59}" destId="{C229821C-E7ED-4211-991B-C0C260942740}" srcOrd="1" destOrd="0" presId="urn:microsoft.com/office/officeart/2005/8/layout/hierarchy1"/>
    <dgm:cxn modelId="{F8D796E8-0ADE-4F0A-BD75-33293AADB12C}" type="presParOf" srcId="{C229821C-E7ED-4211-991B-C0C260942740}" destId="{75B6EFEE-E7DF-4EDE-AB2F-643C49505F4D}" srcOrd="0" destOrd="0" presId="urn:microsoft.com/office/officeart/2005/8/layout/hierarchy1"/>
    <dgm:cxn modelId="{2D2FE983-2F2E-4DF7-A398-49BCDB897628}" type="presParOf" srcId="{75B6EFEE-E7DF-4EDE-AB2F-643C49505F4D}" destId="{CE853420-8948-4643-BB86-DC013749ED8B}" srcOrd="0" destOrd="0" presId="urn:microsoft.com/office/officeart/2005/8/layout/hierarchy1"/>
    <dgm:cxn modelId="{6204DA73-1A08-4560-9969-251D620D0DC7}" type="presParOf" srcId="{75B6EFEE-E7DF-4EDE-AB2F-643C49505F4D}" destId="{6239225A-0732-4003-9C68-2B6845C8282B}" srcOrd="1" destOrd="0" presId="urn:microsoft.com/office/officeart/2005/8/layout/hierarchy1"/>
    <dgm:cxn modelId="{4460D016-6FF7-49A1-B616-8DA6B0E2C742}" type="presParOf" srcId="{C229821C-E7ED-4211-991B-C0C260942740}" destId="{5CB383F5-AFEA-4ECC-AD47-1D1920D7E3DE}" srcOrd="1" destOrd="0" presId="urn:microsoft.com/office/officeart/2005/8/layout/hierarchy1"/>
    <dgm:cxn modelId="{9FF3C8A4-BB0D-43BA-8D71-F3EB0FFD1523}" type="presParOf" srcId="{6DA67869-1ACD-4047-B6C7-A88B3DBF4A59}" destId="{88E9D991-63BE-458F-8FAB-530658237ACF}" srcOrd="2" destOrd="0" presId="urn:microsoft.com/office/officeart/2005/8/layout/hierarchy1"/>
    <dgm:cxn modelId="{B859C4AD-D9E9-4BD4-AD05-C15550DAF9AA}" type="presParOf" srcId="{6DA67869-1ACD-4047-B6C7-A88B3DBF4A59}" destId="{5A6E81A3-C5B0-4D65-9A6C-BD402C0B4A2B}" srcOrd="3" destOrd="0" presId="urn:microsoft.com/office/officeart/2005/8/layout/hierarchy1"/>
    <dgm:cxn modelId="{6DA922E8-7D41-40BA-AE38-611A6FACB1BF}" type="presParOf" srcId="{5A6E81A3-C5B0-4D65-9A6C-BD402C0B4A2B}" destId="{6A6D39A9-3DB3-432F-85A7-B7E3AF581AB1}" srcOrd="0" destOrd="0" presId="urn:microsoft.com/office/officeart/2005/8/layout/hierarchy1"/>
    <dgm:cxn modelId="{55592A97-A6A5-478B-9189-EBA2FF0CE03A}" type="presParOf" srcId="{6A6D39A9-3DB3-432F-85A7-B7E3AF581AB1}" destId="{6F67D464-0270-40B8-8DE7-859D856F3091}" srcOrd="0" destOrd="0" presId="urn:microsoft.com/office/officeart/2005/8/layout/hierarchy1"/>
    <dgm:cxn modelId="{CA504933-B65E-4DFF-B0F9-A690F1AF217F}" type="presParOf" srcId="{6A6D39A9-3DB3-432F-85A7-B7E3AF581AB1}" destId="{E2D2278C-9354-4276-B408-218536C0F98A}" srcOrd="1" destOrd="0" presId="urn:microsoft.com/office/officeart/2005/8/layout/hierarchy1"/>
    <dgm:cxn modelId="{46EB5EBA-4DB8-492B-A04C-68D8191C0B83}" type="presParOf" srcId="{5A6E81A3-C5B0-4D65-9A6C-BD402C0B4A2B}" destId="{F75C3A7E-A4F1-4241-8699-491D3F06874D}" srcOrd="1" destOrd="0" presId="urn:microsoft.com/office/officeart/2005/8/layout/hierarchy1"/>
    <dgm:cxn modelId="{F37CDDF3-F278-492B-AFF3-E46BC7034A93}" type="presParOf" srcId="{6DA67869-1ACD-4047-B6C7-A88B3DBF4A59}" destId="{6EF0191D-C0CE-4BFC-A256-38C4C42BEEC5}" srcOrd="4" destOrd="0" presId="urn:microsoft.com/office/officeart/2005/8/layout/hierarchy1"/>
    <dgm:cxn modelId="{630E3FCD-541E-4E69-9BB8-FD97E8D97B66}" type="presParOf" srcId="{6DA67869-1ACD-4047-B6C7-A88B3DBF4A59}" destId="{6090C502-0644-4675-BA7B-45F8EC62A317}" srcOrd="5" destOrd="0" presId="urn:microsoft.com/office/officeart/2005/8/layout/hierarchy1"/>
    <dgm:cxn modelId="{A0C5D32C-E39A-4D5D-A784-CCE21039F3B5}" type="presParOf" srcId="{6090C502-0644-4675-BA7B-45F8EC62A317}" destId="{18523414-07DD-4DFD-8248-85A6DF1C9DB4}" srcOrd="0" destOrd="0" presId="urn:microsoft.com/office/officeart/2005/8/layout/hierarchy1"/>
    <dgm:cxn modelId="{3D0CCC6D-04DA-4AB5-97C0-158E9B437B97}" type="presParOf" srcId="{18523414-07DD-4DFD-8248-85A6DF1C9DB4}" destId="{2C1469FC-D8D7-4BF8-863C-F43E8F74B374}" srcOrd="0" destOrd="0" presId="urn:microsoft.com/office/officeart/2005/8/layout/hierarchy1"/>
    <dgm:cxn modelId="{0C009510-122F-4ABC-A21F-5AF24A2D1508}" type="presParOf" srcId="{18523414-07DD-4DFD-8248-85A6DF1C9DB4}" destId="{FB9BF8B6-DF14-4563-B454-9AAF366C3C6D}" srcOrd="1" destOrd="0" presId="urn:microsoft.com/office/officeart/2005/8/layout/hierarchy1"/>
    <dgm:cxn modelId="{FEC268E7-DC31-4B54-8143-E27222CAC8E3}" type="presParOf" srcId="{6090C502-0644-4675-BA7B-45F8EC62A317}" destId="{8589983B-4192-4EE8-B7B5-E397672634DA}" srcOrd="1" destOrd="0" presId="urn:microsoft.com/office/officeart/2005/8/layout/hierarchy1"/>
    <dgm:cxn modelId="{01C51E59-5BA3-401C-B059-3BD84C6D72DC}" type="presParOf" srcId="{6DA67869-1ACD-4047-B6C7-A88B3DBF4A59}" destId="{83E75E3C-816B-4CA5-B308-DD1BF22542EA}" srcOrd="6" destOrd="0" presId="urn:microsoft.com/office/officeart/2005/8/layout/hierarchy1"/>
    <dgm:cxn modelId="{C8B4B481-D67E-41D9-9FCD-DD9D966E9DC1}" type="presParOf" srcId="{6DA67869-1ACD-4047-B6C7-A88B3DBF4A59}" destId="{083725A6-DE63-45DF-9796-AF348381C550}" srcOrd="7" destOrd="0" presId="urn:microsoft.com/office/officeart/2005/8/layout/hierarchy1"/>
    <dgm:cxn modelId="{3E0041A2-85A7-40D9-823E-88EF37504FF1}" type="presParOf" srcId="{083725A6-DE63-45DF-9796-AF348381C550}" destId="{E46380DA-2449-4952-8C26-A8B3BD037D06}" srcOrd="0" destOrd="0" presId="urn:microsoft.com/office/officeart/2005/8/layout/hierarchy1"/>
    <dgm:cxn modelId="{B9D43732-CFCA-4323-9C26-F541E71002B6}" type="presParOf" srcId="{E46380DA-2449-4952-8C26-A8B3BD037D06}" destId="{4CB4362F-7C8D-4A91-B5B3-24CCB7B33519}" srcOrd="0" destOrd="0" presId="urn:microsoft.com/office/officeart/2005/8/layout/hierarchy1"/>
    <dgm:cxn modelId="{3B87CDB8-2BF6-4095-97C7-601D881F5761}" type="presParOf" srcId="{E46380DA-2449-4952-8C26-A8B3BD037D06}" destId="{5D82DB44-811A-4435-8C61-CD2F1E6314F2}" srcOrd="1" destOrd="0" presId="urn:microsoft.com/office/officeart/2005/8/layout/hierarchy1"/>
    <dgm:cxn modelId="{51E0AFF0-EDE0-4893-9FA8-0515F0EAC36A}" type="presParOf" srcId="{083725A6-DE63-45DF-9796-AF348381C550}" destId="{B319F20D-96FF-44EF-9E6E-D83F1D67E363}" srcOrd="1" destOrd="0" presId="urn:microsoft.com/office/officeart/2005/8/layout/hierarchy1"/>
    <dgm:cxn modelId="{03C6662F-25CF-4DEF-A48D-DA461CBAB8E1}" type="presParOf" srcId="{6DA67869-1ACD-4047-B6C7-A88B3DBF4A59}" destId="{973A371D-CDE1-4974-9950-7FD1B618117F}" srcOrd="8" destOrd="0" presId="urn:microsoft.com/office/officeart/2005/8/layout/hierarchy1"/>
    <dgm:cxn modelId="{0FB3FD93-D0F1-45BA-8239-AC9FE07D9159}" type="presParOf" srcId="{6DA67869-1ACD-4047-B6C7-A88B3DBF4A59}" destId="{5E6F5D3D-9695-4CDF-B54F-5D5794CC3282}" srcOrd="9" destOrd="0" presId="urn:microsoft.com/office/officeart/2005/8/layout/hierarchy1"/>
    <dgm:cxn modelId="{BE2745B5-C05D-4AC3-9133-A6C956B5CD94}" type="presParOf" srcId="{5E6F5D3D-9695-4CDF-B54F-5D5794CC3282}" destId="{FC2B414A-DCAA-413F-B510-D02BE40395AF}" srcOrd="0" destOrd="0" presId="urn:microsoft.com/office/officeart/2005/8/layout/hierarchy1"/>
    <dgm:cxn modelId="{76EABCC3-C299-46F1-900F-7BE27CBE0171}" type="presParOf" srcId="{FC2B414A-DCAA-413F-B510-D02BE40395AF}" destId="{1C057F70-F078-445C-9EAD-93F35AEFF5F9}" srcOrd="0" destOrd="0" presId="urn:microsoft.com/office/officeart/2005/8/layout/hierarchy1"/>
    <dgm:cxn modelId="{321547D5-9D11-4D59-8A4C-8BCE17C5769E}" type="presParOf" srcId="{FC2B414A-DCAA-413F-B510-D02BE40395AF}" destId="{08CFE722-1A53-49E4-BD21-54E996FE0C3B}" srcOrd="1" destOrd="0" presId="urn:microsoft.com/office/officeart/2005/8/layout/hierarchy1"/>
    <dgm:cxn modelId="{1909A0BD-B7E3-4F1D-9732-3BFFE3345DDA}" type="presParOf" srcId="{5E6F5D3D-9695-4CDF-B54F-5D5794CC3282}" destId="{94CB5551-B7E3-4399-9DBA-B6982A1D9C6B}" srcOrd="1" destOrd="0" presId="urn:microsoft.com/office/officeart/2005/8/layout/hierarchy1"/>
    <dgm:cxn modelId="{DB30378B-46AB-4A36-8420-E90AB5628A3F}" type="presParOf" srcId="{6DA67869-1ACD-4047-B6C7-A88B3DBF4A59}" destId="{0ED3EA32-0EB3-473B-9EBA-6F94DE8D222F}" srcOrd="10" destOrd="0" presId="urn:microsoft.com/office/officeart/2005/8/layout/hierarchy1"/>
    <dgm:cxn modelId="{F53AB613-8B4C-4F9F-A777-21F53AF47E19}" type="presParOf" srcId="{6DA67869-1ACD-4047-B6C7-A88B3DBF4A59}" destId="{605BE6ED-D25C-4A4A-8029-A8D457740378}" srcOrd="11" destOrd="0" presId="urn:microsoft.com/office/officeart/2005/8/layout/hierarchy1"/>
    <dgm:cxn modelId="{226C7E62-147E-4C25-9DCA-7164AC482686}" type="presParOf" srcId="{605BE6ED-D25C-4A4A-8029-A8D457740378}" destId="{008DAC7C-B44F-4DEF-9B9A-2E1957342318}" srcOrd="0" destOrd="0" presId="urn:microsoft.com/office/officeart/2005/8/layout/hierarchy1"/>
    <dgm:cxn modelId="{D97D1839-40F3-4620-A7BE-7180D45045DB}" type="presParOf" srcId="{008DAC7C-B44F-4DEF-9B9A-2E1957342318}" destId="{AA22E6A0-9074-48C1-B834-1F400384951F}" srcOrd="0" destOrd="0" presId="urn:microsoft.com/office/officeart/2005/8/layout/hierarchy1"/>
    <dgm:cxn modelId="{13C1202B-4DD0-4342-A719-92E2F57C81EF}" type="presParOf" srcId="{008DAC7C-B44F-4DEF-9B9A-2E1957342318}" destId="{7E5BA93E-C687-4686-93A4-EA05D1334340}" srcOrd="1" destOrd="0" presId="urn:microsoft.com/office/officeart/2005/8/layout/hierarchy1"/>
    <dgm:cxn modelId="{15A4BA24-0DEF-4158-AC3D-B3AD26394A4B}"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10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CAD92D-7065-43EC-BAFE-FFE2183A9E7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577F1D6-698C-4E07-B505-2E1296E166D0}">
      <dgm:prSet phldrT="[Text]" custT="1"/>
      <dgm:spPr/>
      <dgm:t>
        <a:bodyPr/>
        <a:lstStyle/>
        <a:p>
          <a:r>
            <a:rPr lang="fr-FR" sz="1050"/>
            <a:t>1. Logiciel</a:t>
          </a:r>
        </a:p>
      </dgm:t>
    </dgm:pt>
    <dgm:pt modelId="{CA8F4DF8-A83D-49BD-AB28-D36434E59A9E}" type="parTrans" cxnId="{6888CBB2-7F35-48AB-8FC9-64DD48CE72D4}">
      <dgm:prSet/>
      <dgm:spPr/>
      <dgm:t>
        <a:bodyPr/>
        <a:lstStyle/>
        <a:p>
          <a:endParaRPr lang="fr-FR" sz="1400"/>
        </a:p>
      </dgm:t>
    </dgm:pt>
    <dgm:pt modelId="{71637DFD-0C9A-4427-8589-BAEE031BA0CF}" type="sibTrans" cxnId="{6888CBB2-7F35-48AB-8FC9-64DD48CE72D4}">
      <dgm:prSet/>
      <dgm:spPr/>
      <dgm:t>
        <a:bodyPr/>
        <a:lstStyle/>
        <a:p>
          <a:endParaRPr lang="fr-FR" sz="1400"/>
        </a:p>
      </dgm:t>
    </dgm:pt>
    <dgm:pt modelId="{71CDE022-3FAD-49A6-9C83-AF78F386A476}">
      <dgm:prSet phldrT="[Text]" custT="1"/>
      <dgm:spPr/>
      <dgm:t>
        <a:bodyPr/>
        <a:lstStyle/>
        <a:p>
          <a:r>
            <a:rPr lang="fr-FR" sz="1050"/>
            <a:t>1.1. Gérer un projet</a:t>
          </a:r>
        </a:p>
      </dgm:t>
    </dgm:pt>
    <dgm:pt modelId="{FED0775D-F91F-4F3C-8035-B04DE3D10A1C}" type="parTrans" cxnId="{055A445A-7E5E-4369-A7A2-A890E4A10FA3}">
      <dgm:prSet/>
      <dgm:spPr/>
      <dgm:t>
        <a:bodyPr/>
        <a:lstStyle/>
        <a:p>
          <a:endParaRPr lang="fr-FR" sz="1400"/>
        </a:p>
      </dgm:t>
    </dgm:pt>
    <dgm:pt modelId="{176A9F01-CFBE-4D90-A2A4-F7BF16015004}" type="sibTrans" cxnId="{055A445A-7E5E-4369-A7A2-A890E4A10FA3}">
      <dgm:prSet/>
      <dgm:spPr/>
      <dgm:t>
        <a:bodyPr/>
        <a:lstStyle/>
        <a:p>
          <a:endParaRPr lang="fr-FR" sz="1400"/>
        </a:p>
      </dgm:t>
    </dgm:pt>
    <dgm:pt modelId="{31B0A858-0A3B-456F-8612-99E106561F21}">
      <dgm:prSet phldrT="[Text]" custT="1"/>
      <dgm:spPr/>
      <dgm:t>
        <a:bodyPr/>
        <a:lstStyle/>
        <a:p>
          <a:r>
            <a:rPr lang="fr-FR" sz="1050"/>
            <a:t>1.2. Editer une partition</a:t>
          </a:r>
        </a:p>
      </dgm:t>
    </dgm:pt>
    <dgm:pt modelId="{07CCF28F-A10F-44A4-97B5-9C09B0951245}" type="parTrans" cxnId="{9BF67F3C-1211-48C5-AE6C-7951DA3056DD}">
      <dgm:prSet/>
      <dgm:spPr/>
      <dgm:t>
        <a:bodyPr/>
        <a:lstStyle/>
        <a:p>
          <a:endParaRPr lang="fr-FR" sz="1400"/>
        </a:p>
      </dgm:t>
    </dgm:pt>
    <dgm:pt modelId="{C03137FF-F496-4C3C-A88C-70C5F4F326B5}" type="sibTrans" cxnId="{9BF67F3C-1211-48C5-AE6C-7951DA3056DD}">
      <dgm:prSet/>
      <dgm:spPr/>
      <dgm:t>
        <a:bodyPr/>
        <a:lstStyle/>
        <a:p>
          <a:endParaRPr lang="fr-FR" sz="1400"/>
        </a:p>
      </dgm:t>
    </dgm:pt>
    <dgm:pt modelId="{82010370-A482-410F-913C-8C549E2536E3}">
      <dgm:prSet phldrT="[Text]" custT="1"/>
      <dgm:spPr/>
      <dgm:t>
        <a:bodyPr/>
        <a:lstStyle/>
        <a:p>
          <a:r>
            <a:rPr lang="fr-FR" sz="1050"/>
            <a:t>1.3. Lire une partition</a:t>
          </a:r>
        </a:p>
      </dgm:t>
    </dgm:pt>
    <dgm:pt modelId="{EBE3B9A3-B58D-4A1B-B560-8395A5A77488}" type="parTrans" cxnId="{02063C11-3D26-4C7C-B9CB-FFB44459A9E2}">
      <dgm:prSet/>
      <dgm:spPr/>
      <dgm:t>
        <a:bodyPr/>
        <a:lstStyle/>
        <a:p>
          <a:endParaRPr lang="fr-FR" sz="1400"/>
        </a:p>
      </dgm:t>
    </dgm:pt>
    <dgm:pt modelId="{372701E3-BA77-47F4-84E5-3F7ACA29A465}" type="sibTrans" cxnId="{02063C11-3D26-4C7C-B9CB-FFB44459A9E2}">
      <dgm:prSet/>
      <dgm:spPr/>
      <dgm:t>
        <a:bodyPr/>
        <a:lstStyle/>
        <a:p>
          <a:endParaRPr lang="fr-FR" sz="1400"/>
        </a:p>
      </dgm:t>
    </dgm:pt>
    <dgm:pt modelId="{A78EB2FF-13F9-4DFB-A0F8-8C2AA246ADC6}" type="pres">
      <dgm:prSet presAssocID="{BDCAD92D-7065-43EC-BAFE-FFE2183A9E70}" presName="hierChild1" presStyleCnt="0">
        <dgm:presLayoutVars>
          <dgm:chPref val="1"/>
          <dgm:dir/>
          <dgm:animOne val="branch"/>
          <dgm:animLvl val="lvl"/>
          <dgm:resizeHandles/>
        </dgm:presLayoutVars>
      </dgm:prSet>
      <dgm:spPr/>
    </dgm:pt>
    <dgm:pt modelId="{21F3C7AF-6492-4BDE-8471-212D4F611918}" type="pres">
      <dgm:prSet presAssocID="{5577F1D6-698C-4E07-B505-2E1296E166D0}" presName="hierRoot1" presStyleCnt="0"/>
      <dgm:spPr/>
    </dgm:pt>
    <dgm:pt modelId="{4491B682-55EB-460D-BAD7-95F34073416A}" type="pres">
      <dgm:prSet presAssocID="{5577F1D6-698C-4E07-B505-2E1296E166D0}" presName="composite" presStyleCnt="0"/>
      <dgm:spPr/>
    </dgm:pt>
    <dgm:pt modelId="{328E646C-430D-46FA-9096-B99810158376}" type="pres">
      <dgm:prSet presAssocID="{5577F1D6-698C-4E07-B505-2E1296E166D0}" presName="background" presStyleLbl="node0" presStyleIdx="0" presStyleCnt="1"/>
      <dgm:spPr>
        <a:solidFill>
          <a:schemeClr val="accent1">
            <a:lumMod val="75000"/>
          </a:schemeClr>
        </a:solidFill>
      </dgm:spPr>
    </dgm:pt>
    <dgm:pt modelId="{5305AD3F-06B3-4366-9D7E-B6B2AC41FBF3}" type="pres">
      <dgm:prSet presAssocID="{5577F1D6-698C-4E07-B505-2E1296E166D0}" presName="text" presStyleLbl="fgAcc0" presStyleIdx="0" presStyleCnt="1">
        <dgm:presLayoutVars>
          <dgm:chPref val="3"/>
        </dgm:presLayoutVars>
      </dgm:prSet>
      <dgm:spPr/>
    </dgm:pt>
    <dgm:pt modelId="{4298C07C-6E35-498F-94AB-5284E20938EA}" type="pres">
      <dgm:prSet presAssocID="{5577F1D6-698C-4E07-B505-2E1296E166D0}" presName="hierChild2" presStyleCnt="0"/>
      <dgm:spPr/>
    </dgm:pt>
    <dgm:pt modelId="{EDC82E03-3BE8-4455-B003-B6DB7CB40C85}" type="pres">
      <dgm:prSet presAssocID="{FED0775D-F91F-4F3C-8035-B04DE3D10A1C}" presName="Name10" presStyleLbl="parChTrans1D2" presStyleIdx="0" presStyleCnt="3"/>
      <dgm:spPr/>
    </dgm:pt>
    <dgm:pt modelId="{9EF60D89-6343-4B81-831B-FABD09637862}" type="pres">
      <dgm:prSet presAssocID="{71CDE022-3FAD-49A6-9C83-AF78F386A476}" presName="hierRoot2" presStyleCnt="0"/>
      <dgm:spPr/>
    </dgm:pt>
    <dgm:pt modelId="{3BF5F1A8-00AD-44D3-BFC1-1F2C6C237BC2}" type="pres">
      <dgm:prSet presAssocID="{71CDE022-3FAD-49A6-9C83-AF78F386A476}" presName="composite2" presStyleCnt="0"/>
      <dgm:spPr/>
    </dgm:pt>
    <dgm:pt modelId="{3CA37ABE-BD94-4CBE-9B0A-AD8216B75202}" type="pres">
      <dgm:prSet presAssocID="{71CDE022-3FAD-49A6-9C83-AF78F386A476}" presName="background2" presStyleLbl="node2" presStyleIdx="0" presStyleCnt="3"/>
      <dgm:spPr>
        <a:solidFill>
          <a:schemeClr val="accent1">
            <a:lumMod val="60000"/>
            <a:lumOff val="40000"/>
          </a:schemeClr>
        </a:solidFill>
      </dgm:spPr>
    </dgm:pt>
    <dgm:pt modelId="{1596F3EC-1830-4C5E-860F-353605B3EEEB}" type="pres">
      <dgm:prSet presAssocID="{71CDE022-3FAD-49A6-9C83-AF78F386A476}" presName="text2" presStyleLbl="fgAcc2" presStyleIdx="0" presStyleCnt="3">
        <dgm:presLayoutVars>
          <dgm:chPref val="3"/>
        </dgm:presLayoutVars>
      </dgm:prSet>
      <dgm:spPr/>
    </dgm:pt>
    <dgm:pt modelId="{5950E5C5-4834-405E-B116-15284AADD556}" type="pres">
      <dgm:prSet presAssocID="{71CDE022-3FAD-49A6-9C83-AF78F386A476}" presName="hierChild3" presStyleCnt="0"/>
      <dgm:spPr/>
    </dgm:pt>
    <dgm:pt modelId="{46C4416F-0D05-45D9-9241-630038DB435B}" type="pres">
      <dgm:prSet presAssocID="{07CCF28F-A10F-44A4-97B5-9C09B0951245}" presName="Name10" presStyleLbl="parChTrans1D2" presStyleIdx="1" presStyleCnt="3"/>
      <dgm:spPr/>
    </dgm:pt>
    <dgm:pt modelId="{1E58DD77-E666-4888-95A8-4562E9077837}" type="pres">
      <dgm:prSet presAssocID="{31B0A858-0A3B-456F-8612-99E106561F21}" presName="hierRoot2" presStyleCnt="0"/>
      <dgm:spPr/>
    </dgm:pt>
    <dgm:pt modelId="{A2256914-B3B8-4AD0-BDF5-F50FD453193B}" type="pres">
      <dgm:prSet presAssocID="{31B0A858-0A3B-456F-8612-99E106561F21}" presName="composite2" presStyleCnt="0"/>
      <dgm:spPr/>
    </dgm:pt>
    <dgm:pt modelId="{F0F13FB3-1D39-403E-B84D-11B3DB88DA96}" type="pres">
      <dgm:prSet presAssocID="{31B0A858-0A3B-456F-8612-99E106561F21}" presName="background2" presStyleLbl="node2" presStyleIdx="1" presStyleCnt="3"/>
      <dgm:spPr>
        <a:solidFill>
          <a:schemeClr val="accent1">
            <a:lumMod val="60000"/>
            <a:lumOff val="40000"/>
          </a:schemeClr>
        </a:solidFill>
      </dgm:spPr>
    </dgm:pt>
    <dgm:pt modelId="{5FB77482-DADB-45C1-9A58-81B2D8752E98}" type="pres">
      <dgm:prSet presAssocID="{31B0A858-0A3B-456F-8612-99E106561F21}" presName="text2" presStyleLbl="fgAcc2" presStyleIdx="1" presStyleCnt="3">
        <dgm:presLayoutVars>
          <dgm:chPref val="3"/>
        </dgm:presLayoutVars>
      </dgm:prSet>
      <dgm:spPr/>
    </dgm:pt>
    <dgm:pt modelId="{383CDC14-437D-4F7A-92F0-6E247732321C}" type="pres">
      <dgm:prSet presAssocID="{31B0A858-0A3B-456F-8612-99E106561F21}" presName="hierChild3" presStyleCnt="0"/>
      <dgm:spPr/>
    </dgm:pt>
    <dgm:pt modelId="{56527E7E-B5D7-4314-BECC-572AB2563A69}" type="pres">
      <dgm:prSet presAssocID="{EBE3B9A3-B58D-4A1B-B560-8395A5A77488}" presName="Name10" presStyleLbl="parChTrans1D2" presStyleIdx="2" presStyleCnt="3"/>
      <dgm:spPr/>
    </dgm:pt>
    <dgm:pt modelId="{00DE29F7-E837-48A2-86B5-1B2389F1FB12}" type="pres">
      <dgm:prSet presAssocID="{82010370-A482-410F-913C-8C549E2536E3}" presName="hierRoot2" presStyleCnt="0"/>
      <dgm:spPr/>
    </dgm:pt>
    <dgm:pt modelId="{031254D4-4102-4F5E-B080-FF6B0607D38B}" type="pres">
      <dgm:prSet presAssocID="{82010370-A482-410F-913C-8C549E2536E3}" presName="composite2" presStyleCnt="0"/>
      <dgm:spPr/>
    </dgm:pt>
    <dgm:pt modelId="{2B363EA4-598D-4540-B18D-8F6551B01C76}" type="pres">
      <dgm:prSet presAssocID="{82010370-A482-410F-913C-8C549E2536E3}" presName="background2" presStyleLbl="node2" presStyleIdx="2" presStyleCnt="3"/>
      <dgm:spPr>
        <a:solidFill>
          <a:schemeClr val="accent1">
            <a:lumMod val="60000"/>
            <a:lumOff val="40000"/>
          </a:schemeClr>
        </a:solidFill>
      </dgm:spPr>
    </dgm:pt>
    <dgm:pt modelId="{1580A134-1E9B-4199-B20F-DF5F886BF9AC}" type="pres">
      <dgm:prSet presAssocID="{82010370-A482-410F-913C-8C549E2536E3}" presName="text2" presStyleLbl="fgAcc2" presStyleIdx="2" presStyleCnt="3">
        <dgm:presLayoutVars>
          <dgm:chPref val="3"/>
        </dgm:presLayoutVars>
      </dgm:prSet>
      <dgm:spPr/>
    </dgm:pt>
    <dgm:pt modelId="{3369719C-4A53-4B5E-94EB-C084EB9E78EE}" type="pres">
      <dgm:prSet presAssocID="{82010370-A482-410F-913C-8C549E2536E3}" presName="hierChild3" presStyleCnt="0"/>
      <dgm:spPr/>
    </dgm:pt>
  </dgm:ptLst>
  <dgm:cxnLst>
    <dgm:cxn modelId="{6888CBB2-7F35-48AB-8FC9-64DD48CE72D4}" srcId="{BDCAD92D-7065-43EC-BAFE-FFE2183A9E70}" destId="{5577F1D6-698C-4E07-B505-2E1296E166D0}" srcOrd="0" destOrd="0" parTransId="{CA8F4DF8-A83D-49BD-AB28-D36434E59A9E}" sibTransId="{71637DFD-0C9A-4427-8589-BAEE031BA0CF}"/>
    <dgm:cxn modelId="{5860AF79-DAB0-430B-AF60-E189CD3B783E}" type="presOf" srcId="{5577F1D6-698C-4E07-B505-2E1296E166D0}" destId="{5305AD3F-06B3-4366-9D7E-B6B2AC41FBF3}" srcOrd="0" destOrd="0" presId="urn:microsoft.com/office/officeart/2005/8/layout/hierarchy1"/>
    <dgm:cxn modelId="{65F7D37C-FB23-4776-B577-163A7E85DC5A}" type="presOf" srcId="{82010370-A482-410F-913C-8C549E2536E3}" destId="{1580A134-1E9B-4199-B20F-DF5F886BF9AC}" srcOrd="0" destOrd="0" presId="urn:microsoft.com/office/officeart/2005/8/layout/hierarchy1"/>
    <dgm:cxn modelId="{055A445A-7E5E-4369-A7A2-A890E4A10FA3}" srcId="{5577F1D6-698C-4E07-B505-2E1296E166D0}" destId="{71CDE022-3FAD-49A6-9C83-AF78F386A476}" srcOrd="0" destOrd="0" parTransId="{FED0775D-F91F-4F3C-8035-B04DE3D10A1C}" sibTransId="{176A9F01-CFBE-4D90-A2A4-F7BF16015004}"/>
    <dgm:cxn modelId="{6EA88F7C-DBC0-4E28-BFD8-C482C627F369}" type="presOf" srcId="{31B0A858-0A3B-456F-8612-99E106561F21}" destId="{5FB77482-DADB-45C1-9A58-81B2D8752E98}" srcOrd="0" destOrd="0" presId="urn:microsoft.com/office/officeart/2005/8/layout/hierarchy1"/>
    <dgm:cxn modelId="{43485D15-0160-4483-9573-6B03FDA99C2D}" type="presOf" srcId="{BDCAD92D-7065-43EC-BAFE-FFE2183A9E70}" destId="{A78EB2FF-13F9-4DFB-A0F8-8C2AA246ADC6}" srcOrd="0" destOrd="0" presId="urn:microsoft.com/office/officeart/2005/8/layout/hierarchy1"/>
    <dgm:cxn modelId="{4013D6C3-570C-4EAE-9B3E-6998B052A65D}" type="presOf" srcId="{71CDE022-3FAD-49A6-9C83-AF78F386A476}" destId="{1596F3EC-1830-4C5E-860F-353605B3EEEB}" srcOrd="0" destOrd="0" presId="urn:microsoft.com/office/officeart/2005/8/layout/hierarchy1"/>
    <dgm:cxn modelId="{9BF67F3C-1211-48C5-AE6C-7951DA3056DD}" srcId="{5577F1D6-698C-4E07-B505-2E1296E166D0}" destId="{31B0A858-0A3B-456F-8612-99E106561F21}" srcOrd="1" destOrd="0" parTransId="{07CCF28F-A10F-44A4-97B5-9C09B0951245}" sibTransId="{C03137FF-F496-4C3C-A88C-70C5F4F326B5}"/>
    <dgm:cxn modelId="{462A0E8E-0015-45DF-8374-89FFB86112E0}" type="presOf" srcId="{EBE3B9A3-B58D-4A1B-B560-8395A5A77488}" destId="{56527E7E-B5D7-4314-BECC-572AB2563A69}" srcOrd="0" destOrd="0" presId="urn:microsoft.com/office/officeart/2005/8/layout/hierarchy1"/>
    <dgm:cxn modelId="{4CCBD5CB-3B4E-45A6-9C33-C23670AB4920}" type="presOf" srcId="{07CCF28F-A10F-44A4-97B5-9C09B0951245}" destId="{46C4416F-0D05-45D9-9241-630038DB435B}" srcOrd="0" destOrd="0" presId="urn:microsoft.com/office/officeart/2005/8/layout/hierarchy1"/>
    <dgm:cxn modelId="{461215DC-E527-4D0A-BE35-980C5C6E4CD5}" type="presOf" srcId="{FED0775D-F91F-4F3C-8035-B04DE3D10A1C}" destId="{EDC82E03-3BE8-4455-B003-B6DB7CB40C85}" srcOrd="0" destOrd="0" presId="urn:microsoft.com/office/officeart/2005/8/layout/hierarchy1"/>
    <dgm:cxn modelId="{02063C11-3D26-4C7C-B9CB-FFB44459A9E2}" srcId="{5577F1D6-698C-4E07-B505-2E1296E166D0}" destId="{82010370-A482-410F-913C-8C549E2536E3}" srcOrd="2" destOrd="0" parTransId="{EBE3B9A3-B58D-4A1B-B560-8395A5A77488}" sibTransId="{372701E3-BA77-47F4-84E5-3F7ACA29A465}"/>
    <dgm:cxn modelId="{6BCCDF6D-3A35-457F-80D7-94A267E17844}" type="presParOf" srcId="{A78EB2FF-13F9-4DFB-A0F8-8C2AA246ADC6}" destId="{21F3C7AF-6492-4BDE-8471-212D4F611918}" srcOrd="0" destOrd="0" presId="urn:microsoft.com/office/officeart/2005/8/layout/hierarchy1"/>
    <dgm:cxn modelId="{88B04477-9BD3-4571-995B-C3273B5914D6}" type="presParOf" srcId="{21F3C7AF-6492-4BDE-8471-212D4F611918}" destId="{4491B682-55EB-460D-BAD7-95F34073416A}" srcOrd="0" destOrd="0" presId="urn:microsoft.com/office/officeart/2005/8/layout/hierarchy1"/>
    <dgm:cxn modelId="{0B62C881-5BD8-4B1C-A616-0C5A6B45ABD8}" type="presParOf" srcId="{4491B682-55EB-460D-BAD7-95F34073416A}" destId="{328E646C-430D-46FA-9096-B99810158376}" srcOrd="0" destOrd="0" presId="urn:microsoft.com/office/officeart/2005/8/layout/hierarchy1"/>
    <dgm:cxn modelId="{CD218BEA-92C6-4976-AB3A-A1B3B6F402EE}" type="presParOf" srcId="{4491B682-55EB-460D-BAD7-95F34073416A}" destId="{5305AD3F-06B3-4366-9D7E-B6B2AC41FBF3}" srcOrd="1" destOrd="0" presId="urn:microsoft.com/office/officeart/2005/8/layout/hierarchy1"/>
    <dgm:cxn modelId="{D76553C1-2E5B-4EB0-827A-CDC545D33962}" type="presParOf" srcId="{21F3C7AF-6492-4BDE-8471-212D4F611918}" destId="{4298C07C-6E35-498F-94AB-5284E20938EA}" srcOrd="1" destOrd="0" presId="urn:microsoft.com/office/officeart/2005/8/layout/hierarchy1"/>
    <dgm:cxn modelId="{83605FB0-1EB1-41AF-9C5B-99A2503241B8}" type="presParOf" srcId="{4298C07C-6E35-498F-94AB-5284E20938EA}" destId="{EDC82E03-3BE8-4455-B003-B6DB7CB40C85}" srcOrd="0" destOrd="0" presId="urn:microsoft.com/office/officeart/2005/8/layout/hierarchy1"/>
    <dgm:cxn modelId="{5EDBEC29-EB67-4A7C-B291-D2794AEB965F}" type="presParOf" srcId="{4298C07C-6E35-498F-94AB-5284E20938EA}" destId="{9EF60D89-6343-4B81-831B-FABD09637862}" srcOrd="1" destOrd="0" presId="urn:microsoft.com/office/officeart/2005/8/layout/hierarchy1"/>
    <dgm:cxn modelId="{D47E9C6F-C4B0-4597-8E7D-A53B6EEBD2EE}" type="presParOf" srcId="{9EF60D89-6343-4B81-831B-FABD09637862}" destId="{3BF5F1A8-00AD-44D3-BFC1-1F2C6C237BC2}" srcOrd="0" destOrd="0" presId="urn:microsoft.com/office/officeart/2005/8/layout/hierarchy1"/>
    <dgm:cxn modelId="{F1F90975-7C23-4517-97B9-85A7D6B24BF0}" type="presParOf" srcId="{3BF5F1A8-00AD-44D3-BFC1-1F2C6C237BC2}" destId="{3CA37ABE-BD94-4CBE-9B0A-AD8216B75202}" srcOrd="0" destOrd="0" presId="urn:microsoft.com/office/officeart/2005/8/layout/hierarchy1"/>
    <dgm:cxn modelId="{4ED3E0CB-284C-49EC-8653-FBBF998C51EC}" type="presParOf" srcId="{3BF5F1A8-00AD-44D3-BFC1-1F2C6C237BC2}" destId="{1596F3EC-1830-4C5E-860F-353605B3EEEB}" srcOrd="1" destOrd="0" presId="urn:microsoft.com/office/officeart/2005/8/layout/hierarchy1"/>
    <dgm:cxn modelId="{03349953-81D2-4DF9-BBBF-409B4E9C94F6}" type="presParOf" srcId="{9EF60D89-6343-4B81-831B-FABD09637862}" destId="{5950E5C5-4834-405E-B116-15284AADD556}" srcOrd="1" destOrd="0" presId="urn:microsoft.com/office/officeart/2005/8/layout/hierarchy1"/>
    <dgm:cxn modelId="{AFC160C3-7B2F-4D82-95B3-CE1AC0684B1C}" type="presParOf" srcId="{4298C07C-6E35-498F-94AB-5284E20938EA}" destId="{46C4416F-0D05-45D9-9241-630038DB435B}" srcOrd="2" destOrd="0" presId="urn:microsoft.com/office/officeart/2005/8/layout/hierarchy1"/>
    <dgm:cxn modelId="{199D1AAC-DBD2-4925-9B27-6DD2B2D1949F}" type="presParOf" srcId="{4298C07C-6E35-498F-94AB-5284E20938EA}" destId="{1E58DD77-E666-4888-95A8-4562E9077837}" srcOrd="3" destOrd="0" presId="urn:microsoft.com/office/officeart/2005/8/layout/hierarchy1"/>
    <dgm:cxn modelId="{94BB5C31-3379-4FDF-8BCF-95A36C4BB88B}" type="presParOf" srcId="{1E58DD77-E666-4888-95A8-4562E9077837}" destId="{A2256914-B3B8-4AD0-BDF5-F50FD453193B}" srcOrd="0" destOrd="0" presId="urn:microsoft.com/office/officeart/2005/8/layout/hierarchy1"/>
    <dgm:cxn modelId="{BDC6EAC2-7FED-4C38-A709-C6DE53508A52}" type="presParOf" srcId="{A2256914-B3B8-4AD0-BDF5-F50FD453193B}" destId="{F0F13FB3-1D39-403E-B84D-11B3DB88DA96}" srcOrd="0" destOrd="0" presId="urn:microsoft.com/office/officeart/2005/8/layout/hierarchy1"/>
    <dgm:cxn modelId="{2B76D915-56CA-4A31-A50E-5156FEC31ACD}" type="presParOf" srcId="{A2256914-B3B8-4AD0-BDF5-F50FD453193B}" destId="{5FB77482-DADB-45C1-9A58-81B2D8752E98}" srcOrd="1" destOrd="0" presId="urn:microsoft.com/office/officeart/2005/8/layout/hierarchy1"/>
    <dgm:cxn modelId="{47B8A228-E63C-45BC-A40E-C1801BFB743A}" type="presParOf" srcId="{1E58DD77-E666-4888-95A8-4562E9077837}" destId="{383CDC14-437D-4F7A-92F0-6E247732321C}" srcOrd="1" destOrd="0" presId="urn:microsoft.com/office/officeart/2005/8/layout/hierarchy1"/>
    <dgm:cxn modelId="{D56D3895-237E-4C7D-B6B6-E709D37822BF}" type="presParOf" srcId="{4298C07C-6E35-498F-94AB-5284E20938EA}" destId="{56527E7E-B5D7-4314-BECC-572AB2563A69}" srcOrd="4" destOrd="0" presId="urn:microsoft.com/office/officeart/2005/8/layout/hierarchy1"/>
    <dgm:cxn modelId="{9F026FA8-E3FE-495B-9FBA-91BDB0BDE339}" type="presParOf" srcId="{4298C07C-6E35-498F-94AB-5284E20938EA}" destId="{00DE29F7-E837-48A2-86B5-1B2389F1FB12}" srcOrd="5" destOrd="0" presId="urn:microsoft.com/office/officeart/2005/8/layout/hierarchy1"/>
    <dgm:cxn modelId="{E1CAE24A-B39B-4E59-95B4-C818AC3CFF32}" type="presParOf" srcId="{00DE29F7-E837-48A2-86B5-1B2389F1FB12}" destId="{031254D4-4102-4F5E-B080-FF6B0607D38B}" srcOrd="0" destOrd="0" presId="urn:microsoft.com/office/officeart/2005/8/layout/hierarchy1"/>
    <dgm:cxn modelId="{74290BF8-376E-4C73-B516-81139305839F}" type="presParOf" srcId="{031254D4-4102-4F5E-B080-FF6B0607D38B}" destId="{2B363EA4-598D-4540-B18D-8F6551B01C76}" srcOrd="0" destOrd="0" presId="urn:microsoft.com/office/officeart/2005/8/layout/hierarchy1"/>
    <dgm:cxn modelId="{81D68D8B-06B5-46F5-B262-605CF8F61891}" type="presParOf" srcId="{031254D4-4102-4F5E-B080-FF6B0607D38B}" destId="{1580A134-1E9B-4199-B20F-DF5F886BF9AC}" srcOrd="1" destOrd="0" presId="urn:microsoft.com/office/officeart/2005/8/layout/hierarchy1"/>
    <dgm:cxn modelId="{A048EB92-77A4-449D-A123-C2105019DFA4}" type="presParOf" srcId="{00DE29F7-E837-48A2-86B5-1B2389F1FB12}" destId="{3369719C-4A53-4B5E-94EB-C084EB9E78EE}"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5. L'application Windows Phone</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5.1.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5.2.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pt>
    <dgm:pt modelId="{CB74737A-2906-4C62-AD90-8B14BC48A3E2}" type="pres">
      <dgm:prSet presAssocID="{970B0836-9893-4BD8-AE49-965BCA8A53B5}" presName="text" presStyleLbl="fgAcc0" presStyleIdx="0" presStyleCnt="1">
        <dgm:presLayoutVars>
          <dgm:chPref val="3"/>
        </dgm:presLayoutVars>
      </dgm:prSet>
      <dgm:spPr/>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pt>
    <dgm:pt modelId="{04E7193F-191C-4C3A-BF44-862677EA07F9}" type="pres">
      <dgm:prSet presAssocID="{EF6BB3DA-4FDF-40AE-9FB8-20245FD4D2C0}" presName="text2" presStyleLbl="fgAcc2" presStyleIdx="0" presStyleCnt="2">
        <dgm:presLayoutVars>
          <dgm:chPref val="3"/>
        </dgm:presLayoutVars>
      </dgm:prSet>
      <dgm:spPr/>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pt>
    <dgm:pt modelId="{66714278-165A-44CD-AFEC-98437D6C5D0F}" type="pres">
      <dgm:prSet presAssocID="{48D56E3B-084C-4B25-8CE3-6594D2BDF1A4}" presName="text2" presStyleLbl="fgAcc2" presStyleIdx="1" presStyleCnt="2">
        <dgm:presLayoutVars>
          <dgm:chPref val="3"/>
        </dgm:presLayoutVars>
      </dgm:prSet>
      <dgm:spPr/>
    </dgm:pt>
    <dgm:pt modelId="{15E1AEB2-2788-412C-90B2-3883569DC180}" type="pres">
      <dgm:prSet presAssocID="{48D56E3B-084C-4B25-8CE3-6594D2BDF1A4}" presName="hierChild3" presStyleCnt="0"/>
      <dgm:spPr/>
    </dgm:pt>
  </dgm:ptLst>
  <dgm:cxnLst>
    <dgm:cxn modelId="{43B98DE6-2937-4C1B-AF22-35DF1D3EA593}" type="presOf" srcId="{0D6A0987-0876-4C69-8F3F-E7B06C0F174B}" destId="{2CDD4308-B8B1-44B6-A174-CB2757184F85}" srcOrd="0" destOrd="0" presId="urn:microsoft.com/office/officeart/2005/8/layout/hierarchy1"/>
    <dgm:cxn modelId="{B02780C9-1C1E-4B6D-84EA-AB6175991907}" type="presOf" srcId="{8CA52274-D293-485A-AAA2-75517F67BD8F}" destId="{B35925A0-F343-428A-90B9-1850BBC86E37}" srcOrd="0" destOrd="0" presId="urn:microsoft.com/office/officeart/2005/8/layout/hierarchy1"/>
    <dgm:cxn modelId="{E39DE2F9-0122-490C-B837-2039D8DD8402}" type="presOf" srcId="{970B0836-9893-4BD8-AE49-965BCA8A53B5}" destId="{CB74737A-2906-4C62-AD90-8B14BC48A3E2}" srcOrd="0" destOrd="0" presId="urn:microsoft.com/office/officeart/2005/8/layout/hierarchy1"/>
    <dgm:cxn modelId="{39700A63-45F0-4663-9153-28515B8015FA}" type="presOf" srcId="{EF6BB3DA-4FDF-40AE-9FB8-20245FD4D2C0}" destId="{04E7193F-191C-4C3A-BF44-862677EA07F9}" srcOrd="0" destOrd="0" presId="urn:microsoft.com/office/officeart/2005/8/layout/hierarchy1"/>
    <dgm:cxn modelId="{5A74E2B5-0A84-4BA7-BD10-8ECA59D258D5}" type="presOf" srcId="{5C2D4C35-D6D3-4A88-B221-3B712BB45739}" destId="{85596E39-9675-473A-947D-AB7718CE3C0A}" srcOrd="0" destOrd="0" presId="urn:microsoft.com/office/officeart/2005/8/layout/hierarchy1"/>
    <dgm:cxn modelId="{EC0EBF38-96C2-4E39-BCA8-B0CFB918C5B2}" type="presOf" srcId="{48D56E3B-084C-4B25-8CE3-6594D2BDF1A4}" destId="{66714278-165A-44CD-AFEC-98437D6C5D0F}"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22981145-705A-4AEC-815B-6E569D449428}" type="presParOf" srcId="{2CDD4308-B8B1-44B6-A174-CB2757184F85}" destId="{21758CF4-B458-47BD-88CB-50AA8383B51C}" srcOrd="0" destOrd="0" presId="urn:microsoft.com/office/officeart/2005/8/layout/hierarchy1"/>
    <dgm:cxn modelId="{BA47B528-823B-4DD2-9476-0F3F2CDD6234}" type="presParOf" srcId="{21758CF4-B458-47BD-88CB-50AA8383B51C}" destId="{F1A3AFF0-604A-4D9C-911B-E843AAFC9738}" srcOrd="0" destOrd="0" presId="urn:microsoft.com/office/officeart/2005/8/layout/hierarchy1"/>
    <dgm:cxn modelId="{4B4D2088-9810-49AF-8E11-30ACD8528B95}" type="presParOf" srcId="{F1A3AFF0-604A-4D9C-911B-E843AAFC9738}" destId="{F3153B16-1C0E-49CA-99D8-CF99820AD2AE}" srcOrd="0" destOrd="0" presId="urn:microsoft.com/office/officeart/2005/8/layout/hierarchy1"/>
    <dgm:cxn modelId="{185DF90A-D66E-4492-BC32-76339FE7A55D}" type="presParOf" srcId="{F1A3AFF0-604A-4D9C-911B-E843AAFC9738}" destId="{CB74737A-2906-4C62-AD90-8B14BC48A3E2}" srcOrd="1" destOrd="0" presId="urn:microsoft.com/office/officeart/2005/8/layout/hierarchy1"/>
    <dgm:cxn modelId="{E76EFCC1-6BE6-4873-8902-033458310763}" type="presParOf" srcId="{21758CF4-B458-47BD-88CB-50AA8383B51C}" destId="{7877D2DB-75F7-4117-85B6-4CCF1FF9FA24}" srcOrd="1" destOrd="0" presId="urn:microsoft.com/office/officeart/2005/8/layout/hierarchy1"/>
    <dgm:cxn modelId="{318CFC97-D19E-411F-9576-4FFB65059B74}" type="presParOf" srcId="{7877D2DB-75F7-4117-85B6-4CCF1FF9FA24}" destId="{B35925A0-F343-428A-90B9-1850BBC86E37}" srcOrd="0" destOrd="0" presId="urn:microsoft.com/office/officeart/2005/8/layout/hierarchy1"/>
    <dgm:cxn modelId="{6C2417F9-39E7-4169-99C2-97E7C84FC02A}" type="presParOf" srcId="{7877D2DB-75F7-4117-85B6-4CCF1FF9FA24}" destId="{5F98457E-9181-491A-BEB1-47CF5EC3F374}" srcOrd="1" destOrd="0" presId="urn:microsoft.com/office/officeart/2005/8/layout/hierarchy1"/>
    <dgm:cxn modelId="{E4B7EEC7-96F0-473E-9160-0B57BCDB0D16}" type="presParOf" srcId="{5F98457E-9181-491A-BEB1-47CF5EC3F374}" destId="{D0E8DCEA-42AF-43CE-A369-1A1BCA75CFAA}" srcOrd="0" destOrd="0" presId="urn:microsoft.com/office/officeart/2005/8/layout/hierarchy1"/>
    <dgm:cxn modelId="{AF94A117-6104-4976-9715-627F5EB47C60}" type="presParOf" srcId="{D0E8DCEA-42AF-43CE-A369-1A1BCA75CFAA}" destId="{8DD4EF31-6446-4F48-ACE6-5E812A3924D3}" srcOrd="0" destOrd="0" presId="urn:microsoft.com/office/officeart/2005/8/layout/hierarchy1"/>
    <dgm:cxn modelId="{91EDDF21-C874-4E43-9040-481CEE190CAF}" type="presParOf" srcId="{D0E8DCEA-42AF-43CE-A369-1A1BCA75CFAA}" destId="{04E7193F-191C-4C3A-BF44-862677EA07F9}" srcOrd="1" destOrd="0" presId="urn:microsoft.com/office/officeart/2005/8/layout/hierarchy1"/>
    <dgm:cxn modelId="{63106895-C793-439F-9D4F-B0FE6D9188B5}" type="presParOf" srcId="{5F98457E-9181-491A-BEB1-47CF5EC3F374}" destId="{6BA9F0DA-53BD-40EE-AF37-0C3ECC5ECD74}" srcOrd="1" destOrd="0" presId="urn:microsoft.com/office/officeart/2005/8/layout/hierarchy1"/>
    <dgm:cxn modelId="{CB3993B0-790A-4972-8783-95735ADDCCC6}" type="presParOf" srcId="{7877D2DB-75F7-4117-85B6-4CCF1FF9FA24}" destId="{85596E39-9675-473A-947D-AB7718CE3C0A}" srcOrd="2" destOrd="0" presId="urn:microsoft.com/office/officeart/2005/8/layout/hierarchy1"/>
    <dgm:cxn modelId="{01D9FE33-24F1-429D-BE53-D978F83BF1AB}" type="presParOf" srcId="{7877D2DB-75F7-4117-85B6-4CCF1FF9FA24}" destId="{FBAED73C-8281-40C8-BEB7-4F8E96C5F151}" srcOrd="3" destOrd="0" presId="urn:microsoft.com/office/officeart/2005/8/layout/hierarchy1"/>
    <dgm:cxn modelId="{893CA1DC-C3F9-4216-8452-62F3A7029878}" type="presParOf" srcId="{FBAED73C-8281-40C8-BEB7-4F8E96C5F151}" destId="{7EED8D4A-18C6-4DBB-85A8-F9FC955301FA}" srcOrd="0" destOrd="0" presId="urn:microsoft.com/office/officeart/2005/8/layout/hierarchy1"/>
    <dgm:cxn modelId="{ED8B9FE9-6DAF-4900-A82F-938F0AEDDE3A}" type="presParOf" srcId="{7EED8D4A-18C6-4DBB-85A8-F9FC955301FA}" destId="{B80C6E57-4D61-4D1F-8618-3E83D6DF7F58}" srcOrd="0" destOrd="0" presId="urn:microsoft.com/office/officeart/2005/8/layout/hierarchy1"/>
    <dgm:cxn modelId="{783ACADC-CE25-4253-A946-504820E04174}" type="presParOf" srcId="{7EED8D4A-18C6-4DBB-85A8-F9FC955301FA}" destId="{66714278-165A-44CD-AFEC-98437D6C5D0F}" srcOrd="1" destOrd="0" presId="urn:microsoft.com/office/officeart/2005/8/layout/hierarchy1"/>
    <dgm:cxn modelId="{23BCCD51-541A-4761-9F45-21E924CE7823}"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112"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5.1.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5.1.1.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5.1.2.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D21FF777-E4A7-4844-97D1-CA87EE299138}" type="presOf" srcId="{D86474F3-E6CA-4A06-B8F6-2A35E04EC3A9}" destId="{5EA24375-A1B6-416F-AA79-8D50DE2BFCFE}"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328B2F7E-D52F-4690-9079-44DECF744208}" type="presOf" srcId="{D8A3C322-1C79-4149-97DF-CD91FC5106D9}" destId="{E7BBA4D7-C883-4BBC-AEEF-CB620821B6C4}" srcOrd="0" destOrd="0" presId="urn:microsoft.com/office/officeart/2005/8/layout/hierarchy1"/>
    <dgm:cxn modelId="{0E213B21-AA8E-48CE-8692-B69CFD0CA116}" type="presOf" srcId="{AD3D25C4-AFAD-4C86-AE32-1B56939C311F}" destId="{EC06F317-C9B9-441F-9586-6AFC07829366}" srcOrd="0" destOrd="0" presId="urn:microsoft.com/office/officeart/2005/8/layout/hierarchy1"/>
    <dgm:cxn modelId="{E7EA51C8-EAE2-4DD5-92DB-4EEC43C4888B}" type="presOf" srcId="{9194F743-0F90-48BC-BFCF-3A9F84A96CFD}" destId="{FCCC6EF5-2C9F-40B5-BF70-3DE45F16E779}"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AA921D5D-5297-447C-8E86-4F4BA992C721}" type="presOf" srcId="{00EA8335-E691-4A4B-937A-1A9E22E29B85}" destId="{F3E4D15B-FB0F-48E5-9A62-E904583AAD04}" srcOrd="0" destOrd="0" presId="urn:microsoft.com/office/officeart/2005/8/layout/hierarchy1"/>
    <dgm:cxn modelId="{ABCD69EC-70CC-4F66-A001-3FE6FE118A40}" type="presOf" srcId="{7C0BDE19-6E3B-41D3-A184-F5DA1D834CB0}" destId="{974AC267-6C6E-4CF4-BD00-21B26550D26B}" srcOrd="0" destOrd="0" presId="urn:microsoft.com/office/officeart/2005/8/layout/hierarchy1"/>
    <dgm:cxn modelId="{A653DB8C-DB73-47F8-8F2A-FA9CDE2E3690}" type="presParOf" srcId="{EC06F317-C9B9-441F-9586-6AFC07829366}" destId="{D0F24BCC-6338-42BF-8621-868B8851768B}" srcOrd="0" destOrd="0" presId="urn:microsoft.com/office/officeart/2005/8/layout/hierarchy1"/>
    <dgm:cxn modelId="{F511D941-1251-4CED-B828-0471D819F072}" type="presParOf" srcId="{D0F24BCC-6338-42BF-8621-868B8851768B}" destId="{BD2D75AF-9882-433D-B935-99BD2D8F2AD5}" srcOrd="0" destOrd="0" presId="urn:microsoft.com/office/officeart/2005/8/layout/hierarchy1"/>
    <dgm:cxn modelId="{347D4760-CA85-49BE-B167-BDBBAC4301D4}" type="presParOf" srcId="{BD2D75AF-9882-433D-B935-99BD2D8F2AD5}" destId="{766F13C7-7708-43DE-AE71-2DA28E8CC6B0}" srcOrd="0" destOrd="0" presId="urn:microsoft.com/office/officeart/2005/8/layout/hierarchy1"/>
    <dgm:cxn modelId="{BA1B9139-7C91-4E13-A8B7-B5ECE8BDF786}" type="presParOf" srcId="{BD2D75AF-9882-433D-B935-99BD2D8F2AD5}" destId="{974AC267-6C6E-4CF4-BD00-21B26550D26B}" srcOrd="1" destOrd="0" presId="urn:microsoft.com/office/officeart/2005/8/layout/hierarchy1"/>
    <dgm:cxn modelId="{91774572-498C-4CF3-87BA-D2D572C9FBDE}" type="presParOf" srcId="{D0F24BCC-6338-42BF-8621-868B8851768B}" destId="{6DA67869-1ACD-4047-B6C7-A88B3DBF4A59}" srcOrd="1" destOrd="0" presId="urn:microsoft.com/office/officeart/2005/8/layout/hierarchy1"/>
    <dgm:cxn modelId="{AAF22712-1E4D-4BF4-A507-9D3E8991E7CA}" type="presParOf" srcId="{6DA67869-1ACD-4047-B6C7-A88B3DBF4A59}" destId="{5EA24375-A1B6-416F-AA79-8D50DE2BFCFE}" srcOrd="0" destOrd="0" presId="urn:microsoft.com/office/officeart/2005/8/layout/hierarchy1"/>
    <dgm:cxn modelId="{DCB2DB9A-927F-46C3-B653-2AE625D0DDC5}" type="presParOf" srcId="{6DA67869-1ACD-4047-B6C7-A88B3DBF4A59}" destId="{822B7C09-9ED9-4F22-B386-F9314DFF8605}" srcOrd="1" destOrd="0" presId="urn:microsoft.com/office/officeart/2005/8/layout/hierarchy1"/>
    <dgm:cxn modelId="{50E322A7-CC54-44D1-B14B-BE140B26339B}" type="presParOf" srcId="{822B7C09-9ED9-4F22-B386-F9314DFF8605}" destId="{1CF261A1-AB2A-4745-A902-B5D059A8751B}" srcOrd="0" destOrd="0" presId="urn:microsoft.com/office/officeart/2005/8/layout/hierarchy1"/>
    <dgm:cxn modelId="{55851B91-2BC4-4803-9AC5-79252D039D3F}" type="presParOf" srcId="{1CF261A1-AB2A-4745-A902-B5D059A8751B}" destId="{91D22CB2-59D8-4457-A836-B9CF486920F4}" srcOrd="0" destOrd="0" presId="urn:microsoft.com/office/officeart/2005/8/layout/hierarchy1"/>
    <dgm:cxn modelId="{6C4BA45B-2AC6-4127-BBBB-9CBC59DEA041}" type="presParOf" srcId="{1CF261A1-AB2A-4745-A902-B5D059A8751B}" destId="{E7BBA4D7-C883-4BBC-AEEF-CB620821B6C4}" srcOrd="1" destOrd="0" presId="urn:microsoft.com/office/officeart/2005/8/layout/hierarchy1"/>
    <dgm:cxn modelId="{4F1FD830-F74D-4E8C-86C0-CC5C7B87D3A9}" type="presParOf" srcId="{822B7C09-9ED9-4F22-B386-F9314DFF8605}" destId="{87DACEC0-B1A1-4790-A838-E326CA9D2F69}" srcOrd="1" destOrd="0" presId="urn:microsoft.com/office/officeart/2005/8/layout/hierarchy1"/>
    <dgm:cxn modelId="{DFB87B34-E828-48EC-83B9-C847AD42357F}" type="presParOf" srcId="{6DA67869-1ACD-4047-B6C7-A88B3DBF4A59}" destId="{F3E4D15B-FB0F-48E5-9A62-E904583AAD04}" srcOrd="2" destOrd="0" presId="urn:microsoft.com/office/officeart/2005/8/layout/hierarchy1"/>
    <dgm:cxn modelId="{38D525AF-C08D-4CA8-BDD1-D7FA0008A37B}" type="presParOf" srcId="{6DA67869-1ACD-4047-B6C7-A88B3DBF4A59}" destId="{904F3543-9A36-48A7-821A-0D92AA2393BB}" srcOrd="3" destOrd="0" presId="urn:microsoft.com/office/officeart/2005/8/layout/hierarchy1"/>
    <dgm:cxn modelId="{BDC2B72D-FCDA-4B60-AE48-E415737BF9DD}" type="presParOf" srcId="{904F3543-9A36-48A7-821A-0D92AA2393BB}" destId="{5C27403D-646F-4F96-853A-EDD008651F09}" srcOrd="0" destOrd="0" presId="urn:microsoft.com/office/officeart/2005/8/layout/hierarchy1"/>
    <dgm:cxn modelId="{0E737C4B-6A32-4D49-946E-5E58966A5272}" type="presParOf" srcId="{5C27403D-646F-4F96-853A-EDD008651F09}" destId="{1FA37DDF-8CA0-4B22-8E2A-5EE71BC8C356}" srcOrd="0" destOrd="0" presId="urn:microsoft.com/office/officeart/2005/8/layout/hierarchy1"/>
    <dgm:cxn modelId="{959438AC-E2B5-439C-93CC-4A8E9CDE9959}" type="presParOf" srcId="{5C27403D-646F-4F96-853A-EDD008651F09}" destId="{FCCC6EF5-2C9F-40B5-BF70-3DE45F16E779}" srcOrd="1" destOrd="0" presId="urn:microsoft.com/office/officeart/2005/8/layout/hierarchy1"/>
    <dgm:cxn modelId="{F6A012E6-09BD-45FC-A021-0EADBECB2B60}"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5.2.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5.2.1.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5.2.4. Gérer ses informations personnelles</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5.2.5.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5.2.6.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2893DC97-A8E4-45BD-992B-E6A2F6DBFBE1}">
      <dgm:prSet phldrT="[Text]" custT="1"/>
      <dgm:spPr/>
      <dgm:t>
        <a:bodyPr/>
        <a:lstStyle/>
        <a:p>
          <a:r>
            <a:rPr lang="fr-FR" sz="1000"/>
            <a:t>5.2.2. Se connecter / Se déconnecter</a:t>
          </a:r>
        </a:p>
      </dgm:t>
    </dgm:pt>
    <dgm:pt modelId="{21C7F402-7138-472F-AB88-07B434B75166}" type="parTrans" cxnId="{6CE4356C-E431-4569-85D9-5B96C2E0BAC2}">
      <dgm:prSet/>
      <dgm:spPr/>
      <dgm:t>
        <a:bodyPr/>
        <a:lstStyle/>
        <a:p>
          <a:endParaRPr lang="fr-FR"/>
        </a:p>
      </dgm:t>
    </dgm:pt>
    <dgm:pt modelId="{0305BE4A-2E62-4231-8CDA-D04B512DCB51}" type="sibTrans" cxnId="{6CE4356C-E431-4569-85D9-5B96C2E0BAC2}">
      <dgm:prSet/>
      <dgm:spPr/>
      <dgm:t>
        <a:bodyPr/>
        <a:lstStyle/>
        <a:p>
          <a:endParaRPr lang="fr-FR"/>
        </a:p>
      </dgm:t>
    </dgm:pt>
    <dgm:pt modelId="{FDDA8CB4-4A13-450F-892C-A8023B9D93BA}">
      <dgm:prSet phldrT="[Text]" custT="1"/>
      <dgm:spPr/>
      <dgm:t>
        <a:bodyPr/>
        <a:lstStyle/>
        <a:p>
          <a:r>
            <a:rPr lang="fr-FR" sz="1000"/>
            <a:t>5.2.3. Se reconnecter</a:t>
          </a:r>
        </a:p>
      </dgm:t>
    </dgm:pt>
    <dgm:pt modelId="{DFB99A5A-31D9-40BB-A4C9-0CA0571494A6}" type="parTrans" cxnId="{705BC019-B385-4F9E-8792-A796546A1C18}">
      <dgm:prSet/>
      <dgm:spPr/>
      <dgm:t>
        <a:bodyPr/>
        <a:lstStyle/>
        <a:p>
          <a:endParaRPr lang="fr-FR"/>
        </a:p>
      </dgm:t>
    </dgm:pt>
    <dgm:pt modelId="{74082BED-CEF9-4D78-8894-5161958A8938}" type="sibTrans" cxnId="{705BC019-B385-4F9E-8792-A796546A1C18}">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custScaleY="112550">
        <dgm:presLayoutVars>
          <dgm:chPref val="3"/>
        </dgm:presLayoutVars>
      </dgm:prSet>
      <dgm:spPr/>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6"/>
      <dgm:spPr/>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6"/>
      <dgm:spPr>
        <a:solidFill>
          <a:schemeClr val="accent1">
            <a:lumMod val="40000"/>
            <a:lumOff val="60000"/>
          </a:schemeClr>
        </a:solidFill>
      </dgm:spPr>
    </dgm:pt>
    <dgm:pt modelId="{6239225A-0732-4003-9C68-2B6845C8282B}" type="pres">
      <dgm:prSet presAssocID="{C2B27BFA-D89F-4394-85B5-89EA704DD5D4}" presName="text2" presStyleLbl="fgAcc2" presStyleIdx="0" presStyleCnt="6" custScaleY="112550">
        <dgm:presLayoutVars>
          <dgm:chPref val="3"/>
        </dgm:presLayoutVars>
      </dgm:prSet>
      <dgm:spPr/>
    </dgm:pt>
    <dgm:pt modelId="{5CB383F5-AFEA-4ECC-AD47-1D1920D7E3DE}" type="pres">
      <dgm:prSet presAssocID="{C2B27BFA-D89F-4394-85B5-89EA704DD5D4}" presName="hierChild3" presStyleCnt="0"/>
      <dgm:spPr/>
    </dgm:pt>
    <dgm:pt modelId="{88E9D991-63BE-458F-8FAB-530658237ACF}" type="pres">
      <dgm:prSet presAssocID="{21C7F402-7138-472F-AB88-07B434B75166}" presName="Name10" presStyleLbl="parChTrans1D2" presStyleIdx="1" presStyleCnt="6"/>
      <dgm:spPr/>
    </dgm:pt>
    <dgm:pt modelId="{5A6E81A3-C5B0-4D65-9A6C-BD402C0B4A2B}" type="pres">
      <dgm:prSet presAssocID="{2893DC97-A8E4-45BD-992B-E6A2F6DBFBE1}" presName="hierRoot2" presStyleCnt="0"/>
      <dgm:spPr/>
    </dgm:pt>
    <dgm:pt modelId="{6A6D39A9-3DB3-432F-85A7-B7E3AF581AB1}" type="pres">
      <dgm:prSet presAssocID="{2893DC97-A8E4-45BD-992B-E6A2F6DBFBE1}" presName="composite2" presStyleCnt="0"/>
      <dgm:spPr/>
    </dgm:pt>
    <dgm:pt modelId="{6F67D464-0270-40B8-8DE7-859D856F3091}" type="pres">
      <dgm:prSet presAssocID="{2893DC97-A8E4-45BD-992B-E6A2F6DBFBE1}" presName="background2" presStyleLbl="node2" presStyleIdx="1" presStyleCnt="6"/>
      <dgm:spPr>
        <a:solidFill>
          <a:schemeClr val="accent1">
            <a:lumMod val="40000"/>
            <a:lumOff val="60000"/>
          </a:schemeClr>
        </a:solidFill>
      </dgm:spPr>
    </dgm:pt>
    <dgm:pt modelId="{E2D2278C-9354-4276-B408-218536C0F98A}" type="pres">
      <dgm:prSet presAssocID="{2893DC97-A8E4-45BD-992B-E6A2F6DBFBE1}" presName="text2" presStyleLbl="fgAcc2" presStyleIdx="1" presStyleCnt="6" custScaleY="112550">
        <dgm:presLayoutVars>
          <dgm:chPref val="3"/>
        </dgm:presLayoutVars>
      </dgm:prSet>
      <dgm:spPr/>
    </dgm:pt>
    <dgm:pt modelId="{F75C3A7E-A4F1-4241-8699-491D3F06874D}" type="pres">
      <dgm:prSet presAssocID="{2893DC97-A8E4-45BD-992B-E6A2F6DBFBE1}" presName="hierChild3" presStyleCnt="0"/>
      <dgm:spPr/>
    </dgm:pt>
    <dgm:pt modelId="{6EF0191D-C0CE-4BFC-A256-38C4C42BEEC5}" type="pres">
      <dgm:prSet presAssocID="{DFB99A5A-31D9-40BB-A4C9-0CA0571494A6}" presName="Name10" presStyleLbl="parChTrans1D2" presStyleIdx="2" presStyleCnt="6"/>
      <dgm:spPr/>
    </dgm:pt>
    <dgm:pt modelId="{6090C502-0644-4675-BA7B-45F8EC62A317}" type="pres">
      <dgm:prSet presAssocID="{FDDA8CB4-4A13-450F-892C-A8023B9D93BA}" presName="hierRoot2" presStyleCnt="0"/>
      <dgm:spPr/>
    </dgm:pt>
    <dgm:pt modelId="{18523414-07DD-4DFD-8248-85A6DF1C9DB4}" type="pres">
      <dgm:prSet presAssocID="{FDDA8CB4-4A13-450F-892C-A8023B9D93BA}" presName="composite2" presStyleCnt="0"/>
      <dgm:spPr/>
    </dgm:pt>
    <dgm:pt modelId="{2C1469FC-D8D7-4BF8-863C-F43E8F74B374}" type="pres">
      <dgm:prSet presAssocID="{FDDA8CB4-4A13-450F-892C-A8023B9D93BA}" presName="background2" presStyleLbl="node2" presStyleIdx="2" presStyleCnt="6"/>
      <dgm:spPr>
        <a:solidFill>
          <a:schemeClr val="accent1">
            <a:lumMod val="40000"/>
            <a:lumOff val="60000"/>
          </a:schemeClr>
        </a:solidFill>
      </dgm:spPr>
    </dgm:pt>
    <dgm:pt modelId="{FB9BF8B6-DF14-4563-B454-9AAF366C3C6D}" type="pres">
      <dgm:prSet presAssocID="{FDDA8CB4-4A13-450F-892C-A8023B9D93BA}" presName="text2" presStyleLbl="fgAcc2" presStyleIdx="2" presStyleCnt="6" custScaleY="112550">
        <dgm:presLayoutVars>
          <dgm:chPref val="3"/>
        </dgm:presLayoutVars>
      </dgm:prSet>
      <dgm:spPr/>
    </dgm:pt>
    <dgm:pt modelId="{8589983B-4192-4EE8-B7B5-E397672634DA}" type="pres">
      <dgm:prSet presAssocID="{FDDA8CB4-4A13-450F-892C-A8023B9D93BA}" presName="hierChild3" presStyleCnt="0"/>
      <dgm:spPr/>
    </dgm:pt>
    <dgm:pt modelId="{83E75E3C-816B-4CA5-B308-DD1BF22542EA}" type="pres">
      <dgm:prSet presAssocID="{212C6E40-39F8-42F1-AEC3-A9BFF308A96A}" presName="Name10" presStyleLbl="parChTrans1D2" presStyleIdx="3" presStyleCnt="6"/>
      <dgm:spPr/>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3" presStyleCnt="6"/>
      <dgm:spPr>
        <a:solidFill>
          <a:schemeClr val="accent1">
            <a:lumMod val="40000"/>
            <a:lumOff val="60000"/>
          </a:schemeClr>
        </a:solidFill>
      </dgm:spPr>
    </dgm:pt>
    <dgm:pt modelId="{5D82DB44-811A-4435-8C61-CD2F1E6314F2}" type="pres">
      <dgm:prSet presAssocID="{47257D63-9ACF-4192-9158-195B42177941}" presName="text2" presStyleLbl="fgAcc2" presStyleIdx="3" presStyleCnt="6" custScaleY="112550">
        <dgm:presLayoutVars>
          <dgm:chPref val="3"/>
        </dgm:presLayoutVars>
      </dgm:prSet>
      <dgm:spPr/>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4" presStyleCnt="6"/>
      <dgm:spPr/>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4" presStyleCnt="6"/>
      <dgm:spPr>
        <a:solidFill>
          <a:schemeClr val="accent1">
            <a:lumMod val="40000"/>
            <a:lumOff val="60000"/>
          </a:schemeClr>
        </a:solidFill>
      </dgm:spPr>
    </dgm:pt>
    <dgm:pt modelId="{08CFE722-1A53-49E4-BD21-54E996FE0C3B}" type="pres">
      <dgm:prSet presAssocID="{8EEE5FA6-F8D5-4FB6-924F-1615AC945186}" presName="text2" presStyleLbl="fgAcc2" presStyleIdx="4" presStyleCnt="6" custScaleY="112550">
        <dgm:presLayoutVars>
          <dgm:chPref val="3"/>
        </dgm:presLayoutVars>
      </dgm:prSet>
      <dgm:spPr/>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5" presStyleCnt="6"/>
      <dgm:spPr/>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5" presStyleCnt="6"/>
      <dgm:spPr>
        <a:solidFill>
          <a:schemeClr val="accent1">
            <a:lumMod val="40000"/>
            <a:lumOff val="60000"/>
          </a:schemeClr>
        </a:solidFill>
      </dgm:spPr>
    </dgm:pt>
    <dgm:pt modelId="{7E5BA93E-C687-4686-93A4-EA05D1334340}" type="pres">
      <dgm:prSet presAssocID="{86FF2803-D41C-4F36-88FC-887D7DBCA03A}" presName="text2" presStyleLbl="fgAcc2" presStyleIdx="5" presStyleCnt="6" custScaleY="112550">
        <dgm:presLayoutVars>
          <dgm:chPref val="3"/>
        </dgm:presLayoutVars>
      </dgm:prSet>
      <dgm:spPr/>
    </dgm:pt>
    <dgm:pt modelId="{25E4F099-A769-4A91-A452-FC9258495CCA}" type="pres">
      <dgm:prSet presAssocID="{86FF2803-D41C-4F36-88FC-887D7DBCA03A}" presName="hierChild3" presStyleCnt="0"/>
      <dgm:spPr/>
    </dgm:pt>
  </dgm:ptLst>
  <dgm:cxnLst>
    <dgm:cxn modelId="{8DD1C2F6-1DF8-49B2-93E0-950B7503C170}" type="presOf" srcId="{0A0F518C-0D53-493C-83F8-5C387B0C0C4D}" destId="{973A371D-CDE1-4974-9950-7FD1B618117F}" srcOrd="0" destOrd="0" presId="urn:microsoft.com/office/officeart/2005/8/layout/hierarchy1"/>
    <dgm:cxn modelId="{6CE4356C-E431-4569-85D9-5B96C2E0BAC2}" srcId="{7C0BDE19-6E3B-41D3-A184-F5DA1D834CB0}" destId="{2893DC97-A8E4-45BD-992B-E6A2F6DBFBE1}" srcOrd="1" destOrd="0" parTransId="{21C7F402-7138-472F-AB88-07B434B75166}" sibTransId="{0305BE4A-2E62-4231-8CDA-D04B512DCB51}"/>
    <dgm:cxn modelId="{6D0C7B79-C030-48FF-9868-F3001D839689}" type="presOf" srcId="{21C7F402-7138-472F-AB88-07B434B75166}" destId="{88E9D991-63BE-458F-8FAB-530658237ACF}" srcOrd="0" destOrd="0" presId="urn:microsoft.com/office/officeart/2005/8/layout/hierarchy1"/>
    <dgm:cxn modelId="{0F73A8E2-0E17-4D12-B1F2-5366C2BA3A4F}" srcId="{7C0BDE19-6E3B-41D3-A184-F5DA1D834CB0}" destId="{86FF2803-D41C-4F36-88FC-887D7DBCA03A}" srcOrd="5" destOrd="0" parTransId="{6962FFE1-B090-458D-880B-EE92AFE144E0}" sibTransId="{5B8EA0E6-FEB2-4B06-9598-F993AE9F45CD}"/>
    <dgm:cxn modelId="{2C836EEA-7CA8-4856-9C97-AF560D5EADEB}" type="presOf" srcId="{C2B27BFA-D89F-4394-85B5-89EA704DD5D4}" destId="{6239225A-0732-4003-9C68-2B6845C8282B}" srcOrd="0" destOrd="0" presId="urn:microsoft.com/office/officeart/2005/8/layout/hierarchy1"/>
    <dgm:cxn modelId="{86B01CA6-DE86-4F86-9A80-1ACFB60E343C}" type="presOf" srcId="{A25DFD44-C14F-4C9B-B90A-23FE91641470}" destId="{4DEE6282-FE5F-4E60-B81A-13693B523868}" srcOrd="0" destOrd="0" presId="urn:microsoft.com/office/officeart/2005/8/layout/hierarchy1"/>
    <dgm:cxn modelId="{0F05A847-1E45-4784-9C7E-2BF538DD724A}" type="presOf" srcId="{AD3D25C4-AFAD-4C86-AE32-1B56939C311F}" destId="{EC06F317-C9B9-441F-9586-6AFC07829366}" srcOrd="0" destOrd="0" presId="urn:microsoft.com/office/officeart/2005/8/layout/hierarchy1"/>
    <dgm:cxn modelId="{F72E1EA4-D2A9-4DFB-917E-1E057A7DD2FE}" type="presOf" srcId="{6962FFE1-B090-458D-880B-EE92AFE144E0}" destId="{0ED3EA32-0EB3-473B-9EBA-6F94DE8D222F}" srcOrd="0" destOrd="0" presId="urn:microsoft.com/office/officeart/2005/8/layout/hierarchy1"/>
    <dgm:cxn modelId="{E6BE233F-762E-4643-B1E0-AD06BDD43B20}" type="presOf" srcId="{47257D63-9ACF-4192-9158-195B42177941}" destId="{5D82DB44-811A-4435-8C61-CD2F1E6314F2}" srcOrd="0" destOrd="0" presId="urn:microsoft.com/office/officeart/2005/8/layout/hierarchy1"/>
    <dgm:cxn modelId="{C4AD1525-028C-4574-961F-C51FB2F73FBB}" type="presOf" srcId="{2893DC97-A8E4-45BD-992B-E6A2F6DBFBE1}" destId="{E2D2278C-9354-4276-B408-218536C0F98A}" srcOrd="0" destOrd="0" presId="urn:microsoft.com/office/officeart/2005/8/layout/hierarchy1"/>
    <dgm:cxn modelId="{C25963FE-538C-458E-A455-6894ACDEA11D}" type="presOf" srcId="{DFB99A5A-31D9-40BB-A4C9-0CA0571494A6}" destId="{6EF0191D-C0CE-4BFC-A256-38C4C42BEEC5}" srcOrd="0" destOrd="0" presId="urn:microsoft.com/office/officeart/2005/8/layout/hierarchy1"/>
    <dgm:cxn modelId="{15F49D41-7743-4D7C-BF37-5684FF5B126F}" type="presOf" srcId="{212C6E40-39F8-42F1-AEC3-A9BFF308A96A}" destId="{83E75E3C-816B-4CA5-B308-DD1BF22542EA}" srcOrd="0" destOrd="0" presId="urn:microsoft.com/office/officeart/2005/8/layout/hierarchy1"/>
    <dgm:cxn modelId="{FB73A9EF-749C-46F7-8679-F897D81F4608}" type="presOf" srcId="{86FF2803-D41C-4F36-88FC-887D7DBCA03A}" destId="{7E5BA93E-C687-4686-93A4-EA05D1334340}" srcOrd="0" destOrd="0" presId="urn:microsoft.com/office/officeart/2005/8/layout/hierarchy1"/>
    <dgm:cxn modelId="{7D110075-409E-4CD3-BEAC-E87F912C0B13}" srcId="{7C0BDE19-6E3B-41D3-A184-F5DA1D834CB0}" destId="{8EEE5FA6-F8D5-4FB6-924F-1615AC945186}" srcOrd="4" destOrd="0" parTransId="{0A0F518C-0D53-493C-83F8-5C387B0C0C4D}" sibTransId="{C3A4BDF7-CB19-451D-87F0-A40036B37CED}"/>
    <dgm:cxn modelId="{2597F13D-83E9-43EA-8692-06C400815E78}" srcId="{7C0BDE19-6E3B-41D3-A184-F5DA1D834CB0}" destId="{C2B27BFA-D89F-4394-85B5-89EA704DD5D4}" srcOrd="0" destOrd="0" parTransId="{A25DFD44-C14F-4C9B-B90A-23FE91641470}" sibTransId="{FA3F820D-4806-4076-8410-B89F58DEF0CD}"/>
    <dgm:cxn modelId="{0F15DC73-9AE0-4465-9E0F-69AF8843695F}" srcId="{7C0BDE19-6E3B-41D3-A184-F5DA1D834CB0}" destId="{47257D63-9ACF-4192-9158-195B42177941}" srcOrd="3" destOrd="0" parTransId="{212C6E40-39F8-42F1-AEC3-A9BFF308A96A}" sibTransId="{488DF3F0-13A3-4E06-9C5C-9666539D9E28}"/>
    <dgm:cxn modelId="{052168CA-20D6-4BCB-93BC-9B67424BDDE8}" type="presOf" srcId="{FDDA8CB4-4A13-450F-892C-A8023B9D93BA}" destId="{FB9BF8B6-DF14-4563-B454-9AAF366C3C6D}" srcOrd="0" destOrd="0" presId="urn:microsoft.com/office/officeart/2005/8/layout/hierarchy1"/>
    <dgm:cxn modelId="{D7DEA62B-4B64-4382-896F-7A005B3C1FB2}" type="presOf" srcId="{8EEE5FA6-F8D5-4FB6-924F-1615AC945186}" destId="{08CFE722-1A53-49E4-BD21-54E996FE0C3B}"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705BC019-B385-4F9E-8792-A796546A1C18}" srcId="{7C0BDE19-6E3B-41D3-A184-F5DA1D834CB0}" destId="{FDDA8CB4-4A13-450F-892C-A8023B9D93BA}" srcOrd="2" destOrd="0" parTransId="{DFB99A5A-31D9-40BB-A4C9-0CA0571494A6}" sibTransId="{74082BED-CEF9-4D78-8894-5161958A8938}"/>
    <dgm:cxn modelId="{E2B6DE9D-53BB-47B7-8472-59AB4144A04B}" type="presOf" srcId="{7C0BDE19-6E3B-41D3-A184-F5DA1D834CB0}" destId="{974AC267-6C6E-4CF4-BD00-21B26550D26B}" srcOrd="0" destOrd="0" presId="urn:microsoft.com/office/officeart/2005/8/layout/hierarchy1"/>
    <dgm:cxn modelId="{343AC5EF-3A67-4F19-8FB7-305D14437C8F}" type="presParOf" srcId="{EC06F317-C9B9-441F-9586-6AFC07829366}" destId="{D0F24BCC-6338-42BF-8621-868B8851768B}" srcOrd="0" destOrd="0" presId="urn:microsoft.com/office/officeart/2005/8/layout/hierarchy1"/>
    <dgm:cxn modelId="{9B33B6FF-154F-496F-86AF-C07DF97C685A}" type="presParOf" srcId="{D0F24BCC-6338-42BF-8621-868B8851768B}" destId="{BD2D75AF-9882-433D-B935-99BD2D8F2AD5}" srcOrd="0" destOrd="0" presId="urn:microsoft.com/office/officeart/2005/8/layout/hierarchy1"/>
    <dgm:cxn modelId="{8141DFC0-35C1-4AA2-BEEF-E26ED7537157}" type="presParOf" srcId="{BD2D75AF-9882-433D-B935-99BD2D8F2AD5}" destId="{766F13C7-7708-43DE-AE71-2DA28E8CC6B0}" srcOrd="0" destOrd="0" presId="urn:microsoft.com/office/officeart/2005/8/layout/hierarchy1"/>
    <dgm:cxn modelId="{CA8839ED-864E-4DB7-8E7A-75329F84E30F}" type="presParOf" srcId="{BD2D75AF-9882-433D-B935-99BD2D8F2AD5}" destId="{974AC267-6C6E-4CF4-BD00-21B26550D26B}" srcOrd="1" destOrd="0" presId="urn:microsoft.com/office/officeart/2005/8/layout/hierarchy1"/>
    <dgm:cxn modelId="{7E6E1A65-20A6-4E04-842F-1DB922FFD372}" type="presParOf" srcId="{D0F24BCC-6338-42BF-8621-868B8851768B}" destId="{6DA67869-1ACD-4047-B6C7-A88B3DBF4A59}" srcOrd="1" destOrd="0" presId="urn:microsoft.com/office/officeart/2005/8/layout/hierarchy1"/>
    <dgm:cxn modelId="{8CEEC149-C590-4414-88E0-49389F62635C}" type="presParOf" srcId="{6DA67869-1ACD-4047-B6C7-A88B3DBF4A59}" destId="{4DEE6282-FE5F-4E60-B81A-13693B523868}" srcOrd="0" destOrd="0" presId="urn:microsoft.com/office/officeart/2005/8/layout/hierarchy1"/>
    <dgm:cxn modelId="{F0251BDA-10AB-4621-91A2-18309DD1369B}" type="presParOf" srcId="{6DA67869-1ACD-4047-B6C7-A88B3DBF4A59}" destId="{C229821C-E7ED-4211-991B-C0C260942740}" srcOrd="1" destOrd="0" presId="urn:microsoft.com/office/officeart/2005/8/layout/hierarchy1"/>
    <dgm:cxn modelId="{EA511D5A-7F48-4857-9269-A3DC8FD2BAB8}" type="presParOf" srcId="{C229821C-E7ED-4211-991B-C0C260942740}" destId="{75B6EFEE-E7DF-4EDE-AB2F-643C49505F4D}" srcOrd="0" destOrd="0" presId="urn:microsoft.com/office/officeart/2005/8/layout/hierarchy1"/>
    <dgm:cxn modelId="{9BFE40C0-BF12-439A-8537-4159CF1B1628}" type="presParOf" srcId="{75B6EFEE-E7DF-4EDE-AB2F-643C49505F4D}" destId="{CE853420-8948-4643-BB86-DC013749ED8B}" srcOrd="0" destOrd="0" presId="urn:microsoft.com/office/officeart/2005/8/layout/hierarchy1"/>
    <dgm:cxn modelId="{711A1958-861F-445F-B0E5-5F9F68D72F2C}" type="presParOf" srcId="{75B6EFEE-E7DF-4EDE-AB2F-643C49505F4D}" destId="{6239225A-0732-4003-9C68-2B6845C8282B}" srcOrd="1" destOrd="0" presId="urn:microsoft.com/office/officeart/2005/8/layout/hierarchy1"/>
    <dgm:cxn modelId="{0C5A0AFB-5708-466C-A26C-DF60D348062F}" type="presParOf" srcId="{C229821C-E7ED-4211-991B-C0C260942740}" destId="{5CB383F5-AFEA-4ECC-AD47-1D1920D7E3DE}" srcOrd="1" destOrd="0" presId="urn:microsoft.com/office/officeart/2005/8/layout/hierarchy1"/>
    <dgm:cxn modelId="{BFA63DF5-8A31-41DB-9E68-4059D8563BA1}" type="presParOf" srcId="{6DA67869-1ACD-4047-B6C7-A88B3DBF4A59}" destId="{88E9D991-63BE-458F-8FAB-530658237ACF}" srcOrd="2" destOrd="0" presId="urn:microsoft.com/office/officeart/2005/8/layout/hierarchy1"/>
    <dgm:cxn modelId="{B47DECA4-9844-44C2-BE78-603019A33937}" type="presParOf" srcId="{6DA67869-1ACD-4047-B6C7-A88B3DBF4A59}" destId="{5A6E81A3-C5B0-4D65-9A6C-BD402C0B4A2B}" srcOrd="3" destOrd="0" presId="urn:microsoft.com/office/officeart/2005/8/layout/hierarchy1"/>
    <dgm:cxn modelId="{69D441EB-7270-4B69-9C3D-EB54464EC5F5}" type="presParOf" srcId="{5A6E81A3-C5B0-4D65-9A6C-BD402C0B4A2B}" destId="{6A6D39A9-3DB3-432F-85A7-B7E3AF581AB1}" srcOrd="0" destOrd="0" presId="urn:microsoft.com/office/officeart/2005/8/layout/hierarchy1"/>
    <dgm:cxn modelId="{C0BE7BEE-34DA-407A-BD19-89E2F12358E0}" type="presParOf" srcId="{6A6D39A9-3DB3-432F-85A7-B7E3AF581AB1}" destId="{6F67D464-0270-40B8-8DE7-859D856F3091}" srcOrd="0" destOrd="0" presId="urn:microsoft.com/office/officeart/2005/8/layout/hierarchy1"/>
    <dgm:cxn modelId="{530C29F7-283F-45EA-8154-A6E31F0174F0}" type="presParOf" srcId="{6A6D39A9-3DB3-432F-85A7-B7E3AF581AB1}" destId="{E2D2278C-9354-4276-B408-218536C0F98A}" srcOrd="1" destOrd="0" presId="urn:microsoft.com/office/officeart/2005/8/layout/hierarchy1"/>
    <dgm:cxn modelId="{46822302-5634-4A53-B9EC-A74874FA3FBC}" type="presParOf" srcId="{5A6E81A3-C5B0-4D65-9A6C-BD402C0B4A2B}" destId="{F75C3A7E-A4F1-4241-8699-491D3F06874D}" srcOrd="1" destOrd="0" presId="urn:microsoft.com/office/officeart/2005/8/layout/hierarchy1"/>
    <dgm:cxn modelId="{D1F3C4DA-4253-4083-B558-1BF3FAFA5BFC}" type="presParOf" srcId="{6DA67869-1ACD-4047-B6C7-A88B3DBF4A59}" destId="{6EF0191D-C0CE-4BFC-A256-38C4C42BEEC5}" srcOrd="4" destOrd="0" presId="urn:microsoft.com/office/officeart/2005/8/layout/hierarchy1"/>
    <dgm:cxn modelId="{4670DD00-3403-4319-AD30-3026304C277F}" type="presParOf" srcId="{6DA67869-1ACD-4047-B6C7-A88B3DBF4A59}" destId="{6090C502-0644-4675-BA7B-45F8EC62A317}" srcOrd="5" destOrd="0" presId="urn:microsoft.com/office/officeart/2005/8/layout/hierarchy1"/>
    <dgm:cxn modelId="{50435C8B-B1BB-48BF-9317-F93E0C337597}" type="presParOf" srcId="{6090C502-0644-4675-BA7B-45F8EC62A317}" destId="{18523414-07DD-4DFD-8248-85A6DF1C9DB4}" srcOrd="0" destOrd="0" presId="urn:microsoft.com/office/officeart/2005/8/layout/hierarchy1"/>
    <dgm:cxn modelId="{CCF1D107-980D-4B17-BCA2-655F91AD211C}" type="presParOf" srcId="{18523414-07DD-4DFD-8248-85A6DF1C9DB4}" destId="{2C1469FC-D8D7-4BF8-863C-F43E8F74B374}" srcOrd="0" destOrd="0" presId="urn:microsoft.com/office/officeart/2005/8/layout/hierarchy1"/>
    <dgm:cxn modelId="{21134359-DFF1-4DCF-99EF-B738C7690531}" type="presParOf" srcId="{18523414-07DD-4DFD-8248-85A6DF1C9DB4}" destId="{FB9BF8B6-DF14-4563-B454-9AAF366C3C6D}" srcOrd="1" destOrd="0" presId="urn:microsoft.com/office/officeart/2005/8/layout/hierarchy1"/>
    <dgm:cxn modelId="{51EB8A4D-FDF1-4C02-B90F-837906C0C22B}" type="presParOf" srcId="{6090C502-0644-4675-BA7B-45F8EC62A317}" destId="{8589983B-4192-4EE8-B7B5-E397672634DA}" srcOrd="1" destOrd="0" presId="urn:microsoft.com/office/officeart/2005/8/layout/hierarchy1"/>
    <dgm:cxn modelId="{B94AAEB1-792F-41E5-A08E-3AA2D79D684E}" type="presParOf" srcId="{6DA67869-1ACD-4047-B6C7-A88B3DBF4A59}" destId="{83E75E3C-816B-4CA5-B308-DD1BF22542EA}" srcOrd="6" destOrd="0" presId="urn:microsoft.com/office/officeart/2005/8/layout/hierarchy1"/>
    <dgm:cxn modelId="{3DD6C0F1-8409-45CA-A921-1B4DA05ECC09}" type="presParOf" srcId="{6DA67869-1ACD-4047-B6C7-A88B3DBF4A59}" destId="{083725A6-DE63-45DF-9796-AF348381C550}" srcOrd="7" destOrd="0" presId="urn:microsoft.com/office/officeart/2005/8/layout/hierarchy1"/>
    <dgm:cxn modelId="{5994422C-8E8E-4F60-98BA-8AEC6FA43BDA}" type="presParOf" srcId="{083725A6-DE63-45DF-9796-AF348381C550}" destId="{E46380DA-2449-4952-8C26-A8B3BD037D06}" srcOrd="0" destOrd="0" presId="urn:microsoft.com/office/officeart/2005/8/layout/hierarchy1"/>
    <dgm:cxn modelId="{99F41F5F-D558-49DC-A770-1730BF249EAD}" type="presParOf" srcId="{E46380DA-2449-4952-8C26-A8B3BD037D06}" destId="{4CB4362F-7C8D-4A91-B5B3-24CCB7B33519}" srcOrd="0" destOrd="0" presId="urn:microsoft.com/office/officeart/2005/8/layout/hierarchy1"/>
    <dgm:cxn modelId="{D54F951E-32D6-454B-A93C-8F9C93F320A9}" type="presParOf" srcId="{E46380DA-2449-4952-8C26-A8B3BD037D06}" destId="{5D82DB44-811A-4435-8C61-CD2F1E6314F2}" srcOrd="1" destOrd="0" presId="urn:microsoft.com/office/officeart/2005/8/layout/hierarchy1"/>
    <dgm:cxn modelId="{F388F82E-C11D-460E-924E-1CD5F89B4B7C}" type="presParOf" srcId="{083725A6-DE63-45DF-9796-AF348381C550}" destId="{B319F20D-96FF-44EF-9E6E-D83F1D67E363}" srcOrd="1" destOrd="0" presId="urn:microsoft.com/office/officeart/2005/8/layout/hierarchy1"/>
    <dgm:cxn modelId="{4A294962-4498-4FD6-8AAC-EF1431B0FBC1}" type="presParOf" srcId="{6DA67869-1ACD-4047-B6C7-A88B3DBF4A59}" destId="{973A371D-CDE1-4974-9950-7FD1B618117F}" srcOrd="8" destOrd="0" presId="urn:microsoft.com/office/officeart/2005/8/layout/hierarchy1"/>
    <dgm:cxn modelId="{A92FCA90-C2CF-4520-B324-4753945FD224}" type="presParOf" srcId="{6DA67869-1ACD-4047-B6C7-A88B3DBF4A59}" destId="{5E6F5D3D-9695-4CDF-B54F-5D5794CC3282}" srcOrd="9" destOrd="0" presId="urn:microsoft.com/office/officeart/2005/8/layout/hierarchy1"/>
    <dgm:cxn modelId="{E0A24B56-54C3-4E70-A0EC-B36139A38827}" type="presParOf" srcId="{5E6F5D3D-9695-4CDF-B54F-5D5794CC3282}" destId="{FC2B414A-DCAA-413F-B510-D02BE40395AF}" srcOrd="0" destOrd="0" presId="urn:microsoft.com/office/officeart/2005/8/layout/hierarchy1"/>
    <dgm:cxn modelId="{F87EE162-94A0-4730-9445-AED82E8C2BE0}" type="presParOf" srcId="{FC2B414A-DCAA-413F-B510-D02BE40395AF}" destId="{1C057F70-F078-445C-9EAD-93F35AEFF5F9}" srcOrd="0" destOrd="0" presId="urn:microsoft.com/office/officeart/2005/8/layout/hierarchy1"/>
    <dgm:cxn modelId="{5F833B9A-9570-4E52-9B6C-8F9BEA652B17}" type="presParOf" srcId="{FC2B414A-DCAA-413F-B510-D02BE40395AF}" destId="{08CFE722-1A53-49E4-BD21-54E996FE0C3B}" srcOrd="1" destOrd="0" presId="urn:microsoft.com/office/officeart/2005/8/layout/hierarchy1"/>
    <dgm:cxn modelId="{DA8A7571-4BF5-491D-919A-E9CC482857C2}" type="presParOf" srcId="{5E6F5D3D-9695-4CDF-B54F-5D5794CC3282}" destId="{94CB5551-B7E3-4399-9DBA-B6982A1D9C6B}" srcOrd="1" destOrd="0" presId="urn:microsoft.com/office/officeart/2005/8/layout/hierarchy1"/>
    <dgm:cxn modelId="{C1BD5E2F-1B7F-4D39-8569-C23E4F8CBCA4}" type="presParOf" srcId="{6DA67869-1ACD-4047-B6C7-A88B3DBF4A59}" destId="{0ED3EA32-0EB3-473B-9EBA-6F94DE8D222F}" srcOrd="10" destOrd="0" presId="urn:microsoft.com/office/officeart/2005/8/layout/hierarchy1"/>
    <dgm:cxn modelId="{2C0A0CC9-2B6F-4E03-8AFC-0DC4B3C95931}" type="presParOf" srcId="{6DA67869-1ACD-4047-B6C7-A88B3DBF4A59}" destId="{605BE6ED-D25C-4A4A-8029-A8D457740378}" srcOrd="11" destOrd="0" presId="urn:microsoft.com/office/officeart/2005/8/layout/hierarchy1"/>
    <dgm:cxn modelId="{4C23FE78-C0F6-4DEB-9F4F-C8180DD6956D}" type="presParOf" srcId="{605BE6ED-D25C-4A4A-8029-A8D457740378}" destId="{008DAC7C-B44F-4DEF-9B9A-2E1957342318}" srcOrd="0" destOrd="0" presId="urn:microsoft.com/office/officeart/2005/8/layout/hierarchy1"/>
    <dgm:cxn modelId="{252B7594-7313-4ECA-9B79-7213309769BD}" type="presParOf" srcId="{008DAC7C-B44F-4DEF-9B9A-2E1957342318}" destId="{AA22E6A0-9074-48C1-B834-1F400384951F}" srcOrd="0" destOrd="0" presId="urn:microsoft.com/office/officeart/2005/8/layout/hierarchy1"/>
    <dgm:cxn modelId="{4D7F6A1D-C827-4ACA-BCA3-F1E1CA7C66ED}" type="presParOf" srcId="{008DAC7C-B44F-4DEF-9B9A-2E1957342318}" destId="{7E5BA93E-C687-4686-93A4-EA05D1334340}" srcOrd="1" destOrd="0" presId="urn:microsoft.com/office/officeart/2005/8/layout/hierarchy1"/>
    <dgm:cxn modelId="{7DF5F5FC-0D2E-41E2-98E1-981496813BBF}"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1000"/>
            <a:t>1.1. Gérer son projet</a:t>
          </a:r>
        </a:p>
      </dgm:t>
    </dgm:pt>
    <dgm:pt modelId="{52D46F79-850E-4620-8E61-39726D1AA843}" type="parTrans" cxnId="{9CDC03D3-7949-4209-9F1A-2FE474F11E26}">
      <dgm:prSet/>
      <dgm:spPr/>
      <dgm:t>
        <a:bodyPr/>
        <a:lstStyle/>
        <a:p>
          <a:endParaRPr lang="fr-FR" sz="1400"/>
        </a:p>
      </dgm:t>
    </dgm:pt>
    <dgm:pt modelId="{66A80CEF-8183-46D8-97C0-73ED1F762F5D}" type="sibTrans" cxnId="{9CDC03D3-7949-4209-9F1A-2FE474F11E26}">
      <dgm:prSet/>
      <dgm:spPr/>
      <dgm:t>
        <a:bodyPr/>
        <a:lstStyle/>
        <a:p>
          <a:endParaRPr lang="fr-FR" sz="1400"/>
        </a:p>
      </dgm:t>
    </dgm:pt>
    <dgm:pt modelId="{443532F0-CCF2-4B61-B1D8-A76EE2B99C86}">
      <dgm:prSet phldrT="[Text]" custT="1"/>
      <dgm:spPr/>
      <dgm:t>
        <a:bodyPr/>
        <a:lstStyle/>
        <a:p>
          <a:r>
            <a:rPr lang="fr-FR" sz="1000"/>
            <a:t>1.1.1. Créer un projet</a:t>
          </a:r>
        </a:p>
      </dgm:t>
    </dgm:pt>
    <dgm:pt modelId="{61B5D48E-A41D-4490-8B6F-EF56BFA0A8D5}" type="parTrans" cxnId="{9C400434-9F5B-47E7-B636-4AB76C164AAF}">
      <dgm:prSet/>
      <dgm:spPr/>
      <dgm:t>
        <a:bodyPr/>
        <a:lstStyle/>
        <a:p>
          <a:endParaRPr lang="fr-FR" sz="1400"/>
        </a:p>
      </dgm:t>
    </dgm:pt>
    <dgm:pt modelId="{C9B2F1C4-08A6-4741-B668-AD5FEB05265C}" type="sibTrans" cxnId="{9C400434-9F5B-47E7-B636-4AB76C164AAF}">
      <dgm:prSet/>
      <dgm:spPr/>
      <dgm:t>
        <a:bodyPr/>
        <a:lstStyle/>
        <a:p>
          <a:endParaRPr lang="fr-FR" sz="1400"/>
        </a:p>
      </dgm:t>
    </dgm:pt>
    <dgm:pt modelId="{25E4EDE0-DAAC-4747-BF05-0CBCDB6C03C4}">
      <dgm:prSet phldrT="[Text]" custT="1"/>
      <dgm:spPr/>
      <dgm:t>
        <a:bodyPr/>
        <a:lstStyle/>
        <a:p>
          <a:r>
            <a:rPr lang="fr-FR" sz="1000"/>
            <a:t>1.1.2. Ouvrir / Fermer un projet</a:t>
          </a:r>
        </a:p>
      </dgm:t>
    </dgm:pt>
    <dgm:pt modelId="{8D73B421-062B-48EC-B655-D85242BC3C3B}" type="parTrans" cxnId="{65F116EE-B301-4E3B-A767-56E1EBA5B686}">
      <dgm:prSet/>
      <dgm:spPr/>
      <dgm:t>
        <a:bodyPr/>
        <a:lstStyle/>
        <a:p>
          <a:endParaRPr lang="fr-FR" sz="1400"/>
        </a:p>
      </dgm:t>
    </dgm:pt>
    <dgm:pt modelId="{A37D354E-18CC-4E2C-9B54-AA11F971C096}" type="sibTrans" cxnId="{65F116EE-B301-4E3B-A767-56E1EBA5B686}">
      <dgm:prSet/>
      <dgm:spPr/>
      <dgm:t>
        <a:bodyPr/>
        <a:lstStyle/>
        <a:p>
          <a:endParaRPr lang="fr-FR" sz="1400"/>
        </a:p>
      </dgm:t>
    </dgm:pt>
    <dgm:pt modelId="{8A497906-34CE-4545-B9B5-0CE55DBB64A5}">
      <dgm:prSet phldrT="[Text]" custT="1"/>
      <dgm:spPr/>
      <dgm:t>
        <a:bodyPr/>
        <a:lstStyle/>
        <a:p>
          <a:r>
            <a:rPr lang="fr-FR" sz="1000"/>
            <a:t>1.1.3. Sauvegarder un projet</a:t>
          </a:r>
        </a:p>
      </dgm:t>
    </dgm:pt>
    <dgm:pt modelId="{61B3F1B0-5C0C-4F02-BF3C-E8B641D665DA}" type="parTrans" cxnId="{1FE8906D-2DA0-4C6F-B61B-D4B5F2E78902}">
      <dgm:prSet/>
      <dgm:spPr/>
      <dgm:t>
        <a:bodyPr/>
        <a:lstStyle/>
        <a:p>
          <a:endParaRPr lang="fr-FR" sz="1400"/>
        </a:p>
      </dgm:t>
    </dgm:pt>
    <dgm:pt modelId="{7E961B49-A078-4BA9-ADAA-F1680D62EAEB}" type="sibTrans" cxnId="{1FE8906D-2DA0-4C6F-B61B-D4B5F2E78902}">
      <dgm:prSet/>
      <dgm:spPr/>
      <dgm:t>
        <a:bodyPr/>
        <a:lstStyle/>
        <a:p>
          <a:endParaRPr lang="fr-FR" sz="1400"/>
        </a:p>
      </dgm:t>
    </dgm:pt>
    <dgm:pt modelId="{DA5DF938-9318-406F-ADED-4C14855E3E86}">
      <dgm:prSet phldrT="[Text]" custT="1"/>
      <dgm:spPr/>
      <dgm:t>
        <a:bodyPr/>
        <a:lstStyle/>
        <a:p>
          <a:r>
            <a:rPr lang="fr-FR" sz="1000"/>
            <a:t>1.1.5. Exporter un projet</a:t>
          </a:r>
        </a:p>
      </dgm:t>
    </dgm:pt>
    <dgm:pt modelId="{7A10F571-63FC-4ED1-A0C8-2C87650443DB}" type="parTrans" cxnId="{B3FA6254-85A4-4B41-A3E6-BB91B3F3389C}">
      <dgm:prSet/>
      <dgm:spPr/>
      <dgm:t>
        <a:bodyPr/>
        <a:lstStyle/>
        <a:p>
          <a:endParaRPr lang="fr-FR" sz="1400"/>
        </a:p>
      </dgm:t>
    </dgm:pt>
    <dgm:pt modelId="{CA550EB3-3D4F-4C45-B084-472181CB725B}" type="sibTrans" cxnId="{B3FA6254-85A4-4B41-A3E6-BB91B3F3389C}">
      <dgm:prSet/>
      <dgm:spPr/>
      <dgm:t>
        <a:bodyPr/>
        <a:lstStyle/>
        <a:p>
          <a:endParaRPr lang="fr-FR" sz="1400"/>
        </a:p>
      </dgm:t>
    </dgm:pt>
    <dgm:pt modelId="{B8D9BFB4-4935-4F0F-999C-EA840A01329B}">
      <dgm:prSet phldrT="[Text]" custT="1"/>
      <dgm:spPr/>
      <dgm:t>
        <a:bodyPr/>
        <a:lstStyle/>
        <a:p>
          <a:r>
            <a:rPr lang="fr-FR" sz="1000"/>
            <a:t>1.1.4. Importer un projet</a:t>
          </a:r>
        </a:p>
      </dgm:t>
    </dgm:pt>
    <dgm:pt modelId="{8611A5D2-42FA-4B85-819D-E1845696362B}" type="parTrans" cxnId="{3BE37945-AE1E-4216-A699-E6B2D8CE0C82}">
      <dgm:prSet/>
      <dgm:spPr/>
      <dgm:t>
        <a:bodyPr/>
        <a:lstStyle/>
        <a:p>
          <a:endParaRPr lang="fr-FR"/>
        </a:p>
      </dgm:t>
    </dgm:pt>
    <dgm:pt modelId="{69F8E193-0720-4342-96D4-E3DA7C5E4442}" type="sibTrans" cxnId="{3BE37945-AE1E-4216-A699-E6B2D8CE0C82}">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60000"/>
            <a:lumOff val="40000"/>
          </a:schemeClr>
        </a:solidFill>
      </dgm:spPr>
    </dgm:pt>
    <dgm:pt modelId="{3A046F4F-7818-457F-9AF6-04A566EE386D}" type="pres">
      <dgm:prSet presAssocID="{510CFF96-A9E9-463E-9319-728DFCFBCEF3}" presName="text" presStyleLbl="fgAcc0" presStyleIdx="0" presStyleCnt="1">
        <dgm:presLayoutVars>
          <dgm:chPref val="3"/>
        </dgm:presLayoutVars>
      </dgm:prSet>
      <dgm:spPr/>
    </dgm:pt>
    <dgm:pt modelId="{781AC787-11BF-43D7-86FD-AE7E524EF95E}" type="pres">
      <dgm:prSet presAssocID="{510CFF96-A9E9-463E-9319-728DFCFBCEF3}" presName="hierChild2" presStyleCnt="0"/>
      <dgm:spPr/>
    </dgm:pt>
    <dgm:pt modelId="{59DB4505-648E-4554-AF1F-FDC378AB0762}" type="pres">
      <dgm:prSet presAssocID="{61B5D48E-A41D-4490-8B6F-EF56BFA0A8D5}" presName="Name10" presStyleLbl="parChTrans1D2" presStyleIdx="0" presStyleCnt="5"/>
      <dgm:spPr/>
    </dgm:pt>
    <dgm:pt modelId="{20E6AAF6-A5B1-470E-BFDC-F9D8FDA13A37}" type="pres">
      <dgm:prSet presAssocID="{443532F0-CCF2-4B61-B1D8-A76EE2B99C86}" presName="hierRoot2" presStyleCnt="0"/>
      <dgm:spPr/>
    </dgm:pt>
    <dgm:pt modelId="{26EF9782-494C-4C5C-BB1C-98CAB29C84A4}" type="pres">
      <dgm:prSet presAssocID="{443532F0-CCF2-4B61-B1D8-A76EE2B99C86}" presName="composite2" presStyleCnt="0"/>
      <dgm:spPr/>
    </dgm:pt>
    <dgm:pt modelId="{9E304856-5EFC-4F3D-955E-338B248A4F99}" type="pres">
      <dgm:prSet presAssocID="{443532F0-CCF2-4B61-B1D8-A76EE2B99C86}" presName="background2" presStyleLbl="node2" presStyleIdx="0" presStyleCnt="5"/>
      <dgm:spPr>
        <a:solidFill>
          <a:schemeClr val="accent1">
            <a:lumMod val="40000"/>
            <a:lumOff val="60000"/>
          </a:schemeClr>
        </a:solidFill>
      </dgm:spPr>
    </dgm:pt>
    <dgm:pt modelId="{EA747628-6FFD-4BF6-BE1C-E44BCD1F3391}" type="pres">
      <dgm:prSet presAssocID="{443532F0-CCF2-4B61-B1D8-A76EE2B99C86}" presName="text2" presStyleLbl="fgAcc2" presStyleIdx="0" presStyleCnt="5">
        <dgm:presLayoutVars>
          <dgm:chPref val="3"/>
        </dgm:presLayoutVars>
      </dgm:prSet>
      <dgm:spPr/>
    </dgm:pt>
    <dgm:pt modelId="{B27BC96B-5800-4CD0-8D89-CF874EA367DD}" type="pres">
      <dgm:prSet presAssocID="{443532F0-CCF2-4B61-B1D8-A76EE2B99C86}" presName="hierChild3" presStyleCnt="0"/>
      <dgm:spPr/>
    </dgm:pt>
    <dgm:pt modelId="{41122EF8-3074-419C-82F9-39799F8099E1}" type="pres">
      <dgm:prSet presAssocID="{8D73B421-062B-48EC-B655-D85242BC3C3B}" presName="Name10" presStyleLbl="parChTrans1D2" presStyleIdx="1" presStyleCnt="5"/>
      <dgm:spPr/>
    </dgm:pt>
    <dgm:pt modelId="{94E4BF67-131A-4F1E-AAEC-737E916DC572}" type="pres">
      <dgm:prSet presAssocID="{25E4EDE0-DAAC-4747-BF05-0CBCDB6C03C4}" presName="hierRoot2" presStyleCnt="0"/>
      <dgm:spPr/>
    </dgm:pt>
    <dgm:pt modelId="{7D42DA9C-8275-47F0-B21F-5A99F10F99A2}" type="pres">
      <dgm:prSet presAssocID="{25E4EDE0-DAAC-4747-BF05-0CBCDB6C03C4}" presName="composite2" presStyleCnt="0"/>
      <dgm:spPr/>
    </dgm:pt>
    <dgm:pt modelId="{C2E4E6CA-3D3D-4DFE-941A-2F1191E25727}" type="pres">
      <dgm:prSet presAssocID="{25E4EDE0-DAAC-4747-BF05-0CBCDB6C03C4}" presName="background2" presStyleLbl="node2" presStyleIdx="1" presStyleCnt="5"/>
      <dgm:spPr>
        <a:solidFill>
          <a:schemeClr val="accent1">
            <a:lumMod val="40000"/>
            <a:lumOff val="60000"/>
          </a:schemeClr>
        </a:solidFill>
      </dgm:spPr>
    </dgm:pt>
    <dgm:pt modelId="{FA3A4524-D895-44D5-AA3B-0FD9D66EFBE0}" type="pres">
      <dgm:prSet presAssocID="{25E4EDE0-DAAC-4747-BF05-0CBCDB6C03C4}" presName="text2" presStyleLbl="fgAcc2" presStyleIdx="1" presStyleCnt="5">
        <dgm:presLayoutVars>
          <dgm:chPref val="3"/>
        </dgm:presLayoutVars>
      </dgm:prSet>
      <dgm:spPr/>
    </dgm:pt>
    <dgm:pt modelId="{AF09C113-0AE9-4A66-B096-98305477BC49}" type="pres">
      <dgm:prSet presAssocID="{25E4EDE0-DAAC-4747-BF05-0CBCDB6C03C4}" presName="hierChild3" presStyleCnt="0"/>
      <dgm:spPr/>
    </dgm:pt>
    <dgm:pt modelId="{2D7D9587-6445-4D6D-93A0-BDFB50553AD0}" type="pres">
      <dgm:prSet presAssocID="{61B3F1B0-5C0C-4F02-BF3C-E8B641D665DA}" presName="Name10" presStyleLbl="parChTrans1D2" presStyleIdx="2" presStyleCnt="5"/>
      <dgm:spPr/>
    </dgm:pt>
    <dgm:pt modelId="{73DD22B9-7FD7-4770-BBA2-20EBCFCF51FB}" type="pres">
      <dgm:prSet presAssocID="{8A497906-34CE-4545-B9B5-0CE55DBB64A5}" presName="hierRoot2" presStyleCnt="0"/>
      <dgm:spPr/>
    </dgm:pt>
    <dgm:pt modelId="{A3ABEEF4-8402-4C95-87F4-972B3BF6D6C4}" type="pres">
      <dgm:prSet presAssocID="{8A497906-34CE-4545-B9B5-0CE55DBB64A5}" presName="composite2" presStyleCnt="0"/>
      <dgm:spPr/>
    </dgm:pt>
    <dgm:pt modelId="{286F3F70-8DBC-4B0A-982D-BD005E4EC9D7}" type="pres">
      <dgm:prSet presAssocID="{8A497906-34CE-4545-B9B5-0CE55DBB64A5}" presName="background2" presStyleLbl="node2" presStyleIdx="2" presStyleCnt="5"/>
      <dgm:spPr>
        <a:solidFill>
          <a:schemeClr val="accent1">
            <a:lumMod val="40000"/>
            <a:lumOff val="60000"/>
          </a:schemeClr>
        </a:solidFill>
      </dgm:spPr>
    </dgm:pt>
    <dgm:pt modelId="{FFF80539-1636-4A32-A504-280B6B2AA9D4}" type="pres">
      <dgm:prSet presAssocID="{8A497906-34CE-4545-B9B5-0CE55DBB64A5}" presName="text2" presStyleLbl="fgAcc2" presStyleIdx="2" presStyleCnt="5" custLinFactNeighborY="-5044">
        <dgm:presLayoutVars>
          <dgm:chPref val="3"/>
        </dgm:presLayoutVars>
      </dgm:prSet>
      <dgm:spPr/>
    </dgm:pt>
    <dgm:pt modelId="{9355727C-2741-4A3F-90F7-81732675591D}" type="pres">
      <dgm:prSet presAssocID="{8A497906-34CE-4545-B9B5-0CE55DBB64A5}" presName="hierChild3" presStyleCnt="0"/>
      <dgm:spPr/>
    </dgm:pt>
    <dgm:pt modelId="{89248D80-9A3F-4635-B242-D991177766BA}" type="pres">
      <dgm:prSet presAssocID="{8611A5D2-42FA-4B85-819D-E1845696362B}" presName="Name10" presStyleLbl="parChTrans1D2" presStyleIdx="3" presStyleCnt="5"/>
      <dgm:spPr/>
    </dgm:pt>
    <dgm:pt modelId="{DF5E536A-0443-4589-B790-1EFD6588875A}" type="pres">
      <dgm:prSet presAssocID="{B8D9BFB4-4935-4F0F-999C-EA840A01329B}" presName="hierRoot2" presStyleCnt="0"/>
      <dgm:spPr/>
    </dgm:pt>
    <dgm:pt modelId="{A626985D-7918-4DE2-919B-5AAFDA92FCFA}" type="pres">
      <dgm:prSet presAssocID="{B8D9BFB4-4935-4F0F-999C-EA840A01329B}" presName="composite2" presStyleCnt="0"/>
      <dgm:spPr/>
    </dgm:pt>
    <dgm:pt modelId="{512C7C8B-966D-4540-9FDF-3891158F9E3E}" type="pres">
      <dgm:prSet presAssocID="{B8D9BFB4-4935-4F0F-999C-EA840A01329B}" presName="background2" presStyleLbl="node2" presStyleIdx="3" presStyleCnt="5"/>
      <dgm:spPr>
        <a:solidFill>
          <a:schemeClr val="accent1">
            <a:lumMod val="40000"/>
            <a:lumOff val="60000"/>
          </a:schemeClr>
        </a:solidFill>
      </dgm:spPr>
    </dgm:pt>
    <dgm:pt modelId="{0D14108D-3BEC-4B23-BDEC-A57B90C7CFB5}" type="pres">
      <dgm:prSet presAssocID="{B8D9BFB4-4935-4F0F-999C-EA840A01329B}" presName="text2" presStyleLbl="fgAcc2" presStyleIdx="3" presStyleCnt="5">
        <dgm:presLayoutVars>
          <dgm:chPref val="3"/>
        </dgm:presLayoutVars>
      </dgm:prSet>
      <dgm:spPr/>
    </dgm:pt>
    <dgm:pt modelId="{B2D2B08D-0A8D-4D1E-BA72-7BEB21D4F19C}" type="pres">
      <dgm:prSet presAssocID="{B8D9BFB4-4935-4F0F-999C-EA840A01329B}" presName="hierChild3" presStyleCnt="0"/>
      <dgm:spPr/>
    </dgm:pt>
    <dgm:pt modelId="{57A10A6C-9537-49C3-A5B8-34A4D2A500F2}" type="pres">
      <dgm:prSet presAssocID="{7A10F571-63FC-4ED1-A0C8-2C87650443DB}" presName="Name10" presStyleLbl="parChTrans1D2" presStyleIdx="4" presStyleCnt="5"/>
      <dgm:spPr/>
    </dgm:pt>
    <dgm:pt modelId="{E617565A-C851-40DC-8AA2-AF733676EC2F}" type="pres">
      <dgm:prSet presAssocID="{DA5DF938-9318-406F-ADED-4C14855E3E86}" presName="hierRoot2" presStyleCnt="0"/>
      <dgm:spPr/>
    </dgm:pt>
    <dgm:pt modelId="{ED17641B-4C0D-4DDF-9886-9DDFC4E1D89C}" type="pres">
      <dgm:prSet presAssocID="{DA5DF938-9318-406F-ADED-4C14855E3E86}" presName="composite2" presStyleCnt="0"/>
      <dgm:spPr/>
    </dgm:pt>
    <dgm:pt modelId="{848E73C9-7CE4-4781-B114-FB452DE345BA}" type="pres">
      <dgm:prSet presAssocID="{DA5DF938-9318-406F-ADED-4C14855E3E86}" presName="background2" presStyleLbl="node2" presStyleIdx="4" presStyleCnt="5"/>
      <dgm:spPr>
        <a:solidFill>
          <a:schemeClr val="accent1">
            <a:lumMod val="40000"/>
            <a:lumOff val="60000"/>
          </a:schemeClr>
        </a:solidFill>
      </dgm:spPr>
    </dgm:pt>
    <dgm:pt modelId="{EE902213-A1A7-4CC7-9B8D-E0130C481942}" type="pres">
      <dgm:prSet presAssocID="{DA5DF938-9318-406F-ADED-4C14855E3E86}" presName="text2" presStyleLbl="fgAcc2" presStyleIdx="4" presStyleCnt="5">
        <dgm:presLayoutVars>
          <dgm:chPref val="3"/>
        </dgm:presLayoutVars>
      </dgm:prSet>
      <dgm:spPr/>
    </dgm:pt>
    <dgm:pt modelId="{79AFA384-04C6-4A12-9D3C-DD02109DCAF0}" type="pres">
      <dgm:prSet presAssocID="{DA5DF938-9318-406F-ADED-4C14855E3E86}" presName="hierChild3" presStyleCnt="0"/>
      <dgm:spPr/>
    </dgm:pt>
  </dgm:ptLst>
  <dgm:cxnLst>
    <dgm:cxn modelId="{E642B66E-C06A-49F8-81B4-E2359ADF82D9}" type="presOf" srcId="{7A10F571-63FC-4ED1-A0C8-2C87650443DB}" destId="{57A10A6C-9537-49C3-A5B8-34A4D2A500F2}"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E42B65E1-BA2B-4F53-BF14-B9EE2EDDF99B}" type="presOf" srcId="{8611A5D2-42FA-4B85-819D-E1845696362B}" destId="{89248D80-9A3F-4635-B242-D991177766BA}" srcOrd="0" destOrd="0" presId="urn:microsoft.com/office/officeart/2005/8/layout/hierarchy1"/>
    <dgm:cxn modelId="{06502998-1ED0-4D9B-8CE6-77F35E51AF7E}" type="presOf" srcId="{8D73B421-062B-48EC-B655-D85242BC3C3B}" destId="{41122EF8-3074-419C-82F9-39799F8099E1}" srcOrd="0" destOrd="0" presId="urn:microsoft.com/office/officeart/2005/8/layout/hierarchy1"/>
    <dgm:cxn modelId="{B3FA6254-85A4-4B41-A3E6-BB91B3F3389C}" srcId="{510CFF96-A9E9-463E-9319-728DFCFBCEF3}" destId="{DA5DF938-9318-406F-ADED-4C14855E3E86}" srcOrd="4" destOrd="0" parTransId="{7A10F571-63FC-4ED1-A0C8-2C87650443DB}" sibTransId="{CA550EB3-3D4F-4C45-B084-472181CB725B}"/>
    <dgm:cxn modelId="{1D98BD78-DB3D-4730-9574-799D9E4CD45A}" type="presOf" srcId="{8A497906-34CE-4545-B9B5-0CE55DBB64A5}" destId="{FFF80539-1636-4A32-A504-280B6B2AA9D4}" srcOrd="0" destOrd="0" presId="urn:microsoft.com/office/officeart/2005/8/layout/hierarchy1"/>
    <dgm:cxn modelId="{9C400434-9F5B-47E7-B636-4AB76C164AAF}" srcId="{510CFF96-A9E9-463E-9319-728DFCFBCEF3}" destId="{443532F0-CCF2-4B61-B1D8-A76EE2B99C86}" srcOrd="0" destOrd="0" parTransId="{61B5D48E-A41D-4490-8B6F-EF56BFA0A8D5}" sibTransId="{C9B2F1C4-08A6-4741-B668-AD5FEB05265C}"/>
    <dgm:cxn modelId="{86890B83-8DBD-4877-B95B-BF2BD3AAA15F}" type="presOf" srcId="{B8D9BFB4-4935-4F0F-999C-EA840A01329B}" destId="{0D14108D-3BEC-4B23-BDEC-A57B90C7CFB5}" srcOrd="0" destOrd="0" presId="urn:microsoft.com/office/officeart/2005/8/layout/hierarchy1"/>
    <dgm:cxn modelId="{46179B31-3AB3-41C6-9D22-CF9A780A65F1}" type="presOf" srcId="{25E4EDE0-DAAC-4747-BF05-0CBCDB6C03C4}" destId="{FA3A4524-D895-44D5-AA3B-0FD9D66EFBE0}" srcOrd="0" destOrd="0" presId="urn:microsoft.com/office/officeart/2005/8/layout/hierarchy1"/>
    <dgm:cxn modelId="{6E73B1A0-1DFB-4F05-B9C6-50A7DBD4C7EF}" type="presOf" srcId="{443532F0-CCF2-4B61-B1D8-A76EE2B99C86}" destId="{EA747628-6FFD-4BF6-BE1C-E44BCD1F3391}" srcOrd="0" destOrd="0" presId="urn:microsoft.com/office/officeart/2005/8/layout/hierarchy1"/>
    <dgm:cxn modelId="{3A8C3E14-ABDC-4E13-8F43-51D76C271731}" type="presOf" srcId="{510CFF96-A9E9-463E-9319-728DFCFBCEF3}" destId="{3A046F4F-7818-457F-9AF6-04A566EE386D}" srcOrd="0" destOrd="0" presId="urn:microsoft.com/office/officeart/2005/8/layout/hierarchy1"/>
    <dgm:cxn modelId="{1FE8906D-2DA0-4C6F-B61B-D4B5F2E78902}" srcId="{510CFF96-A9E9-463E-9319-728DFCFBCEF3}" destId="{8A497906-34CE-4545-B9B5-0CE55DBB64A5}" srcOrd="2" destOrd="0" parTransId="{61B3F1B0-5C0C-4F02-BF3C-E8B641D665DA}" sibTransId="{7E961B49-A078-4BA9-ADAA-F1680D62EAEB}"/>
    <dgm:cxn modelId="{65F116EE-B301-4E3B-A767-56E1EBA5B686}" srcId="{510CFF96-A9E9-463E-9319-728DFCFBCEF3}" destId="{25E4EDE0-DAAC-4747-BF05-0CBCDB6C03C4}" srcOrd="1" destOrd="0" parTransId="{8D73B421-062B-48EC-B655-D85242BC3C3B}" sibTransId="{A37D354E-18CC-4E2C-9B54-AA11F971C096}"/>
    <dgm:cxn modelId="{4D92AE19-946C-457E-A40A-59FBA317F661}" type="presOf" srcId="{DA5DF938-9318-406F-ADED-4C14855E3E86}" destId="{EE902213-A1A7-4CC7-9B8D-E0130C481942}" srcOrd="0" destOrd="0" presId="urn:microsoft.com/office/officeart/2005/8/layout/hierarchy1"/>
    <dgm:cxn modelId="{DFE7C02B-C91D-496A-9ADA-5E01D1FC244A}" type="presOf" srcId="{61B3F1B0-5C0C-4F02-BF3C-E8B641D665DA}" destId="{2D7D9587-6445-4D6D-93A0-BDFB50553AD0}" srcOrd="0" destOrd="0" presId="urn:microsoft.com/office/officeart/2005/8/layout/hierarchy1"/>
    <dgm:cxn modelId="{3BE37945-AE1E-4216-A699-E6B2D8CE0C82}" srcId="{510CFF96-A9E9-463E-9319-728DFCFBCEF3}" destId="{B8D9BFB4-4935-4F0F-999C-EA840A01329B}" srcOrd="3" destOrd="0" parTransId="{8611A5D2-42FA-4B85-819D-E1845696362B}" sibTransId="{69F8E193-0720-4342-96D4-E3DA7C5E4442}"/>
    <dgm:cxn modelId="{D19EEF21-E376-43B4-AD15-9C5EE99B2B10}" type="presOf" srcId="{61B5D48E-A41D-4490-8B6F-EF56BFA0A8D5}" destId="{59DB4505-648E-4554-AF1F-FDC378AB0762}" srcOrd="0" destOrd="0" presId="urn:microsoft.com/office/officeart/2005/8/layout/hierarchy1"/>
    <dgm:cxn modelId="{0E24E3B8-7933-441F-8816-EFDBDB246C57}" type="presOf" srcId="{EA9CE62F-7AA5-4F14-932C-85BA0B062E65}" destId="{B19A3538-D601-446E-A5F4-30F7C4F0724D}" srcOrd="0" destOrd="0" presId="urn:microsoft.com/office/officeart/2005/8/layout/hierarchy1"/>
    <dgm:cxn modelId="{30614ED8-3C11-4BC6-9893-9B6B10E44EF9}" type="presParOf" srcId="{B19A3538-D601-446E-A5F4-30F7C4F0724D}" destId="{2F225A2B-6CA5-4D02-8406-8E2DC7A6348E}" srcOrd="0" destOrd="0" presId="urn:microsoft.com/office/officeart/2005/8/layout/hierarchy1"/>
    <dgm:cxn modelId="{21BAEE27-B820-423D-8B92-D7F3826840B0}" type="presParOf" srcId="{2F225A2B-6CA5-4D02-8406-8E2DC7A6348E}" destId="{E539A57C-FE1C-45C6-9B53-D6D32B9355BC}" srcOrd="0" destOrd="0" presId="urn:microsoft.com/office/officeart/2005/8/layout/hierarchy1"/>
    <dgm:cxn modelId="{FD3E93D1-EDBD-4AE1-B067-F00AA6EB1FFF}" type="presParOf" srcId="{E539A57C-FE1C-45C6-9B53-D6D32B9355BC}" destId="{5F0A0E34-5B1E-4542-AD68-5DA1CFF8D386}" srcOrd="0" destOrd="0" presId="urn:microsoft.com/office/officeart/2005/8/layout/hierarchy1"/>
    <dgm:cxn modelId="{4142473B-EF52-4A9E-93F6-C489147B7E23}" type="presParOf" srcId="{E539A57C-FE1C-45C6-9B53-D6D32B9355BC}" destId="{3A046F4F-7818-457F-9AF6-04A566EE386D}" srcOrd="1" destOrd="0" presId="urn:microsoft.com/office/officeart/2005/8/layout/hierarchy1"/>
    <dgm:cxn modelId="{CCBA2645-A06B-4E64-8C9A-1E25E106D675}" type="presParOf" srcId="{2F225A2B-6CA5-4D02-8406-8E2DC7A6348E}" destId="{781AC787-11BF-43D7-86FD-AE7E524EF95E}" srcOrd="1" destOrd="0" presId="urn:microsoft.com/office/officeart/2005/8/layout/hierarchy1"/>
    <dgm:cxn modelId="{1CFB86C2-6347-43DA-9B2F-00AFF13B497D}" type="presParOf" srcId="{781AC787-11BF-43D7-86FD-AE7E524EF95E}" destId="{59DB4505-648E-4554-AF1F-FDC378AB0762}" srcOrd="0" destOrd="0" presId="urn:microsoft.com/office/officeart/2005/8/layout/hierarchy1"/>
    <dgm:cxn modelId="{4E2A0EC1-3798-4782-AC2B-1A13CB4BE0C4}" type="presParOf" srcId="{781AC787-11BF-43D7-86FD-AE7E524EF95E}" destId="{20E6AAF6-A5B1-470E-BFDC-F9D8FDA13A37}" srcOrd="1" destOrd="0" presId="urn:microsoft.com/office/officeart/2005/8/layout/hierarchy1"/>
    <dgm:cxn modelId="{52B879D0-0293-4283-A8D3-0727798FE4AA}" type="presParOf" srcId="{20E6AAF6-A5B1-470E-BFDC-F9D8FDA13A37}" destId="{26EF9782-494C-4C5C-BB1C-98CAB29C84A4}" srcOrd="0" destOrd="0" presId="urn:microsoft.com/office/officeart/2005/8/layout/hierarchy1"/>
    <dgm:cxn modelId="{9D2959FB-ABBB-4296-8D06-41A4FEDC02E7}" type="presParOf" srcId="{26EF9782-494C-4C5C-BB1C-98CAB29C84A4}" destId="{9E304856-5EFC-4F3D-955E-338B248A4F99}" srcOrd="0" destOrd="0" presId="urn:microsoft.com/office/officeart/2005/8/layout/hierarchy1"/>
    <dgm:cxn modelId="{CE33A5CC-9B2E-40EA-8ED2-60F60B68BD0B}" type="presParOf" srcId="{26EF9782-494C-4C5C-BB1C-98CAB29C84A4}" destId="{EA747628-6FFD-4BF6-BE1C-E44BCD1F3391}" srcOrd="1" destOrd="0" presId="urn:microsoft.com/office/officeart/2005/8/layout/hierarchy1"/>
    <dgm:cxn modelId="{B45029E3-0C3F-4B50-816E-DD878F0B6F61}" type="presParOf" srcId="{20E6AAF6-A5B1-470E-BFDC-F9D8FDA13A37}" destId="{B27BC96B-5800-4CD0-8D89-CF874EA367DD}" srcOrd="1" destOrd="0" presId="urn:microsoft.com/office/officeart/2005/8/layout/hierarchy1"/>
    <dgm:cxn modelId="{0D4DC23B-C677-4357-9287-724CA7900842}" type="presParOf" srcId="{781AC787-11BF-43D7-86FD-AE7E524EF95E}" destId="{41122EF8-3074-419C-82F9-39799F8099E1}" srcOrd="2" destOrd="0" presId="urn:microsoft.com/office/officeart/2005/8/layout/hierarchy1"/>
    <dgm:cxn modelId="{DAE75CC0-FD2F-4CEB-A0B4-C7851FA86854}" type="presParOf" srcId="{781AC787-11BF-43D7-86FD-AE7E524EF95E}" destId="{94E4BF67-131A-4F1E-AAEC-737E916DC572}" srcOrd="3" destOrd="0" presId="urn:microsoft.com/office/officeart/2005/8/layout/hierarchy1"/>
    <dgm:cxn modelId="{9684E31E-CC2E-45D5-8145-1E35D7A83D92}" type="presParOf" srcId="{94E4BF67-131A-4F1E-AAEC-737E916DC572}" destId="{7D42DA9C-8275-47F0-B21F-5A99F10F99A2}" srcOrd="0" destOrd="0" presId="urn:microsoft.com/office/officeart/2005/8/layout/hierarchy1"/>
    <dgm:cxn modelId="{0AA45FE2-C404-476C-AC0F-F82610060377}" type="presParOf" srcId="{7D42DA9C-8275-47F0-B21F-5A99F10F99A2}" destId="{C2E4E6CA-3D3D-4DFE-941A-2F1191E25727}" srcOrd="0" destOrd="0" presId="urn:microsoft.com/office/officeart/2005/8/layout/hierarchy1"/>
    <dgm:cxn modelId="{5A1855AB-BB39-4FCB-A32C-601331ADF238}" type="presParOf" srcId="{7D42DA9C-8275-47F0-B21F-5A99F10F99A2}" destId="{FA3A4524-D895-44D5-AA3B-0FD9D66EFBE0}" srcOrd="1" destOrd="0" presId="urn:microsoft.com/office/officeart/2005/8/layout/hierarchy1"/>
    <dgm:cxn modelId="{BE7197E3-E869-465D-A5C0-A2AADA21844D}" type="presParOf" srcId="{94E4BF67-131A-4F1E-AAEC-737E916DC572}" destId="{AF09C113-0AE9-4A66-B096-98305477BC49}" srcOrd="1" destOrd="0" presId="urn:microsoft.com/office/officeart/2005/8/layout/hierarchy1"/>
    <dgm:cxn modelId="{D0736BCD-05E9-4FBB-B5F4-DF7FCD15EC0C}" type="presParOf" srcId="{781AC787-11BF-43D7-86FD-AE7E524EF95E}" destId="{2D7D9587-6445-4D6D-93A0-BDFB50553AD0}" srcOrd="4" destOrd="0" presId="urn:microsoft.com/office/officeart/2005/8/layout/hierarchy1"/>
    <dgm:cxn modelId="{29E1341C-6092-430B-97AF-0A971011D663}" type="presParOf" srcId="{781AC787-11BF-43D7-86FD-AE7E524EF95E}" destId="{73DD22B9-7FD7-4770-BBA2-20EBCFCF51FB}" srcOrd="5" destOrd="0" presId="urn:microsoft.com/office/officeart/2005/8/layout/hierarchy1"/>
    <dgm:cxn modelId="{C0283972-4483-47A6-8490-86EC9985B614}" type="presParOf" srcId="{73DD22B9-7FD7-4770-BBA2-20EBCFCF51FB}" destId="{A3ABEEF4-8402-4C95-87F4-972B3BF6D6C4}" srcOrd="0" destOrd="0" presId="urn:microsoft.com/office/officeart/2005/8/layout/hierarchy1"/>
    <dgm:cxn modelId="{52FBDAC3-0950-4084-9AD4-4E32F78ABB7D}" type="presParOf" srcId="{A3ABEEF4-8402-4C95-87F4-972B3BF6D6C4}" destId="{286F3F70-8DBC-4B0A-982D-BD005E4EC9D7}" srcOrd="0" destOrd="0" presId="urn:microsoft.com/office/officeart/2005/8/layout/hierarchy1"/>
    <dgm:cxn modelId="{1AFE01B3-6FD2-4F59-944E-D0AD80CCA7E7}" type="presParOf" srcId="{A3ABEEF4-8402-4C95-87F4-972B3BF6D6C4}" destId="{FFF80539-1636-4A32-A504-280B6B2AA9D4}" srcOrd="1" destOrd="0" presId="urn:microsoft.com/office/officeart/2005/8/layout/hierarchy1"/>
    <dgm:cxn modelId="{8EC1B5EB-0B28-4BF6-9310-A4A88360809C}" type="presParOf" srcId="{73DD22B9-7FD7-4770-BBA2-20EBCFCF51FB}" destId="{9355727C-2741-4A3F-90F7-81732675591D}" srcOrd="1" destOrd="0" presId="urn:microsoft.com/office/officeart/2005/8/layout/hierarchy1"/>
    <dgm:cxn modelId="{4CD7CDBC-1F2B-41BD-9B9A-323002DEE5B9}" type="presParOf" srcId="{781AC787-11BF-43D7-86FD-AE7E524EF95E}" destId="{89248D80-9A3F-4635-B242-D991177766BA}" srcOrd="6" destOrd="0" presId="urn:microsoft.com/office/officeart/2005/8/layout/hierarchy1"/>
    <dgm:cxn modelId="{F8BCF704-3D8F-4FAB-BBFE-F42B3E33CB9A}" type="presParOf" srcId="{781AC787-11BF-43D7-86FD-AE7E524EF95E}" destId="{DF5E536A-0443-4589-B790-1EFD6588875A}" srcOrd="7" destOrd="0" presId="urn:microsoft.com/office/officeart/2005/8/layout/hierarchy1"/>
    <dgm:cxn modelId="{6A0D6517-2159-4335-98B6-EBF3F90B677E}" type="presParOf" srcId="{DF5E536A-0443-4589-B790-1EFD6588875A}" destId="{A626985D-7918-4DE2-919B-5AAFDA92FCFA}" srcOrd="0" destOrd="0" presId="urn:microsoft.com/office/officeart/2005/8/layout/hierarchy1"/>
    <dgm:cxn modelId="{4AFCE9CC-30E6-4B32-9670-B6DD3A470264}" type="presParOf" srcId="{A626985D-7918-4DE2-919B-5AAFDA92FCFA}" destId="{512C7C8B-966D-4540-9FDF-3891158F9E3E}" srcOrd="0" destOrd="0" presId="urn:microsoft.com/office/officeart/2005/8/layout/hierarchy1"/>
    <dgm:cxn modelId="{73A4842F-54C1-4BEB-AE37-53C780542FA4}" type="presParOf" srcId="{A626985D-7918-4DE2-919B-5AAFDA92FCFA}" destId="{0D14108D-3BEC-4B23-BDEC-A57B90C7CFB5}" srcOrd="1" destOrd="0" presId="urn:microsoft.com/office/officeart/2005/8/layout/hierarchy1"/>
    <dgm:cxn modelId="{4F829352-549C-4F42-9495-C7BFEF444CBC}" type="presParOf" srcId="{DF5E536A-0443-4589-B790-1EFD6588875A}" destId="{B2D2B08D-0A8D-4D1E-BA72-7BEB21D4F19C}" srcOrd="1" destOrd="0" presId="urn:microsoft.com/office/officeart/2005/8/layout/hierarchy1"/>
    <dgm:cxn modelId="{DC07CB5B-53BF-4B72-8EE1-914239C36B98}" type="presParOf" srcId="{781AC787-11BF-43D7-86FD-AE7E524EF95E}" destId="{57A10A6C-9537-49C3-A5B8-34A4D2A500F2}" srcOrd="8" destOrd="0" presId="urn:microsoft.com/office/officeart/2005/8/layout/hierarchy1"/>
    <dgm:cxn modelId="{BD4DACAD-CE38-4F39-BD4D-FADEF68DBDB6}" type="presParOf" srcId="{781AC787-11BF-43D7-86FD-AE7E524EF95E}" destId="{E617565A-C851-40DC-8AA2-AF733676EC2F}" srcOrd="9" destOrd="0" presId="urn:microsoft.com/office/officeart/2005/8/layout/hierarchy1"/>
    <dgm:cxn modelId="{B67E2DC3-056A-4E1A-A3B9-2F2665B423F0}" type="presParOf" srcId="{E617565A-C851-40DC-8AA2-AF733676EC2F}" destId="{ED17641B-4C0D-4DDF-9886-9DDFC4E1D89C}" srcOrd="0" destOrd="0" presId="urn:microsoft.com/office/officeart/2005/8/layout/hierarchy1"/>
    <dgm:cxn modelId="{F14FAD96-5711-4C48-ABC0-250C41140099}" type="presParOf" srcId="{ED17641B-4C0D-4DDF-9886-9DDFC4E1D89C}" destId="{848E73C9-7CE4-4781-B114-FB452DE345BA}" srcOrd="0" destOrd="0" presId="urn:microsoft.com/office/officeart/2005/8/layout/hierarchy1"/>
    <dgm:cxn modelId="{DDBDC666-0F82-4069-A959-DD4F79C692EE}" type="presParOf" srcId="{ED17641B-4C0D-4DDF-9886-9DDFC4E1D89C}" destId="{EE902213-A1A7-4CC7-9B8D-E0130C481942}" srcOrd="1" destOrd="0" presId="urn:microsoft.com/office/officeart/2005/8/layout/hierarchy1"/>
    <dgm:cxn modelId="{8DF56543-E772-459E-AD2A-07F73EC4E845}" type="presParOf" srcId="{E617565A-C851-40DC-8AA2-AF733676EC2F}" destId="{79AFA384-04C6-4A12-9D3C-DD02109DCAF0}"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1000"/>
            <a:t>1.2. Editer une partition</a:t>
          </a:r>
        </a:p>
      </dgm:t>
    </dgm:pt>
    <dgm:pt modelId="{52D46F79-850E-4620-8E61-39726D1AA843}" type="parTrans" cxnId="{9CDC03D3-7949-4209-9F1A-2FE474F11E26}">
      <dgm:prSet/>
      <dgm:spPr/>
      <dgm:t>
        <a:bodyPr/>
        <a:lstStyle/>
        <a:p>
          <a:endParaRPr lang="fr-FR" sz="2800"/>
        </a:p>
      </dgm:t>
    </dgm:pt>
    <dgm:pt modelId="{66A80CEF-8183-46D8-97C0-73ED1F762F5D}" type="sibTrans" cxnId="{9CDC03D3-7949-4209-9F1A-2FE474F11E26}">
      <dgm:prSet/>
      <dgm:spPr/>
      <dgm:t>
        <a:bodyPr/>
        <a:lstStyle/>
        <a:p>
          <a:endParaRPr lang="fr-FR" sz="2800"/>
        </a:p>
      </dgm:t>
    </dgm:pt>
    <dgm:pt modelId="{F75A8FB8-CF1E-41B1-BF57-0E4197B574E4}">
      <dgm:prSet phldrT="[Text]" custT="1"/>
      <dgm:spPr/>
      <dgm:t>
        <a:bodyPr/>
        <a:lstStyle/>
        <a:p>
          <a:r>
            <a:rPr lang="fr-FR" sz="1000"/>
            <a:t>1.2.1. Modifier le type de mesure</a:t>
          </a:r>
        </a:p>
      </dgm:t>
    </dgm:pt>
    <dgm:pt modelId="{5C4D2F46-3A5F-4E05-81BE-97CEFA373048}" type="parTrans" cxnId="{DC0A1A58-8BD4-448D-9047-F0306EEC15C6}">
      <dgm:prSet/>
      <dgm:spPr/>
      <dgm:t>
        <a:bodyPr/>
        <a:lstStyle/>
        <a:p>
          <a:endParaRPr lang="fr-FR" sz="2800"/>
        </a:p>
      </dgm:t>
    </dgm:pt>
    <dgm:pt modelId="{3640D978-AEC3-4558-803B-2972677F5F10}" type="sibTrans" cxnId="{DC0A1A58-8BD4-448D-9047-F0306EEC15C6}">
      <dgm:prSet/>
      <dgm:spPr/>
      <dgm:t>
        <a:bodyPr/>
        <a:lstStyle/>
        <a:p>
          <a:endParaRPr lang="fr-FR" sz="2800"/>
        </a:p>
      </dgm:t>
    </dgm:pt>
    <dgm:pt modelId="{332C2B50-C89B-4BA8-BA1B-6DF24F986113}">
      <dgm:prSet phldrT="[Text]" custT="1"/>
      <dgm:spPr/>
      <dgm:t>
        <a:bodyPr/>
        <a:lstStyle/>
        <a:p>
          <a:r>
            <a:rPr lang="fr-FR" sz="1000"/>
            <a:t>1.2.2. Placer et déplacer le curseur d'édition</a:t>
          </a:r>
        </a:p>
      </dgm:t>
    </dgm:pt>
    <dgm:pt modelId="{8E77D72C-03DC-4C9F-889A-26521288CC81}" type="parTrans" cxnId="{3BFE94A5-06A4-49DD-B558-79FA0CDF8432}">
      <dgm:prSet/>
      <dgm:spPr/>
      <dgm:t>
        <a:bodyPr/>
        <a:lstStyle/>
        <a:p>
          <a:endParaRPr lang="fr-FR" sz="2800"/>
        </a:p>
      </dgm:t>
    </dgm:pt>
    <dgm:pt modelId="{6ECC1D43-0185-4EAD-9E6B-17A641573297}" type="sibTrans" cxnId="{3BFE94A5-06A4-49DD-B558-79FA0CDF8432}">
      <dgm:prSet/>
      <dgm:spPr/>
      <dgm:t>
        <a:bodyPr/>
        <a:lstStyle/>
        <a:p>
          <a:endParaRPr lang="fr-FR" sz="2800"/>
        </a:p>
      </dgm:t>
    </dgm:pt>
    <dgm:pt modelId="{E667FEEB-489B-4EB6-9499-A7EF8E0C33AE}">
      <dgm:prSet phldrT="[Text]" custT="1"/>
      <dgm:spPr/>
      <dgm:t>
        <a:bodyPr/>
        <a:lstStyle/>
        <a:p>
          <a:r>
            <a:rPr lang="fr-FR" sz="1000"/>
            <a:t>1.2.3. Placer un élément musical</a:t>
          </a:r>
        </a:p>
      </dgm:t>
    </dgm:pt>
    <dgm:pt modelId="{FA716FF1-BB1D-43FF-A230-51434ADF678F}" type="parTrans" cxnId="{4E817340-B7BC-4121-B73D-F7E871A50048}">
      <dgm:prSet/>
      <dgm:spPr/>
      <dgm:t>
        <a:bodyPr/>
        <a:lstStyle/>
        <a:p>
          <a:endParaRPr lang="fr-FR" sz="2800"/>
        </a:p>
      </dgm:t>
    </dgm:pt>
    <dgm:pt modelId="{CE581EA7-0C19-4C1F-AC44-DF0F8A7A2771}" type="sibTrans" cxnId="{4E817340-B7BC-4121-B73D-F7E871A50048}">
      <dgm:prSet/>
      <dgm:spPr/>
      <dgm:t>
        <a:bodyPr/>
        <a:lstStyle/>
        <a:p>
          <a:endParaRPr lang="fr-FR" sz="2800"/>
        </a:p>
      </dgm:t>
    </dgm:pt>
    <dgm:pt modelId="{24F4F1AE-00F3-4F4A-9325-1789D8095DB0}">
      <dgm:prSet phldrT="[Text]" custT="1"/>
      <dgm:spPr/>
      <dgm:t>
        <a:bodyPr/>
        <a:lstStyle/>
        <a:p>
          <a:r>
            <a:rPr lang="fr-FR" sz="1000"/>
            <a:t>1.2.5. Modifier le tempo</a:t>
          </a:r>
        </a:p>
      </dgm:t>
    </dgm:pt>
    <dgm:pt modelId="{07C0DEB2-8A25-4505-93AF-55C71DB64A1C}" type="parTrans" cxnId="{340207B3-1100-4F56-9A9E-FCAFEC49C9E2}">
      <dgm:prSet/>
      <dgm:spPr/>
      <dgm:t>
        <a:bodyPr/>
        <a:lstStyle/>
        <a:p>
          <a:endParaRPr lang="fr-FR" sz="2800"/>
        </a:p>
      </dgm:t>
    </dgm:pt>
    <dgm:pt modelId="{728AA3A7-A82F-4738-AEE2-D0BC81766A6C}" type="sibTrans" cxnId="{340207B3-1100-4F56-9A9E-FCAFEC49C9E2}">
      <dgm:prSet/>
      <dgm:spPr/>
      <dgm:t>
        <a:bodyPr/>
        <a:lstStyle/>
        <a:p>
          <a:endParaRPr lang="fr-FR" sz="2800"/>
        </a:p>
      </dgm:t>
    </dgm:pt>
    <dgm:pt modelId="{6C859C31-7B3B-4DD8-9E97-0FCF64A8EE2F}">
      <dgm:prSet phldrT="[Text]" custT="1"/>
      <dgm:spPr/>
      <dgm:t>
        <a:bodyPr/>
        <a:lstStyle/>
        <a:p>
          <a:r>
            <a:rPr lang="fr-FR" sz="1000"/>
            <a:t>1.2.6. Générer une partition par port MIDI</a:t>
          </a:r>
        </a:p>
      </dgm:t>
    </dgm:pt>
    <dgm:pt modelId="{84BE9312-617C-4FF0-82F3-2A21F454C1B4}" type="parTrans" cxnId="{8FBE9DFF-E1A0-4D49-91BD-5AC5BAA59C85}">
      <dgm:prSet/>
      <dgm:spPr/>
      <dgm:t>
        <a:bodyPr/>
        <a:lstStyle/>
        <a:p>
          <a:endParaRPr lang="fr-FR"/>
        </a:p>
      </dgm:t>
    </dgm:pt>
    <dgm:pt modelId="{4E30678B-FE6E-4050-BDE0-B4708CA1F754}" type="sibTrans" cxnId="{8FBE9DFF-E1A0-4D49-91BD-5AC5BAA59C85}">
      <dgm:prSet/>
      <dgm:spPr/>
      <dgm:t>
        <a:bodyPr/>
        <a:lstStyle/>
        <a:p>
          <a:endParaRPr lang="fr-FR"/>
        </a:p>
      </dgm:t>
    </dgm:pt>
    <dgm:pt modelId="{000F71F0-52CD-4EAF-B49D-0DE2CF6F06D7}">
      <dgm:prSet phldrT="[Text]" custT="1"/>
      <dgm:spPr/>
      <dgm:t>
        <a:bodyPr/>
        <a:lstStyle/>
        <a:p>
          <a:r>
            <a:rPr lang="fr-FR" sz="1000"/>
            <a:t>1.2.7. Générer une partition par port JACK</a:t>
          </a:r>
        </a:p>
      </dgm:t>
    </dgm:pt>
    <dgm:pt modelId="{544A7834-2BC7-47FA-804C-5620321004E8}" type="sibTrans" cxnId="{3ECC1A99-7AFE-4914-AE66-D483192D9393}">
      <dgm:prSet/>
      <dgm:spPr/>
      <dgm:t>
        <a:bodyPr/>
        <a:lstStyle/>
        <a:p>
          <a:endParaRPr lang="fr-FR" sz="2800"/>
        </a:p>
      </dgm:t>
    </dgm:pt>
    <dgm:pt modelId="{D9682B49-6662-484F-B46D-E54094D33B0D}" type="parTrans" cxnId="{3ECC1A99-7AFE-4914-AE66-D483192D9393}">
      <dgm:prSet/>
      <dgm:spPr/>
      <dgm:t>
        <a:bodyPr/>
        <a:lstStyle/>
        <a:p>
          <a:endParaRPr lang="fr-FR" sz="2800"/>
        </a:p>
      </dgm:t>
    </dgm:pt>
    <dgm:pt modelId="{0D37B0DD-F392-408D-A153-25D43748C63D}">
      <dgm:prSet phldrT="[Text]"/>
      <dgm:spPr/>
      <dgm:t>
        <a:bodyPr/>
        <a:lstStyle/>
        <a:p>
          <a:r>
            <a:rPr lang="fr-FR"/>
            <a:t>1.2.4. Supprimer un élément musical</a:t>
          </a:r>
        </a:p>
      </dgm:t>
    </dgm:pt>
    <dgm:pt modelId="{86A51A36-504D-42ED-A648-0A661130B71E}" type="parTrans" cxnId="{1DCD6B4E-69DD-4351-8406-09ACF6EE8377}">
      <dgm:prSet/>
      <dgm:spPr/>
      <dgm:t>
        <a:bodyPr/>
        <a:lstStyle/>
        <a:p>
          <a:endParaRPr lang="fr-FR"/>
        </a:p>
      </dgm:t>
    </dgm:pt>
    <dgm:pt modelId="{AFB03291-1DB8-4D53-A9D4-1B61190CDA93}" type="sibTrans" cxnId="{1DCD6B4E-69DD-4351-8406-09ACF6EE8377}">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60000"/>
            <a:lumOff val="40000"/>
          </a:schemeClr>
        </a:solidFill>
      </dgm:spPr>
    </dgm:pt>
    <dgm:pt modelId="{3A046F4F-7818-457F-9AF6-04A566EE386D}" type="pres">
      <dgm:prSet presAssocID="{510CFF96-A9E9-463E-9319-728DFCFBCEF3}" presName="text" presStyleLbl="fgAcc0" presStyleIdx="0" presStyleCnt="1" custScaleY="197252">
        <dgm:presLayoutVars>
          <dgm:chPref val="3"/>
        </dgm:presLayoutVars>
      </dgm:prSet>
      <dgm:spPr/>
    </dgm:pt>
    <dgm:pt modelId="{781AC787-11BF-43D7-86FD-AE7E524EF95E}" type="pres">
      <dgm:prSet presAssocID="{510CFF96-A9E9-463E-9319-728DFCFBCEF3}" presName="hierChild2" presStyleCnt="0"/>
      <dgm:spPr/>
    </dgm:pt>
    <dgm:pt modelId="{B84681F4-F449-4B96-A25E-640BCB2F1EDB}" type="pres">
      <dgm:prSet presAssocID="{5C4D2F46-3A5F-4E05-81BE-97CEFA373048}" presName="Name10" presStyleLbl="parChTrans1D2" presStyleIdx="0" presStyleCnt="7"/>
      <dgm:spPr/>
    </dgm:pt>
    <dgm:pt modelId="{96C63B7D-58F5-4F2D-88F3-C30BD101D9F5}" type="pres">
      <dgm:prSet presAssocID="{F75A8FB8-CF1E-41B1-BF57-0E4197B574E4}" presName="hierRoot2" presStyleCnt="0"/>
      <dgm:spPr/>
    </dgm:pt>
    <dgm:pt modelId="{3F85210C-37C8-4D48-8F52-29F560BF4CAF}" type="pres">
      <dgm:prSet presAssocID="{F75A8FB8-CF1E-41B1-BF57-0E4197B574E4}" presName="composite2" presStyleCnt="0"/>
      <dgm:spPr/>
    </dgm:pt>
    <dgm:pt modelId="{F94AF185-7F1A-4B7A-84A5-D56AB1A6E3F5}" type="pres">
      <dgm:prSet presAssocID="{F75A8FB8-CF1E-41B1-BF57-0E4197B574E4}" presName="background2" presStyleLbl="node2" presStyleIdx="0" presStyleCnt="7"/>
      <dgm:spPr>
        <a:solidFill>
          <a:schemeClr val="accent1">
            <a:lumMod val="40000"/>
            <a:lumOff val="60000"/>
          </a:schemeClr>
        </a:solidFill>
      </dgm:spPr>
    </dgm:pt>
    <dgm:pt modelId="{26CE3B91-DA6E-49DD-BF5F-0206994C1E16}" type="pres">
      <dgm:prSet presAssocID="{F75A8FB8-CF1E-41B1-BF57-0E4197B574E4}" presName="text2" presStyleLbl="fgAcc2" presStyleIdx="0" presStyleCnt="7" custScaleY="191766">
        <dgm:presLayoutVars>
          <dgm:chPref val="3"/>
        </dgm:presLayoutVars>
      </dgm:prSet>
      <dgm:spPr/>
    </dgm:pt>
    <dgm:pt modelId="{66C78B62-5672-480F-A571-6754785B4E66}" type="pres">
      <dgm:prSet presAssocID="{F75A8FB8-CF1E-41B1-BF57-0E4197B574E4}" presName="hierChild3" presStyleCnt="0"/>
      <dgm:spPr/>
    </dgm:pt>
    <dgm:pt modelId="{C6753723-0005-41AB-BB6A-0E8A34C906C5}" type="pres">
      <dgm:prSet presAssocID="{8E77D72C-03DC-4C9F-889A-26521288CC81}" presName="Name10" presStyleLbl="parChTrans1D2" presStyleIdx="1" presStyleCnt="7"/>
      <dgm:spPr/>
    </dgm:pt>
    <dgm:pt modelId="{2DE9F83E-B666-409F-9B93-F0E5628CD091}" type="pres">
      <dgm:prSet presAssocID="{332C2B50-C89B-4BA8-BA1B-6DF24F986113}" presName="hierRoot2" presStyleCnt="0"/>
      <dgm:spPr/>
    </dgm:pt>
    <dgm:pt modelId="{267BF3AE-BCCB-4946-A6D3-37108109C44A}" type="pres">
      <dgm:prSet presAssocID="{332C2B50-C89B-4BA8-BA1B-6DF24F986113}" presName="composite2" presStyleCnt="0"/>
      <dgm:spPr/>
    </dgm:pt>
    <dgm:pt modelId="{DD00CB8B-6A20-4961-A7CA-EE68E901D3B5}" type="pres">
      <dgm:prSet presAssocID="{332C2B50-C89B-4BA8-BA1B-6DF24F986113}" presName="background2" presStyleLbl="node2" presStyleIdx="1" presStyleCnt="7"/>
      <dgm:spPr>
        <a:solidFill>
          <a:schemeClr val="accent1">
            <a:lumMod val="40000"/>
            <a:lumOff val="60000"/>
          </a:schemeClr>
        </a:solidFill>
      </dgm:spPr>
    </dgm:pt>
    <dgm:pt modelId="{D3D3F474-845B-47CC-9FB7-2ACB7464F5BE}" type="pres">
      <dgm:prSet presAssocID="{332C2B50-C89B-4BA8-BA1B-6DF24F986113}" presName="text2" presStyleLbl="fgAcc2" presStyleIdx="1" presStyleCnt="7" custScaleY="191766">
        <dgm:presLayoutVars>
          <dgm:chPref val="3"/>
        </dgm:presLayoutVars>
      </dgm:prSet>
      <dgm:spPr/>
    </dgm:pt>
    <dgm:pt modelId="{56D6AF49-06AB-4C8C-974B-2CE68D7F6144}" type="pres">
      <dgm:prSet presAssocID="{332C2B50-C89B-4BA8-BA1B-6DF24F986113}" presName="hierChild3" presStyleCnt="0"/>
      <dgm:spPr/>
    </dgm:pt>
    <dgm:pt modelId="{BEC5CD06-B632-42C5-9E70-223429808E71}" type="pres">
      <dgm:prSet presAssocID="{FA716FF1-BB1D-43FF-A230-51434ADF678F}" presName="Name10" presStyleLbl="parChTrans1D2" presStyleIdx="2" presStyleCnt="7"/>
      <dgm:spPr/>
    </dgm:pt>
    <dgm:pt modelId="{DFA7B5AC-7E3A-43F5-BACB-839CC9DC8E3A}" type="pres">
      <dgm:prSet presAssocID="{E667FEEB-489B-4EB6-9499-A7EF8E0C33AE}" presName="hierRoot2" presStyleCnt="0"/>
      <dgm:spPr/>
    </dgm:pt>
    <dgm:pt modelId="{3CED81DD-DF9F-406F-ABD2-FE828AE1E0EC}" type="pres">
      <dgm:prSet presAssocID="{E667FEEB-489B-4EB6-9499-A7EF8E0C33AE}" presName="composite2" presStyleCnt="0"/>
      <dgm:spPr/>
    </dgm:pt>
    <dgm:pt modelId="{D6B98C2E-147F-42F0-9006-4D1AAA7BEBFC}" type="pres">
      <dgm:prSet presAssocID="{E667FEEB-489B-4EB6-9499-A7EF8E0C33AE}" presName="background2" presStyleLbl="node2" presStyleIdx="2" presStyleCnt="7"/>
      <dgm:spPr>
        <a:solidFill>
          <a:schemeClr val="accent1">
            <a:lumMod val="40000"/>
            <a:lumOff val="60000"/>
          </a:schemeClr>
        </a:solidFill>
      </dgm:spPr>
    </dgm:pt>
    <dgm:pt modelId="{B98666E2-5BE4-4E56-96E6-896B8F4549E2}" type="pres">
      <dgm:prSet presAssocID="{E667FEEB-489B-4EB6-9499-A7EF8E0C33AE}" presName="text2" presStyleLbl="fgAcc2" presStyleIdx="2" presStyleCnt="7" custScaleY="191766">
        <dgm:presLayoutVars>
          <dgm:chPref val="3"/>
        </dgm:presLayoutVars>
      </dgm:prSet>
      <dgm:spPr/>
    </dgm:pt>
    <dgm:pt modelId="{2D6C134A-831A-4894-AF04-FDE511EE4C84}" type="pres">
      <dgm:prSet presAssocID="{E667FEEB-489B-4EB6-9499-A7EF8E0C33AE}" presName="hierChild3" presStyleCnt="0"/>
      <dgm:spPr/>
    </dgm:pt>
    <dgm:pt modelId="{632D04D4-41D7-4756-88E4-7349FF9857EC}" type="pres">
      <dgm:prSet presAssocID="{86A51A36-504D-42ED-A648-0A661130B71E}" presName="Name10" presStyleLbl="parChTrans1D2" presStyleIdx="3" presStyleCnt="7"/>
      <dgm:spPr/>
    </dgm:pt>
    <dgm:pt modelId="{B5327E2D-CA65-46F0-B885-2103A6756E8E}" type="pres">
      <dgm:prSet presAssocID="{0D37B0DD-F392-408D-A153-25D43748C63D}" presName="hierRoot2" presStyleCnt="0"/>
      <dgm:spPr/>
    </dgm:pt>
    <dgm:pt modelId="{7BF14D29-46DA-4A4F-90AF-6A446DCDBEAC}" type="pres">
      <dgm:prSet presAssocID="{0D37B0DD-F392-408D-A153-25D43748C63D}" presName="composite2" presStyleCnt="0"/>
      <dgm:spPr/>
    </dgm:pt>
    <dgm:pt modelId="{FCCC3919-AE58-4FC9-92E0-9E683C1251F6}" type="pres">
      <dgm:prSet presAssocID="{0D37B0DD-F392-408D-A153-25D43748C63D}" presName="background2" presStyleLbl="node2" presStyleIdx="3" presStyleCnt="7"/>
      <dgm:spPr>
        <a:solidFill>
          <a:schemeClr val="accent1">
            <a:lumMod val="40000"/>
            <a:lumOff val="60000"/>
          </a:schemeClr>
        </a:solidFill>
      </dgm:spPr>
    </dgm:pt>
    <dgm:pt modelId="{AB1C9617-92FB-47EC-A9E4-FAF0F7ED5856}" type="pres">
      <dgm:prSet presAssocID="{0D37B0DD-F392-408D-A153-25D43748C63D}" presName="text2" presStyleLbl="fgAcc2" presStyleIdx="3" presStyleCnt="7" custScaleY="191766">
        <dgm:presLayoutVars>
          <dgm:chPref val="3"/>
        </dgm:presLayoutVars>
      </dgm:prSet>
      <dgm:spPr/>
    </dgm:pt>
    <dgm:pt modelId="{FEE7B94C-0332-4EEC-A9DA-D4F9007EFA0D}" type="pres">
      <dgm:prSet presAssocID="{0D37B0DD-F392-408D-A153-25D43748C63D}" presName="hierChild3" presStyleCnt="0"/>
      <dgm:spPr/>
    </dgm:pt>
    <dgm:pt modelId="{13211616-9427-46E4-BFE0-1E5475E34EDA}" type="pres">
      <dgm:prSet presAssocID="{07C0DEB2-8A25-4505-93AF-55C71DB64A1C}" presName="Name10" presStyleLbl="parChTrans1D2" presStyleIdx="4" presStyleCnt="7"/>
      <dgm:spPr/>
    </dgm:pt>
    <dgm:pt modelId="{368FD07E-76A1-4F69-A13A-3AC3427720B6}" type="pres">
      <dgm:prSet presAssocID="{24F4F1AE-00F3-4F4A-9325-1789D8095DB0}" presName="hierRoot2" presStyleCnt="0"/>
      <dgm:spPr/>
    </dgm:pt>
    <dgm:pt modelId="{BBD620CA-4B07-4672-976C-4D2A791C8AAA}" type="pres">
      <dgm:prSet presAssocID="{24F4F1AE-00F3-4F4A-9325-1789D8095DB0}" presName="composite2" presStyleCnt="0"/>
      <dgm:spPr/>
    </dgm:pt>
    <dgm:pt modelId="{B4696EE2-E427-40EC-B3EF-AA7B7D96D4DB}" type="pres">
      <dgm:prSet presAssocID="{24F4F1AE-00F3-4F4A-9325-1789D8095DB0}" presName="background2" presStyleLbl="node2" presStyleIdx="4" presStyleCnt="7"/>
      <dgm:spPr>
        <a:solidFill>
          <a:schemeClr val="accent1">
            <a:lumMod val="40000"/>
            <a:lumOff val="60000"/>
          </a:schemeClr>
        </a:solidFill>
      </dgm:spPr>
    </dgm:pt>
    <dgm:pt modelId="{B76702D2-1590-4884-899D-C08845C3ADC4}" type="pres">
      <dgm:prSet presAssocID="{24F4F1AE-00F3-4F4A-9325-1789D8095DB0}" presName="text2" presStyleLbl="fgAcc2" presStyleIdx="4" presStyleCnt="7" custScaleY="191766">
        <dgm:presLayoutVars>
          <dgm:chPref val="3"/>
        </dgm:presLayoutVars>
      </dgm:prSet>
      <dgm:spPr/>
    </dgm:pt>
    <dgm:pt modelId="{E66DAF04-3176-469C-B1AB-FFC828340F15}" type="pres">
      <dgm:prSet presAssocID="{24F4F1AE-00F3-4F4A-9325-1789D8095DB0}" presName="hierChild3" presStyleCnt="0"/>
      <dgm:spPr/>
    </dgm:pt>
    <dgm:pt modelId="{B6D77C4B-BE77-4B9C-9F36-81F3453604CA}" type="pres">
      <dgm:prSet presAssocID="{84BE9312-617C-4FF0-82F3-2A21F454C1B4}" presName="Name10" presStyleLbl="parChTrans1D2" presStyleIdx="5" presStyleCnt="7"/>
      <dgm:spPr/>
    </dgm:pt>
    <dgm:pt modelId="{699363E2-DC7A-45AF-AEE7-FF0A8FB9466E}" type="pres">
      <dgm:prSet presAssocID="{6C859C31-7B3B-4DD8-9E97-0FCF64A8EE2F}" presName="hierRoot2" presStyleCnt="0"/>
      <dgm:spPr/>
    </dgm:pt>
    <dgm:pt modelId="{881D1EC3-ABEF-44DF-8338-0AD2201082B4}" type="pres">
      <dgm:prSet presAssocID="{6C859C31-7B3B-4DD8-9E97-0FCF64A8EE2F}" presName="composite2" presStyleCnt="0"/>
      <dgm:spPr/>
    </dgm:pt>
    <dgm:pt modelId="{18A54E00-93D3-4534-8DCA-DA0EADEF5A55}" type="pres">
      <dgm:prSet presAssocID="{6C859C31-7B3B-4DD8-9E97-0FCF64A8EE2F}" presName="background2" presStyleLbl="node2" presStyleIdx="5" presStyleCnt="7"/>
      <dgm:spPr>
        <a:solidFill>
          <a:schemeClr val="accent1">
            <a:lumMod val="40000"/>
            <a:lumOff val="60000"/>
          </a:schemeClr>
        </a:solidFill>
      </dgm:spPr>
    </dgm:pt>
    <dgm:pt modelId="{3C50CE69-1180-4B8A-8521-C4F75485CA01}" type="pres">
      <dgm:prSet presAssocID="{6C859C31-7B3B-4DD8-9E97-0FCF64A8EE2F}" presName="text2" presStyleLbl="fgAcc2" presStyleIdx="5" presStyleCnt="7" custScaleY="197170">
        <dgm:presLayoutVars>
          <dgm:chPref val="3"/>
        </dgm:presLayoutVars>
      </dgm:prSet>
      <dgm:spPr/>
    </dgm:pt>
    <dgm:pt modelId="{905CF1C1-9E95-4D2B-8A56-E6262CB41FE5}" type="pres">
      <dgm:prSet presAssocID="{6C859C31-7B3B-4DD8-9E97-0FCF64A8EE2F}" presName="hierChild3" presStyleCnt="0"/>
      <dgm:spPr/>
    </dgm:pt>
    <dgm:pt modelId="{26169598-106C-4A83-86E6-7204A92F014E}" type="pres">
      <dgm:prSet presAssocID="{D9682B49-6662-484F-B46D-E54094D33B0D}" presName="Name10" presStyleLbl="parChTrans1D2" presStyleIdx="6" presStyleCnt="7"/>
      <dgm:spPr/>
    </dgm:pt>
    <dgm:pt modelId="{A47D7B10-F627-4701-959A-89EC355CA107}" type="pres">
      <dgm:prSet presAssocID="{000F71F0-52CD-4EAF-B49D-0DE2CF6F06D7}" presName="hierRoot2" presStyleCnt="0"/>
      <dgm:spPr/>
    </dgm:pt>
    <dgm:pt modelId="{13040F2F-C792-4CFB-9697-C97AD21BDE0F}" type="pres">
      <dgm:prSet presAssocID="{000F71F0-52CD-4EAF-B49D-0DE2CF6F06D7}" presName="composite2" presStyleCnt="0"/>
      <dgm:spPr/>
    </dgm:pt>
    <dgm:pt modelId="{46DDC22A-929E-45CD-A71E-5124B3572195}" type="pres">
      <dgm:prSet presAssocID="{000F71F0-52CD-4EAF-B49D-0DE2CF6F06D7}" presName="background2" presStyleLbl="node2" presStyleIdx="6" presStyleCnt="7"/>
      <dgm:spPr>
        <a:solidFill>
          <a:schemeClr val="accent1">
            <a:lumMod val="40000"/>
            <a:lumOff val="60000"/>
          </a:schemeClr>
        </a:solidFill>
      </dgm:spPr>
    </dgm:pt>
    <dgm:pt modelId="{1E4F8FB2-FD59-4480-AED9-9C5A12079A03}" type="pres">
      <dgm:prSet presAssocID="{000F71F0-52CD-4EAF-B49D-0DE2CF6F06D7}" presName="text2" presStyleLbl="fgAcc2" presStyleIdx="6" presStyleCnt="7" custScaleY="195885">
        <dgm:presLayoutVars>
          <dgm:chPref val="3"/>
        </dgm:presLayoutVars>
      </dgm:prSet>
      <dgm:spPr/>
    </dgm:pt>
    <dgm:pt modelId="{5D750BA8-6626-483A-A605-F4FCFC65AA32}" type="pres">
      <dgm:prSet presAssocID="{000F71F0-52CD-4EAF-B49D-0DE2CF6F06D7}" presName="hierChild3" presStyleCnt="0"/>
      <dgm:spPr/>
    </dgm:pt>
  </dgm:ptLst>
  <dgm:cxnLst>
    <dgm:cxn modelId="{B8216DA2-EE9A-461C-83EF-C7A59C0049AD}" type="presOf" srcId="{6C859C31-7B3B-4DD8-9E97-0FCF64A8EE2F}" destId="{3C50CE69-1180-4B8A-8521-C4F75485CA01}" srcOrd="0" destOrd="0" presId="urn:microsoft.com/office/officeart/2005/8/layout/hierarchy1"/>
    <dgm:cxn modelId="{3E515190-D52D-4990-A27C-AE0575B2989D}" type="presOf" srcId="{EA9CE62F-7AA5-4F14-932C-85BA0B062E65}" destId="{B19A3538-D601-446E-A5F4-30F7C4F0724D}" srcOrd="0" destOrd="0" presId="urn:microsoft.com/office/officeart/2005/8/layout/hierarchy1"/>
    <dgm:cxn modelId="{6F3D0344-7BA6-4466-9885-B1CCDA0CEB29}" type="presOf" srcId="{0D37B0DD-F392-408D-A153-25D43748C63D}" destId="{AB1C9617-92FB-47EC-A9E4-FAF0F7ED5856}" srcOrd="0" destOrd="0" presId="urn:microsoft.com/office/officeart/2005/8/layout/hierarchy1"/>
    <dgm:cxn modelId="{A129F702-A68B-4E08-B8E9-E22BC60BA8A4}" type="presOf" srcId="{5C4D2F46-3A5F-4E05-81BE-97CEFA373048}" destId="{B84681F4-F449-4B96-A25E-640BCB2F1EDB}" srcOrd="0" destOrd="0" presId="urn:microsoft.com/office/officeart/2005/8/layout/hierarchy1"/>
    <dgm:cxn modelId="{75527082-2A30-406F-ABB1-F6DBABB9488D}" type="presOf" srcId="{000F71F0-52CD-4EAF-B49D-0DE2CF6F06D7}" destId="{1E4F8FB2-FD59-4480-AED9-9C5A12079A03}" srcOrd="0" destOrd="0" presId="urn:microsoft.com/office/officeart/2005/8/layout/hierarchy1"/>
    <dgm:cxn modelId="{8FBE9DFF-E1A0-4D49-91BD-5AC5BAA59C85}" srcId="{510CFF96-A9E9-463E-9319-728DFCFBCEF3}" destId="{6C859C31-7B3B-4DD8-9E97-0FCF64A8EE2F}" srcOrd="5" destOrd="0" parTransId="{84BE9312-617C-4FF0-82F3-2A21F454C1B4}" sibTransId="{4E30678B-FE6E-4050-BDE0-B4708CA1F754}"/>
    <dgm:cxn modelId="{E10870C1-E6A7-442F-A243-61ADC502BC7B}" type="presOf" srcId="{F75A8FB8-CF1E-41B1-BF57-0E4197B574E4}" destId="{26CE3B91-DA6E-49DD-BF5F-0206994C1E16}"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3ECC1A99-7AFE-4914-AE66-D483192D9393}" srcId="{510CFF96-A9E9-463E-9319-728DFCFBCEF3}" destId="{000F71F0-52CD-4EAF-B49D-0DE2CF6F06D7}" srcOrd="6" destOrd="0" parTransId="{D9682B49-6662-484F-B46D-E54094D33B0D}" sibTransId="{544A7834-2BC7-47FA-804C-5620321004E8}"/>
    <dgm:cxn modelId="{1DCD6B4E-69DD-4351-8406-09ACF6EE8377}" srcId="{510CFF96-A9E9-463E-9319-728DFCFBCEF3}" destId="{0D37B0DD-F392-408D-A153-25D43748C63D}" srcOrd="3" destOrd="0" parTransId="{86A51A36-504D-42ED-A648-0A661130B71E}" sibTransId="{AFB03291-1DB8-4D53-A9D4-1B61190CDA93}"/>
    <dgm:cxn modelId="{3BFE94A5-06A4-49DD-B558-79FA0CDF8432}" srcId="{510CFF96-A9E9-463E-9319-728DFCFBCEF3}" destId="{332C2B50-C89B-4BA8-BA1B-6DF24F986113}" srcOrd="1" destOrd="0" parTransId="{8E77D72C-03DC-4C9F-889A-26521288CC81}" sibTransId="{6ECC1D43-0185-4EAD-9E6B-17A641573297}"/>
    <dgm:cxn modelId="{76907275-F4A2-4370-848A-F29D23687729}" type="presOf" srcId="{07C0DEB2-8A25-4505-93AF-55C71DB64A1C}" destId="{13211616-9427-46E4-BFE0-1E5475E34EDA}" srcOrd="0" destOrd="0" presId="urn:microsoft.com/office/officeart/2005/8/layout/hierarchy1"/>
    <dgm:cxn modelId="{F7C620D5-FEDB-418E-A3C0-8904E8384ABD}" type="presOf" srcId="{510CFF96-A9E9-463E-9319-728DFCFBCEF3}" destId="{3A046F4F-7818-457F-9AF6-04A566EE386D}" srcOrd="0" destOrd="0" presId="urn:microsoft.com/office/officeart/2005/8/layout/hierarchy1"/>
    <dgm:cxn modelId="{DC0A1A58-8BD4-448D-9047-F0306EEC15C6}" srcId="{510CFF96-A9E9-463E-9319-728DFCFBCEF3}" destId="{F75A8FB8-CF1E-41B1-BF57-0E4197B574E4}" srcOrd="0" destOrd="0" parTransId="{5C4D2F46-3A5F-4E05-81BE-97CEFA373048}" sibTransId="{3640D978-AEC3-4558-803B-2972677F5F10}"/>
    <dgm:cxn modelId="{F2BC5EB1-1C9E-42CA-B0F2-DE02A336A7F6}" type="presOf" srcId="{332C2B50-C89B-4BA8-BA1B-6DF24F986113}" destId="{D3D3F474-845B-47CC-9FB7-2ACB7464F5BE}" srcOrd="0" destOrd="0" presId="urn:microsoft.com/office/officeart/2005/8/layout/hierarchy1"/>
    <dgm:cxn modelId="{D3967D4F-8B5E-44ED-AA66-B86D6BEA49FD}" type="presOf" srcId="{86A51A36-504D-42ED-A648-0A661130B71E}" destId="{632D04D4-41D7-4756-88E4-7349FF9857EC}" srcOrd="0" destOrd="0" presId="urn:microsoft.com/office/officeart/2005/8/layout/hierarchy1"/>
    <dgm:cxn modelId="{C0048A2E-9824-42D1-A985-A490006A4940}" type="presOf" srcId="{8E77D72C-03DC-4C9F-889A-26521288CC81}" destId="{C6753723-0005-41AB-BB6A-0E8A34C906C5}" srcOrd="0" destOrd="0" presId="urn:microsoft.com/office/officeart/2005/8/layout/hierarchy1"/>
    <dgm:cxn modelId="{4E817340-B7BC-4121-B73D-F7E871A50048}" srcId="{510CFF96-A9E9-463E-9319-728DFCFBCEF3}" destId="{E667FEEB-489B-4EB6-9499-A7EF8E0C33AE}" srcOrd="2" destOrd="0" parTransId="{FA716FF1-BB1D-43FF-A230-51434ADF678F}" sibTransId="{CE581EA7-0C19-4C1F-AC44-DF0F8A7A2771}"/>
    <dgm:cxn modelId="{8B29DEFC-4F4F-4E96-93DB-9FC73979853B}" type="presOf" srcId="{E667FEEB-489B-4EB6-9499-A7EF8E0C33AE}" destId="{B98666E2-5BE4-4E56-96E6-896B8F4549E2}" srcOrd="0" destOrd="0" presId="urn:microsoft.com/office/officeart/2005/8/layout/hierarchy1"/>
    <dgm:cxn modelId="{70228345-62C1-4CAA-8EAF-7C9B1B185AAA}" type="presOf" srcId="{84BE9312-617C-4FF0-82F3-2A21F454C1B4}" destId="{B6D77C4B-BE77-4B9C-9F36-81F3453604CA}" srcOrd="0" destOrd="0" presId="urn:microsoft.com/office/officeart/2005/8/layout/hierarchy1"/>
    <dgm:cxn modelId="{340207B3-1100-4F56-9A9E-FCAFEC49C9E2}" srcId="{510CFF96-A9E9-463E-9319-728DFCFBCEF3}" destId="{24F4F1AE-00F3-4F4A-9325-1789D8095DB0}" srcOrd="4" destOrd="0" parTransId="{07C0DEB2-8A25-4505-93AF-55C71DB64A1C}" sibTransId="{728AA3A7-A82F-4738-AEE2-D0BC81766A6C}"/>
    <dgm:cxn modelId="{EFAC45C6-FACB-4344-A910-34D77E44CFAF}" type="presOf" srcId="{24F4F1AE-00F3-4F4A-9325-1789D8095DB0}" destId="{B76702D2-1590-4884-899D-C08845C3ADC4}" srcOrd="0" destOrd="0" presId="urn:microsoft.com/office/officeart/2005/8/layout/hierarchy1"/>
    <dgm:cxn modelId="{EC5ED820-5938-4F2F-BC73-C80C8EBA4C05}" type="presOf" srcId="{FA716FF1-BB1D-43FF-A230-51434ADF678F}" destId="{BEC5CD06-B632-42C5-9E70-223429808E71}" srcOrd="0" destOrd="0" presId="urn:microsoft.com/office/officeart/2005/8/layout/hierarchy1"/>
    <dgm:cxn modelId="{50034387-C08A-4B7C-8902-E258465C25B8}" type="presOf" srcId="{D9682B49-6662-484F-B46D-E54094D33B0D}" destId="{26169598-106C-4A83-86E6-7204A92F014E}" srcOrd="0" destOrd="0" presId="urn:microsoft.com/office/officeart/2005/8/layout/hierarchy1"/>
    <dgm:cxn modelId="{0C6D01F4-AC7E-4370-B9E2-CDF29E42B5DF}" type="presParOf" srcId="{B19A3538-D601-446E-A5F4-30F7C4F0724D}" destId="{2F225A2B-6CA5-4D02-8406-8E2DC7A6348E}" srcOrd="0" destOrd="0" presId="urn:microsoft.com/office/officeart/2005/8/layout/hierarchy1"/>
    <dgm:cxn modelId="{228A00C8-4998-4AC5-980E-F035F2A33531}" type="presParOf" srcId="{2F225A2B-6CA5-4D02-8406-8E2DC7A6348E}" destId="{E539A57C-FE1C-45C6-9B53-D6D32B9355BC}" srcOrd="0" destOrd="0" presId="urn:microsoft.com/office/officeart/2005/8/layout/hierarchy1"/>
    <dgm:cxn modelId="{48EA1302-E946-475B-802D-6595A23E932B}" type="presParOf" srcId="{E539A57C-FE1C-45C6-9B53-D6D32B9355BC}" destId="{5F0A0E34-5B1E-4542-AD68-5DA1CFF8D386}" srcOrd="0" destOrd="0" presId="urn:microsoft.com/office/officeart/2005/8/layout/hierarchy1"/>
    <dgm:cxn modelId="{F4BF211E-55AD-4F87-9133-3AED5A6FF9BC}" type="presParOf" srcId="{E539A57C-FE1C-45C6-9B53-D6D32B9355BC}" destId="{3A046F4F-7818-457F-9AF6-04A566EE386D}" srcOrd="1" destOrd="0" presId="urn:microsoft.com/office/officeart/2005/8/layout/hierarchy1"/>
    <dgm:cxn modelId="{6C8FA5CC-2DBD-48BF-8D0E-88623B0B5B72}" type="presParOf" srcId="{2F225A2B-6CA5-4D02-8406-8E2DC7A6348E}" destId="{781AC787-11BF-43D7-86FD-AE7E524EF95E}" srcOrd="1" destOrd="0" presId="urn:microsoft.com/office/officeart/2005/8/layout/hierarchy1"/>
    <dgm:cxn modelId="{322AC68C-FFAC-4233-A3EB-7751A57B140C}" type="presParOf" srcId="{781AC787-11BF-43D7-86FD-AE7E524EF95E}" destId="{B84681F4-F449-4B96-A25E-640BCB2F1EDB}" srcOrd="0" destOrd="0" presId="urn:microsoft.com/office/officeart/2005/8/layout/hierarchy1"/>
    <dgm:cxn modelId="{34817E0B-C0C8-4E3D-BC86-22C392527E32}" type="presParOf" srcId="{781AC787-11BF-43D7-86FD-AE7E524EF95E}" destId="{96C63B7D-58F5-4F2D-88F3-C30BD101D9F5}" srcOrd="1" destOrd="0" presId="urn:microsoft.com/office/officeart/2005/8/layout/hierarchy1"/>
    <dgm:cxn modelId="{2986084F-6436-4F67-89E5-09037DFA53D7}" type="presParOf" srcId="{96C63B7D-58F5-4F2D-88F3-C30BD101D9F5}" destId="{3F85210C-37C8-4D48-8F52-29F560BF4CAF}" srcOrd="0" destOrd="0" presId="urn:microsoft.com/office/officeart/2005/8/layout/hierarchy1"/>
    <dgm:cxn modelId="{95F47852-CFD2-454B-814E-8890E4473C50}" type="presParOf" srcId="{3F85210C-37C8-4D48-8F52-29F560BF4CAF}" destId="{F94AF185-7F1A-4B7A-84A5-D56AB1A6E3F5}" srcOrd="0" destOrd="0" presId="urn:microsoft.com/office/officeart/2005/8/layout/hierarchy1"/>
    <dgm:cxn modelId="{B4ABA2FB-AD95-4164-9E9E-75AF0AF6429B}" type="presParOf" srcId="{3F85210C-37C8-4D48-8F52-29F560BF4CAF}" destId="{26CE3B91-DA6E-49DD-BF5F-0206994C1E16}" srcOrd="1" destOrd="0" presId="urn:microsoft.com/office/officeart/2005/8/layout/hierarchy1"/>
    <dgm:cxn modelId="{68FB105F-0CE0-45BF-BB8E-3965BBBF5F44}" type="presParOf" srcId="{96C63B7D-58F5-4F2D-88F3-C30BD101D9F5}" destId="{66C78B62-5672-480F-A571-6754785B4E66}" srcOrd="1" destOrd="0" presId="urn:microsoft.com/office/officeart/2005/8/layout/hierarchy1"/>
    <dgm:cxn modelId="{87831759-FFCF-47CC-81F5-D83F3E543511}" type="presParOf" srcId="{781AC787-11BF-43D7-86FD-AE7E524EF95E}" destId="{C6753723-0005-41AB-BB6A-0E8A34C906C5}" srcOrd="2" destOrd="0" presId="urn:microsoft.com/office/officeart/2005/8/layout/hierarchy1"/>
    <dgm:cxn modelId="{A6EE0D19-9E54-40EE-8246-5F5D43F1B38F}" type="presParOf" srcId="{781AC787-11BF-43D7-86FD-AE7E524EF95E}" destId="{2DE9F83E-B666-409F-9B93-F0E5628CD091}" srcOrd="3" destOrd="0" presId="urn:microsoft.com/office/officeart/2005/8/layout/hierarchy1"/>
    <dgm:cxn modelId="{F4337429-94BE-40C9-B4DF-D49273BDFD21}" type="presParOf" srcId="{2DE9F83E-B666-409F-9B93-F0E5628CD091}" destId="{267BF3AE-BCCB-4946-A6D3-37108109C44A}" srcOrd="0" destOrd="0" presId="urn:microsoft.com/office/officeart/2005/8/layout/hierarchy1"/>
    <dgm:cxn modelId="{378E670E-1BBE-4C00-BDE2-083AE26618EB}" type="presParOf" srcId="{267BF3AE-BCCB-4946-A6D3-37108109C44A}" destId="{DD00CB8B-6A20-4961-A7CA-EE68E901D3B5}" srcOrd="0" destOrd="0" presId="urn:microsoft.com/office/officeart/2005/8/layout/hierarchy1"/>
    <dgm:cxn modelId="{9E547439-C284-4D70-ADBC-5ADFC5F520BB}" type="presParOf" srcId="{267BF3AE-BCCB-4946-A6D3-37108109C44A}" destId="{D3D3F474-845B-47CC-9FB7-2ACB7464F5BE}" srcOrd="1" destOrd="0" presId="urn:microsoft.com/office/officeart/2005/8/layout/hierarchy1"/>
    <dgm:cxn modelId="{BEB60C55-D50D-43AB-BEDF-8A6F1FE14F9A}" type="presParOf" srcId="{2DE9F83E-B666-409F-9B93-F0E5628CD091}" destId="{56D6AF49-06AB-4C8C-974B-2CE68D7F6144}" srcOrd="1" destOrd="0" presId="urn:microsoft.com/office/officeart/2005/8/layout/hierarchy1"/>
    <dgm:cxn modelId="{C3641BEE-70F6-490E-B169-BB0657E59D64}" type="presParOf" srcId="{781AC787-11BF-43D7-86FD-AE7E524EF95E}" destId="{BEC5CD06-B632-42C5-9E70-223429808E71}" srcOrd="4" destOrd="0" presId="urn:microsoft.com/office/officeart/2005/8/layout/hierarchy1"/>
    <dgm:cxn modelId="{05A98531-6F13-4BE0-9187-8E22DBDC8616}" type="presParOf" srcId="{781AC787-11BF-43D7-86FD-AE7E524EF95E}" destId="{DFA7B5AC-7E3A-43F5-BACB-839CC9DC8E3A}" srcOrd="5" destOrd="0" presId="urn:microsoft.com/office/officeart/2005/8/layout/hierarchy1"/>
    <dgm:cxn modelId="{3AACF037-6D66-4F82-9BB4-457000486158}" type="presParOf" srcId="{DFA7B5AC-7E3A-43F5-BACB-839CC9DC8E3A}" destId="{3CED81DD-DF9F-406F-ABD2-FE828AE1E0EC}" srcOrd="0" destOrd="0" presId="urn:microsoft.com/office/officeart/2005/8/layout/hierarchy1"/>
    <dgm:cxn modelId="{8B77472F-022F-47E4-9CB8-18CE028B6FA7}" type="presParOf" srcId="{3CED81DD-DF9F-406F-ABD2-FE828AE1E0EC}" destId="{D6B98C2E-147F-42F0-9006-4D1AAA7BEBFC}" srcOrd="0" destOrd="0" presId="urn:microsoft.com/office/officeart/2005/8/layout/hierarchy1"/>
    <dgm:cxn modelId="{00C2A3A0-1FE7-49AD-93A6-4E4228738E93}" type="presParOf" srcId="{3CED81DD-DF9F-406F-ABD2-FE828AE1E0EC}" destId="{B98666E2-5BE4-4E56-96E6-896B8F4549E2}" srcOrd="1" destOrd="0" presId="urn:microsoft.com/office/officeart/2005/8/layout/hierarchy1"/>
    <dgm:cxn modelId="{9B76ED02-5312-41D9-B727-729471995949}" type="presParOf" srcId="{DFA7B5AC-7E3A-43F5-BACB-839CC9DC8E3A}" destId="{2D6C134A-831A-4894-AF04-FDE511EE4C84}" srcOrd="1" destOrd="0" presId="urn:microsoft.com/office/officeart/2005/8/layout/hierarchy1"/>
    <dgm:cxn modelId="{8F5EC6D6-E406-40E8-B475-D19F9C706052}" type="presParOf" srcId="{781AC787-11BF-43D7-86FD-AE7E524EF95E}" destId="{632D04D4-41D7-4756-88E4-7349FF9857EC}" srcOrd="6" destOrd="0" presId="urn:microsoft.com/office/officeart/2005/8/layout/hierarchy1"/>
    <dgm:cxn modelId="{E9892701-4864-4D8B-B00B-C862ECC512F0}" type="presParOf" srcId="{781AC787-11BF-43D7-86FD-AE7E524EF95E}" destId="{B5327E2D-CA65-46F0-B885-2103A6756E8E}" srcOrd="7" destOrd="0" presId="urn:microsoft.com/office/officeart/2005/8/layout/hierarchy1"/>
    <dgm:cxn modelId="{322C9AB1-A567-4FDB-961C-44D784C467A8}" type="presParOf" srcId="{B5327E2D-CA65-46F0-B885-2103A6756E8E}" destId="{7BF14D29-46DA-4A4F-90AF-6A446DCDBEAC}" srcOrd="0" destOrd="0" presId="urn:microsoft.com/office/officeart/2005/8/layout/hierarchy1"/>
    <dgm:cxn modelId="{AF590C96-4E93-409C-A42E-51041D75B90E}" type="presParOf" srcId="{7BF14D29-46DA-4A4F-90AF-6A446DCDBEAC}" destId="{FCCC3919-AE58-4FC9-92E0-9E683C1251F6}" srcOrd="0" destOrd="0" presId="urn:microsoft.com/office/officeart/2005/8/layout/hierarchy1"/>
    <dgm:cxn modelId="{E643C042-98E2-4C46-9EA7-E4244A98A123}" type="presParOf" srcId="{7BF14D29-46DA-4A4F-90AF-6A446DCDBEAC}" destId="{AB1C9617-92FB-47EC-A9E4-FAF0F7ED5856}" srcOrd="1" destOrd="0" presId="urn:microsoft.com/office/officeart/2005/8/layout/hierarchy1"/>
    <dgm:cxn modelId="{E0235153-F39A-4CEB-B6A0-03919F639B68}" type="presParOf" srcId="{B5327E2D-CA65-46F0-B885-2103A6756E8E}" destId="{FEE7B94C-0332-4EEC-A9DA-D4F9007EFA0D}" srcOrd="1" destOrd="0" presId="urn:microsoft.com/office/officeart/2005/8/layout/hierarchy1"/>
    <dgm:cxn modelId="{C228B67C-C89F-414E-9597-5DD641FA6F27}" type="presParOf" srcId="{781AC787-11BF-43D7-86FD-AE7E524EF95E}" destId="{13211616-9427-46E4-BFE0-1E5475E34EDA}" srcOrd="8" destOrd="0" presId="urn:microsoft.com/office/officeart/2005/8/layout/hierarchy1"/>
    <dgm:cxn modelId="{18439DAB-F43F-4D00-BFB0-ACFDDDE2857A}" type="presParOf" srcId="{781AC787-11BF-43D7-86FD-AE7E524EF95E}" destId="{368FD07E-76A1-4F69-A13A-3AC3427720B6}" srcOrd="9" destOrd="0" presId="urn:microsoft.com/office/officeart/2005/8/layout/hierarchy1"/>
    <dgm:cxn modelId="{A187E6F9-2D88-4E26-B8BE-384A4BAAF228}" type="presParOf" srcId="{368FD07E-76A1-4F69-A13A-3AC3427720B6}" destId="{BBD620CA-4B07-4672-976C-4D2A791C8AAA}" srcOrd="0" destOrd="0" presId="urn:microsoft.com/office/officeart/2005/8/layout/hierarchy1"/>
    <dgm:cxn modelId="{DB667502-EB6A-40B7-9C9A-44561F149A07}" type="presParOf" srcId="{BBD620CA-4B07-4672-976C-4D2A791C8AAA}" destId="{B4696EE2-E427-40EC-B3EF-AA7B7D96D4DB}" srcOrd="0" destOrd="0" presId="urn:microsoft.com/office/officeart/2005/8/layout/hierarchy1"/>
    <dgm:cxn modelId="{30556033-98C7-4B05-8362-17D1917CE9D0}" type="presParOf" srcId="{BBD620CA-4B07-4672-976C-4D2A791C8AAA}" destId="{B76702D2-1590-4884-899D-C08845C3ADC4}" srcOrd="1" destOrd="0" presId="urn:microsoft.com/office/officeart/2005/8/layout/hierarchy1"/>
    <dgm:cxn modelId="{7866B9D9-4A35-4299-B3F2-930FE625577D}" type="presParOf" srcId="{368FD07E-76A1-4F69-A13A-3AC3427720B6}" destId="{E66DAF04-3176-469C-B1AB-FFC828340F15}" srcOrd="1" destOrd="0" presId="urn:microsoft.com/office/officeart/2005/8/layout/hierarchy1"/>
    <dgm:cxn modelId="{8DD54AFF-B820-4D81-B5ED-282E42DE4ED7}" type="presParOf" srcId="{781AC787-11BF-43D7-86FD-AE7E524EF95E}" destId="{B6D77C4B-BE77-4B9C-9F36-81F3453604CA}" srcOrd="10" destOrd="0" presId="urn:microsoft.com/office/officeart/2005/8/layout/hierarchy1"/>
    <dgm:cxn modelId="{3689F2F7-32E2-494A-A1AC-5A243F438C8C}" type="presParOf" srcId="{781AC787-11BF-43D7-86FD-AE7E524EF95E}" destId="{699363E2-DC7A-45AF-AEE7-FF0A8FB9466E}" srcOrd="11" destOrd="0" presId="urn:microsoft.com/office/officeart/2005/8/layout/hierarchy1"/>
    <dgm:cxn modelId="{938D583A-A154-40BF-8959-C8865E5869D7}" type="presParOf" srcId="{699363E2-DC7A-45AF-AEE7-FF0A8FB9466E}" destId="{881D1EC3-ABEF-44DF-8338-0AD2201082B4}" srcOrd="0" destOrd="0" presId="urn:microsoft.com/office/officeart/2005/8/layout/hierarchy1"/>
    <dgm:cxn modelId="{332317E0-151B-460B-AB24-69FB59689067}" type="presParOf" srcId="{881D1EC3-ABEF-44DF-8338-0AD2201082B4}" destId="{18A54E00-93D3-4534-8DCA-DA0EADEF5A55}" srcOrd="0" destOrd="0" presId="urn:microsoft.com/office/officeart/2005/8/layout/hierarchy1"/>
    <dgm:cxn modelId="{8D61E4EA-9CDF-4B20-9912-2E277F036399}" type="presParOf" srcId="{881D1EC3-ABEF-44DF-8338-0AD2201082B4}" destId="{3C50CE69-1180-4B8A-8521-C4F75485CA01}" srcOrd="1" destOrd="0" presId="urn:microsoft.com/office/officeart/2005/8/layout/hierarchy1"/>
    <dgm:cxn modelId="{3804E29E-17C7-4AA1-B45A-0ED97901B823}" type="presParOf" srcId="{699363E2-DC7A-45AF-AEE7-FF0A8FB9466E}" destId="{905CF1C1-9E95-4D2B-8A56-E6262CB41FE5}" srcOrd="1" destOrd="0" presId="urn:microsoft.com/office/officeart/2005/8/layout/hierarchy1"/>
    <dgm:cxn modelId="{0E4998D5-6E74-44B0-836D-CF8BDB2FB3DE}" type="presParOf" srcId="{781AC787-11BF-43D7-86FD-AE7E524EF95E}" destId="{26169598-106C-4A83-86E6-7204A92F014E}" srcOrd="12" destOrd="0" presId="urn:microsoft.com/office/officeart/2005/8/layout/hierarchy1"/>
    <dgm:cxn modelId="{0309FFB1-4E60-47C0-B46B-383793DED51D}" type="presParOf" srcId="{781AC787-11BF-43D7-86FD-AE7E524EF95E}" destId="{A47D7B10-F627-4701-959A-89EC355CA107}" srcOrd="13" destOrd="0" presId="urn:microsoft.com/office/officeart/2005/8/layout/hierarchy1"/>
    <dgm:cxn modelId="{21C60F2A-7817-4109-915D-97616CE0837D}" type="presParOf" srcId="{A47D7B10-F627-4701-959A-89EC355CA107}" destId="{13040F2F-C792-4CFB-9697-C97AD21BDE0F}" srcOrd="0" destOrd="0" presId="urn:microsoft.com/office/officeart/2005/8/layout/hierarchy1"/>
    <dgm:cxn modelId="{4BAA1005-7D9C-4FDE-9F47-33288D37E9FA}" type="presParOf" srcId="{13040F2F-C792-4CFB-9697-C97AD21BDE0F}" destId="{46DDC22A-929E-45CD-A71E-5124B3572195}" srcOrd="0" destOrd="0" presId="urn:microsoft.com/office/officeart/2005/8/layout/hierarchy1"/>
    <dgm:cxn modelId="{8880D3DD-033B-40DE-BF29-8D57E7BC6465}" type="presParOf" srcId="{13040F2F-C792-4CFB-9697-C97AD21BDE0F}" destId="{1E4F8FB2-FD59-4480-AED9-9C5A12079A03}" srcOrd="1" destOrd="0" presId="urn:microsoft.com/office/officeart/2005/8/layout/hierarchy1"/>
    <dgm:cxn modelId="{DACC2173-3F5A-4C97-A4D0-83016FF75820}" type="presParOf" srcId="{A47D7B10-F627-4701-959A-89EC355CA107}" destId="{5D750BA8-6626-483A-A605-F4FCFC65AA32}"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1.2.6. Générer une partition par port MIDI</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276CD7D1-B9CE-48C6-91BF-2C66C3A8E722}">
      <dgm:prSet phldrT="[Text]" custT="1"/>
      <dgm:spPr/>
      <dgm:t>
        <a:bodyPr/>
        <a:lstStyle/>
        <a:p>
          <a:r>
            <a:rPr lang="fr-FR" sz="900"/>
            <a:t>1.2.6.1. Lancer le métronome</a:t>
          </a:r>
        </a:p>
      </dgm:t>
    </dgm:pt>
    <dgm:pt modelId="{3D990BB1-DE0F-4288-BF49-DD18E5CAA950}" type="sibTrans" cxnId="{3028A861-A480-48B4-828C-E8B553C64AC0}">
      <dgm:prSet/>
      <dgm:spPr/>
      <dgm:t>
        <a:bodyPr/>
        <a:lstStyle/>
        <a:p>
          <a:endParaRPr lang="fr-FR"/>
        </a:p>
      </dgm:t>
    </dgm:pt>
    <dgm:pt modelId="{1E752734-4F24-450B-81A3-78BF018BFC42}" type="parTrans" cxnId="{3028A861-A480-48B4-828C-E8B553C64AC0}">
      <dgm:prSet/>
      <dgm:spPr/>
      <dgm:t>
        <a:bodyPr/>
        <a:lstStyle/>
        <a:p>
          <a:endParaRPr lang="fr-FR"/>
        </a:p>
      </dgm:t>
    </dgm:pt>
    <dgm:pt modelId="{25869FD8-E590-4DB7-80F8-B3D194FB1D94}">
      <dgm:prSet phldrT="[Text]" custT="1"/>
      <dgm:spPr/>
      <dgm:t>
        <a:bodyPr/>
        <a:lstStyle/>
        <a:p>
          <a:r>
            <a:rPr lang="fr-FR" sz="900"/>
            <a:t>1.2.6.4. Ajouter les notes à la partition</a:t>
          </a:r>
        </a:p>
      </dgm:t>
    </dgm:pt>
    <dgm:pt modelId="{813C2339-3B78-465B-AF90-E137C7FC8442}" type="sibTrans" cxnId="{92696A41-08FF-4ED7-8D68-920ACCA33FA7}">
      <dgm:prSet/>
      <dgm:spPr/>
      <dgm:t>
        <a:bodyPr/>
        <a:lstStyle/>
        <a:p>
          <a:endParaRPr lang="fr-FR"/>
        </a:p>
      </dgm:t>
    </dgm:pt>
    <dgm:pt modelId="{5BB16E3A-8F11-430C-8404-2E797D18A942}" type="parTrans" cxnId="{92696A41-08FF-4ED7-8D68-920ACCA33FA7}">
      <dgm:prSet/>
      <dgm:spPr/>
      <dgm:t>
        <a:bodyPr/>
        <a:lstStyle/>
        <a:p>
          <a:endParaRPr lang="fr-FR"/>
        </a:p>
      </dgm:t>
    </dgm:pt>
    <dgm:pt modelId="{32283B40-CE5A-4A6A-995A-2691D1B90B64}">
      <dgm:prSet phldrT="[Text]" custT="1"/>
      <dgm:spPr/>
      <dgm:t>
        <a:bodyPr/>
        <a:lstStyle/>
        <a:p>
          <a:r>
            <a:rPr lang="fr-FR" sz="900"/>
            <a:t>1.2.6.3. Récupérer les notes</a:t>
          </a:r>
        </a:p>
      </dgm:t>
    </dgm:pt>
    <dgm:pt modelId="{28CCDB93-9DA8-493E-B4C3-0306BCDDBC1C}" type="sibTrans" cxnId="{CA890A15-01FE-4DCD-A67C-D39FBD3F16EA}">
      <dgm:prSet/>
      <dgm:spPr/>
      <dgm:t>
        <a:bodyPr/>
        <a:lstStyle/>
        <a:p>
          <a:endParaRPr lang="fr-FR"/>
        </a:p>
      </dgm:t>
    </dgm:pt>
    <dgm:pt modelId="{01DCEAB5-B9F0-4CC8-9C5F-A8EB757BDE25}" type="parTrans" cxnId="{CA890A15-01FE-4DCD-A67C-D39FBD3F16EA}">
      <dgm:prSet/>
      <dgm:spPr/>
      <dgm:t>
        <a:bodyPr/>
        <a:lstStyle/>
        <a:p>
          <a:endParaRPr lang="fr-FR"/>
        </a:p>
      </dgm:t>
    </dgm:pt>
    <dgm:pt modelId="{481DA234-7300-4548-BA13-16973E52C347}">
      <dgm:prSet phldrT="[Text]" custT="1"/>
      <dgm:spPr/>
      <dgm:t>
        <a:bodyPr/>
        <a:lstStyle/>
        <a:p>
          <a:r>
            <a:rPr lang="fr-FR" sz="900"/>
            <a:t>1.2.6.2. Enregistrer le morceau</a:t>
          </a:r>
        </a:p>
      </dgm:t>
    </dgm:pt>
    <dgm:pt modelId="{A53D8B91-1B95-4F8F-9A54-2AC9DCF3CEBB}" type="parTrans" cxnId="{9793F2A1-AD20-4466-B34B-035B9B4C3672}">
      <dgm:prSet/>
      <dgm:spPr/>
      <dgm:t>
        <a:bodyPr/>
        <a:lstStyle/>
        <a:p>
          <a:endParaRPr lang="fr-FR"/>
        </a:p>
      </dgm:t>
    </dgm:pt>
    <dgm:pt modelId="{7C763061-17D8-4591-A3B1-0CC30CECAACE}" type="sibTrans" cxnId="{9793F2A1-AD20-4466-B34B-035B9B4C3672}">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40000"/>
            <a:lumOff val="60000"/>
          </a:schemeClr>
        </a:solidFill>
      </dgm:spPr>
    </dgm:pt>
    <dgm:pt modelId="{3A046F4F-7818-457F-9AF6-04A566EE386D}" type="pres">
      <dgm:prSet presAssocID="{510CFF96-A9E9-463E-9319-728DFCFBCEF3}" presName="text" presStyleLbl="fgAcc0" presStyleIdx="0" presStyleCnt="1">
        <dgm:presLayoutVars>
          <dgm:chPref val="3"/>
        </dgm:presLayoutVars>
      </dgm:prSet>
      <dgm:spPr/>
    </dgm:pt>
    <dgm:pt modelId="{781AC787-11BF-43D7-86FD-AE7E524EF95E}" type="pres">
      <dgm:prSet presAssocID="{510CFF96-A9E9-463E-9319-728DFCFBCEF3}" presName="hierChild2" presStyleCnt="0"/>
      <dgm:spPr/>
    </dgm:pt>
    <dgm:pt modelId="{418C9729-10A9-4074-93BF-642DD8B9C44E}" type="pres">
      <dgm:prSet presAssocID="{1E752734-4F24-450B-81A3-78BF018BFC42}" presName="Name10" presStyleLbl="parChTrans1D2" presStyleIdx="0" presStyleCnt="4"/>
      <dgm:spPr/>
    </dgm:pt>
    <dgm:pt modelId="{C0ABA1EF-F634-4107-91C3-EF2123234C62}" type="pres">
      <dgm:prSet presAssocID="{276CD7D1-B9CE-48C6-91BF-2C66C3A8E722}" presName="hierRoot2" presStyleCnt="0"/>
      <dgm:spPr/>
    </dgm:pt>
    <dgm:pt modelId="{6AA61145-99DB-4963-BAE4-7822CFA6570B}" type="pres">
      <dgm:prSet presAssocID="{276CD7D1-B9CE-48C6-91BF-2C66C3A8E722}" presName="composite2" presStyleCnt="0"/>
      <dgm:spPr/>
    </dgm:pt>
    <dgm:pt modelId="{0D9496D7-9B2D-4B1C-9E09-89127E8847E6}" type="pres">
      <dgm:prSet presAssocID="{276CD7D1-B9CE-48C6-91BF-2C66C3A8E722}" presName="background2" presStyleLbl="node2" presStyleIdx="0" presStyleCnt="4"/>
      <dgm:spPr>
        <a:solidFill>
          <a:schemeClr val="accent1">
            <a:lumMod val="20000"/>
            <a:lumOff val="80000"/>
          </a:schemeClr>
        </a:solidFill>
      </dgm:spPr>
    </dgm:pt>
    <dgm:pt modelId="{D2A7F4AE-4AD0-46E6-8509-F7E5ACF4968C}" type="pres">
      <dgm:prSet presAssocID="{276CD7D1-B9CE-48C6-91BF-2C66C3A8E722}" presName="text2" presStyleLbl="fgAcc2" presStyleIdx="0" presStyleCnt="4">
        <dgm:presLayoutVars>
          <dgm:chPref val="3"/>
        </dgm:presLayoutVars>
      </dgm:prSet>
      <dgm:spPr/>
    </dgm:pt>
    <dgm:pt modelId="{A9F39E3F-C7EA-4BD2-AAF2-5E8F57EFD12B}" type="pres">
      <dgm:prSet presAssocID="{276CD7D1-B9CE-48C6-91BF-2C66C3A8E722}" presName="hierChild3" presStyleCnt="0"/>
      <dgm:spPr/>
    </dgm:pt>
    <dgm:pt modelId="{A2E0D9CE-0C6A-4B71-9630-A7ACCFD68698}" type="pres">
      <dgm:prSet presAssocID="{A53D8B91-1B95-4F8F-9A54-2AC9DCF3CEBB}" presName="Name10" presStyleLbl="parChTrans1D2" presStyleIdx="1" presStyleCnt="4"/>
      <dgm:spPr/>
    </dgm:pt>
    <dgm:pt modelId="{FD410B1D-DF78-480E-B9A3-602502105A51}" type="pres">
      <dgm:prSet presAssocID="{481DA234-7300-4548-BA13-16973E52C347}" presName="hierRoot2" presStyleCnt="0"/>
      <dgm:spPr/>
    </dgm:pt>
    <dgm:pt modelId="{B75DCFAE-720F-427C-BAD5-A8E38694B177}" type="pres">
      <dgm:prSet presAssocID="{481DA234-7300-4548-BA13-16973E52C347}" presName="composite2" presStyleCnt="0"/>
      <dgm:spPr/>
    </dgm:pt>
    <dgm:pt modelId="{A8F1859D-5347-4BAA-886E-FDE3D9C8D100}" type="pres">
      <dgm:prSet presAssocID="{481DA234-7300-4548-BA13-16973E52C347}" presName="background2" presStyleLbl="node2" presStyleIdx="1" presStyleCnt="4"/>
      <dgm:spPr>
        <a:solidFill>
          <a:schemeClr val="accent1">
            <a:lumMod val="20000"/>
            <a:lumOff val="80000"/>
          </a:schemeClr>
        </a:solidFill>
      </dgm:spPr>
    </dgm:pt>
    <dgm:pt modelId="{BA6C9F80-DFBC-4D38-8918-8F6BAC346A84}" type="pres">
      <dgm:prSet presAssocID="{481DA234-7300-4548-BA13-16973E52C347}" presName="text2" presStyleLbl="fgAcc2" presStyleIdx="1" presStyleCnt="4">
        <dgm:presLayoutVars>
          <dgm:chPref val="3"/>
        </dgm:presLayoutVars>
      </dgm:prSet>
      <dgm:spPr/>
    </dgm:pt>
    <dgm:pt modelId="{36D3BB7F-36A7-4CAC-B2BD-8140EE309FAB}" type="pres">
      <dgm:prSet presAssocID="{481DA234-7300-4548-BA13-16973E52C347}" presName="hierChild3" presStyleCnt="0"/>
      <dgm:spPr/>
    </dgm:pt>
    <dgm:pt modelId="{F5C095E4-52F8-499D-9FA5-C97BB960768F}" type="pres">
      <dgm:prSet presAssocID="{01DCEAB5-B9F0-4CC8-9C5F-A8EB757BDE25}" presName="Name10" presStyleLbl="parChTrans1D2" presStyleIdx="2" presStyleCnt="4"/>
      <dgm:spPr/>
    </dgm:pt>
    <dgm:pt modelId="{2D5D5225-FC88-4FF4-87B0-D3716A95282A}" type="pres">
      <dgm:prSet presAssocID="{32283B40-CE5A-4A6A-995A-2691D1B90B64}" presName="hierRoot2" presStyleCnt="0"/>
      <dgm:spPr/>
    </dgm:pt>
    <dgm:pt modelId="{D61D65B6-896E-4AA3-AAA7-D30471C95A36}" type="pres">
      <dgm:prSet presAssocID="{32283B40-CE5A-4A6A-995A-2691D1B90B64}" presName="composite2" presStyleCnt="0"/>
      <dgm:spPr/>
    </dgm:pt>
    <dgm:pt modelId="{70B94279-9E91-45C3-8769-2F5DFACD1C1F}" type="pres">
      <dgm:prSet presAssocID="{32283B40-CE5A-4A6A-995A-2691D1B90B64}" presName="background2" presStyleLbl="node2" presStyleIdx="2" presStyleCnt="4"/>
      <dgm:spPr>
        <a:solidFill>
          <a:schemeClr val="accent1">
            <a:lumMod val="20000"/>
            <a:lumOff val="80000"/>
          </a:schemeClr>
        </a:solidFill>
      </dgm:spPr>
    </dgm:pt>
    <dgm:pt modelId="{C22734E8-A906-4C53-847A-99FA0E9C5B24}" type="pres">
      <dgm:prSet presAssocID="{32283B40-CE5A-4A6A-995A-2691D1B90B64}" presName="text2" presStyleLbl="fgAcc2" presStyleIdx="2" presStyleCnt="4">
        <dgm:presLayoutVars>
          <dgm:chPref val="3"/>
        </dgm:presLayoutVars>
      </dgm:prSet>
      <dgm:spPr/>
    </dgm:pt>
    <dgm:pt modelId="{F70B5439-5F05-42B0-89CC-80AB9A199141}" type="pres">
      <dgm:prSet presAssocID="{32283B40-CE5A-4A6A-995A-2691D1B90B64}" presName="hierChild3" presStyleCnt="0"/>
      <dgm:spPr/>
    </dgm:pt>
    <dgm:pt modelId="{794C996A-7298-4CDE-A1F6-421EB26273F5}" type="pres">
      <dgm:prSet presAssocID="{5BB16E3A-8F11-430C-8404-2E797D18A942}" presName="Name10" presStyleLbl="parChTrans1D2" presStyleIdx="3" presStyleCnt="4"/>
      <dgm:spPr/>
    </dgm:pt>
    <dgm:pt modelId="{F0154D76-3DDF-411B-9FCD-932515ACF35E}" type="pres">
      <dgm:prSet presAssocID="{25869FD8-E590-4DB7-80F8-B3D194FB1D94}" presName="hierRoot2" presStyleCnt="0"/>
      <dgm:spPr/>
    </dgm:pt>
    <dgm:pt modelId="{D1F4A1AB-2131-4074-B115-6013CCA22009}" type="pres">
      <dgm:prSet presAssocID="{25869FD8-E590-4DB7-80F8-B3D194FB1D94}" presName="composite2" presStyleCnt="0"/>
      <dgm:spPr/>
    </dgm:pt>
    <dgm:pt modelId="{611E7FFB-B736-409C-8925-F3C39F056ABA}" type="pres">
      <dgm:prSet presAssocID="{25869FD8-E590-4DB7-80F8-B3D194FB1D94}" presName="background2" presStyleLbl="node2" presStyleIdx="3" presStyleCnt="4"/>
      <dgm:spPr>
        <a:solidFill>
          <a:schemeClr val="accent1">
            <a:lumMod val="20000"/>
            <a:lumOff val="80000"/>
          </a:schemeClr>
        </a:solidFill>
      </dgm:spPr>
    </dgm:pt>
    <dgm:pt modelId="{5CDBD24E-30FD-4072-9F2C-1226119B3851}" type="pres">
      <dgm:prSet presAssocID="{25869FD8-E590-4DB7-80F8-B3D194FB1D94}" presName="text2" presStyleLbl="fgAcc2" presStyleIdx="3" presStyleCnt="4">
        <dgm:presLayoutVars>
          <dgm:chPref val="3"/>
        </dgm:presLayoutVars>
      </dgm:prSet>
      <dgm:spPr/>
    </dgm:pt>
    <dgm:pt modelId="{361978A3-AB7E-4B35-8F95-4AA59524C41A}" type="pres">
      <dgm:prSet presAssocID="{25869FD8-E590-4DB7-80F8-B3D194FB1D94}" presName="hierChild3" presStyleCnt="0"/>
      <dgm:spPr/>
    </dgm:pt>
  </dgm:ptLst>
  <dgm:cxnLst>
    <dgm:cxn modelId="{B55AEE91-5123-4833-991D-AAF8846726DA}" type="presOf" srcId="{25869FD8-E590-4DB7-80F8-B3D194FB1D94}" destId="{5CDBD24E-30FD-4072-9F2C-1226119B3851}" srcOrd="0" destOrd="0" presId="urn:microsoft.com/office/officeart/2005/8/layout/hierarchy1"/>
    <dgm:cxn modelId="{EBF26AB3-F3BB-4037-8231-BF7731FD27FB}" type="presOf" srcId="{01DCEAB5-B9F0-4CC8-9C5F-A8EB757BDE25}" destId="{F5C095E4-52F8-499D-9FA5-C97BB960768F}" srcOrd="0" destOrd="0" presId="urn:microsoft.com/office/officeart/2005/8/layout/hierarchy1"/>
    <dgm:cxn modelId="{9793F2A1-AD20-4466-B34B-035B9B4C3672}" srcId="{510CFF96-A9E9-463E-9319-728DFCFBCEF3}" destId="{481DA234-7300-4548-BA13-16973E52C347}" srcOrd="1" destOrd="0" parTransId="{A53D8B91-1B95-4F8F-9A54-2AC9DCF3CEBB}" sibTransId="{7C763061-17D8-4591-A3B1-0CC30CECAACE}"/>
    <dgm:cxn modelId="{92696A41-08FF-4ED7-8D68-920ACCA33FA7}" srcId="{510CFF96-A9E9-463E-9319-728DFCFBCEF3}" destId="{25869FD8-E590-4DB7-80F8-B3D194FB1D94}" srcOrd="3" destOrd="0" parTransId="{5BB16E3A-8F11-430C-8404-2E797D18A942}" sibTransId="{813C2339-3B78-465B-AF90-E137C7FC8442}"/>
    <dgm:cxn modelId="{CA890A15-01FE-4DCD-A67C-D39FBD3F16EA}" srcId="{510CFF96-A9E9-463E-9319-728DFCFBCEF3}" destId="{32283B40-CE5A-4A6A-995A-2691D1B90B64}" srcOrd="2" destOrd="0" parTransId="{01DCEAB5-B9F0-4CC8-9C5F-A8EB757BDE25}" sibTransId="{28CCDB93-9DA8-493E-B4C3-0306BCDDBC1C}"/>
    <dgm:cxn modelId="{9CDC03D3-7949-4209-9F1A-2FE474F11E26}" srcId="{EA9CE62F-7AA5-4F14-932C-85BA0B062E65}" destId="{510CFF96-A9E9-463E-9319-728DFCFBCEF3}" srcOrd="0" destOrd="0" parTransId="{52D46F79-850E-4620-8E61-39726D1AA843}" sibTransId="{66A80CEF-8183-46D8-97C0-73ED1F762F5D}"/>
    <dgm:cxn modelId="{5D10A8FB-7E0A-41D5-B78B-773F9DA54B67}" type="presOf" srcId="{EA9CE62F-7AA5-4F14-932C-85BA0B062E65}" destId="{B19A3538-D601-446E-A5F4-30F7C4F0724D}" srcOrd="0" destOrd="0" presId="urn:microsoft.com/office/officeart/2005/8/layout/hierarchy1"/>
    <dgm:cxn modelId="{FD127EC0-DC3F-41FF-BFCB-5EC12AFD785A}" type="presOf" srcId="{481DA234-7300-4548-BA13-16973E52C347}" destId="{BA6C9F80-DFBC-4D38-8918-8F6BAC346A84}" srcOrd="0" destOrd="0" presId="urn:microsoft.com/office/officeart/2005/8/layout/hierarchy1"/>
    <dgm:cxn modelId="{3028A861-A480-48B4-828C-E8B553C64AC0}" srcId="{510CFF96-A9E9-463E-9319-728DFCFBCEF3}" destId="{276CD7D1-B9CE-48C6-91BF-2C66C3A8E722}" srcOrd="0" destOrd="0" parTransId="{1E752734-4F24-450B-81A3-78BF018BFC42}" sibTransId="{3D990BB1-DE0F-4288-BF49-DD18E5CAA950}"/>
    <dgm:cxn modelId="{E808527A-A6FF-4491-99CA-41C8A994416A}" type="presOf" srcId="{276CD7D1-B9CE-48C6-91BF-2C66C3A8E722}" destId="{D2A7F4AE-4AD0-46E6-8509-F7E5ACF4968C}" srcOrd="0" destOrd="0" presId="urn:microsoft.com/office/officeart/2005/8/layout/hierarchy1"/>
    <dgm:cxn modelId="{AF3719B8-A885-402F-AE19-E22350D71555}" type="presOf" srcId="{510CFF96-A9E9-463E-9319-728DFCFBCEF3}" destId="{3A046F4F-7818-457F-9AF6-04A566EE386D}" srcOrd="0" destOrd="0" presId="urn:microsoft.com/office/officeart/2005/8/layout/hierarchy1"/>
    <dgm:cxn modelId="{429C33FC-FFC6-4931-812F-E14DC5F1B85F}" type="presOf" srcId="{5BB16E3A-8F11-430C-8404-2E797D18A942}" destId="{794C996A-7298-4CDE-A1F6-421EB26273F5}" srcOrd="0" destOrd="0" presId="urn:microsoft.com/office/officeart/2005/8/layout/hierarchy1"/>
    <dgm:cxn modelId="{25587601-50A0-4539-A119-88506A08269A}" type="presOf" srcId="{A53D8B91-1B95-4F8F-9A54-2AC9DCF3CEBB}" destId="{A2E0D9CE-0C6A-4B71-9630-A7ACCFD68698}" srcOrd="0" destOrd="0" presId="urn:microsoft.com/office/officeart/2005/8/layout/hierarchy1"/>
    <dgm:cxn modelId="{6BB7E2BB-22A5-4BF0-9348-B9C8E4FD2513}" type="presOf" srcId="{32283B40-CE5A-4A6A-995A-2691D1B90B64}" destId="{C22734E8-A906-4C53-847A-99FA0E9C5B24}" srcOrd="0" destOrd="0" presId="urn:microsoft.com/office/officeart/2005/8/layout/hierarchy1"/>
    <dgm:cxn modelId="{B74E0020-7173-4584-B23F-BACD7374626E}" type="presOf" srcId="{1E752734-4F24-450B-81A3-78BF018BFC42}" destId="{418C9729-10A9-4074-93BF-642DD8B9C44E}" srcOrd="0" destOrd="0" presId="urn:microsoft.com/office/officeart/2005/8/layout/hierarchy1"/>
    <dgm:cxn modelId="{0CE2598C-A19F-4219-8E71-2E08EC79E6EA}" type="presParOf" srcId="{B19A3538-D601-446E-A5F4-30F7C4F0724D}" destId="{2F225A2B-6CA5-4D02-8406-8E2DC7A6348E}" srcOrd="0" destOrd="0" presId="urn:microsoft.com/office/officeart/2005/8/layout/hierarchy1"/>
    <dgm:cxn modelId="{6AF03EC8-364E-4E15-8478-3703ED1FB62B}" type="presParOf" srcId="{2F225A2B-6CA5-4D02-8406-8E2DC7A6348E}" destId="{E539A57C-FE1C-45C6-9B53-D6D32B9355BC}" srcOrd="0" destOrd="0" presId="urn:microsoft.com/office/officeart/2005/8/layout/hierarchy1"/>
    <dgm:cxn modelId="{86256E74-3685-45F5-BDC8-441F998085E1}" type="presParOf" srcId="{E539A57C-FE1C-45C6-9B53-D6D32B9355BC}" destId="{5F0A0E34-5B1E-4542-AD68-5DA1CFF8D386}" srcOrd="0" destOrd="0" presId="urn:microsoft.com/office/officeart/2005/8/layout/hierarchy1"/>
    <dgm:cxn modelId="{FC2BAA60-5F1B-4C94-861A-D94FD79D8F60}" type="presParOf" srcId="{E539A57C-FE1C-45C6-9B53-D6D32B9355BC}" destId="{3A046F4F-7818-457F-9AF6-04A566EE386D}" srcOrd="1" destOrd="0" presId="urn:microsoft.com/office/officeart/2005/8/layout/hierarchy1"/>
    <dgm:cxn modelId="{78B54BD9-5C90-4646-BED5-0976D2E4B52B}" type="presParOf" srcId="{2F225A2B-6CA5-4D02-8406-8E2DC7A6348E}" destId="{781AC787-11BF-43D7-86FD-AE7E524EF95E}" srcOrd="1" destOrd="0" presId="urn:microsoft.com/office/officeart/2005/8/layout/hierarchy1"/>
    <dgm:cxn modelId="{B0D413E7-B011-412B-B027-95168479F06E}" type="presParOf" srcId="{781AC787-11BF-43D7-86FD-AE7E524EF95E}" destId="{418C9729-10A9-4074-93BF-642DD8B9C44E}" srcOrd="0" destOrd="0" presId="urn:microsoft.com/office/officeart/2005/8/layout/hierarchy1"/>
    <dgm:cxn modelId="{3B1BEEEC-9CBA-4A69-BA20-6B70136199F0}" type="presParOf" srcId="{781AC787-11BF-43D7-86FD-AE7E524EF95E}" destId="{C0ABA1EF-F634-4107-91C3-EF2123234C62}" srcOrd="1" destOrd="0" presId="urn:microsoft.com/office/officeart/2005/8/layout/hierarchy1"/>
    <dgm:cxn modelId="{883F6045-D838-4A98-8BB0-57EE5A90705F}" type="presParOf" srcId="{C0ABA1EF-F634-4107-91C3-EF2123234C62}" destId="{6AA61145-99DB-4963-BAE4-7822CFA6570B}" srcOrd="0" destOrd="0" presId="urn:microsoft.com/office/officeart/2005/8/layout/hierarchy1"/>
    <dgm:cxn modelId="{FC184923-8718-46C3-AC42-B5A1185783B1}" type="presParOf" srcId="{6AA61145-99DB-4963-BAE4-7822CFA6570B}" destId="{0D9496D7-9B2D-4B1C-9E09-89127E8847E6}" srcOrd="0" destOrd="0" presId="urn:microsoft.com/office/officeart/2005/8/layout/hierarchy1"/>
    <dgm:cxn modelId="{1F5AFC5A-FFB9-4716-86E7-8FB0CFB453B7}" type="presParOf" srcId="{6AA61145-99DB-4963-BAE4-7822CFA6570B}" destId="{D2A7F4AE-4AD0-46E6-8509-F7E5ACF4968C}" srcOrd="1" destOrd="0" presId="urn:microsoft.com/office/officeart/2005/8/layout/hierarchy1"/>
    <dgm:cxn modelId="{0F78B875-2AAC-41B9-9577-0EC668662DF7}" type="presParOf" srcId="{C0ABA1EF-F634-4107-91C3-EF2123234C62}" destId="{A9F39E3F-C7EA-4BD2-AAF2-5E8F57EFD12B}" srcOrd="1" destOrd="0" presId="urn:microsoft.com/office/officeart/2005/8/layout/hierarchy1"/>
    <dgm:cxn modelId="{FC02500A-465F-4C43-87EC-0662C0538925}" type="presParOf" srcId="{781AC787-11BF-43D7-86FD-AE7E524EF95E}" destId="{A2E0D9CE-0C6A-4B71-9630-A7ACCFD68698}" srcOrd="2" destOrd="0" presId="urn:microsoft.com/office/officeart/2005/8/layout/hierarchy1"/>
    <dgm:cxn modelId="{56064B5C-52FB-4F83-8F32-83DB813ED4A9}" type="presParOf" srcId="{781AC787-11BF-43D7-86FD-AE7E524EF95E}" destId="{FD410B1D-DF78-480E-B9A3-602502105A51}" srcOrd="3" destOrd="0" presId="urn:microsoft.com/office/officeart/2005/8/layout/hierarchy1"/>
    <dgm:cxn modelId="{07737A1D-13A6-4579-8E25-ACCF0CABD93A}" type="presParOf" srcId="{FD410B1D-DF78-480E-B9A3-602502105A51}" destId="{B75DCFAE-720F-427C-BAD5-A8E38694B177}" srcOrd="0" destOrd="0" presId="urn:microsoft.com/office/officeart/2005/8/layout/hierarchy1"/>
    <dgm:cxn modelId="{87A2080A-665D-41A0-9516-701004E620A8}" type="presParOf" srcId="{B75DCFAE-720F-427C-BAD5-A8E38694B177}" destId="{A8F1859D-5347-4BAA-886E-FDE3D9C8D100}" srcOrd="0" destOrd="0" presId="urn:microsoft.com/office/officeart/2005/8/layout/hierarchy1"/>
    <dgm:cxn modelId="{71526CDA-3FF2-443B-8FEB-DBF397DA6956}" type="presParOf" srcId="{B75DCFAE-720F-427C-BAD5-A8E38694B177}" destId="{BA6C9F80-DFBC-4D38-8918-8F6BAC346A84}" srcOrd="1" destOrd="0" presId="urn:microsoft.com/office/officeart/2005/8/layout/hierarchy1"/>
    <dgm:cxn modelId="{96FA1080-3FC1-495F-BCEB-28A1681D9B98}" type="presParOf" srcId="{FD410B1D-DF78-480E-B9A3-602502105A51}" destId="{36D3BB7F-36A7-4CAC-B2BD-8140EE309FAB}" srcOrd="1" destOrd="0" presId="urn:microsoft.com/office/officeart/2005/8/layout/hierarchy1"/>
    <dgm:cxn modelId="{C33B8395-63A9-4FD5-9272-642B7A6B7587}" type="presParOf" srcId="{781AC787-11BF-43D7-86FD-AE7E524EF95E}" destId="{F5C095E4-52F8-499D-9FA5-C97BB960768F}" srcOrd="4" destOrd="0" presId="urn:microsoft.com/office/officeart/2005/8/layout/hierarchy1"/>
    <dgm:cxn modelId="{21496935-1C1E-4985-8562-42DE73EE4B9A}" type="presParOf" srcId="{781AC787-11BF-43D7-86FD-AE7E524EF95E}" destId="{2D5D5225-FC88-4FF4-87B0-D3716A95282A}" srcOrd="5" destOrd="0" presId="urn:microsoft.com/office/officeart/2005/8/layout/hierarchy1"/>
    <dgm:cxn modelId="{0B7D294B-6734-4117-ADDC-01D4D2D96111}" type="presParOf" srcId="{2D5D5225-FC88-4FF4-87B0-D3716A95282A}" destId="{D61D65B6-896E-4AA3-AAA7-D30471C95A36}" srcOrd="0" destOrd="0" presId="urn:microsoft.com/office/officeart/2005/8/layout/hierarchy1"/>
    <dgm:cxn modelId="{A6756826-A9EE-4BF3-A915-6FCBC12E3175}" type="presParOf" srcId="{D61D65B6-896E-4AA3-AAA7-D30471C95A36}" destId="{70B94279-9E91-45C3-8769-2F5DFACD1C1F}" srcOrd="0" destOrd="0" presId="urn:microsoft.com/office/officeart/2005/8/layout/hierarchy1"/>
    <dgm:cxn modelId="{4AF1FABD-4F80-4FFD-BDAA-14604FD7E53F}" type="presParOf" srcId="{D61D65B6-896E-4AA3-AAA7-D30471C95A36}" destId="{C22734E8-A906-4C53-847A-99FA0E9C5B24}" srcOrd="1" destOrd="0" presId="urn:microsoft.com/office/officeart/2005/8/layout/hierarchy1"/>
    <dgm:cxn modelId="{E520E73C-0BB8-41F4-AD81-7618E63263AE}" type="presParOf" srcId="{2D5D5225-FC88-4FF4-87B0-D3716A95282A}" destId="{F70B5439-5F05-42B0-89CC-80AB9A199141}" srcOrd="1" destOrd="0" presId="urn:microsoft.com/office/officeart/2005/8/layout/hierarchy1"/>
    <dgm:cxn modelId="{A8442B47-79A8-4558-8A02-8504B87EA983}" type="presParOf" srcId="{781AC787-11BF-43D7-86FD-AE7E524EF95E}" destId="{794C996A-7298-4CDE-A1F6-421EB26273F5}" srcOrd="6" destOrd="0" presId="urn:microsoft.com/office/officeart/2005/8/layout/hierarchy1"/>
    <dgm:cxn modelId="{82485827-F7C4-434C-93EC-5FD0523EFDDD}" type="presParOf" srcId="{781AC787-11BF-43D7-86FD-AE7E524EF95E}" destId="{F0154D76-3DDF-411B-9FCD-932515ACF35E}" srcOrd="7" destOrd="0" presId="urn:microsoft.com/office/officeart/2005/8/layout/hierarchy1"/>
    <dgm:cxn modelId="{4DCECBA1-ACBF-4062-B49A-FCA4901C8E9D}" type="presParOf" srcId="{F0154D76-3DDF-411B-9FCD-932515ACF35E}" destId="{D1F4A1AB-2131-4074-B115-6013CCA22009}" srcOrd="0" destOrd="0" presId="urn:microsoft.com/office/officeart/2005/8/layout/hierarchy1"/>
    <dgm:cxn modelId="{CB4D1C49-5786-492F-8436-2618BB830253}" type="presParOf" srcId="{D1F4A1AB-2131-4074-B115-6013CCA22009}" destId="{611E7FFB-B736-409C-8925-F3C39F056ABA}" srcOrd="0" destOrd="0" presId="urn:microsoft.com/office/officeart/2005/8/layout/hierarchy1"/>
    <dgm:cxn modelId="{81848934-B73E-4846-903C-35CE7B980F71}" type="presParOf" srcId="{D1F4A1AB-2131-4074-B115-6013CCA22009}" destId="{5CDBD24E-30FD-4072-9F2C-1226119B3851}" srcOrd="1" destOrd="0" presId="urn:microsoft.com/office/officeart/2005/8/layout/hierarchy1"/>
    <dgm:cxn modelId="{DEEC7D07-95DD-4318-97D7-5957DD5CE0F0}" type="presParOf" srcId="{F0154D76-3DDF-411B-9FCD-932515ACF35E}" destId="{361978A3-AB7E-4B35-8F95-4AA59524C41A}"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1.2.7. Générer une partition par port JACK</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32283B40-CE5A-4A6A-995A-2691D1B90B64}">
      <dgm:prSet phldrT="[Text]" custT="1"/>
      <dgm:spPr/>
      <dgm:t>
        <a:bodyPr/>
        <a:lstStyle/>
        <a:p>
          <a:r>
            <a:rPr lang="fr-FR" sz="900"/>
            <a:t>1.2.7.3. Décomposer le son en fréquence</a:t>
          </a:r>
        </a:p>
      </dgm:t>
    </dgm:pt>
    <dgm:pt modelId="{01DCEAB5-B9F0-4CC8-9C5F-A8EB757BDE25}" type="parTrans" cxnId="{CA890A15-01FE-4DCD-A67C-D39FBD3F16EA}">
      <dgm:prSet/>
      <dgm:spPr/>
      <dgm:t>
        <a:bodyPr/>
        <a:lstStyle/>
        <a:p>
          <a:endParaRPr lang="fr-FR"/>
        </a:p>
      </dgm:t>
    </dgm:pt>
    <dgm:pt modelId="{28CCDB93-9DA8-493E-B4C3-0306BCDDBC1C}" type="sibTrans" cxnId="{CA890A15-01FE-4DCD-A67C-D39FBD3F16EA}">
      <dgm:prSet/>
      <dgm:spPr/>
      <dgm:t>
        <a:bodyPr/>
        <a:lstStyle/>
        <a:p>
          <a:endParaRPr lang="fr-FR"/>
        </a:p>
      </dgm:t>
    </dgm:pt>
    <dgm:pt modelId="{276CD7D1-B9CE-48C6-91BF-2C66C3A8E722}">
      <dgm:prSet phldrT="[Text]" custT="1"/>
      <dgm:spPr/>
      <dgm:t>
        <a:bodyPr/>
        <a:lstStyle/>
        <a:p>
          <a:r>
            <a:rPr lang="fr-FR" sz="900"/>
            <a:t>1.2.7.1. Lander le métronome</a:t>
          </a:r>
        </a:p>
      </dgm:t>
    </dgm:pt>
    <dgm:pt modelId="{1E752734-4F24-450B-81A3-78BF018BFC42}" type="parTrans" cxnId="{3028A861-A480-48B4-828C-E8B553C64AC0}">
      <dgm:prSet/>
      <dgm:spPr/>
      <dgm:t>
        <a:bodyPr/>
        <a:lstStyle/>
        <a:p>
          <a:endParaRPr lang="fr-FR"/>
        </a:p>
      </dgm:t>
    </dgm:pt>
    <dgm:pt modelId="{3D990BB1-DE0F-4288-BF49-DD18E5CAA950}" type="sibTrans" cxnId="{3028A861-A480-48B4-828C-E8B553C64AC0}">
      <dgm:prSet/>
      <dgm:spPr/>
      <dgm:t>
        <a:bodyPr/>
        <a:lstStyle/>
        <a:p>
          <a:endParaRPr lang="fr-FR"/>
        </a:p>
      </dgm:t>
    </dgm:pt>
    <dgm:pt modelId="{708AC285-B6ED-4742-8F30-07F8070CA7B1}">
      <dgm:prSet phldrT="[Text]" custT="1"/>
      <dgm:spPr/>
      <dgm:t>
        <a:bodyPr/>
        <a:lstStyle/>
        <a:p>
          <a:r>
            <a:rPr lang="fr-FR" sz="900"/>
            <a:t>1.2.7.5. Reconnaitre les notes de la guitare</a:t>
          </a:r>
        </a:p>
      </dgm:t>
    </dgm:pt>
    <dgm:pt modelId="{753CFC8F-8806-4A81-A498-412942A77FF0}" type="parTrans" cxnId="{B666168B-7D5B-4BA8-B41F-75DD9E47708C}">
      <dgm:prSet/>
      <dgm:spPr/>
      <dgm:t>
        <a:bodyPr/>
        <a:lstStyle/>
        <a:p>
          <a:endParaRPr lang="fr-FR"/>
        </a:p>
      </dgm:t>
    </dgm:pt>
    <dgm:pt modelId="{7CC1D7B5-DA16-4D0F-8D0A-9AE18363D22D}" type="sibTrans" cxnId="{B666168B-7D5B-4BA8-B41F-75DD9E47708C}">
      <dgm:prSet/>
      <dgm:spPr/>
      <dgm:t>
        <a:bodyPr/>
        <a:lstStyle/>
        <a:p>
          <a:endParaRPr lang="fr-FR"/>
        </a:p>
      </dgm:t>
    </dgm:pt>
    <dgm:pt modelId="{B521AD08-2717-41B0-96B6-B18C97DD90D8}">
      <dgm:prSet phldrT="[Text]" custT="1"/>
      <dgm:spPr/>
      <dgm:t>
        <a:bodyPr/>
        <a:lstStyle/>
        <a:p>
          <a:r>
            <a:rPr lang="fr-FR" sz="900"/>
            <a:t>1.2.7.7. Ajouter les notes à la partition</a:t>
          </a:r>
        </a:p>
      </dgm:t>
    </dgm:pt>
    <dgm:pt modelId="{50935DAA-1456-4DB9-9FDA-05583EC980CD}" type="parTrans" cxnId="{04D0E12B-5BA9-400D-B7AB-FF5BD0C103B6}">
      <dgm:prSet/>
      <dgm:spPr/>
      <dgm:t>
        <a:bodyPr/>
        <a:lstStyle/>
        <a:p>
          <a:endParaRPr lang="fr-FR"/>
        </a:p>
      </dgm:t>
    </dgm:pt>
    <dgm:pt modelId="{20D2A302-EB69-4D16-8B87-E5DF2658875E}" type="sibTrans" cxnId="{04D0E12B-5BA9-400D-B7AB-FF5BD0C103B6}">
      <dgm:prSet/>
      <dgm:spPr/>
      <dgm:t>
        <a:bodyPr/>
        <a:lstStyle/>
        <a:p>
          <a:endParaRPr lang="fr-FR"/>
        </a:p>
      </dgm:t>
    </dgm:pt>
    <dgm:pt modelId="{25869FD8-E590-4DB7-80F8-B3D194FB1D94}">
      <dgm:prSet phldrT="[Text]" custT="1"/>
      <dgm:spPr/>
      <dgm:t>
        <a:bodyPr/>
        <a:lstStyle/>
        <a:p>
          <a:r>
            <a:rPr lang="fr-FR" sz="900"/>
            <a:t>1.2.7.4. Filtrer les pics de fréquence</a:t>
          </a:r>
        </a:p>
      </dgm:t>
    </dgm:pt>
    <dgm:pt modelId="{5BB16E3A-8F11-430C-8404-2E797D18A942}" type="parTrans" cxnId="{92696A41-08FF-4ED7-8D68-920ACCA33FA7}">
      <dgm:prSet/>
      <dgm:spPr/>
      <dgm:t>
        <a:bodyPr/>
        <a:lstStyle/>
        <a:p>
          <a:endParaRPr lang="fr-FR"/>
        </a:p>
      </dgm:t>
    </dgm:pt>
    <dgm:pt modelId="{813C2339-3B78-465B-AF90-E137C7FC8442}" type="sibTrans" cxnId="{92696A41-08FF-4ED7-8D68-920ACCA33FA7}">
      <dgm:prSet/>
      <dgm:spPr/>
      <dgm:t>
        <a:bodyPr/>
        <a:lstStyle/>
        <a:p>
          <a:endParaRPr lang="fr-FR"/>
        </a:p>
      </dgm:t>
    </dgm:pt>
    <dgm:pt modelId="{6CD31C10-C7B3-4D4B-AA95-EBFC5CEF0D50}">
      <dgm:prSet phldrT="[Text]" custT="1"/>
      <dgm:spPr/>
      <dgm:t>
        <a:bodyPr/>
        <a:lstStyle/>
        <a:p>
          <a:r>
            <a:rPr lang="fr-FR" sz="900"/>
            <a:t>1.2.7.6. Reconnaitre les notes du piano</a:t>
          </a:r>
        </a:p>
      </dgm:t>
    </dgm:pt>
    <dgm:pt modelId="{838A4308-9312-4A10-8265-F97A19869D64}" type="parTrans" cxnId="{9DA6645E-FB84-4488-9BA6-8A6317F5E055}">
      <dgm:prSet/>
      <dgm:spPr/>
      <dgm:t>
        <a:bodyPr/>
        <a:lstStyle/>
        <a:p>
          <a:endParaRPr lang="fr-FR"/>
        </a:p>
      </dgm:t>
    </dgm:pt>
    <dgm:pt modelId="{172243D2-059A-4833-9ADB-2A73459CFFB8}" type="sibTrans" cxnId="{9DA6645E-FB84-4488-9BA6-8A6317F5E055}">
      <dgm:prSet/>
      <dgm:spPr/>
      <dgm:t>
        <a:bodyPr/>
        <a:lstStyle/>
        <a:p>
          <a:endParaRPr lang="fr-FR"/>
        </a:p>
      </dgm:t>
    </dgm:pt>
    <dgm:pt modelId="{628E147A-7FB7-4B43-BDB8-8650132C3002}">
      <dgm:prSet phldrT="[Text]"/>
      <dgm:spPr/>
      <dgm:t>
        <a:bodyPr/>
        <a:lstStyle/>
        <a:p>
          <a:r>
            <a:rPr lang="fr-FR"/>
            <a:t>1.2.7.2. Enregistrer le morceau</a:t>
          </a:r>
        </a:p>
      </dgm:t>
    </dgm:pt>
    <dgm:pt modelId="{B7F866D0-1ACE-42F7-8E47-63059506D2FC}" type="parTrans" cxnId="{A5E6CAC6-FAB3-4034-A1AA-B132E11643FA}">
      <dgm:prSet/>
      <dgm:spPr/>
      <dgm:t>
        <a:bodyPr/>
        <a:lstStyle/>
        <a:p>
          <a:endParaRPr lang="fr-FR"/>
        </a:p>
      </dgm:t>
    </dgm:pt>
    <dgm:pt modelId="{3541BBF7-2604-4CAD-A07E-70A68FE5FB9F}" type="sibTrans" cxnId="{A5E6CAC6-FAB3-4034-A1AA-B132E11643FA}">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40000"/>
            <a:lumOff val="60000"/>
          </a:schemeClr>
        </a:solidFill>
      </dgm:spPr>
    </dgm:pt>
    <dgm:pt modelId="{3A046F4F-7818-457F-9AF6-04A566EE386D}" type="pres">
      <dgm:prSet presAssocID="{510CFF96-A9E9-463E-9319-728DFCFBCEF3}" presName="text" presStyleLbl="fgAcc0" presStyleIdx="0" presStyleCnt="1" custScaleY="126089">
        <dgm:presLayoutVars>
          <dgm:chPref val="3"/>
        </dgm:presLayoutVars>
      </dgm:prSet>
      <dgm:spPr/>
    </dgm:pt>
    <dgm:pt modelId="{781AC787-11BF-43D7-86FD-AE7E524EF95E}" type="pres">
      <dgm:prSet presAssocID="{510CFF96-A9E9-463E-9319-728DFCFBCEF3}" presName="hierChild2" presStyleCnt="0"/>
      <dgm:spPr/>
    </dgm:pt>
    <dgm:pt modelId="{418C9729-10A9-4074-93BF-642DD8B9C44E}" type="pres">
      <dgm:prSet presAssocID="{1E752734-4F24-450B-81A3-78BF018BFC42}" presName="Name10" presStyleLbl="parChTrans1D2" presStyleIdx="0" presStyleCnt="7"/>
      <dgm:spPr/>
    </dgm:pt>
    <dgm:pt modelId="{C0ABA1EF-F634-4107-91C3-EF2123234C62}" type="pres">
      <dgm:prSet presAssocID="{276CD7D1-B9CE-48C6-91BF-2C66C3A8E722}" presName="hierRoot2" presStyleCnt="0"/>
      <dgm:spPr/>
    </dgm:pt>
    <dgm:pt modelId="{6AA61145-99DB-4963-BAE4-7822CFA6570B}" type="pres">
      <dgm:prSet presAssocID="{276CD7D1-B9CE-48C6-91BF-2C66C3A8E722}" presName="composite2" presStyleCnt="0"/>
      <dgm:spPr/>
    </dgm:pt>
    <dgm:pt modelId="{0D9496D7-9B2D-4B1C-9E09-89127E8847E6}" type="pres">
      <dgm:prSet presAssocID="{276CD7D1-B9CE-48C6-91BF-2C66C3A8E722}" presName="background2" presStyleLbl="node2" presStyleIdx="0" presStyleCnt="7"/>
      <dgm:spPr>
        <a:solidFill>
          <a:schemeClr val="accent1">
            <a:lumMod val="20000"/>
            <a:lumOff val="80000"/>
          </a:schemeClr>
        </a:solidFill>
      </dgm:spPr>
    </dgm:pt>
    <dgm:pt modelId="{D2A7F4AE-4AD0-46E6-8509-F7E5ACF4968C}" type="pres">
      <dgm:prSet presAssocID="{276CD7D1-B9CE-48C6-91BF-2C66C3A8E722}" presName="text2" presStyleLbl="fgAcc2" presStyleIdx="0" presStyleCnt="7" custScaleY="126089">
        <dgm:presLayoutVars>
          <dgm:chPref val="3"/>
        </dgm:presLayoutVars>
      </dgm:prSet>
      <dgm:spPr/>
    </dgm:pt>
    <dgm:pt modelId="{A9F39E3F-C7EA-4BD2-AAF2-5E8F57EFD12B}" type="pres">
      <dgm:prSet presAssocID="{276CD7D1-B9CE-48C6-91BF-2C66C3A8E722}" presName="hierChild3" presStyleCnt="0"/>
      <dgm:spPr/>
    </dgm:pt>
    <dgm:pt modelId="{E9A1CA28-6091-4452-A08A-7C7CA23A01E4}" type="pres">
      <dgm:prSet presAssocID="{B7F866D0-1ACE-42F7-8E47-63059506D2FC}" presName="Name10" presStyleLbl="parChTrans1D2" presStyleIdx="1" presStyleCnt="7"/>
      <dgm:spPr/>
    </dgm:pt>
    <dgm:pt modelId="{4E8ED467-64F4-4560-937A-FF41F688FD52}" type="pres">
      <dgm:prSet presAssocID="{628E147A-7FB7-4B43-BDB8-8650132C3002}" presName="hierRoot2" presStyleCnt="0"/>
      <dgm:spPr/>
    </dgm:pt>
    <dgm:pt modelId="{EC19BFD5-352D-4DC8-A903-321DF6ED66D8}" type="pres">
      <dgm:prSet presAssocID="{628E147A-7FB7-4B43-BDB8-8650132C3002}" presName="composite2" presStyleCnt="0"/>
      <dgm:spPr/>
    </dgm:pt>
    <dgm:pt modelId="{A7755AB3-FD31-4D79-AE6C-F077A6BBC8C1}" type="pres">
      <dgm:prSet presAssocID="{628E147A-7FB7-4B43-BDB8-8650132C3002}" presName="background2" presStyleLbl="node2" presStyleIdx="1" presStyleCnt="7"/>
      <dgm:spPr>
        <a:solidFill>
          <a:schemeClr val="accent1">
            <a:lumMod val="20000"/>
            <a:lumOff val="80000"/>
          </a:schemeClr>
        </a:solidFill>
      </dgm:spPr>
    </dgm:pt>
    <dgm:pt modelId="{94F1B8B5-4BAE-42A0-9324-EE4F22F8264F}" type="pres">
      <dgm:prSet presAssocID="{628E147A-7FB7-4B43-BDB8-8650132C3002}" presName="text2" presStyleLbl="fgAcc2" presStyleIdx="1" presStyleCnt="7" custScaleY="126089">
        <dgm:presLayoutVars>
          <dgm:chPref val="3"/>
        </dgm:presLayoutVars>
      </dgm:prSet>
      <dgm:spPr/>
    </dgm:pt>
    <dgm:pt modelId="{0EED1F66-E0AB-4B80-8EDA-97D63E09C7F4}" type="pres">
      <dgm:prSet presAssocID="{628E147A-7FB7-4B43-BDB8-8650132C3002}" presName="hierChild3" presStyleCnt="0"/>
      <dgm:spPr/>
    </dgm:pt>
    <dgm:pt modelId="{F5C095E4-52F8-499D-9FA5-C97BB960768F}" type="pres">
      <dgm:prSet presAssocID="{01DCEAB5-B9F0-4CC8-9C5F-A8EB757BDE25}" presName="Name10" presStyleLbl="parChTrans1D2" presStyleIdx="2" presStyleCnt="7"/>
      <dgm:spPr/>
    </dgm:pt>
    <dgm:pt modelId="{2D5D5225-FC88-4FF4-87B0-D3716A95282A}" type="pres">
      <dgm:prSet presAssocID="{32283B40-CE5A-4A6A-995A-2691D1B90B64}" presName="hierRoot2" presStyleCnt="0"/>
      <dgm:spPr/>
    </dgm:pt>
    <dgm:pt modelId="{D61D65B6-896E-4AA3-AAA7-D30471C95A36}" type="pres">
      <dgm:prSet presAssocID="{32283B40-CE5A-4A6A-995A-2691D1B90B64}" presName="composite2" presStyleCnt="0"/>
      <dgm:spPr/>
    </dgm:pt>
    <dgm:pt modelId="{70B94279-9E91-45C3-8769-2F5DFACD1C1F}" type="pres">
      <dgm:prSet presAssocID="{32283B40-CE5A-4A6A-995A-2691D1B90B64}" presName="background2" presStyleLbl="node2" presStyleIdx="2" presStyleCnt="7"/>
      <dgm:spPr>
        <a:solidFill>
          <a:schemeClr val="accent1">
            <a:lumMod val="20000"/>
            <a:lumOff val="80000"/>
          </a:schemeClr>
        </a:solidFill>
      </dgm:spPr>
    </dgm:pt>
    <dgm:pt modelId="{C22734E8-A906-4C53-847A-99FA0E9C5B24}" type="pres">
      <dgm:prSet presAssocID="{32283B40-CE5A-4A6A-995A-2691D1B90B64}" presName="text2" presStyleLbl="fgAcc2" presStyleIdx="2" presStyleCnt="7" custScaleY="126089">
        <dgm:presLayoutVars>
          <dgm:chPref val="3"/>
        </dgm:presLayoutVars>
      </dgm:prSet>
      <dgm:spPr/>
    </dgm:pt>
    <dgm:pt modelId="{F70B5439-5F05-42B0-89CC-80AB9A199141}" type="pres">
      <dgm:prSet presAssocID="{32283B40-CE5A-4A6A-995A-2691D1B90B64}" presName="hierChild3" presStyleCnt="0"/>
      <dgm:spPr/>
    </dgm:pt>
    <dgm:pt modelId="{794C996A-7298-4CDE-A1F6-421EB26273F5}" type="pres">
      <dgm:prSet presAssocID="{5BB16E3A-8F11-430C-8404-2E797D18A942}" presName="Name10" presStyleLbl="parChTrans1D2" presStyleIdx="3" presStyleCnt="7"/>
      <dgm:spPr/>
    </dgm:pt>
    <dgm:pt modelId="{F0154D76-3DDF-411B-9FCD-932515ACF35E}" type="pres">
      <dgm:prSet presAssocID="{25869FD8-E590-4DB7-80F8-B3D194FB1D94}" presName="hierRoot2" presStyleCnt="0"/>
      <dgm:spPr/>
    </dgm:pt>
    <dgm:pt modelId="{D1F4A1AB-2131-4074-B115-6013CCA22009}" type="pres">
      <dgm:prSet presAssocID="{25869FD8-E590-4DB7-80F8-B3D194FB1D94}" presName="composite2" presStyleCnt="0"/>
      <dgm:spPr/>
    </dgm:pt>
    <dgm:pt modelId="{611E7FFB-B736-409C-8925-F3C39F056ABA}" type="pres">
      <dgm:prSet presAssocID="{25869FD8-E590-4DB7-80F8-B3D194FB1D94}" presName="background2" presStyleLbl="node2" presStyleIdx="3" presStyleCnt="7"/>
      <dgm:spPr>
        <a:solidFill>
          <a:schemeClr val="accent1">
            <a:lumMod val="20000"/>
            <a:lumOff val="80000"/>
          </a:schemeClr>
        </a:solidFill>
      </dgm:spPr>
    </dgm:pt>
    <dgm:pt modelId="{5CDBD24E-30FD-4072-9F2C-1226119B3851}" type="pres">
      <dgm:prSet presAssocID="{25869FD8-E590-4DB7-80F8-B3D194FB1D94}" presName="text2" presStyleLbl="fgAcc2" presStyleIdx="3" presStyleCnt="7" custScaleY="126089">
        <dgm:presLayoutVars>
          <dgm:chPref val="3"/>
        </dgm:presLayoutVars>
      </dgm:prSet>
      <dgm:spPr/>
    </dgm:pt>
    <dgm:pt modelId="{361978A3-AB7E-4B35-8F95-4AA59524C41A}" type="pres">
      <dgm:prSet presAssocID="{25869FD8-E590-4DB7-80F8-B3D194FB1D94}" presName="hierChild3" presStyleCnt="0"/>
      <dgm:spPr/>
    </dgm:pt>
    <dgm:pt modelId="{45394E2B-B77A-4B79-8CBD-2D0D80354E14}" type="pres">
      <dgm:prSet presAssocID="{753CFC8F-8806-4A81-A498-412942A77FF0}" presName="Name10" presStyleLbl="parChTrans1D2" presStyleIdx="4" presStyleCnt="7"/>
      <dgm:spPr/>
    </dgm:pt>
    <dgm:pt modelId="{2EA2642E-202A-4467-ACA4-9B759E8170BA}" type="pres">
      <dgm:prSet presAssocID="{708AC285-B6ED-4742-8F30-07F8070CA7B1}" presName="hierRoot2" presStyleCnt="0"/>
      <dgm:spPr/>
    </dgm:pt>
    <dgm:pt modelId="{E791A695-C896-46C9-B272-35100CFB8918}" type="pres">
      <dgm:prSet presAssocID="{708AC285-B6ED-4742-8F30-07F8070CA7B1}" presName="composite2" presStyleCnt="0"/>
      <dgm:spPr/>
    </dgm:pt>
    <dgm:pt modelId="{D971E6B1-66BF-4366-8AA5-C3943EED9225}" type="pres">
      <dgm:prSet presAssocID="{708AC285-B6ED-4742-8F30-07F8070CA7B1}" presName="background2" presStyleLbl="node2" presStyleIdx="4" presStyleCnt="7"/>
      <dgm:spPr>
        <a:solidFill>
          <a:schemeClr val="accent1">
            <a:lumMod val="20000"/>
            <a:lumOff val="80000"/>
          </a:schemeClr>
        </a:solidFill>
      </dgm:spPr>
    </dgm:pt>
    <dgm:pt modelId="{3A13CF3A-081C-4E4E-822F-1F64CB33F0A5}" type="pres">
      <dgm:prSet presAssocID="{708AC285-B6ED-4742-8F30-07F8070CA7B1}" presName="text2" presStyleLbl="fgAcc2" presStyleIdx="4" presStyleCnt="7" custScaleY="126089">
        <dgm:presLayoutVars>
          <dgm:chPref val="3"/>
        </dgm:presLayoutVars>
      </dgm:prSet>
      <dgm:spPr/>
    </dgm:pt>
    <dgm:pt modelId="{4C341F6B-30FB-4B5D-9955-7678F047E722}" type="pres">
      <dgm:prSet presAssocID="{708AC285-B6ED-4742-8F30-07F8070CA7B1}" presName="hierChild3" presStyleCnt="0"/>
      <dgm:spPr/>
    </dgm:pt>
    <dgm:pt modelId="{6AB177A0-BB7D-4AC5-BA5E-03F75B78CFEA}" type="pres">
      <dgm:prSet presAssocID="{838A4308-9312-4A10-8265-F97A19869D64}" presName="Name10" presStyleLbl="parChTrans1D2" presStyleIdx="5" presStyleCnt="7"/>
      <dgm:spPr/>
    </dgm:pt>
    <dgm:pt modelId="{05E5D75B-1822-42CD-A484-92B43D9D4FFA}" type="pres">
      <dgm:prSet presAssocID="{6CD31C10-C7B3-4D4B-AA95-EBFC5CEF0D50}" presName="hierRoot2" presStyleCnt="0"/>
      <dgm:spPr/>
    </dgm:pt>
    <dgm:pt modelId="{D0FC45F7-29D0-4708-B1C6-607048143041}" type="pres">
      <dgm:prSet presAssocID="{6CD31C10-C7B3-4D4B-AA95-EBFC5CEF0D50}" presName="composite2" presStyleCnt="0"/>
      <dgm:spPr/>
    </dgm:pt>
    <dgm:pt modelId="{7822B0E1-8583-4996-B1DD-4C1698CD4FDF}" type="pres">
      <dgm:prSet presAssocID="{6CD31C10-C7B3-4D4B-AA95-EBFC5CEF0D50}" presName="background2" presStyleLbl="node2" presStyleIdx="5" presStyleCnt="7"/>
      <dgm:spPr>
        <a:solidFill>
          <a:schemeClr val="accent1">
            <a:lumMod val="20000"/>
            <a:lumOff val="80000"/>
          </a:schemeClr>
        </a:solidFill>
      </dgm:spPr>
    </dgm:pt>
    <dgm:pt modelId="{3750546D-2824-4E5F-844C-D3B149A9A502}" type="pres">
      <dgm:prSet presAssocID="{6CD31C10-C7B3-4D4B-AA95-EBFC5CEF0D50}" presName="text2" presStyleLbl="fgAcc2" presStyleIdx="5" presStyleCnt="7" custScaleY="126089">
        <dgm:presLayoutVars>
          <dgm:chPref val="3"/>
        </dgm:presLayoutVars>
      </dgm:prSet>
      <dgm:spPr/>
    </dgm:pt>
    <dgm:pt modelId="{09F22191-50DD-4645-8DA7-7569322EDCBC}" type="pres">
      <dgm:prSet presAssocID="{6CD31C10-C7B3-4D4B-AA95-EBFC5CEF0D50}" presName="hierChild3" presStyleCnt="0"/>
      <dgm:spPr/>
    </dgm:pt>
    <dgm:pt modelId="{63351807-58F8-447F-AA95-7E8BB9FFE3F9}" type="pres">
      <dgm:prSet presAssocID="{50935DAA-1456-4DB9-9FDA-05583EC980CD}" presName="Name10" presStyleLbl="parChTrans1D2" presStyleIdx="6" presStyleCnt="7"/>
      <dgm:spPr/>
    </dgm:pt>
    <dgm:pt modelId="{C05DF339-67E3-4EAB-ADA3-E438064FE591}" type="pres">
      <dgm:prSet presAssocID="{B521AD08-2717-41B0-96B6-B18C97DD90D8}" presName="hierRoot2" presStyleCnt="0"/>
      <dgm:spPr/>
    </dgm:pt>
    <dgm:pt modelId="{6C8E602F-A475-4C45-84D1-933395555C60}" type="pres">
      <dgm:prSet presAssocID="{B521AD08-2717-41B0-96B6-B18C97DD90D8}" presName="composite2" presStyleCnt="0"/>
      <dgm:spPr/>
    </dgm:pt>
    <dgm:pt modelId="{F417736E-BD6B-42DC-8652-0BDABD5A6960}" type="pres">
      <dgm:prSet presAssocID="{B521AD08-2717-41B0-96B6-B18C97DD90D8}" presName="background2" presStyleLbl="node2" presStyleIdx="6" presStyleCnt="7"/>
      <dgm:spPr>
        <a:solidFill>
          <a:schemeClr val="accent1">
            <a:lumMod val="20000"/>
            <a:lumOff val="80000"/>
          </a:schemeClr>
        </a:solidFill>
      </dgm:spPr>
    </dgm:pt>
    <dgm:pt modelId="{C5062561-3D86-4E71-8C44-0283F88F81E6}" type="pres">
      <dgm:prSet presAssocID="{B521AD08-2717-41B0-96B6-B18C97DD90D8}" presName="text2" presStyleLbl="fgAcc2" presStyleIdx="6" presStyleCnt="7" custScaleY="126089">
        <dgm:presLayoutVars>
          <dgm:chPref val="3"/>
        </dgm:presLayoutVars>
      </dgm:prSet>
      <dgm:spPr/>
    </dgm:pt>
    <dgm:pt modelId="{295E8153-2B56-47D1-8BA5-E790AFEA7F48}" type="pres">
      <dgm:prSet presAssocID="{B521AD08-2717-41B0-96B6-B18C97DD90D8}" presName="hierChild3" presStyleCnt="0"/>
      <dgm:spPr/>
    </dgm:pt>
  </dgm:ptLst>
  <dgm:cxnLst>
    <dgm:cxn modelId="{467F1B60-58EE-4DB9-8154-11DFFABCDA7D}" type="presOf" srcId="{B7F866D0-1ACE-42F7-8E47-63059506D2FC}" destId="{E9A1CA28-6091-4452-A08A-7C7CA23A01E4}" srcOrd="0" destOrd="0" presId="urn:microsoft.com/office/officeart/2005/8/layout/hierarchy1"/>
    <dgm:cxn modelId="{3028A861-A480-48B4-828C-E8B553C64AC0}" srcId="{510CFF96-A9E9-463E-9319-728DFCFBCEF3}" destId="{276CD7D1-B9CE-48C6-91BF-2C66C3A8E722}" srcOrd="0" destOrd="0" parTransId="{1E752734-4F24-450B-81A3-78BF018BFC42}" sibTransId="{3D990BB1-DE0F-4288-BF49-DD18E5CAA950}"/>
    <dgm:cxn modelId="{5E858464-8DE2-4B85-A1EA-47BD7101B947}" type="presOf" srcId="{25869FD8-E590-4DB7-80F8-B3D194FB1D94}" destId="{5CDBD24E-30FD-4072-9F2C-1226119B3851}" srcOrd="0" destOrd="0" presId="urn:microsoft.com/office/officeart/2005/8/layout/hierarchy1"/>
    <dgm:cxn modelId="{68736A5E-E3F9-4FBE-9111-A7DEA100EE71}" type="presOf" srcId="{276CD7D1-B9CE-48C6-91BF-2C66C3A8E722}" destId="{D2A7F4AE-4AD0-46E6-8509-F7E5ACF4968C}" srcOrd="0" destOrd="0" presId="urn:microsoft.com/office/officeart/2005/8/layout/hierarchy1"/>
    <dgm:cxn modelId="{0C2B6D3B-63E6-47D0-A509-FE6C2FE69D4C}" type="presOf" srcId="{708AC285-B6ED-4742-8F30-07F8070CA7B1}" destId="{3A13CF3A-081C-4E4E-822F-1F64CB33F0A5}" srcOrd="0" destOrd="0" presId="urn:microsoft.com/office/officeart/2005/8/layout/hierarchy1"/>
    <dgm:cxn modelId="{EE8F56DF-6EFF-418F-999A-EE04D6111D1F}" type="presOf" srcId="{628E147A-7FB7-4B43-BDB8-8650132C3002}" destId="{94F1B8B5-4BAE-42A0-9324-EE4F22F8264F}"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03948C0F-C95E-4FE8-81BC-B41EF8FDD40F}" type="presOf" srcId="{B521AD08-2717-41B0-96B6-B18C97DD90D8}" destId="{C5062561-3D86-4E71-8C44-0283F88F81E6}" srcOrd="0" destOrd="0" presId="urn:microsoft.com/office/officeart/2005/8/layout/hierarchy1"/>
    <dgm:cxn modelId="{92696A41-08FF-4ED7-8D68-920ACCA33FA7}" srcId="{510CFF96-A9E9-463E-9319-728DFCFBCEF3}" destId="{25869FD8-E590-4DB7-80F8-B3D194FB1D94}" srcOrd="3" destOrd="0" parTransId="{5BB16E3A-8F11-430C-8404-2E797D18A942}" sibTransId="{813C2339-3B78-465B-AF90-E137C7FC8442}"/>
    <dgm:cxn modelId="{B666168B-7D5B-4BA8-B41F-75DD9E47708C}" srcId="{510CFF96-A9E9-463E-9319-728DFCFBCEF3}" destId="{708AC285-B6ED-4742-8F30-07F8070CA7B1}" srcOrd="4" destOrd="0" parTransId="{753CFC8F-8806-4A81-A498-412942A77FF0}" sibTransId="{7CC1D7B5-DA16-4D0F-8D0A-9AE18363D22D}"/>
    <dgm:cxn modelId="{89FF4642-83BB-4A25-99E8-3176042C6D6E}" type="presOf" srcId="{838A4308-9312-4A10-8265-F97A19869D64}" destId="{6AB177A0-BB7D-4AC5-BA5E-03F75B78CFEA}" srcOrd="0" destOrd="0" presId="urn:microsoft.com/office/officeart/2005/8/layout/hierarchy1"/>
    <dgm:cxn modelId="{9DA6645E-FB84-4488-9BA6-8A6317F5E055}" srcId="{510CFF96-A9E9-463E-9319-728DFCFBCEF3}" destId="{6CD31C10-C7B3-4D4B-AA95-EBFC5CEF0D50}" srcOrd="5" destOrd="0" parTransId="{838A4308-9312-4A10-8265-F97A19869D64}" sibTransId="{172243D2-059A-4833-9ADB-2A73459CFFB8}"/>
    <dgm:cxn modelId="{04D0E12B-5BA9-400D-B7AB-FF5BD0C103B6}" srcId="{510CFF96-A9E9-463E-9319-728DFCFBCEF3}" destId="{B521AD08-2717-41B0-96B6-B18C97DD90D8}" srcOrd="6" destOrd="0" parTransId="{50935DAA-1456-4DB9-9FDA-05583EC980CD}" sibTransId="{20D2A302-EB69-4D16-8B87-E5DF2658875E}"/>
    <dgm:cxn modelId="{727401C3-636C-4E31-8382-F4F8501E1EA1}" type="presOf" srcId="{EA9CE62F-7AA5-4F14-932C-85BA0B062E65}" destId="{B19A3538-D601-446E-A5F4-30F7C4F0724D}" srcOrd="0" destOrd="0" presId="urn:microsoft.com/office/officeart/2005/8/layout/hierarchy1"/>
    <dgm:cxn modelId="{E7D9E0E4-3A75-4E56-BCCD-A844BE0305BE}" type="presOf" srcId="{753CFC8F-8806-4A81-A498-412942A77FF0}" destId="{45394E2B-B77A-4B79-8CBD-2D0D80354E14}" srcOrd="0" destOrd="0" presId="urn:microsoft.com/office/officeart/2005/8/layout/hierarchy1"/>
    <dgm:cxn modelId="{D9A1DD24-E99D-451D-BE01-627251A663CC}" type="presOf" srcId="{01DCEAB5-B9F0-4CC8-9C5F-A8EB757BDE25}" destId="{F5C095E4-52F8-499D-9FA5-C97BB960768F}" srcOrd="0" destOrd="0" presId="urn:microsoft.com/office/officeart/2005/8/layout/hierarchy1"/>
    <dgm:cxn modelId="{CEF9777F-AA55-4B19-B706-144F761E068C}" type="presOf" srcId="{510CFF96-A9E9-463E-9319-728DFCFBCEF3}" destId="{3A046F4F-7818-457F-9AF6-04A566EE386D}" srcOrd="0" destOrd="0" presId="urn:microsoft.com/office/officeart/2005/8/layout/hierarchy1"/>
    <dgm:cxn modelId="{A346F602-4B3E-4A92-B0D2-45FC63CA2F35}" type="presOf" srcId="{5BB16E3A-8F11-430C-8404-2E797D18A942}" destId="{794C996A-7298-4CDE-A1F6-421EB26273F5}" srcOrd="0" destOrd="0" presId="urn:microsoft.com/office/officeart/2005/8/layout/hierarchy1"/>
    <dgm:cxn modelId="{D4A5DAC3-0D0E-4885-A41B-39DD352605C8}" type="presOf" srcId="{1E752734-4F24-450B-81A3-78BF018BFC42}" destId="{418C9729-10A9-4074-93BF-642DD8B9C44E}" srcOrd="0" destOrd="0" presId="urn:microsoft.com/office/officeart/2005/8/layout/hierarchy1"/>
    <dgm:cxn modelId="{CA890A15-01FE-4DCD-A67C-D39FBD3F16EA}" srcId="{510CFF96-A9E9-463E-9319-728DFCFBCEF3}" destId="{32283B40-CE5A-4A6A-995A-2691D1B90B64}" srcOrd="2" destOrd="0" parTransId="{01DCEAB5-B9F0-4CC8-9C5F-A8EB757BDE25}" sibTransId="{28CCDB93-9DA8-493E-B4C3-0306BCDDBC1C}"/>
    <dgm:cxn modelId="{A5E6CAC6-FAB3-4034-A1AA-B132E11643FA}" srcId="{510CFF96-A9E9-463E-9319-728DFCFBCEF3}" destId="{628E147A-7FB7-4B43-BDB8-8650132C3002}" srcOrd="1" destOrd="0" parTransId="{B7F866D0-1ACE-42F7-8E47-63059506D2FC}" sibTransId="{3541BBF7-2604-4CAD-A07E-70A68FE5FB9F}"/>
    <dgm:cxn modelId="{8B68F41F-F052-4FDF-BF4A-434DFACEBD43}" type="presOf" srcId="{6CD31C10-C7B3-4D4B-AA95-EBFC5CEF0D50}" destId="{3750546D-2824-4E5F-844C-D3B149A9A502}" srcOrd="0" destOrd="0" presId="urn:microsoft.com/office/officeart/2005/8/layout/hierarchy1"/>
    <dgm:cxn modelId="{2F00F08B-5029-4407-BDB1-2380575B7FE2}" type="presOf" srcId="{32283B40-CE5A-4A6A-995A-2691D1B90B64}" destId="{C22734E8-A906-4C53-847A-99FA0E9C5B24}" srcOrd="0" destOrd="0" presId="urn:microsoft.com/office/officeart/2005/8/layout/hierarchy1"/>
    <dgm:cxn modelId="{E5A4F69F-D3D3-405F-ACA4-0222BFF8620D}" type="presOf" srcId="{50935DAA-1456-4DB9-9FDA-05583EC980CD}" destId="{63351807-58F8-447F-AA95-7E8BB9FFE3F9}" srcOrd="0" destOrd="0" presId="urn:microsoft.com/office/officeart/2005/8/layout/hierarchy1"/>
    <dgm:cxn modelId="{085A6565-CB77-4A7A-B0BA-02A7659DAD4C}" type="presParOf" srcId="{B19A3538-D601-446E-A5F4-30F7C4F0724D}" destId="{2F225A2B-6CA5-4D02-8406-8E2DC7A6348E}" srcOrd="0" destOrd="0" presId="urn:microsoft.com/office/officeart/2005/8/layout/hierarchy1"/>
    <dgm:cxn modelId="{9BEA6A15-249C-4F22-8ACD-BB89B4C95B0C}" type="presParOf" srcId="{2F225A2B-6CA5-4D02-8406-8E2DC7A6348E}" destId="{E539A57C-FE1C-45C6-9B53-D6D32B9355BC}" srcOrd="0" destOrd="0" presId="urn:microsoft.com/office/officeart/2005/8/layout/hierarchy1"/>
    <dgm:cxn modelId="{F98C9E89-1B57-400C-9BC0-4CE16E80D259}" type="presParOf" srcId="{E539A57C-FE1C-45C6-9B53-D6D32B9355BC}" destId="{5F0A0E34-5B1E-4542-AD68-5DA1CFF8D386}" srcOrd="0" destOrd="0" presId="urn:microsoft.com/office/officeart/2005/8/layout/hierarchy1"/>
    <dgm:cxn modelId="{2FB789EC-02C1-443E-9D06-96937509147D}" type="presParOf" srcId="{E539A57C-FE1C-45C6-9B53-D6D32B9355BC}" destId="{3A046F4F-7818-457F-9AF6-04A566EE386D}" srcOrd="1" destOrd="0" presId="urn:microsoft.com/office/officeart/2005/8/layout/hierarchy1"/>
    <dgm:cxn modelId="{2D5E62F8-910F-40A0-99CD-3D06DF7A4709}" type="presParOf" srcId="{2F225A2B-6CA5-4D02-8406-8E2DC7A6348E}" destId="{781AC787-11BF-43D7-86FD-AE7E524EF95E}" srcOrd="1" destOrd="0" presId="urn:microsoft.com/office/officeart/2005/8/layout/hierarchy1"/>
    <dgm:cxn modelId="{646DD5A8-FC8E-4A24-B114-BDB5E83905FB}" type="presParOf" srcId="{781AC787-11BF-43D7-86FD-AE7E524EF95E}" destId="{418C9729-10A9-4074-93BF-642DD8B9C44E}" srcOrd="0" destOrd="0" presId="urn:microsoft.com/office/officeart/2005/8/layout/hierarchy1"/>
    <dgm:cxn modelId="{4C417CE0-6AD7-49A7-9CE3-AC5F1512B7BC}" type="presParOf" srcId="{781AC787-11BF-43D7-86FD-AE7E524EF95E}" destId="{C0ABA1EF-F634-4107-91C3-EF2123234C62}" srcOrd="1" destOrd="0" presId="urn:microsoft.com/office/officeart/2005/8/layout/hierarchy1"/>
    <dgm:cxn modelId="{268999B6-399D-4A62-B408-2901F48222F6}" type="presParOf" srcId="{C0ABA1EF-F634-4107-91C3-EF2123234C62}" destId="{6AA61145-99DB-4963-BAE4-7822CFA6570B}" srcOrd="0" destOrd="0" presId="urn:microsoft.com/office/officeart/2005/8/layout/hierarchy1"/>
    <dgm:cxn modelId="{A0417C38-01C3-4938-A200-EB47ADD3EB11}" type="presParOf" srcId="{6AA61145-99DB-4963-BAE4-7822CFA6570B}" destId="{0D9496D7-9B2D-4B1C-9E09-89127E8847E6}" srcOrd="0" destOrd="0" presId="urn:microsoft.com/office/officeart/2005/8/layout/hierarchy1"/>
    <dgm:cxn modelId="{02314D8E-8B5F-4E18-B03B-DA8F509A9059}" type="presParOf" srcId="{6AA61145-99DB-4963-BAE4-7822CFA6570B}" destId="{D2A7F4AE-4AD0-46E6-8509-F7E5ACF4968C}" srcOrd="1" destOrd="0" presId="urn:microsoft.com/office/officeart/2005/8/layout/hierarchy1"/>
    <dgm:cxn modelId="{D68E5D8E-772F-467F-A7BE-EEB1164C7344}" type="presParOf" srcId="{C0ABA1EF-F634-4107-91C3-EF2123234C62}" destId="{A9F39E3F-C7EA-4BD2-AAF2-5E8F57EFD12B}" srcOrd="1" destOrd="0" presId="urn:microsoft.com/office/officeart/2005/8/layout/hierarchy1"/>
    <dgm:cxn modelId="{F66058D3-9C32-473A-90DB-043978D8D875}" type="presParOf" srcId="{781AC787-11BF-43D7-86FD-AE7E524EF95E}" destId="{E9A1CA28-6091-4452-A08A-7C7CA23A01E4}" srcOrd="2" destOrd="0" presId="urn:microsoft.com/office/officeart/2005/8/layout/hierarchy1"/>
    <dgm:cxn modelId="{CA83C07E-CC11-475B-AB1B-76AE313B92CE}" type="presParOf" srcId="{781AC787-11BF-43D7-86FD-AE7E524EF95E}" destId="{4E8ED467-64F4-4560-937A-FF41F688FD52}" srcOrd="3" destOrd="0" presId="urn:microsoft.com/office/officeart/2005/8/layout/hierarchy1"/>
    <dgm:cxn modelId="{44D4C0A2-1471-4CF3-BB19-BF5328D27182}" type="presParOf" srcId="{4E8ED467-64F4-4560-937A-FF41F688FD52}" destId="{EC19BFD5-352D-4DC8-A903-321DF6ED66D8}" srcOrd="0" destOrd="0" presId="urn:microsoft.com/office/officeart/2005/8/layout/hierarchy1"/>
    <dgm:cxn modelId="{438EC455-F0B0-4FB3-9E53-8BCA4CFDF9C9}" type="presParOf" srcId="{EC19BFD5-352D-4DC8-A903-321DF6ED66D8}" destId="{A7755AB3-FD31-4D79-AE6C-F077A6BBC8C1}" srcOrd="0" destOrd="0" presId="urn:microsoft.com/office/officeart/2005/8/layout/hierarchy1"/>
    <dgm:cxn modelId="{FB857C5B-5174-413C-8094-58A5B38D54F6}" type="presParOf" srcId="{EC19BFD5-352D-4DC8-A903-321DF6ED66D8}" destId="{94F1B8B5-4BAE-42A0-9324-EE4F22F8264F}" srcOrd="1" destOrd="0" presId="urn:microsoft.com/office/officeart/2005/8/layout/hierarchy1"/>
    <dgm:cxn modelId="{8A956A1A-C167-4B74-86C7-C7F7E77BAFFD}" type="presParOf" srcId="{4E8ED467-64F4-4560-937A-FF41F688FD52}" destId="{0EED1F66-E0AB-4B80-8EDA-97D63E09C7F4}" srcOrd="1" destOrd="0" presId="urn:microsoft.com/office/officeart/2005/8/layout/hierarchy1"/>
    <dgm:cxn modelId="{AB2D422D-5654-4E5F-995D-F935F9700AAA}" type="presParOf" srcId="{781AC787-11BF-43D7-86FD-AE7E524EF95E}" destId="{F5C095E4-52F8-499D-9FA5-C97BB960768F}" srcOrd="4" destOrd="0" presId="urn:microsoft.com/office/officeart/2005/8/layout/hierarchy1"/>
    <dgm:cxn modelId="{B5998759-69DD-42FD-A1A0-BECF7B3AA54A}" type="presParOf" srcId="{781AC787-11BF-43D7-86FD-AE7E524EF95E}" destId="{2D5D5225-FC88-4FF4-87B0-D3716A95282A}" srcOrd="5" destOrd="0" presId="urn:microsoft.com/office/officeart/2005/8/layout/hierarchy1"/>
    <dgm:cxn modelId="{CD3CFA45-0B5D-4D27-B585-14C314357177}" type="presParOf" srcId="{2D5D5225-FC88-4FF4-87B0-D3716A95282A}" destId="{D61D65B6-896E-4AA3-AAA7-D30471C95A36}" srcOrd="0" destOrd="0" presId="urn:microsoft.com/office/officeart/2005/8/layout/hierarchy1"/>
    <dgm:cxn modelId="{8DFA3B32-EA0B-4F91-A098-76FCD10CF157}" type="presParOf" srcId="{D61D65B6-896E-4AA3-AAA7-D30471C95A36}" destId="{70B94279-9E91-45C3-8769-2F5DFACD1C1F}" srcOrd="0" destOrd="0" presId="urn:microsoft.com/office/officeart/2005/8/layout/hierarchy1"/>
    <dgm:cxn modelId="{675AB359-18AE-42A8-B1B8-C7ED4EB8B227}" type="presParOf" srcId="{D61D65B6-896E-4AA3-AAA7-D30471C95A36}" destId="{C22734E8-A906-4C53-847A-99FA0E9C5B24}" srcOrd="1" destOrd="0" presId="urn:microsoft.com/office/officeart/2005/8/layout/hierarchy1"/>
    <dgm:cxn modelId="{69100E87-B2EC-4CC6-94DE-504A331F3265}" type="presParOf" srcId="{2D5D5225-FC88-4FF4-87B0-D3716A95282A}" destId="{F70B5439-5F05-42B0-89CC-80AB9A199141}" srcOrd="1" destOrd="0" presId="urn:microsoft.com/office/officeart/2005/8/layout/hierarchy1"/>
    <dgm:cxn modelId="{2E7FA8AA-94FF-4721-828F-BA48D97A3A8A}" type="presParOf" srcId="{781AC787-11BF-43D7-86FD-AE7E524EF95E}" destId="{794C996A-7298-4CDE-A1F6-421EB26273F5}" srcOrd="6" destOrd="0" presId="urn:microsoft.com/office/officeart/2005/8/layout/hierarchy1"/>
    <dgm:cxn modelId="{1FE1845B-3383-45CA-B0B8-6372207CF0B7}" type="presParOf" srcId="{781AC787-11BF-43D7-86FD-AE7E524EF95E}" destId="{F0154D76-3DDF-411B-9FCD-932515ACF35E}" srcOrd="7" destOrd="0" presId="urn:microsoft.com/office/officeart/2005/8/layout/hierarchy1"/>
    <dgm:cxn modelId="{83C41479-D8F8-4D34-BA9E-74CB9ED37EBA}" type="presParOf" srcId="{F0154D76-3DDF-411B-9FCD-932515ACF35E}" destId="{D1F4A1AB-2131-4074-B115-6013CCA22009}" srcOrd="0" destOrd="0" presId="urn:microsoft.com/office/officeart/2005/8/layout/hierarchy1"/>
    <dgm:cxn modelId="{ACE9D992-277C-4386-B038-A91A75AD4F47}" type="presParOf" srcId="{D1F4A1AB-2131-4074-B115-6013CCA22009}" destId="{611E7FFB-B736-409C-8925-F3C39F056ABA}" srcOrd="0" destOrd="0" presId="urn:microsoft.com/office/officeart/2005/8/layout/hierarchy1"/>
    <dgm:cxn modelId="{2526FBF0-2F49-48E7-A640-C25E1CFE8DE7}" type="presParOf" srcId="{D1F4A1AB-2131-4074-B115-6013CCA22009}" destId="{5CDBD24E-30FD-4072-9F2C-1226119B3851}" srcOrd="1" destOrd="0" presId="urn:microsoft.com/office/officeart/2005/8/layout/hierarchy1"/>
    <dgm:cxn modelId="{06B49AEC-DC64-4521-8E2A-6E7C5E9F49F4}" type="presParOf" srcId="{F0154D76-3DDF-411B-9FCD-932515ACF35E}" destId="{361978A3-AB7E-4B35-8F95-4AA59524C41A}" srcOrd="1" destOrd="0" presId="urn:microsoft.com/office/officeart/2005/8/layout/hierarchy1"/>
    <dgm:cxn modelId="{15911BC9-C8B2-433C-AFC1-AF6955459FF7}" type="presParOf" srcId="{781AC787-11BF-43D7-86FD-AE7E524EF95E}" destId="{45394E2B-B77A-4B79-8CBD-2D0D80354E14}" srcOrd="8" destOrd="0" presId="urn:microsoft.com/office/officeart/2005/8/layout/hierarchy1"/>
    <dgm:cxn modelId="{CB60B858-7127-4864-8929-0597C7667C59}" type="presParOf" srcId="{781AC787-11BF-43D7-86FD-AE7E524EF95E}" destId="{2EA2642E-202A-4467-ACA4-9B759E8170BA}" srcOrd="9" destOrd="0" presId="urn:microsoft.com/office/officeart/2005/8/layout/hierarchy1"/>
    <dgm:cxn modelId="{7CC7DA93-0929-4A60-8CFB-E7BCB24B473D}" type="presParOf" srcId="{2EA2642E-202A-4467-ACA4-9B759E8170BA}" destId="{E791A695-C896-46C9-B272-35100CFB8918}" srcOrd="0" destOrd="0" presId="urn:microsoft.com/office/officeart/2005/8/layout/hierarchy1"/>
    <dgm:cxn modelId="{399EA9EB-ADEC-4F26-A77E-2F349B9F8D4C}" type="presParOf" srcId="{E791A695-C896-46C9-B272-35100CFB8918}" destId="{D971E6B1-66BF-4366-8AA5-C3943EED9225}" srcOrd="0" destOrd="0" presId="urn:microsoft.com/office/officeart/2005/8/layout/hierarchy1"/>
    <dgm:cxn modelId="{CA9816DF-7731-43A0-8EBF-126364F759F4}" type="presParOf" srcId="{E791A695-C896-46C9-B272-35100CFB8918}" destId="{3A13CF3A-081C-4E4E-822F-1F64CB33F0A5}" srcOrd="1" destOrd="0" presId="urn:microsoft.com/office/officeart/2005/8/layout/hierarchy1"/>
    <dgm:cxn modelId="{8BD7D686-752D-4F14-996A-114FBBE9AF63}" type="presParOf" srcId="{2EA2642E-202A-4467-ACA4-9B759E8170BA}" destId="{4C341F6B-30FB-4B5D-9955-7678F047E722}" srcOrd="1" destOrd="0" presId="urn:microsoft.com/office/officeart/2005/8/layout/hierarchy1"/>
    <dgm:cxn modelId="{FE67EF63-D330-49CF-8E82-6AEF7930E0F7}" type="presParOf" srcId="{781AC787-11BF-43D7-86FD-AE7E524EF95E}" destId="{6AB177A0-BB7D-4AC5-BA5E-03F75B78CFEA}" srcOrd="10" destOrd="0" presId="urn:microsoft.com/office/officeart/2005/8/layout/hierarchy1"/>
    <dgm:cxn modelId="{57A67895-BFE8-4108-8974-9A24791F383A}" type="presParOf" srcId="{781AC787-11BF-43D7-86FD-AE7E524EF95E}" destId="{05E5D75B-1822-42CD-A484-92B43D9D4FFA}" srcOrd="11" destOrd="0" presId="urn:microsoft.com/office/officeart/2005/8/layout/hierarchy1"/>
    <dgm:cxn modelId="{7DD526C1-425E-472D-ADB8-0EDD83DCAD46}" type="presParOf" srcId="{05E5D75B-1822-42CD-A484-92B43D9D4FFA}" destId="{D0FC45F7-29D0-4708-B1C6-607048143041}" srcOrd="0" destOrd="0" presId="urn:microsoft.com/office/officeart/2005/8/layout/hierarchy1"/>
    <dgm:cxn modelId="{1FEB7010-EB11-47DD-9073-492E9720C3A9}" type="presParOf" srcId="{D0FC45F7-29D0-4708-B1C6-607048143041}" destId="{7822B0E1-8583-4996-B1DD-4C1698CD4FDF}" srcOrd="0" destOrd="0" presId="urn:microsoft.com/office/officeart/2005/8/layout/hierarchy1"/>
    <dgm:cxn modelId="{D2FAFE33-3AAE-4267-B2AE-CDB37C4334F8}" type="presParOf" srcId="{D0FC45F7-29D0-4708-B1C6-607048143041}" destId="{3750546D-2824-4E5F-844C-D3B149A9A502}" srcOrd="1" destOrd="0" presId="urn:microsoft.com/office/officeart/2005/8/layout/hierarchy1"/>
    <dgm:cxn modelId="{91ADC935-8865-48B0-8A50-F9D828A33BA3}" type="presParOf" srcId="{05E5D75B-1822-42CD-A484-92B43D9D4FFA}" destId="{09F22191-50DD-4645-8DA7-7569322EDCBC}" srcOrd="1" destOrd="0" presId="urn:microsoft.com/office/officeart/2005/8/layout/hierarchy1"/>
    <dgm:cxn modelId="{D15335E3-CE0D-4B22-A4E0-18A16D1B391E}" type="presParOf" srcId="{781AC787-11BF-43D7-86FD-AE7E524EF95E}" destId="{63351807-58F8-447F-AA95-7E8BB9FFE3F9}" srcOrd="12" destOrd="0" presId="urn:microsoft.com/office/officeart/2005/8/layout/hierarchy1"/>
    <dgm:cxn modelId="{A42128E0-7D17-44F2-A54A-E6A7904020D0}" type="presParOf" srcId="{781AC787-11BF-43D7-86FD-AE7E524EF95E}" destId="{C05DF339-67E3-4EAB-ADA3-E438064FE591}" srcOrd="13" destOrd="0" presId="urn:microsoft.com/office/officeart/2005/8/layout/hierarchy1"/>
    <dgm:cxn modelId="{A1CBDBE1-5DC6-40C4-B37D-E671CCBC3BE8}" type="presParOf" srcId="{C05DF339-67E3-4EAB-ADA3-E438064FE591}" destId="{6C8E602F-A475-4C45-84D1-933395555C60}" srcOrd="0" destOrd="0" presId="urn:microsoft.com/office/officeart/2005/8/layout/hierarchy1"/>
    <dgm:cxn modelId="{7113800A-22BA-48A9-BD9A-20292F45AD33}" type="presParOf" srcId="{6C8E602F-A475-4C45-84D1-933395555C60}" destId="{F417736E-BD6B-42DC-8652-0BDABD5A6960}" srcOrd="0" destOrd="0" presId="urn:microsoft.com/office/officeart/2005/8/layout/hierarchy1"/>
    <dgm:cxn modelId="{44D09A6E-16DF-4EF9-8D40-C808F5B8A240}" type="presParOf" srcId="{6C8E602F-A475-4C45-84D1-933395555C60}" destId="{C5062561-3D86-4E71-8C44-0283F88F81E6}" srcOrd="1" destOrd="0" presId="urn:microsoft.com/office/officeart/2005/8/layout/hierarchy1"/>
    <dgm:cxn modelId="{40FE02B0-08D8-4B1D-97E1-E06720F17EDF}" type="presParOf" srcId="{C05DF339-67E3-4EAB-ADA3-E438064FE591}" destId="{295E8153-2B56-47D1-8BA5-E790AFEA7F48}"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1.2.7.5. Reconnaitre les notes de la guitare</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B78F6F07-EDF5-4AE2-96CD-09988244C350}">
      <dgm:prSet phldrT="[Text]" custT="1"/>
      <dgm:spPr/>
      <dgm:t>
        <a:bodyPr/>
        <a:lstStyle/>
        <a:p>
          <a:r>
            <a:rPr lang="fr-FR" sz="900"/>
            <a:t>1.2.7.5.2. Supprimer ces harmoniques du spectre fréquencielle</a:t>
          </a:r>
        </a:p>
      </dgm:t>
    </dgm:pt>
    <dgm:pt modelId="{7CDA96EE-29C8-4071-B91D-CDF26EB7D556}" type="parTrans" cxnId="{5F3369DE-F3E3-4044-8B10-8B32C9A59C35}">
      <dgm:prSet/>
      <dgm:spPr/>
      <dgm:t>
        <a:bodyPr/>
        <a:lstStyle/>
        <a:p>
          <a:endParaRPr lang="fr-FR"/>
        </a:p>
      </dgm:t>
    </dgm:pt>
    <dgm:pt modelId="{CF31766E-95B1-4D80-910E-237DCF794CD0}" type="sibTrans" cxnId="{5F3369DE-F3E3-4044-8B10-8B32C9A59C35}">
      <dgm:prSet/>
      <dgm:spPr/>
      <dgm:t>
        <a:bodyPr/>
        <a:lstStyle/>
        <a:p>
          <a:endParaRPr lang="fr-FR"/>
        </a:p>
      </dgm:t>
    </dgm:pt>
    <dgm:pt modelId="{08134EEC-36BE-4791-AF57-C7AAFC5A5170}">
      <dgm:prSet phldrT="[Text]" custT="1"/>
      <dgm:spPr/>
      <dgm:t>
        <a:bodyPr/>
        <a:lstStyle/>
        <a:p>
          <a:r>
            <a:rPr lang="fr-FR" sz="900"/>
            <a:t>1.2.7.5.3. Identifier la note gràce à la fréquence fondamentale</a:t>
          </a:r>
        </a:p>
      </dgm:t>
    </dgm:pt>
    <dgm:pt modelId="{BBE35402-C716-4449-9C42-E542E03D256F}" type="parTrans" cxnId="{C349ACC0-DD8A-4FD4-9D11-9451486B44AE}">
      <dgm:prSet/>
      <dgm:spPr/>
      <dgm:t>
        <a:bodyPr/>
        <a:lstStyle/>
        <a:p>
          <a:endParaRPr lang="fr-FR"/>
        </a:p>
      </dgm:t>
    </dgm:pt>
    <dgm:pt modelId="{FBBEF1D0-05ED-462F-B6D2-C8F7CFC204EC}" type="sibTrans" cxnId="{C349ACC0-DD8A-4FD4-9D11-9451486B44AE}">
      <dgm:prSet/>
      <dgm:spPr/>
      <dgm:t>
        <a:bodyPr/>
        <a:lstStyle/>
        <a:p>
          <a:endParaRPr lang="fr-FR"/>
        </a:p>
      </dgm:t>
    </dgm:pt>
    <dgm:pt modelId="{17D1E8B3-07C7-4440-9321-C013BFF9CDE6}">
      <dgm:prSet phldrT="[Text]" custT="1"/>
      <dgm:spPr/>
      <dgm:t>
        <a:bodyPr/>
        <a:lstStyle/>
        <a:p>
          <a:r>
            <a:rPr lang="fr-FR" sz="900"/>
            <a:t>1.2.7.5.4. Définir la durée de la note</a:t>
          </a:r>
        </a:p>
      </dgm:t>
    </dgm:pt>
    <dgm:pt modelId="{19369D21-5D19-425C-B28F-42B6DE0E6F13}" type="parTrans" cxnId="{EEF51CD8-9A10-47E7-9DAA-CC2FE0DC759E}">
      <dgm:prSet/>
      <dgm:spPr/>
      <dgm:t>
        <a:bodyPr/>
        <a:lstStyle/>
        <a:p>
          <a:endParaRPr lang="fr-FR"/>
        </a:p>
      </dgm:t>
    </dgm:pt>
    <dgm:pt modelId="{7A3D9406-0D88-4C44-A57B-9ADF702343DC}" type="sibTrans" cxnId="{EEF51CD8-9A10-47E7-9DAA-CC2FE0DC759E}">
      <dgm:prSet/>
      <dgm:spPr/>
      <dgm:t>
        <a:bodyPr/>
        <a:lstStyle/>
        <a:p>
          <a:endParaRPr lang="fr-FR"/>
        </a:p>
      </dgm:t>
    </dgm:pt>
    <dgm:pt modelId="{84D519F9-8594-4EA8-8CA4-33FACB114ED1}">
      <dgm:prSet phldrT="[Text]" custT="1"/>
      <dgm:spPr/>
      <dgm:t>
        <a:bodyPr/>
        <a:lstStyle/>
        <a:p>
          <a:r>
            <a:rPr lang="fr-FR" sz="900"/>
            <a:t>1.2.7.5.1. Determiner les harmoniques de la guitare</a:t>
          </a:r>
        </a:p>
      </dgm:t>
    </dgm:pt>
    <dgm:pt modelId="{46FD5934-C55F-418C-813B-02D25E7E3794}" type="parTrans" cxnId="{B3DD5725-DB72-4674-939A-664C4479311F}">
      <dgm:prSet/>
      <dgm:spPr/>
      <dgm:t>
        <a:bodyPr/>
        <a:lstStyle/>
        <a:p>
          <a:endParaRPr lang="fr-FR"/>
        </a:p>
      </dgm:t>
    </dgm:pt>
    <dgm:pt modelId="{B0B67761-5C7D-44DE-B504-47414412F10A}" type="sibTrans" cxnId="{B3DD5725-DB72-4674-939A-664C4479311F}">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20000"/>
            <a:lumOff val="80000"/>
          </a:schemeClr>
        </a:solidFill>
      </dgm:spPr>
    </dgm:pt>
    <dgm:pt modelId="{3A046F4F-7818-457F-9AF6-04A566EE386D}" type="pres">
      <dgm:prSet presAssocID="{510CFF96-A9E9-463E-9319-728DFCFBCEF3}" presName="text" presStyleLbl="fgAcc0" presStyleIdx="0" presStyleCnt="1">
        <dgm:presLayoutVars>
          <dgm:chPref val="3"/>
        </dgm:presLayoutVars>
      </dgm:prSet>
      <dgm:spPr/>
    </dgm:pt>
    <dgm:pt modelId="{781AC787-11BF-43D7-86FD-AE7E524EF95E}" type="pres">
      <dgm:prSet presAssocID="{510CFF96-A9E9-463E-9319-728DFCFBCEF3}" presName="hierChild2" presStyleCnt="0"/>
      <dgm:spPr/>
    </dgm:pt>
    <dgm:pt modelId="{6F5B74DF-4284-4300-B3B0-E2FE37B19686}" type="pres">
      <dgm:prSet presAssocID="{46FD5934-C55F-418C-813B-02D25E7E3794}" presName="Name10" presStyleLbl="parChTrans1D2" presStyleIdx="0" presStyleCnt="4"/>
      <dgm:spPr/>
    </dgm:pt>
    <dgm:pt modelId="{1816920D-A90E-423B-A3F9-EF9AAB26F590}" type="pres">
      <dgm:prSet presAssocID="{84D519F9-8594-4EA8-8CA4-33FACB114ED1}" presName="hierRoot2" presStyleCnt="0"/>
      <dgm:spPr/>
    </dgm:pt>
    <dgm:pt modelId="{8519B4A1-04F4-40C7-8306-53389534F2B7}" type="pres">
      <dgm:prSet presAssocID="{84D519F9-8594-4EA8-8CA4-33FACB114ED1}" presName="composite2" presStyleCnt="0"/>
      <dgm:spPr/>
    </dgm:pt>
    <dgm:pt modelId="{E537A956-97F7-4F66-A094-D783FADAC9D6}" type="pres">
      <dgm:prSet presAssocID="{84D519F9-8594-4EA8-8CA4-33FACB114ED1}" presName="background2" presStyleLbl="node2" presStyleIdx="0" presStyleCnt="4"/>
      <dgm:spPr>
        <a:solidFill>
          <a:schemeClr val="bg2"/>
        </a:solidFill>
      </dgm:spPr>
    </dgm:pt>
    <dgm:pt modelId="{DD6941F5-C18A-4213-9BDC-8AB6364D9DCF}" type="pres">
      <dgm:prSet presAssocID="{84D519F9-8594-4EA8-8CA4-33FACB114ED1}" presName="text2" presStyleLbl="fgAcc2" presStyleIdx="0" presStyleCnt="4">
        <dgm:presLayoutVars>
          <dgm:chPref val="3"/>
        </dgm:presLayoutVars>
      </dgm:prSet>
      <dgm:spPr/>
    </dgm:pt>
    <dgm:pt modelId="{CE7C2C3C-98F5-455C-AC1C-2480C5B5D472}" type="pres">
      <dgm:prSet presAssocID="{84D519F9-8594-4EA8-8CA4-33FACB114ED1}" presName="hierChild3" presStyleCnt="0"/>
      <dgm:spPr/>
    </dgm:pt>
    <dgm:pt modelId="{A197AB7D-E4BC-4DF7-875A-1D8FF49ABFAA}" type="pres">
      <dgm:prSet presAssocID="{7CDA96EE-29C8-4071-B91D-CDF26EB7D556}" presName="Name10" presStyleLbl="parChTrans1D2" presStyleIdx="1" presStyleCnt="4"/>
      <dgm:spPr/>
    </dgm:pt>
    <dgm:pt modelId="{608BC0FB-7360-47AF-B155-69769580E311}" type="pres">
      <dgm:prSet presAssocID="{B78F6F07-EDF5-4AE2-96CD-09988244C350}" presName="hierRoot2" presStyleCnt="0"/>
      <dgm:spPr/>
    </dgm:pt>
    <dgm:pt modelId="{23EE997A-84FD-4489-97E2-F46369EB3D97}" type="pres">
      <dgm:prSet presAssocID="{B78F6F07-EDF5-4AE2-96CD-09988244C350}" presName="composite2" presStyleCnt="0"/>
      <dgm:spPr/>
    </dgm:pt>
    <dgm:pt modelId="{C72A9F17-B131-402A-BAED-CC4C23E376ED}" type="pres">
      <dgm:prSet presAssocID="{B78F6F07-EDF5-4AE2-96CD-09988244C350}" presName="background2" presStyleLbl="node2" presStyleIdx="1" presStyleCnt="4"/>
      <dgm:spPr>
        <a:solidFill>
          <a:schemeClr val="bg2"/>
        </a:solidFill>
      </dgm:spPr>
    </dgm:pt>
    <dgm:pt modelId="{0EA3BB8D-91A9-4093-9B5F-BA9E8ED6A4EB}" type="pres">
      <dgm:prSet presAssocID="{B78F6F07-EDF5-4AE2-96CD-09988244C350}" presName="text2" presStyleLbl="fgAcc2" presStyleIdx="1" presStyleCnt="4">
        <dgm:presLayoutVars>
          <dgm:chPref val="3"/>
        </dgm:presLayoutVars>
      </dgm:prSet>
      <dgm:spPr/>
    </dgm:pt>
    <dgm:pt modelId="{1869549C-67F8-4A7C-ABF8-82EA31536250}" type="pres">
      <dgm:prSet presAssocID="{B78F6F07-EDF5-4AE2-96CD-09988244C350}" presName="hierChild3" presStyleCnt="0"/>
      <dgm:spPr/>
    </dgm:pt>
    <dgm:pt modelId="{4791226C-F9BB-40A9-950E-A8591746AC8D}" type="pres">
      <dgm:prSet presAssocID="{BBE35402-C716-4449-9C42-E542E03D256F}" presName="Name10" presStyleLbl="parChTrans1D2" presStyleIdx="2" presStyleCnt="4"/>
      <dgm:spPr/>
    </dgm:pt>
    <dgm:pt modelId="{BF5D97F9-1493-440D-88D6-A64676ADF2BD}" type="pres">
      <dgm:prSet presAssocID="{08134EEC-36BE-4791-AF57-C7AAFC5A5170}" presName="hierRoot2" presStyleCnt="0"/>
      <dgm:spPr/>
    </dgm:pt>
    <dgm:pt modelId="{0F10AFEB-E0D6-4F53-81A9-D89A0EC71F56}" type="pres">
      <dgm:prSet presAssocID="{08134EEC-36BE-4791-AF57-C7AAFC5A5170}" presName="composite2" presStyleCnt="0"/>
      <dgm:spPr/>
    </dgm:pt>
    <dgm:pt modelId="{8E7CBC28-BF47-4218-94FB-D492109108AA}" type="pres">
      <dgm:prSet presAssocID="{08134EEC-36BE-4791-AF57-C7AAFC5A5170}" presName="background2" presStyleLbl="node2" presStyleIdx="2" presStyleCnt="4"/>
      <dgm:spPr>
        <a:solidFill>
          <a:schemeClr val="bg2"/>
        </a:solidFill>
      </dgm:spPr>
    </dgm:pt>
    <dgm:pt modelId="{810C02EF-9AFA-4C5D-9AE6-1E7E6CE802EF}" type="pres">
      <dgm:prSet presAssocID="{08134EEC-36BE-4791-AF57-C7AAFC5A5170}" presName="text2" presStyleLbl="fgAcc2" presStyleIdx="2" presStyleCnt="4">
        <dgm:presLayoutVars>
          <dgm:chPref val="3"/>
        </dgm:presLayoutVars>
      </dgm:prSet>
      <dgm:spPr/>
    </dgm:pt>
    <dgm:pt modelId="{B751BC3C-AB1E-4967-A885-37230EAB479E}" type="pres">
      <dgm:prSet presAssocID="{08134EEC-36BE-4791-AF57-C7AAFC5A5170}" presName="hierChild3" presStyleCnt="0"/>
      <dgm:spPr/>
    </dgm:pt>
    <dgm:pt modelId="{58AAB830-49AD-45D2-B0CD-2015C4CFB8D2}" type="pres">
      <dgm:prSet presAssocID="{19369D21-5D19-425C-B28F-42B6DE0E6F13}" presName="Name10" presStyleLbl="parChTrans1D2" presStyleIdx="3" presStyleCnt="4"/>
      <dgm:spPr/>
    </dgm:pt>
    <dgm:pt modelId="{0DC8D3E0-9E04-4DAA-BB78-6C61B8B3409E}" type="pres">
      <dgm:prSet presAssocID="{17D1E8B3-07C7-4440-9321-C013BFF9CDE6}" presName="hierRoot2" presStyleCnt="0"/>
      <dgm:spPr/>
    </dgm:pt>
    <dgm:pt modelId="{557BBADC-F8C5-4DCB-A8A9-6ADABE640BFD}" type="pres">
      <dgm:prSet presAssocID="{17D1E8B3-07C7-4440-9321-C013BFF9CDE6}" presName="composite2" presStyleCnt="0"/>
      <dgm:spPr/>
    </dgm:pt>
    <dgm:pt modelId="{1B5536E7-8209-4651-BE96-0E9EB7D4E926}" type="pres">
      <dgm:prSet presAssocID="{17D1E8B3-07C7-4440-9321-C013BFF9CDE6}" presName="background2" presStyleLbl="node2" presStyleIdx="3" presStyleCnt="4"/>
      <dgm:spPr>
        <a:solidFill>
          <a:schemeClr val="bg2"/>
        </a:solidFill>
      </dgm:spPr>
    </dgm:pt>
    <dgm:pt modelId="{EAA76E6D-9DA6-4BF7-9362-ED6C9911FB4F}" type="pres">
      <dgm:prSet presAssocID="{17D1E8B3-07C7-4440-9321-C013BFF9CDE6}" presName="text2" presStyleLbl="fgAcc2" presStyleIdx="3" presStyleCnt="4">
        <dgm:presLayoutVars>
          <dgm:chPref val="3"/>
        </dgm:presLayoutVars>
      </dgm:prSet>
      <dgm:spPr/>
    </dgm:pt>
    <dgm:pt modelId="{40B1A8F8-62BC-409E-B1DE-36AEF5637E71}" type="pres">
      <dgm:prSet presAssocID="{17D1E8B3-07C7-4440-9321-C013BFF9CDE6}" presName="hierChild3" presStyleCnt="0"/>
      <dgm:spPr/>
    </dgm:pt>
  </dgm:ptLst>
  <dgm:cxnLst>
    <dgm:cxn modelId="{B76BE989-EB08-489B-AC52-FE34F17D88B1}" type="presOf" srcId="{19369D21-5D19-425C-B28F-42B6DE0E6F13}" destId="{58AAB830-49AD-45D2-B0CD-2015C4CFB8D2}" srcOrd="0" destOrd="0" presId="urn:microsoft.com/office/officeart/2005/8/layout/hierarchy1"/>
    <dgm:cxn modelId="{155F52A0-5005-4A43-9575-AD7161EC7DDC}" type="presOf" srcId="{B78F6F07-EDF5-4AE2-96CD-09988244C350}" destId="{0EA3BB8D-91A9-4093-9B5F-BA9E8ED6A4EB}" srcOrd="0" destOrd="0" presId="urn:microsoft.com/office/officeart/2005/8/layout/hierarchy1"/>
    <dgm:cxn modelId="{2C19D173-1928-4A1B-A11A-2E6290319B1F}" type="presOf" srcId="{510CFF96-A9E9-463E-9319-728DFCFBCEF3}" destId="{3A046F4F-7818-457F-9AF6-04A566EE386D}" srcOrd="0" destOrd="0" presId="urn:microsoft.com/office/officeart/2005/8/layout/hierarchy1"/>
    <dgm:cxn modelId="{C349ACC0-DD8A-4FD4-9D11-9451486B44AE}" srcId="{510CFF96-A9E9-463E-9319-728DFCFBCEF3}" destId="{08134EEC-36BE-4791-AF57-C7AAFC5A5170}" srcOrd="2" destOrd="0" parTransId="{BBE35402-C716-4449-9C42-E542E03D256F}" sibTransId="{FBBEF1D0-05ED-462F-B6D2-C8F7CFC204EC}"/>
    <dgm:cxn modelId="{B025ADDF-A3B2-4C4B-93E6-E8ECA41C73D6}" type="presOf" srcId="{46FD5934-C55F-418C-813B-02D25E7E3794}" destId="{6F5B74DF-4284-4300-B3B0-E2FE37B19686}" srcOrd="0" destOrd="0" presId="urn:microsoft.com/office/officeart/2005/8/layout/hierarchy1"/>
    <dgm:cxn modelId="{5F3369DE-F3E3-4044-8B10-8B32C9A59C35}" srcId="{510CFF96-A9E9-463E-9319-728DFCFBCEF3}" destId="{B78F6F07-EDF5-4AE2-96CD-09988244C350}" srcOrd="1" destOrd="0" parTransId="{7CDA96EE-29C8-4071-B91D-CDF26EB7D556}" sibTransId="{CF31766E-95B1-4D80-910E-237DCF794CD0}"/>
    <dgm:cxn modelId="{9C861BD9-303C-4E98-A2D6-7097AE8C6B98}" type="presOf" srcId="{84D519F9-8594-4EA8-8CA4-33FACB114ED1}" destId="{DD6941F5-C18A-4213-9BDC-8AB6364D9DCF}"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EB02DFF6-A03A-465B-80DB-A49A5DE3F2A2}" type="presOf" srcId="{EA9CE62F-7AA5-4F14-932C-85BA0B062E65}" destId="{B19A3538-D601-446E-A5F4-30F7C4F0724D}" srcOrd="0" destOrd="0" presId="urn:microsoft.com/office/officeart/2005/8/layout/hierarchy1"/>
    <dgm:cxn modelId="{06349ECE-7345-4ED1-95CA-1AF200E538D2}" type="presOf" srcId="{17D1E8B3-07C7-4440-9321-C013BFF9CDE6}" destId="{EAA76E6D-9DA6-4BF7-9362-ED6C9911FB4F}" srcOrd="0" destOrd="0" presId="urn:microsoft.com/office/officeart/2005/8/layout/hierarchy1"/>
    <dgm:cxn modelId="{7EB065E0-9D5D-496E-9EF4-05F2855BF17E}" type="presOf" srcId="{BBE35402-C716-4449-9C42-E542E03D256F}" destId="{4791226C-F9BB-40A9-950E-A8591746AC8D}" srcOrd="0" destOrd="0" presId="urn:microsoft.com/office/officeart/2005/8/layout/hierarchy1"/>
    <dgm:cxn modelId="{07BED167-3E40-4C57-AFF6-345F69A3A16B}" type="presOf" srcId="{08134EEC-36BE-4791-AF57-C7AAFC5A5170}" destId="{810C02EF-9AFA-4C5D-9AE6-1E7E6CE802EF}" srcOrd="0" destOrd="0" presId="urn:microsoft.com/office/officeart/2005/8/layout/hierarchy1"/>
    <dgm:cxn modelId="{EEF51CD8-9A10-47E7-9DAA-CC2FE0DC759E}" srcId="{510CFF96-A9E9-463E-9319-728DFCFBCEF3}" destId="{17D1E8B3-07C7-4440-9321-C013BFF9CDE6}" srcOrd="3" destOrd="0" parTransId="{19369D21-5D19-425C-B28F-42B6DE0E6F13}" sibTransId="{7A3D9406-0D88-4C44-A57B-9ADF702343DC}"/>
    <dgm:cxn modelId="{B3DD5725-DB72-4674-939A-664C4479311F}" srcId="{510CFF96-A9E9-463E-9319-728DFCFBCEF3}" destId="{84D519F9-8594-4EA8-8CA4-33FACB114ED1}" srcOrd="0" destOrd="0" parTransId="{46FD5934-C55F-418C-813B-02D25E7E3794}" sibTransId="{B0B67761-5C7D-44DE-B504-47414412F10A}"/>
    <dgm:cxn modelId="{2FB23398-3122-495A-9553-2195E9205D49}" type="presOf" srcId="{7CDA96EE-29C8-4071-B91D-CDF26EB7D556}" destId="{A197AB7D-E4BC-4DF7-875A-1D8FF49ABFAA}" srcOrd="0" destOrd="0" presId="urn:microsoft.com/office/officeart/2005/8/layout/hierarchy1"/>
    <dgm:cxn modelId="{CBC1824E-23A4-474F-8AD2-6B13D70A5360}" type="presParOf" srcId="{B19A3538-D601-446E-A5F4-30F7C4F0724D}" destId="{2F225A2B-6CA5-4D02-8406-8E2DC7A6348E}" srcOrd="0" destOrd="0" presId="urn:microsoft.com/office/officeart/2005/8/layout/hierarchy1"/>
    <dgm:cxn modelId="{E65D6CCB-18EE-49B8-87F2-478242C97C4B}" type="presParOf" srcId="{2F225A2B-6CA5-4D02-8406-8E2DC7A6348E}" destId="{E539A57C-FE1C-45C6-9B53-D6D32B9355BC}" srcOrd="0" destOrd="0" presId="urn:microsoft.com/office/officeart/2005/8/layout/hierarchy1"/>
    <dgm:cxn modelId="{4FCDEEAF-639C-4639-A2F6-3B89D7A82580}" type="presParOf" srcId="{E539A57C-FE1C-45C6-9B53-D6D32B9355BC}" destId="{5F0A0E34-5B1E-4542-AD68-5DA1CFF8D386}" srcOrd="0" destOrd="0" presId="urn:microsoft.com/office/officeart/2005/8/layout/hierarchy1"/>
    <dgm:cxn modelId="{BB44AECD-26D6-42E0-A639-B7D92602A3A2}" type="presParOf" srcId="{E539A57C-FE1C-45C6-9B53-D6D32B9355BC}" destId="{3A046F4F-7818-457F-9AF6-04A566EE386D}" srcOrd="1" destOrd="0" presId="urn:microsoft.com/office/officeart/2005/8/layout/hierarchy1"/>
    <dgm:cxn modelId="{A3B1608E-5BC0-483A-9D29-A5F503923924}" type="presParOf" srcId="{2F225A2B-6CA5-4D02-8406-8E2DC7A6348E}" destId="{781AC787-11BF-43D7-86FD-AE7E524EF95E}" srcOrd="1" destOrd="0" presId="urn:microsoft.com/office/officeart/2005/8/layout/hierarchy1"/>
    <dgm:cxn modelId="{85BD1CCF-BAC2-48B5-84DB-311D6BB86195}" type="presParOf" srcId="{781AC787-11BF-43D7-86FD-AE7E524EF95E}" destId="{6F5B74DF-4284-4300-B3B0-E2FE37B19686}" srcOrd="0" destOrd="0" presId="urn:microsoft.com/office/officeart/2005/8/layout/hierarchy1"/>
    <dgm:cxn modelId="{E02C2258-7A3A-4D8D-834F-CB92FA32FA65}" type="presParOf" srcId="{781AC787-11BF-43D7-86FD-AE7E524EF95E}" destId="{1816920D-A90E-423B-A3F9-EF9AAB26F590}" srcOrd="1" destOrd="0" presId="urn:microsoft.com/office/officeart/2005/8/layout/hierarchy1"/>
    <dgm:cxn modelId="{B01B2D2F-9903-4BD0-A2AB-2B41A31345CE}" type="presParOf" srcId="{1816920D-A90E-423B-A3F9-EF9AAB26F590}" destId="{8519B4A1-04F4-40C7-8306-53389534F2B7}" srcOrd="0" destOrd="0" presId="urn:microsoft.com/office/officeart/2005/8/layout/hierarchy1"/>
    <dgm:cxn modelId="{DAE99D1F-74A4-460A-B4F3-C5DA35FE1575}" type="presParOf" srcId="{8519B4A1-04F4-40C7-8306-53389534F2B7}" destId="{E537A956-97F7-4F66-A094-D783FADAC9D6}" srcOrd="0" destOrd="0" presId="urn:microsoft.com/office/officeart/2005/8/layout/hierarchy1"/>
    <dgm:cxn modelId="{CE0B1A24-E237-43CC-88DB-83DCBEA3A47B}" type="presParOf" srcId="{8519B4A1-04F4-40C7-8306-53389534F2B7}" destId="{DD6941F5-C18A-4213-9BDC-8AB6364D9DCF}" srcOrd="1" destOrd="0" presId="urn:microsoft.com/office/officeart/2005/8/layout/hierarchy1"/>
    <dgm:cxn modelId="{B50D52CE-A39F-4F4C-B302-9B22584E8FC0}" type="presParOf" srcId="{1816920D-A90E-423B-A3F9-EF9AAB26F590}" destId="{CE7C2C3C-98F5-455C-AC1C-2480C5B5D472}" srcOrd="1" destOrd="0" presId="urn:microsoft.com/office/officeart/2005/8/layout/hierarchy1"/>
    <dgm:cxn modelId="{59A5CA7B-9E18-4E9F-B475-B36D4716B2C8}" type="presParOf" srcId="{781AC787-11BF-43D7-86FD-AE7E524EF95E}" destId="{A197AB7D-E4BC-4DF7-875A-1D8FF49ABFAA}" srcOrd="2" destOrd="0" presId="urn:microsoft.com/office/officeart/2005/8/layout/hierarchy1"/>
    <dgm:cxn modelId="{1AC18EB7-4A9C-4475-9073-E3373F88BC3D}" type="presParOf" srcId="{781AC787-11BF-43D7-86FD-AE7E524EF95E}" destId="{608BC0FB-7360-47AF-B155-69769580E311}" srcOrd="3" destOrd="0" presId="urn:microsoft.com/office/officeart/2005/8/layout/hierarchy1"/>
    <dgm:cxn modelId="{AA18A77E-6789-478A-B224-EC2F929E7EFC}" type="presParOf" srcId="{608BC0FB-7360-47AF-B155-69769580E311}" destId="{23EE997A-84FD-4489-97E2-F46369EB3D97}" srcOrd="0" destOrd="0" presId="urn:microsoft.com/office/officeart/2005/8/layout/hierarchy1"/>
    <dgm:cxn modelId="{12C30295-D2E8-4C14-9B44-6ACF049F3994}" type="presParOf" srcId="{23EE997A-84FD-4489-97E2-F46369EB3D97}" destId="{C72A9F17-B131-402A-BAED-CC4C23E376ED}" srcOrd="0" destOrd="0" presId="urn:microsoft.com/office/officeart/2005/8/layout/hierarchy1"/>
    <dgm:cxn modelId="{5CD1426B-D3CF-44C0-8771-0FDC560F76E3}" type="presParOf" srcId="{23EE997A-84FD-4489-97E2-F46369EB3D97}" destId="{0EA3BB8D-91A9-4093-9B5F-BA9E8ED6A4EB}" srcOrd="1" destOrd="0" presId="urn:microsoft.com/office/officeart/2005/8/layout/hierarchy1"/>
    <dgm:cxn modelId="{04BE213F-B8DD-4918-9271-2CC60AC2E291}" type="presParOf" srcId="{608BC0FB-7360-47AF-B155-69769580E311}" destId="{1869549C-67F8-4A7C-ABF8-82EA31536250}" srcOrd="1" destOrd="0" presId="urn:microsoft.com/office/officeart/2005/8/layout/hierarchy1"/>
    <dgm:cxn modelId="{5C71315A-7C2C-4081-827B-40C2013205D1}" type="presParOf" srcId="{781AC787-11BF-43D7-86FD-AE7E524EF95E}" destId="{4791226C-F9BB-40A9-950E-A8591746AC8D}" srcOrd="4" destOrd="0" presId="urn:microsoft.com/office/officeart/2005/8/layout/hierarchy1"/>
    <dgm:cxn modelId="{004C5AE3-23FA-4ED1-93CD-97D23B8C575C}" type="presParOf" srcId="{781AC787-11BF-43D7-86FD-AE7E524EF95E}" destId="{BF5D97F9-1493-440D-88D6-A64676ADF2BD}" srcOrd="5" destOrd="0" presId="urn:microsoft.com/office/officeart/2005/8/layout/hierarchy1"/>
    <dgm:cxn modelId="{11D4F169-7332-4ABA-89E4-C880800AA7B2}" type="presParOf" srcId="{BF5D97F9-1493-440D-88D6-A64676ADF2BD}" destId="{0F10AFEB-E0D6-4F53-81A9-D89A0EC71F56}" srcOrd="0" destOrd="0" presId="urn:microsoft.com/office/officeart/2005/8/layout/hierarchy1"/>
    <dgm:cxn modelId="{D1D9E687-1061-4CE6-B80C-6B2866B8EBDD}" type="presParOf" srcId="{0F10AFEB-E0D6-4F53-81A9-D89A0EC71F56}" destId="{8E7CBC28-BF47-4218-94FB-D492109108AA}" srcOrd="0" destOrd="0" presId="urn:microsoft.com/office/officeart/2005/8/layout/hierarchy1"/>
    <dgm:cxn modelId="{9514439F-970A-45AD-A3AE-CF2854C12885}" type="presParOf" srcId="{0F10AFEB-E0D6-4F53-81A9-D89A0EC71F56}" destId="{810C02EF-9AFA-4C5D-9AE6-1E7E6CE802EF}" srcOrd="1" destOrd="0" presId="urn:microsoft.com/office/officeart/2005/8/layout/hierarchy1"/>
    <dgm:cxn modelId="{BDA29352-DFAC-43BD-912C-3E3717221830}" type="presParOf" srcId="{BF5D97F9-1493-440D-88D6-A64676ADF2BD}" destId="{B751BC3C-AB1E-4967-A885-37230EAB479E}" srcOrd="1" destOrd="0" presId="urn:microsoft.com/office/officeart/2005/8/layout/hierarchy1"/>
    <dgm:cxn modelId="{FAB9941A-1DBE-4048-8CF0-A50C61E68645}" type="presParOf" srcId="{781AC787-11BF-43D7-86FD-AE7E524EF95E}" destId="{58AAB830-49AD-45D2-B0CD-2015C4CFB8D2}" srcOrd="6" destOrd="0" presId="urn:microsoft.com/office/officeart/2005/8/layout/hierarchy1"/>
    <dgm:cxn modelId="{8A16208C-8E74-4496-9E51-9019C2EA3798}" type="presParOf" srcId="{781AC787-11BF-43D7-86FD-AE7E524EF95E}" destId="{0DC8D3E0-9E04-4DAA-BB78-6C61B8B3409E}" srcOrd="7" destOrd="0" presId="urn:microsoft.com/office/officeart/2005/8/layout/hierarchy1"/>
    <dgm:cxn modelId="{F809CB81-A6C5-4B86-B93F-B37AF1916676}" type="presParOf" srcId="{0DC8D3E0-9E04-4DAA-BB78-6C61B8B3409E}" destId="{557BBADC-F8C5-4DCB-A8A9-6ADABE640BFD}" srcOrd="0" destOrd="0" presId="urn:microsoft.com/office/officeart/2005/8/layout/hierarchy1"/>
    <dgm:cxn modelId="{4060F929-27A1-4DB4-9BBD-69E92EA4D2D1}" type="presParOf" srcId="{557BBADC-F8C5-4DCB-A8A9-6ADABE640BFD}" destId="{1B5536E7-8209-4651-BE96-0E9EB7D4E926}" srcOrd="0" destOrd="0" presId="urn:microsoft.com/office/officeart/2005/8/layout/hierarchy1"/>
    <dgm:cxn modelId="{7FE080FE-496B-4828-96F6-42DE71AC3744}" type="presParOf" srcId="{557BBADC-F8C5-4DCB-A8A9-6ADABE640BFD}" destId="{EAA76E6D-9DA6-4BF7-9362-ED6C9911FB4F}" srcOrd="1" destOrd="0" presId="urn:microsoft.com/office/officeart/2005/8/layout/hierarchy1"/>
    <dgm:cxn modelId="{2EFA4505-9DDC-4127-80AE-4E3880DF001C}" type="presParOf" srcId="{0DC8D3E0-9E04-4DAA-BB78-6C61B8B3409E}" destId="{40B1A8F8-62BC-409E-B1DE-36AEF5637E71}"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1.2.7.6. Reconnaitre les notes</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B78F6F07-EDF5-4AE2-96CD-09988244C350}">
      <dgm:prSet phldrT="[Text]" custT="1"/>
      <dgm:spPr/>
      <dgm:t>
        <a:bodyPr/>
        <a:lstStyle/>
        <a:p>
          <a:r>
            <a:rPr lang="fr-FR" sz="900"/>
            <a:t>1.2.7.6.2. Supprimer ces harmoniques du spectre fréquencielle</a:t>
          </a:r>
        </a:p>
      </dgm:t>
    </dgm:pt>
    <dgm:pt modelId="{7CDA96EE-29C8-4071-B91D-CDF26EB7D556}" type="parTrans" cxnId="{5F3369DE-F3E3-4044-8B10-8B32C9A59C35}">
      <dgm:prSet/>
      <dgm:spPr/>
      <dgm:t>
        <a:bodyPr/>
        <a:lstStyle/>
        <a:p>
          <a:endParaRPr lang="fr-FR"/>
        </a:p>
      </dgm:t>
    </dgm:pt>
    <dgm:pt modelId="{CF31766E-95B1-4D80-910E-237DCF794CD0}" type="sibTrans" cxnId="{5F3369DE-F3E3-4044-8B10-8B32C9A59C35}">
      <dgm:prSet/>
      <dgm:spPr/>
      <dgm:t>
        <a:bodyPr/>
        <a:lstStyle/>
        <a:p>
          <a:endParaRPr lang="fr-FR"/>
        </a:p>
      </dgm:t>
    </dgm:pt>
    <dgm:pt modelId="{08134EEC-36BE-4791-AF57-C7AAFC5A5170}">
      <dgm:prSet phldrT="[Text]" custT="1"/>
      <dgm:spPr/>
      <dgm:t>
        <a:bodyPr/>
        <a:lstStyle/>
        <a:p>
          <a:r>
            <a:rPr lang="fr-FR" sz="900"/>
            <a:t>1.2.7.6.3. Identifier la note gràce à la fréquence fondamentale</a:t>
          </a:r>
        </a:p>
      </dgm:t>
    </dgm:pt>
    <dgm:pt modelId="{BBE35402-C716-4449-9C42-E542E03D256F}" type="parTrans" cxnId="{C349ACC0-DD8A-4FD4-9D11-9451486B44AE}">
      <dgm:prSet/>
      <dgm:spPr/>
      <dgm:t>
        <a:bodyPr/>
        <a:lstStyle/>
        <a:p>
          <a:endParaRPr lang="fr-FR"/>
        </a:p>
      </dgm:t>
    </dgm:pt>
    <dgm:pt modelId="{FBBEF1D0-05ED-462F-B6D2-C8F7CFC204EC}" type="sibTrans" cxnId="{C349ACC0-DD8A-4FD4-9D11-9451486B44AE}">
      <dgm:prSet/>
      <dgm:spPr/>
      <dgm:t>
        <a:bodyPr/>
        <a:lstStyle/>
        <a:p>
          <a:endParaRPr lang="fr-FR"/>
        </a:p>
      </dgm:t>
    </dgm:pt>
    <dgm:pt modelId="{17D1E8B3-07C7-4440-9321-C013BFF9CDE6}">
      <dgm:prSet phldrT="[Text]" custT="1"/>
      <dgm:spPr/>
      <dgm:t>
        <a:bodyPr/>
        <a:lstStyle/>
        <a:p>
          <a:r>
            <a:rPr lang="fr-FR" sz="900"/>
            <a:t>1.2.7.6.4. Définir la durée de la note</a:t>
          </a:r>
        </a:p>
      </dgm:t>
    </dgm:pt>
    <dgm:pt modelId="{19369D21-5D19-425C-B28F-42B6DE0E6F13}" type="parTrans" cxnId="{EEF51CD8-9A10-47E7-9DAA-CC2FE0DC759E}">
      <dgm:prSet/>
      <dgm:spPr/>
      <dgm:t>
        <a:bodyPr/>
        <a:lstStyle/>
        <a:p>
          <a:endParaRPr lang="fr-FR"/>
        </a:p>
      </dgm:t>
    </dgm:pt>
    <dgm:pt modelId="{7A3D9406-0D88-4C44-A57B-9ADF702343DC}" type="sibTrans" cxnId="{EEF51CD8-9A10-47E7-9DAA-CC2FE0DC759E}">
      <dgm:prSet/>
      <dgm:spPr/>
      <dgm:t>
        <a:bodyPr/>
        <a:lstStyle/>
        <a:p>
          <a:endParaRPr lang="fr-FR"/>
        </a:p>
      </dgm:t>
    </dgm:pt>
    <dgm:pt modelId="{84D519F9-8594-4EA8-8CA4-33FACB114ED1}">
      <dgm:prSet phldrT="[Text]" custT="1"/>
      <dgm:spPr/>
      <dgm:t>
        <a:bodyPr/>
        <a:lstStyle/>
        <a:p>
          <a:r>
            <a:rPr lang="fr-FR" sz="900"/>
            <a:t>1.2.7.6.1. Determiner les harmoniques du piano</a:t>
          </a:r>
        </a:p>
      </dgm:t>
    </dgm:pt>
    <dgm:pt modelId="{46FD5934-C55F-418C-813B-02D25E7E3794}" type="parTrans" cxnId="{B3DD5725-DB72-4674-939A-664C4479311F}">
      <dgm:prSet/>
      <dgm:spPr/>
      <dgm:t>
        <a:bodyPr/>
        <a:lstStyle/>
        <a:p>
          <a:endParaRPr lang="fr-FR"/>
        </a:p>
      </dgm:t>
    </dgm:pt>
    <dgm:pt modelId="{B0B67761-5C7D-44DE-B504-47414412F10A}" type="sibTrans" cxnId="{B3DD5725-DB72-4674-939A-664C4479311F}">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20000"/>
            <a:lumOff val="80000"/>
          </a:schemeClr>
        </a:solidFill>
      </dgm:spPr>
    </dgm:pt>
    <dgm:pt modelId="{3A046F4F-7818-457F-9AF6-04A566EE386D}" type="pres">
      <dgm:prSet presAssocID="{510CFF96-A9E9-463E-9319-728DFCFBCEF3}" presName="text" presStyleLbl="fgAcc0" presStyleIdx="0" presStyleCnt="1">
        <dgm:presLayoutVars>
          <dgm:chPref val="3"/>
        </dgm:presLayoutVars>
      </dgm:prSet>
      <dgm:spPr/>
    </dgm:pt>
    <dgm:pt modelId="{781AC787-11BF-43D7-86FD-AE7E524EF95E}" type="pres">
      <dgm:prSet presAssocID="{510CFF96-A9E9-463E-9319-728DFCFBCEF3}" presName="hierChild2" presStyleCnt="0"/>
      <dgm:spPr/>
    </dgm:pt>
    <dgm:pt modelId="{6F5B74DF-4284-4300-B3B0-E2FE37B19686}" type="pres">
      <dgm:prSet presAssocID="{46FD5934-C55F-418C-813B-02D25E7E3794}" presName="Name10" presStyleLbl="parChTrans1D2" presStyleIdx="0" presStyleCnt="4"/>
      <dgm:spPr/>
    </dgm:pt>
    <dgm:pt modelId="{1816920D-A90E-423B-A3F9-EF9AAB26F590}" type="pres">
      <dgm:prSet presAssocID="{84D519F9-8594-4EA8-8CA4-33FACB114ED1}" presName="hierRoot2" presStyleCnt="0"/>
      <dgm:spPr/>
    </dgm:pt>
    <dgm:pt modelId="{8519B4A1-04F4-40C7-8306-53389534F2B7}" type="pres">
      <dgm:prSet presAssocID="{84D519F9-8594-4EA8-8CA4-33FACB114ED1}" presName="composite2" presStyleCnt="0"/>
      <dgm:spPr/>
    </dgm:pt>
    <dgm:pt modelId="{E537A956-97F7-4F66-A094-D783FADAC9D6}" type="pres">
      <dgm:prSet presAssocID="{84D519F9-8594-4EA8-8CA4-33FACB114ED1}" presName="background2" presStyleLbl="node2" presStyleIdx="0" presStyleCnt="4"/>
      <dgm:spPr>
        <a:solidFill>
          <a:schemeClr val="bg2"/>
        </a:solidFill>
      </dgm:spPr>
    </dgm:pt>
    <dgm:pt modelId="{DD6941F5-C18A-4213-9BDC-8AB6364D9DCF}" type="pres">
      <dgm:prSet presAssocID="{84D519F9-8594-4EA8-8CA4-33FACB114ED1}" presName="text2" presStyleLbl="fgAcc2" presStyleIdx="0" presStyleCnt="4">
        <dgm:presLayoutVars>
          <dgm:chPref val="3"/>
        </dgm:presLayoutVars>
      </dgm:prSet>
      <dgm:spPr/>
    </dgm:pt>
    <dgm:pt modelId="{CE7C2C3C-98F5-455C-AC1C-2480C5B5D472}" type="pres">
      <dgm:prSet presAssocID="{84D519F9-8594-4EA8-8CA4-33FACB114ED1}" presName="hierChild3" presStyleCnt="0"/>
      <dgm:spPr/>
    </dgm:pt>
    <dgm:pt modelId="{A197AB7D-E4BC-4DF7-875A-1D8FF49ABFAA}" type="pres">
      <dgm:prSet presAssocID="{7CDA96EE-29C8-4071-B91D-CDF26EB7D556}" presName="Name10" presStyleLbl="parChTrans1D2" presStyleIdx="1" presStyleCnt="4"/>
      <dgm:spPr/>
    </dgm:pt>
    <dgm:pt modelId="{608BC0FB-7360-47AF-B155-69769580E311}" type="pres">
      <dgm:prSet presAssocID="{B78F6F07-EDF5-4AE2-96CD-09988244C350}" presName="hierRoot2" presStyleCnt="0"/>
      <dgm:spPr/>
    </dgm:pt>
    <dgm:pt modelId="{23EE997A-84FD-4489-97E2-F46369EB3D97}" type="pres">
      <dgm:prSet presAssocID="{B78F6F07-EDF5-4AE2-96CD-09988244C350}" presName="composite2" presStyleCnt="0"/>
      <dgm:spPr/>
    </dgm:pt>
    <dgm:pt modelId="{C72A9F17-B131-402A-BAED-CC4C23E376ED}" type="pres">
      <dgm:prSet presAssocID="{B78F6F07-EDF5-4AE2-96CD-09988244C350}" presName="background2" presStyleLbl="node2" presStyleIdx="1" presStyleCnt="4"/>
      <dgm:spPr>
        <a:solidFill>
          <a:schemeClr val="bg2"/>
        </a:solidFill>
      </dgm:spPr>
    </dgm:pt>
    <dgm:pt modelId="{0EA3BB8D-91A9-4093-9B5F-BA9E8ED6A4EB}" type="pres">
      <dgm:prSet presAssocID="{B78F6F07-EDF5-4AE2-96CD-09988244C350}" presName="text2" presStyleLbl="fgAcc2" presStyleIdx="1" presStyleCnt="4">
        <dgm:presLayoutVars>
          <dgm:chPref val="3"/>
        </dgm:presLayoutVars>
      </dgm:prSet>
      <dgm:spPr/>
    </dgm:pt>
    <dgm:pt modelId="{1869549C-67F8-4A7C-ABF8-82EA31536250}" type="pres">
      <dgm:prSet presAssocID="{B78F6F07-EDF5-4AE2-96CD-09988244C350}" presName="hierChild3" presStyleCnt="0"/>
      <dgm:spPr/>
    </dgm:pt>
    <dgm:pt modelId="{4791226C-F9BB-40A9-950E-A8591746AC8D}" type="pres">
      <dgm:prSet presAssocID="{BBE35402-C716-4449-9C42-E542E03D256F}" presName="Name10" presStyleLbl="parChTrans1D2" presStyleIdx="2" presStyleCnt="4"/>
      <dgm:spPr/>
    </dgm:pt>
    <dgm:pt modelId="{BF5D97F9-1493-440D-88D6-A64676ADF2BD}" type="pres">
      <dgm:prSet presAssocID="{08134EEC-36BE-4791-AF57-C7AAFC5A5170}" presName="hierRoot2" presStyleCnt="0"/>
      <dgm:spPr/>
    </dgm:pt>
    <dgm:pt modelId="{0F10AFEB-E0D6-4F53-81A9-D89A0EC71F56}" type="pres">
      <dgm:prSet presAssocID="{08134EEC-36BE-4791-AF57-C7AAFC5A5170}" presName="composite2" presStyleCnt="0"/>
      <dgm:spPr/>
    </dgm:pt>
    <dgm:pt modelId="{8E7CBC28-BF47-4218-94FB-D492109108AA}" type="pres">
      <dgm:prSet presAssocID="{08134EEC-36BE-4791-AF57-C7AAFC5A5170}" presName="background2" presStyleLbl="node2" presStyleIdx="2" presStyleCnt="4"/>
      <dgm:spPr>
        <a:solidFill>
          <a:schemeClr val="bg2"/>
        </a:solidFill>
      </dgm:spPr>
    </dgm:pt>
    <dgm:pt modelId="{810C02EF-9AFA-4C5D-9AE6-1E7E6CE802EF}" type="pres">
      <dgm:prSet presAssocID="{08134EEC-36BE-4791-AF57-C7AAFC5A5170}" presName="text2" presStyleLbl="fgAcc2" presStyleIdx="2" presStyleCnt="4">
        <dgm:presLayoutVars>
          <dgm:chPref val="3"/>
        </dgm:presLayoutVars>
      </dgm:prSet>
      <dgm:spPr/>
    </dgm:pt>
    <dgm:pt modelId="{B751BC3C-AB1E-4967-A885-37230EAB479E}" type="pres">
      <dgm:prSet presAssocID="{08134EEC-36BE-4791-AF57-C7AAFC5A5170}" presName="hierChild3" presStyleCnt="0"/>
      <dgm:spPr/>
    </dgm:pt>
    <dgm:pt modelId="{58AAB830-49AD-45D2-B0CD-2015C4CFB8D2}" type="pres">
      <dgm:prSet presAssocID="{19369D21-5D19-425C-B28F-42B6DE0E6F13}" presName="Name10" presStyleLbl="parChTrans1D2" presStyleIdx="3" presStyleCnt="4"/>
      <dgm:spPr/>
    </dgm:pt>
    <dgm:pt modelId="{0DC8D3E0-9E04-4DAA-BB78-6C61B8B3409E}" type="pres">
      <dgm:prSet presAssocID="{17D1E8B3-07C7-4440-9321-C013BFF9CDE6}" presName="hierRoot2" presStyleCnt="0"/>
      <dgm:spPr/>
    </dgm:pt>
    <dgm:pt modelId="{557BBADC-F8C5-4DCB-A8A9-6ADABE640BFD}" type="pres">
      <dgm:prSet presAssocID="{17D1E8B3-07C7-4440-9321-C013BFF9CDE6}" presName="composite2" presStyleCnt="0"/>
      <dgm:spPr/>
    </dgm:pt>
    <dgm:pt modelId="{1B5536E7-8209-4651-BE96-0E9EB7D4E926}" type="pres">
      <dgm:prSet presAssocID="{17D1E8B3-07C7-4440-9321-C013BFF9CDE6}" presName="background2" presStyleLbl="node2" presStyleIdx="3" presStyleCnt="4"/>
      <dgm:spPr>
        <a:solidFill>
          <a:schemeClr val="bg2"/>
        </a:solidFill>
      </dgm:spPr>
    </dgm:pt>
    <dgm:pt modelId="{EAA76E6D-9DA6-4BF7-9362-ED6C9911FB4F}" type="pres">
      <dgm:prSet presAssocID="{17D1E8B3-07C7-4440-9321-C013BFF9CDE6}" presName="text2" presStyleLbl="fgAcc2" presStyleIdx="3" presStyleCnt="4">
        <dgm:presLayoutVars>
          <dgm:chPref val="3"/>
        </dgm:presLayoutVars>
      </dgm:prSet>
      <dgm:spPr/>
    </dgm:pt>
    <dgm:pt modelId="{40B1A8F8-62BC-409E-B1DE-36AEF5637E71}" type="pres">
      <dgm:prSet presAssocID="{17D1E8B3-07C7-4440-9321-C013BFF9CDE6}" presName="hierChild3" presStyleCnt="0"/>
      <dgm:spPr/>
    </dgm:pt>
  </dgm:ptLst>
  <dgm:cxnLst>
    <dgm:cxn modelId="{B3DD5725-DB72-4674-939A-664C4479311F}" srcId="{510CFF96-A9E9-463E-9319-728DFCFBCEF3}" destId="{84D519F9-8594-4EA8-8CA4-33FACB114ED1}" srcOrd="0" destOrd="0" parTransId="{46FD5934-C55F-418C-813B-02D25E7E3794}" sibTransId="{B0B67761-5C7D-44DE-B504-47414412F10A}"/>
    <dgm:cxn modelId="{F3932815-4666-479F-87EF-10DFC8C064A2}" type="presOf" srcId="{7CDA96EE-29C8-4071-B91D-CDF26EB7D556}" destId="{A197AB7D-E4BC-4DF7-875A-1D8FF49ABFAA}" srcOrd="0" destOrd="0" presId="urn:microsoft.com/office/officeart/2005/8/layout/hierarchy1"/>
    <dgm:cxn modelId="{D2ACD22B-D1E7-44DC-AD6B-375ED83FCD8A}" type="presOf" srcId="{B78F6F07-EDF5-4AE2-96CD-09988244C350}" destId="{0EA3BB8D-91A9-4093-9B5F-BA9E8ED6A4EB}"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FF1A3A7E-911B-4B67-A52E-F7904A1DDCBC}" type="presOf" srcId="{BBE35402-C716-4449-9C42-E542E03D256F}" destId="{4791226C-F9BB-40A9-950E-A8591746AC8D}" srcOrd="0" destOrd="0" presId="urn:microsoft.com/office/officeart/2005/8/layout/hierarchy1"/>
    <dgm:cxn modelId="{797A14BA-161A-47A6-AAFB-016391C63C6C}" type="presOf" srcId="{510CFF96-A9E9-463E-9319-728DFCFBCEF3}" destId="{3A046F4F-7818-457F-9AF6-04A566EE386D}" srcOrd="0" destOrd="0" presId="urn:microsoft.com/office/officeart/2005/8/layout/hierarchy1"/>
    <dgm:cxn modelId="{EEF51CD8-9A10-47E7-9DAA-CC2FE0DC759E}" srcId="{510CFF96-A9E9-463E-9319-728DFCFBCEF3}" destId="{17D1E8B3-07C7-4440-9321-C013BFF9CDE6}" srcOrd="3" destOrd="0" parTransId="{19369D21-5D19-425C-B28F-42B6DE0E6F13}" sibTransId="{7A3D9406-0D88-4C44-A57B-9ADF702343DC}"/>
    <dgm:cxn modelId="{5F3369DE-F3E3-4044-8B10-8B32C9A59C35}" srcId="{510CFF96-A9E9-463E-9319-728DFCFBCEF3}" destId="{B78F6F07-EDF5-4AE2-96CD-09988244C350}" srcOrd="1" destOrd="0" parTransId="{7CDA96EE-29C8-4071-B91D-CDF26EB7D556}" sibTransId="{CF31766E-95B1-4D80-910E-237DCF794CD0}"/>
    <dgm:cxn modelId="{A6E25866-A9DF-415C-AC55-8E147BA0CE40}" type="presOf" srcId="{46FD5934-C55F-418C-813B-02D25E7E3794}" destId="{6F5B74DF-4284-4300-B3B0-E2FE37B19686}" srcOrd="0" destOrd="0" presId="urn:microsoft.com/office/officeart/2005/8/layout/hierarchy1"/>
    <dgm:cxn modelId="{66C3D68E-364C-4071-BEEE-B2112BE4BD92}" type="presOf" srcId="{84D519F9-8594-4EA8-8CA4-33FACB114ED1}" destId="{DD6941F5-C18A-4213-9BDC-8AB6364D9DCF}" srcOrd="0" destOrd="0" presId="urn:microsoft.com/office/officeart/2005/8/layout/hierarchy1"/>
    <dgm:cxn modelId="{1E3A3C77-5A4F-4890-BC70-4D95AE3BEA17}" type="presOf" srcId="{19369D21-5D19-425C-B28F-42B6DE0E6F13}" destId="{58AAB830-49AD-45D2-B0CD-2015C4CFB8D2}" srcOrd="0" destOrd="0" presId="urn:microsoft.com/office/officeart/2005/8/layout/hierarchy1"/>
    <dgm:cxn modelId="{B7D263FF-E9FA-4190-9A0D-E975001722AB}" type="presOf" srcId="{08134EEC-36BE-4791-AF57-C7AAFC5A5170}" destId="{810C02EF-9AFA-4C5D-9AE6-1E7E6CE802EF}" srcOrd="0" destOrd="0" presId="urn:microsoft.com/office/officeart/2005/8/layout/hierarchy1"/>
    <dgm:cxn modelId="{0553F3BE-6E4E-42D8-B494-D319DB5C0DD2}" type="presOf" srcId="{17D1E8B3-07C7-4440-9321-C013BFF9CDE6}" destId="{EAA76E6D-9DA6-4BF7-9362-ED6C9911FB4F}" srcOrd="0" destOrd="0" presId="urn:microsoft.com/office/officeart/2005/8/layout/hierarchy1"/>
    <dgm:cxn modelId="{42BDED9E-6DD8-4D69-A0B3-E1EBC91B45CD}" type="presOf" srcId="{EA9CE62F-7AA5-4F14-932C-85BA0B062E65}" destId="{B19A3538-D601-446E-A5F4-30F7C4F0724D}" srcOrd="0" destOrd="0" presId="urn:microsoft.com/office/officeart/2005/8/layout/hierarchy1"/>
    <dgm:cxn modelId="{C349ACC0-DD8A-4FD4-9D11-9451486B44AE}" srcId="{510CFF96-A9E9-463E-9319-728DFCFBCEF3}" destId="{08134EEC-36BE-4791-AF57-C7AAFC5A5170}" srcOrd="2" destOrd="0" parTransId="{BBE35402-C716-4449-9C42-E542E03D256F}" sibTransId="{FBBEF1D0-05ED-462F-B6D2-C8F7CFC204EC}"/>
    <dgm:cxn modelId="{AC7EA467-85B5-495A-A506-6ADB768ECC1F}" type="presParOf" srcId="{B19A3538-D601-446E-A5F4-30F7C4F0724D}" destId="{2F225A2B-6CA5-4D02-8406-8E2DC7A6348E}" srcOrd="0" destOrd="0" presId="urn:microsoft.com/office/officeart/2005/8/layout/hierarchy1"/>
    <dgm:cxn modelId="{26C73EA6-93B2-4DCB-8D08-4A6C1AF15796}" type="presParOf" srcId="{2F225A2B-6CA5-4D02-8406-8E2DC7A6348E}" destId="{E539A57C-FE1C-45C6-9B53-D6D32B9355BC}" srcOrd="0" destOrd="0" presId="urn:microsoft.com/office/officeart/2005/8/layout/hierarchy1"/>
    <dgm:cxn modelId="{6C44A0EB-A15C-4572-9050-F8D8F4D9A6B2}" type="presParOf" srcId="{E539A57C-FE1C-45C6-9B53-D6D32B9355BC}" destId="{5F0A0E34-5B1E-4542-AD68-5DA1CFF8D386}" srcOrd="0" destOrd="0" presId="urn:microsoft.com/office/officeart/2005/8/layout/hierarchy1"/>
    <dgm:cxn modelId="{F5A30CDB-9041-4A18-BC13-8589E12E847F}" type="presParOf" srcId="{E539A57C-FE1C-45C6-9B53-D6D32B9355BC}" destId="{3A046F4F-7818-457F-9AF6-04A566EE386D}" srcOrd="1" destOrd="0" presId="urn:microsoft.com/office/officeart/2005/8/layout/hierarchy1"/>
    <dgm:cxn modelId="{A315C7B8-4C40-4896-A25A-1D7F3279A41A}" type="presParOf" srcId="{2F225A2B-6CA5-4D02-8406-8E2DC7A6348E}" destId="{781AC787-11BF-43D7-86FD-AE7E524EF95E}" srcOrd="1" destOrd="0" presId="urn:microsoft.com/office/officeart/2005/8/layout/hierarchy1"/>
    <dgm:cxn modelId="{D7AB81F8-92BD-4101-9BF1-81E9A0BC754B}" type="presParOf" srcId="{781AC787-11BF-43D7-86FD-AE7E524EF95E}" destId="{6F5B74DF-4284-4300-B3B0-E2FE37B19686}" srcOrd="0" destOrd="0" presId="urn:microsoft.com/office/officeart/2005/8/layout/hierarchy1"/>
    <dgm:cxn modelId="{38A4AFA9-51CF-4E99-AE70-7DFE3F5EC60F}" type="presParOf" srcId="{781AC787-11BF-43D7-86FD-AE7E524EF95E}" destId="{1816920D-A90E-423B-A3F9-EF9AAB26F590}" srcOrd="1" destOrd="0" presId="urn:microsoft.com/office/officeart/2005/8/layout/hierarchy1"/>
    <dgm:cxn modelId="{C81F9941-11FD-4B59-9118-D3C305237815}" type="presParOf" srcId="{1816920D-A90E-423B-A3F9-EF9AAB26F590}" destId="{8519B4A1-04F4-40C7-8306-53389534F2B7}" srcOrd="0" destOrd="0" presId="urn:microsoft.com/office/officeart/2005/8/layout/hierarchy1"/>
    <dgm:cxn modelId="{ACBF6E14-7294-4AD1-BF23-1DA0A62B7E40}" type="presParOf" srcId="{8519B4A1-04F4-40C7-8306-53389534F2B7}" destId="{E537A956-97F7-4F66-A094-D783FADAC9D6}" srcOrd="0" destOrd="0" presId="urn:microsoft.com/office/officeart/2005/8/layout/hierarchy1"/>
    <dgm:cxn modelId="{C76607CC-7F71-451E-8015-DD9F248E4E05}" type="presParOf" srcId="{8519B4A1-04F4-40C7-8306-53389534F2B7}" destId="{DD6941F5-C18A-4213-9BDC-8AB6364D9DCF}" srcOrd="1" destOrd="0" presId="urn:microsoft.com/office/officeart/2005/8/layout/hierarchy1"/>
    <dgm:cxn modelId="{0E0A1E53-C468-48DF-A73E-77C504AD30CA}" type="presParOf" srcId="{1816920D-A90E-423B-A3F9-EF9AAB26F590}" destId="{CE7C2C3C-98F5-455C-AC1C-2480C5B5D472}" srcOrd="1" destOrd="0" presId="urn:microsoft.com/office/officeart/2005/8/layout/hierarchy1"/>
    <dgm:cxn modelId="{4FE870EC-A5C7-4D6F-AD89-7A7E12C2AEE8}" type="presParOf" srcId="{781AC787-11BF-43D7-86FD-AE7E524EF95E}" destId="{A197AB7D-E4BC-4DF7-875A-1D8FF49ABFAA}" srcOrd="2" destOrd="0" presId="urn:microsoft.com/office/officeart/2005/8/layout/hierarchy1"/>
    <dgm:cxn modelId="{F6211F59-AAA9-40FF-BD22-CDF89DFB8FE8}" type="presParOf" srcId="{781AC787-11BF-43D7-86FD-AE7E524EF95E}" destId="{608BC0FB-7360-47AF-B155-69769580E311}" srcOrd="3" destOrd="0" presId="urn:microsoft.com/office/officeart/2005/8/layout/hierarchy1"/>
    <dgm:cxn modelId="{CBA76B52-8E88-4CA6-A72F-B61EEB2D56F4}" type="presParOf" srcId="{608BC0FB-7360-47AF-B155-69769580E311}" destId="{23EE997A-84FD-4489-97E2-F46369EB3D97}" srcOrd="0" destOrd="0" presId="urn:microsoft.com/office/officeart/2005/8/layout/hierarchy1"/>
    <dgm:cxn modelId="{E1A828F8-513D-4E66-84D3-45F3F0D6C5B8}" type="presParOf" srcId="{23EE997A-84FD-4489-97E2-F46369EB3D97}" destId="{C72A9F17-B131-402A-BAED-CC4C23E376ED}" srcOrd="0" destOrd="0" presId="urn:microsoft.com/office/officeart/2005/8/layout/hierarchy1"/>
    <dgm:cxn modelId="{914BEDBC-C56B-4563-8C87-3E51478D1295}" type="presParOf" srcId="{23EE997A-84FD-4489-97E2-F46369EB3D97}" destId="{0EA3BB8D-91A9-4093-9B5F-BA9E8ED6A4EB}" srcOrd="1" destOrd="0" presId="urn:microsoft.com/office/officeart/2005/8/layout/hierarchy1"/>
    <dgm:cxn modelId="{8899C52E-60B0-4D35-A75A-01B390434425}" type="presParOf" srcId="{608BC0FB-7360-47AF-B155-69769580E311}" destId="{1869549C-67F8-4A7C-ABF8-82EA31536250}" srcOrd="1" destOrd="0" presId="urn:microsoft.com/office/officeart/2005/8/layout/hierarchy1"/>
    <dgm:cxn modelId="{EFA0C08D-5F51-4D9A-B886-FEC38440F2A8}" type="presParOf" srcId="{781AC787-11BF-43D7-86FD-AE7E524EF95E}" destId="{4791226C-F9BB-40A9-950E-A8591746AC8D}" srcOrd="4" destOrd="0" presId="urn:microsoft.com/office/officeart/2005/8/layout/hierarchy1"/>
    <dgm:cxn modelId="{76B0A1BB-4393-4E80-A707-50DB829BF7C4}" type="presParOf" srcId="{781AC787-11BF-43D7-86FD-AE7E524EF95E}" destId="{BF5D97F9-1493-440D-88D6-A64676ADF2BD}" srcOrd="5" destOrd="0" presId="urn:microsoft.com/office/officeart/2005/8/layout/hierarchy1"/>
    <dgm:cxn modelId="{728869AE-F89E-4005-80FE-D76DC67FA5B2}" type="presParOf" srcId="{BF5D97F9-1493-440D-88D6-A64676ADF2BD}" destId="{0F10AFEB-E0D6-4F53-81A9-D89A0EC71F56}" srcOrd="0" destOrd="0" presId="urn:microsoft.com/office/officeart/2005/8/layout/hierarchy1"/>
    <dgm:cxn modelId="{6C0343A4-F512-48BF-840F-492981E52080}" type="presParOf" srcId="{0F10AFEB-E0D6-4F53-81A9-D89A0EC71F56}" destId="{8E7CBC28-BF47-4218-94FB-D492109108AA}" srcOrd="0" destOrd="0" presId="urn:microsoft.com/office/officeart/2005/8/layout/hierarchy1"/>
    <dgm:cxn modelId="{9EC32079-1CC5-449B-ACA1-4B90E83C575A}" type="presParOf" srcId="{0F10AFEB-E0D6-4F53-81A9-D89A0EC71F56}" destId="{810C02EF-9AFA-4C5D-9AE6-1E7E6CE802EF}" srcOrd="1" destOrd="0" presId="urn:microsoft.com/office/officeart/2005/8/layout/hierarchy1"/>
    <dgm:cxn modelId="{AA19EF19-4D6E-43DA-9B7F-FD2E4A1DC206}" type="presParOf" srcId="{BF5D97F9-1493-440D-88D6-A64676ADF2BD}" destId="{B751BC3C-AB1E-4967-A885-37230EAB479E}" srcOrd="1" destOrd="0" presId="urn:microsoft.com/office/officeart/2005/8/layout/hierarchy1"/>
    <dgm:cxn modelId="{469AD609-9C36-493A-9052-927FEAD64D89}" type="presParOf" srcId="{781AC787-11BF-43D7-86FD-AE7E524EF95E}" destId="{58AAB830-49AD-45D2-B0CD-2015C4CFB8D2}" srcOrd="6" destOrd="0" presId="urn:microsoft.com/office/officeart/2005/8/layout/hierarchy1"/>
    <dgm:cxn modelId="{375600A0-F192-4517-A927-C5DE81CAC46B}" type="presParOf" srcId="{781AC787-11BF-43D7-86FD-AE7E524EF95E}" destId="{0DC8D3E0-9E04-4DAA-BB78-6C61B8B3409E}" srcOrd="7" destOrd="0" presId="urn:microsoft.com/office/officeart/2005/8/layout/hierarchy1"/>
    <dgm:cxn modelId="{D0509EBD-2C74-45A2-B4C1-A4905BB5EFAE}" type="presParOf" srcId="{0DC8D3E0-9E04-4DAA-BB78-6C61B8B3409E}" destId="{557BBADC-F8C5-4DCB-A8A9-6ADABE640BFD}" srcOrd="0" destOrd="0" presId="urn:microsoft.com/office/officeart/2005/8/layout/hierarchy1"/>
    <dgm:cxn modelId="{B46A3DEC-2534-48F7-98E7-43961BAAF990}" type="presParOf" srcId="{557BBADC-F8C5-4DCB-A8A9-6ADABE640BFD}" destId="{1B5536E7-8209-4651-BE96-0E9EB7D4E926}" srcOrd="0" destOrd="0" presId="urn:microsoft.com/office/officeart/2005/8/layout/hierarchy1"/>
    <dgm:cxn modelId="{9F055AC1-D001-4641-985F-6CCAB8BAC01E}" type="presParOf" srcId="{557BBADC-F8C5-4DCB-A8A9-6ADABE640BFD}" destId="{EAA76E6D-9DA6-4BF7-9362-ED6C9911FB4F}" srcOrd="1" destOrd="0" presId="urn:microsoft.com/office/officeart/2005/8/layout/hierarchy1"/>
    <dgm:cxn modelId="{717A032A-9A10-4E93-908B-5FF6194649FA}" type="presParOf" srcId="{0DC8D3E0-9E04-4DAA-BB78-6C61B8B3409E}" destId="{40B1A8F8-62BC-409E-B1DE-36AEF5637E71}" srcOrd="1" destOrd="0" presId="urn:microsoft.com/office/officeart/2005/8/layout/hierarchy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1.3. Lire une partition</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1.3.1. Démarrer la lecture</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1.3.2. Arrêt de la lecture</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pt>
    <dgm:pt modelId="{974AC267-6C6E-4CF4-BD00-21B26550D26B}" type="pres">
      <dgm:prSet presAssocID="{7C0BDE19-6E3B-41D3-A184-F5DA1D834CB0}" presName="text" presStyleLbl="fgAcc0" presStyleIdx="0" presStyleCnt="1">
        <dgm:presLayoutVars>
          <dgm:chPref val="3"/>
        </dgm:presLayoutVars>
      </dgm:prSet>
      <dgm:spPr/>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pt>
    <dgm:pt modelId="{E7BBA4D7-C883-4BBC-AEEF-CB620821B6C4}" type="pres">
      <dgm:prSet presAssocID="{D8A3C322-1C79-4149-97DF-CD91FC5106D9}" presName="text2" presStyleLbl="fgAcc2" presStyleIdx="0" presStyleCnt="2">
        <dgm:presLayoutVars>
          <dgm:chPref val="3"/>
        </dgm:presLayoutVars>
      </dgm:prSet>
      <dgm:spPr/>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pt>
    <dgm:pt modelId="{FCCC6EF5-2C9F-40B5-BF70-3DE45F16E779}" type="pres">
      <dgm:prSet presAssocID="{9194F743-0F90-48BC-BFCF-3A9F84A96CFD}" presName="text2" presStyleLbl="fgAcc2" presStyleIdx="1" presStyleCnt="2">
        <dgm:presLayoutVars>
          <dgm:chPref val="3"/>
        </dgm:presLayoutVars>
      </dgm:prSet>
      <dgm:spPr/>
    </dgm:pt>
    <dgm:pt modelId="{1C2A06D1-F5B8-4DA2-9C0A-0359F810D812}" type="pres">
      <dgm:prSet presAssocID="{9194F743-0F90-48BC-BFCF-3A9F84A96CFD}" presName="hierChild3" presStyleCnt="0"/>
      <dgm:spPr/>
    </dgm:pt>
  </dgm:ptLst>
  <dgm:cxnLst>
    <dgm:cxn modelId="{ADED38A1-0E59-466F-BB2F-7B28C8A5346C}" type="presOf" srcId="{9194F743-0F90-48BC-BFCF-3A9F84A96CFD}" destId="{FCCC6EF5-2C9F-40B5-BF70-3DE45F16E779}" srcOrd="0" destOrd="0" presId="urn:microsoft.com/office/officeart/2005/8/layout/hierarchy1"/>
    <dgm:cxn modelId="{A61F9FA4-7C20-4593-BB11-3890EF5737A9}" type="presOf" srcId="{00EA8335-E691-4A4B-937A-1A9E22E29B85}" destId="{F3E4D15B-FB0F-48E5-9A62-E904583AAD0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227423C1-1788-4460-B7D3-6C3A681A3709}" srcId="{7C0BDE19-6E3B-41D3-A184-F5DA1D834CB0}" destId="{9194F743-0F90-48BC-BFCF-3A9F84A96CFD}" srcOrd="1" destOrd="0" parTransId="{00EA8335-E691-4A4B-937A-1A9E22E29B85}" sibTransId="{C5F8E05F-ACE2-408C-BCD0-017C9350578A}"/>
    <dgm:cxn modelId="{5FACEB72-2C4E-46DD-9F48-84DD33A97627}" type="presOf" srcId="{D8A3C322-1C79-4149-97DF-CD91FC5106D9}" destId="{E7BBA4D7-C883-4BBC-AEEF-CB620821B6C4}" srcOrd="0" destOrd="0" presId="urn:microsoft.com/office/officeart/2005/8/layout/hierarchy1"/>
    <dgm:cxn modelId="{84DB499C-E87C-4C8C-B59D-CD6883418CD0}" type="presOf" srcId="{7C0BDE19-6E3B-41D3-A184-F5DA1D834CB0}" destId="{974AC267-6C6E-4CF4-BD00-21B26550D26B}" srcOrd="0" destOrd="0" presId="urn:microsoft.com/office/officeart/2005/8/layout/hierarchy1"/>
    <dgm:cxn modelId="{DB5C17E6-D70B-4E09-8A4A-3A93C4D82ACB}" type="presOf" srcId="{AD3D25C4-AFAD-4C86-AE32-1B56939C311F}" destId="{EC06F317-C9B9-441F-9586-6AFC07829366}"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5411B884-0394-4C1E-A4D4-F098CE4F2AFA}" type="presOf" srcId="{D86474F3-E6CA-4A06-B8F6-2A35E04EC3A9}" destId="{5EA24375-A1B6-416F-AA79-8D50DE2BFCFE}" srcOrd="0" destOrd="0" presId="urn:microsoft.com/office/officeart/2005/8/layout/hierarchy1"/>
    <dgm:cxn modelId="{7255643A-4E00-4A88-8F9D-BA824502E33F}" type="presParOf" srcId="{EC06F317-C9B9-441F-9586-6AFC07829366}" destId="{D0F24BCC-6338-42BF-8621-868B8851768B}" srcOrd="0" destOrd="0" presId="urn:microsoft.com/office/officeart/2005/8/layout/hierarchy1"/>
    <dgm:cxn modelId="{C63A52B5-E5E9-4A36-BA14-E83C32DA4009}" type="presParOf" srcId="{D0F24BCC-6338-42BF-8621-868B8851768B}" destId="{BD2D75AF-9882-433D-B935-99BD2D8F2AD5}" srcOrd="0" destOrd="0" presId="urn:microsoft.com/office/officeart/2005/8/layout/hierarchy1"/>
    <dgm:cxn modelId="{CB876A9A-A759-4DCF-8AB3-A7A4D07214DC}" type="presParOf" srcId="{BD2D75AF-9882-433D-B935-99BD2D8F2AD5}" destId="{766F13C7-7708-43DE-AE71-2DA28E8CC6B0}" srcOrd="0" destOrd="0" presId="urn:microsoft.com/office/officeart/2005/8/layout/hierarchy1"/>
    <dgm:cxn modelId="{95B3F7FB-24E4-4463-A03B-D2A8C9DCF211}" type="presParOf" srcId="{BD2D75AF-9882-433D-B935-99BD2D8F2AD5}" destId="{974AC267-6C6E-4CF4-BD00-21B26550D26B}" srcOrd="1" destOrd="0" presId="urn:microsoft.com/office/officeart/2005/8/layout/hierarchy1"/>
    <dgm:cxn modelId="{7534144E-8A81-4FE3-B8FE-2C251531226E}" type="presParOf" srcId="{D0F24BCC-6338-42BF-8621-868B8851768B}" destId="{6DA67869-1ACD-4047-B6C7-A88B3DBF4A59}" srcOrd="1" destOrd="0" presId="urn:microsoft.com/office/officeart/2005/8/layout/hierarchy1"/>
    <dgm:cxn modelId="{D6EDAE30-3890-48B0-BAC4-2C06C4D5147F}" type="presParOf" srcId="{6DA67869-1ACD-4047-B6C7-A88B3DBF4A59}" destId="{5EA24375-A1B6-416F-AA79-8D50DE2BFCFE}" srcOrd="0" destOrd="0" presId="urn:microsoft.com/office/officeart/2005/8/layout/hierarchy1"/>
    <dgm:cxn modelId="{6A96FC95-14E3-40EF-8271-B11577C36B6B}" type="presParOf" srcId="{6DA67869-1ACD-4047-B6C7-A88B3DBF4A59}" destId="{822B7C09-9ED9-4F22-B386-F9314DFF8605}" srcOrd="1" destOrd="0" presId="urn:microsoft.com/office/officeart/2005/8/layout/hierarchy1"/>
    <dgm:cxn modelId="{8667B863-0B27-40FC-B1B2-679781C9E171}" type="presParOf" srcId="{822B7C09-9ED9-4F22-B386-F9314DFF8605}" destId="{1CF261A1-AB2A-4745-A902-B5D059A8751B}" srcOrd="0" destOrd="0" presId="urn:microsoft.com/office/officeart/2005/8/layout/hierarchy1"/>
    <dgm:cxn modelId="{7EB76506-E9CD-45D4-B18A-6292C428995E}" type="presParOf" srcId="{1CF261A1-AB2A-4745-A902-B5D059A8751B}" destId="{91D22CB2-59D8-4457-A836-B9CF486920F4}" srcOrd="0" destOrd="0" presId="urn:microsoft.com/office/officeart/2005/8/layout/hierarchy1"/>
    <dgm:cxn modelId="{407CF2ED-67C9-40E0-BBC1-214FDF177256}" type="presParOf" srcId="{1CF261A1-AB2A-4745-A902-B5D059A8751B}" destId="{E7BBA4D7-C883-4BBC-AEEF-CB620821B6C4}" srcOrd="1" destOrd="0" presId="urn:microsoft.com/office/officeart/2005/8/layout/hierarchy1"/>
    <dgm:cxn modelId="{B6D5E6D5-4D46-4831-9341-4FC909ACAD7A}" type="presParOf" srcId="{822B7C09-9ED9-4F22-B386-F9314DFF8605}" destId="{87DACEC0-B1A1-4790-A838-E326CA9D2F69}" srcOrd="1" destOrd="0" presId="urn:microsoft.com/office/officeart/2005/8/layout/hierarchy1"/>
    <dgm:cxn modelId="{D2296B8E-37E7-47CA-AFEC-99B8E6DD329B}" type="presParOf" srcId="{6DA67869-1ACD-4047-B6C7-A88B3DBF4A59}" destId="{F3E4D15B-FB0F-48E5-9A62-E904583AAD04}" srcOrd="2" destOrd="0" presId="urn:microsoft.com/office/officeart/2005/8/layout/hierarchy1"/>
    <dgm:cxn modelId="{4BFB000C-8B29-4A7F-9C7E-81AF5A36FF7D}" type="presParOf" srcId="{6DA67869-1ACD-4047-B6C7-A88B3DBF4A59}" destId="{904F3543-9A36-48A7-821A-0D92AA2393BB}" srcOrd="3" destOrd="0" presId="urn:microsoft.com/office/officeart/2005/8/layout/hierarchy1"/>
    <dgm:cxn modelId="{B2575B65-88F9-470F-A1FD-020E61DC854A}" type="presParOf" srcId="{904F3543-9A36-48A7-821A-0D92AA2393BB}" destId="{5C27403D-646F-4F96-853A-EDD008651F09}" srcOrd="0" destOrd="0" presId="urn:microsoft.com/office/officeart/2005/8/layout/hierarchy1"/>
    <dgm:cxn modelId="{0BB99EF2-43BF-46E2-A36A-C4AC2BA5E34F}" type="presParOf" srcId="{5C27403D-646F-4F96-853A-EDD008651F09}" destId="{1FA37DDF-8CA0-4B22-8E2A-5EE71BC8C356}" srcOrd="0" destOrd="0" presId="urn:microsoft.com/office/officeart/2005/8/layout/hierarchy1"/>
    <dgm:cxn modelId="{E970CDF4-8D8B-4ED9-A005-C9F45DE42DF4}" type="presParOf" srcId="{5C27403D-646F-4F96-853A-EDD008651F09}" destId="{FCCC6EF5-2C9F-40B5-BF70-3DE45F16E779}" srcOrd="1" destOrd="0" presId="urn:microsoft.com/office/officeart/2005/8/layout/hierarchy1"/>
    <dgm:cxn modelId="{8D02CC3E-F05E-4ED3-81AC-06840DA66746}"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97FF2-E19E-42DF-9ACF-0990C05ECB78}">
      <dsp:nvSpPr>
        <dsp:cNvPr id="0" name=""/>
        <dsp:cNvSpPr/>
      </dsp:nvSpPr>
      <dsp:spPr>
        <a:xfrm>
          <a:off x="2692434" y="690432"/>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E40BB-7606-43A8-BF3E-5008427FBF52}">
      <dsp:nvSpPr>
        <dsp:cNvPr id="0" name=""/>
        <dsp:cNvSpPr/>
      </dsp:nvSpPr>
      <dsp:spPr>
        <a:xfrm>
          <a:off x="2692434" y="690432"/>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CCD6A1-1B2F-405A-901F-A4114553CC93}">
      <dsp:nvSpPr>
        <dsp:cNvPr id="0" name=""/>
        <dsp:cNvSpPr/>
      </dsp:nvSpPr>
      <dsp:spPr>
        <a:xfrm>
          <a:off x="2646714" y="690432"/>
          <a:ext cx="91440" cy="265756"/>
        </a:xfrm>
        <a:custGeom>
          <a:avLst/>
          <a:gdLst/>
          <a:ahLst/>
          <a:cxnLst/>
          <a:rect l="0" t="0" r="0" b="0"/>
          <a:pathLst>
            <a:path>
              <a:moveTo>
                <a:pt x="45720" y="0"/>
              </a:moveTo>
              <a:lnTo>
                <a:pt x="4572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1928C-990E-4FB4-BDF3-BF4A15F0C759}">
      <dsp:nvSpPr>
        <dsp:cNvPr id="0" name=""/>
        <dsp:cNvSpPr/>
      </dsp:nvSpPr>
      <dsp:spPr>
        <a:xfrm>
          <a:off x="1575598" y="690432"/>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6AA05-CB75-4626-B37B-579516878E0A}">
      <dsp:nvSpPr>
        <dsp:cNvPr id="0" name=""/>
        <dsp:cNvSpPr/>
      </dsp:nvSpPr>
      <dsp:spPr>
        <a:xfrm>
          <a:off x="458762" y="690432"/>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4541F-7E8D-4BD3-B82F-CC58509DA9CB}">
      <dsp:nvSpPr>
        <dsp:cNvPr id="0" name=""/>
        <dsp:cNvSpPr/>
      </dsp:nvSpPr>
      <dsp:spPr>
        <a:xfrm>
          <a:off x="1774429" y="110185"/>
          <a:ext cx="1836011" cy="580247"/>
        </a:xfrm>
        <a:prstGeom prst="roundRect">
          <a:avLst>
            <a:gd name="adj" fmla="val 10000"/>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2D511B-21D7-416F-9E37-2B68285EF1E8}">
      <dsp:nvSpPr>
        <dsp:cNvPr id="0" name=""/>
        <dsp:cNvSpPr/>
      </dsp:nvSpPr>
      <dsp:spPr>
        <a:xfrm>
          <a:off x="1875959" y="206639"/>
          <a:ext cx="1836011"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MusicSheetWriter</a:t>
          </a:r>
        </a:p>
      </dsp:txBody>
      <dsp:txXfrm>
        <a:off x="1892954" y="223634"/>
        <a:ext cx="1802021" cy="546257"/>
      </dsp:txXfrm>
    </dsp:sp>
    <dsp:sp modelId="{EE0DF492-8214-42AE-9ABC-430E6443DB35}">
      <dsp:nvSpPr>
        <dsp:cNvPr id="0" name=""/>
        <dsp:cNvSpPr/>
      </dsp:nvSpPr>
      <dsp:spPr>
        <a:xfrm>
          <a:off x="1875"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99F200-6F65-47DA-BBF2-A57A3916E2B4}">
      <dsp:nvSpPr>
        <dsp:cNvPr id="0" name=""/>
        <dsp:cNvSpPr/>
      </dsp:nvSpPr>
      <dsp:spPr>
        <a:xfrm>
          <a:off x="103405"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1. Logiciel</a:t>
          </a:r>
        </a:p>
      </dsp:txBody>
      <dsp:txXfrm>
        <a:off x="120400" y="1069637"/>
        <a:ext cx="879784" cy="546257"/>
      </dsp:txXfrm>
    </dsp:sp>
    <dsp:sp modelId="{2212F15D-947E-4A78-86ED-BE8F44E4B946}">
      <dsp:nvSpPr>
        <dsp:cNvPr id="0" name=""/>
        <dsp:cNvSpPr/>
      </dsp:nvSpPr>
      <dsp:spPr>
        <a:xfrm>
          <a:off x="1118711"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A8CE9-0C39-4C0D-8BE3-BAE93B81FFF5}">
      <dsp:nvSpPr>
        <dsp:cNvPr id="0" name=""/>
        <dsp:cNvSpPr/>
      </dsp:nvSpPr>
      <dsp:spPr>
        <a:xfrm>
          <a:off x="1220241"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2. Site internet</a:t>
          </a:r>
        </a:p>
      </dsp:txBody>
      <dsp:txXfrm>
        <a:off x="1237236" y="1069637"/>
        <a:ext cx="879784" cy="546257"/>
      </dsp:txXfrm>
    </dsp:sp>
    <dsp:sp modelId="{5A9F861A-D812-43E0-AFAB-7EAC0E2BB4DF}">
      <dsp:nvSpPr>
        <dsp:cNvPr id="0" name=""/>
        <dsp:cNvSpPr/>
      </dsp:nvSpPr>
      <dsp:spPr>
        <a:xfrm>
          <a:off x="2235547"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57DEB4-202E-4F65-B18D-88C7AE6E94A7}">
      <dsp:nvSpPr>
        <dsp:cNvPr id="0" name=""/>
        <dsp:cNvSpPr/>
      </dsp:nvSpPr>
      <dsp:spPr>
        <a:xfrm>
          <a:off x="2337077"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3. Application Android</a:t>
          </a:r>
        </a:p>
      </dsp:txBody>
      <dsp:txXfrm>
        <a:off x="2354072" y="1069637"/>
        <a:ext cx="879784" cy="546257"/>
      </dsp:txXfrm>
    </dsp:sp>
    <dsp:sp modelId="{218B53DE-A4DF-4A8E-BDA3-4B9393CF5C79}">
      <dsp:nvSpPr>
        <dsp:cNvPr id="0" name=""/>
        <dsp:cNvSpPr/>
      </dsp:nvSpPr>
      <dsp:spPr>
        <a:xfrm>
          <a:off x="3352383"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17CDFF-2386-4612-8FE0-0DD3B5F0D6F5}">
      <dsp:nvSpPr>
        <dsp:cNvPr id="0" name=""/>
        <dsp:cNvSpPr/>
      </dsp:nvSpPr>
      <dsp:spPr>
        <a:xfrm>
          <a:off x="3453913"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4. Application iOS</a:t>
          </a:r>
        </a:p>
      </dsp:txBody>
      <dsp:txXfrm>
        <a:off x="3470908" y="1069637"/>
        <a:ext cx="879784" cy="546257"/>
      </dsp:txXfrm>
    </dsp:sp>
    <dsp:sp modelId="{8BCE94AE-2ED0-4306-95D2-CFD202F1EAAA}">
      <dsp:nvSpPr>
        <dsp:cNvPr id="0" name=""/>
        <dsp:cNvSpPr/>
      </dsp:nvSpPr>
      <dsp:spPr>
        <a:xfrm>
          <a:off x="4469219"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7B4823-E163-4525-BF85-8ED05FF4674F}">
      <dsp:nvSpPr>
        <dsp:cNvPr id="0" name=""/>
        <dsp:cNvSpPr/>
      </dsp:nvSpPr>
      <dsp:spPr>
        <a:xfrm>
          <a:off x="4570749"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5. Application Windows Phone</a:t>
          </a:r>
        </a:p>
      </dsp:txBody>
      <dsp:txXfrm>
        <a:off x="4587744" y="1069637"/>
        <a:ext cx="879784" cy="54625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1264175" cy="300816"/>
        </a:xfrm>
        <a:custGeom>
          <a:avLst/>
          <a:gdLst/>
          <a:ahLst/>
          <a:cxnLst/>
          <a:rect l="0" t="0" r="0" b="0"/>
          <a:pathLst>
            <a:path>
              <a:moveTo>
                <a:pt x="0" y="0"/>
              </a:moveTo>
              <a:lnTo>
                <a:pt x="0" y="204997"/>
              </a:lnTo>
              <a:lnTo>
                <a:pt x="1264175" y="204997"/>
              </a:lnTo>
              <a:lnTo>
                <a:pt x="1264175"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640017" y="657718"/>
          <a:ext cx="91440" cy="300816"/>
        </a:xfrm>
        <a:custGeom>
          <a:avLst/>
          <a:gdLst/>
          <a:ahLst/>
          <a:cxnLst/>
          <a:rect l="0" t="0" r="0" b="0"/>
          <a:pathLst>
            <a:path>
              <a:moveTo>
                <a:pt x="45720" y="0"/>
              </a:moveTo>
              <a:lnTo>
                <a:pt x="4572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C129-AF29-478B-BD6A-B80A1E4A0A3C}">
      <dsp:nvSpPr>
        <dsp:cNvPr id="0" name=""/>
        <dsp:cNvSpPr/>
      </dsp:nvSpPr>
      <dsp:spPr>
        <a:xfrm>
          <a:off x="1421561" y="657718"/>
          <a:ext cx="1264175" cy="300816"/>
        </a:xfrm>
        <a:custGeom>
          <a:avLst/>
          <a:gdLst/>
          <a:ahLst/>
          <a:cxnLst/>
          <a:rect l="0" t="0" r="0" b="0"/>
          <a:pathLst>
            <a:path>
              <a:moveTo>
                <a:pt x="1264175" y="0"/>
              </a:moveTo>
              <a:lnTo>
                <a:pt x="1264175"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2. Site Internet</a:t>
          </a:r>
        </a:p>
      </dsp:txBody>
      <dsp:txXfrm>
        <a:off x="2302736" y="129337"/>
        <a:ext cx="995851" cy="618322"/>
      </dsp:txXfrm>
    </dsp:sp>
    <dsp:sp modelId="{18F0B024-6CBA-4928-A4E0-CCC5EA3DEC04}">
      <dsp:nvSpPr>
        <dsp:cNvPr id="0" name=""/>
        <dsp:cNvSpPr/>
      </dsp:nvSpPr>
      <dsp:spPr>
        <a:xfrm>
          <a:off x="904398"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401266-87CA-4CC4-A035-4630F04D12EF}">
      <dsp:nvSpPr>
        <dsp:cNvPr id="0" name=""/>
        <dsp:cNvSpPr/>
      </dsp:nvSpPr>
      <dsp:spPr>
        <a:xfrm>
          <a:off x="1019323"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2.1. Avoir des informations sur Music Sheet Writer</a:t>
          </a:r>
        </a:p>
      </dsp:txBody>
      <dsp:txXfrm>
        <a:off x="1038560" y="1086951"/>
        <a:ext cx="995851" cy="618322"/>
      </dsp:txXfrm>
    </dsp:sp>
    <dsp:sp modelId="{8DD4EF31-6446-4F48-ACE6-5E812A3924D3}">
      <dsp:nvSpPr>
        <dsp:cNvPr id="0" name=""/>
        <dsp:cNvSpPr/>
      </dsp:nvSpPr>
      <dsp:spPr>
        <a:xfrm>
          <a:off x="2168574"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2283499"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2.2. Accéder à la communauté</a:t>
          </a:r>
        </a:p>
      </dsp:txBody>
      <dsp:txXfrm>
        <a:off x="2302736" y="1086951"/>
        <a:ext cx="995851" cy="618322"/>
      </dsp:txXfrm>
    </dsp:sp>
    <dsp:sp modelId="{B80C6E57-4D61-4D1F-8618-3E83D6DF7F58}">
      <dsp:nvSpPr>
        <dsp:cNvPr id="0" name=""/>
        <dsp:cNvSpPr/>
      </dsp:nvSpPr>
      <dsp:spPr>
        <a:xfrm>
          <a:off x="3432750"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3547675"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2.3. Gérer son compte utilisateur</a:t>
          </a:r>
        </a:p>
      </dsp:txBody>
      <dsp:txXfrm>
        <a:off x="3566912" y="1086951"/>
        <a:ext cx="995851" cy="61832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2.1. Avoir des informations sur Music Sheet Writer.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2.1.1. Contacter l'équipe et consulter les informations de Music Sheet Writer</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2.1.2. Acheter et télécharger Music Sheet Writer</a:t>
          </a:r>
        </a:p>
      </dsp:txBody>
      <dsp:txXfrm>
        <a:off x="2950681" y="1176240"/>
        <a:ext cx="1078258" cy="66948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2.2.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2.2.1.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2.2.2. Consulter un compte utilisateur ou une partition</a:t>
          </a:r>
        </a:p>
      </dsp:txBody>
      <dsp:txXfrm>
        <a:off x="2950681" y="1176240"/>
        <a:ext cx="1078258" cy="66948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92434" y="752344"/>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92434" y="752344"/>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2646714" y="752344"/>
          <a:ext cx="91440" cy="265756"/>
        </a:xfrm>
        <a:custGeom>
          <a:avLst/>
          <a:gdLst/>
          <a:ahLst/>
          <a:cxnLst/>
          <a:rect l="0" t="0" r="0" b="0"/>
          <a:pathLst>
            <a:path>
              <a:moveTo>
                <a:pt x="45720" y="0"/>
              </a:moveTo>
              <a:lnTo>
                <a:pt x="4572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E9B96E-B929-4563-87E4-53906168F416}">
      <dsp:nvSpPr>
        <dsp:cNvPr id="0" name=""/>
        <dsp:cNvSpPr/>
      </dsp:nvSpPr>
      <dsp:spPr>
        <a:xfrm>
          <a:off x="1575598" y="752344"/>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458762" y="752344"/>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235547" y="172097"/>
          <a:ext cx="913774" cy="5802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337077" y="268551"/>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2.3. Gérer son compte utilisateur</a:t>
          </a:r>
        </a:p>
      </dsp:txBody>
      <dsp:txXfrm>
        <a:off x="2354072" y="285546"/>
        <a:ext cx="879784" cy="546257"/>
      </dsp:txXfrm>
    </dsp:sp>
    <dsp:sp modelId="{CE853420-8948-4643-BB86-DC013749ED8B}">
      <dsp:nvSpPr>
        <dsp:cNvPr id="0" name=""/>
        <dsp:cNvSpPr/>
      </dsp:nvSpPr>
      <dsp:spPr>
        <a:xfrm>
          <a:off x="1875"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03405"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2.3.1. Créer un compte</a:t>
          </a:r>
        </a:p>
      </dsp:txBody>
      <dsp:txXfrm>
        <a:off x="120400" y="1131550"/>
        <a:ext cx="879784" cy="546257"/>
      </dsp:txXfrm>
    </dsp:sp>
    <dsp:sp modelId="{274A56EE-57ED-4633-9D0D-2EECE1C0EECE}">
      <dsp:nvSpPr>
        <dsp:cNvPr id="0" name=""/>
        <dsp:cNvSpPr/>
      </dsp:nvSpPr>
      <dsp:spPr>
        <a:xfrm>
          <a:off x="1118711"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447067-DA4F-4822-947D-4207B67F0906}">
      <dsp:nvSpPr>
        <dsp:cNvPr id="0" name=""/>
        <dsp:cNvSpPr/>
      </dsp:nvSpPr>
      <dsp:spPr>
        <a:xfrm>
          <a:off x="1220241"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2.3.2. Se connecter / Se déconnecter</a:t>
          </a:r>
        </a:p>
      </dsp:txBody>
      <dsp:txXfrm>
        <a:off x="1237236" y="1131550"/>
        <a:ext cx="879784" cy="546257"/>
      </dsp:txXfrm>
    </dsp:sp>
    <dsp:sp modelId="{4CB4362F-7C8D-4A91-B5B3-24CCB7B33519}">
      <dsp:nvSpPr>
        <dsp:cNvPr id="0" name=""/>
        <dsp:cNvSpPr/>
      </dsp:nvSpPr>
      <dsp:spPr>
        <a:xfrm>
          <a:off x="2235547"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2337077"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2.3.3. Gérer ses informations personelles</a:t>
          </a:r>
        </a:p>
      </dsp:txBody>
      <dsp:txXfrm>
        <a:off x="2354072" y="1131550"/>
        <a:ext cx="879784" cy="546257"/>
      </dsp:txXfrm>
    </dsp:sp>
    <dsp:sp modelId="{1C057F70-F078-445C-9EAD-93F35AEFF5F9}">
      <dsp:nvSpPr>
        <dsp:cNvPr id="0" name=""/>
        <dsp:cNvSpPr/>
      </dsp:nvSpPr>
      <dsp:spPr>
        <a:xfrm>
          <a:off x="3352383"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3453913"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2.3.4. Gérer les partitions partagées et favorites</a:t>
          </a:r>
        </a:p>
      </dsp:txBody>
      <dsp:txXfrm>
        <a:off x="3470908" y="1131550"/>
        <a:ext cx="879784" cy="546257"/>
      </dsp:txXfrm>
    </dsp:sp>
    <dsp:sp modelId="{AA22E6A0-9074-48C1-B834-1F400384951F}">
      <dsp:nvSpPr>
        <dsp:cNvPr id="0" name=""/>
        <dsp:cNvSpPr/>
      </dsp:nvSpPr>
      <dsp:spPr>
        <a:xfrm>
          <a:off x="4469219" y="1018101"/>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570749" y="111455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2.3.5. Gérer les abonnés et des abonnements</a:t>
          </a:r>
        </a:p>
      </dsp:txBody>
      <dsp:txXfrm>
        <a:off x="4587744" y="1131550"/>
        <a:ext cx="879784" cy="54625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3. L'application Android</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3.1.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3.2. Gérer son compte utilisateur</a:t>
          </a:r>
        </a:p>
      </dsp:txBody>
      <dsp:txXfrm>
        <a:off x="2934824" y="1086951"/>
        <a:ext cx="995851" cy="61832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3.1.2. Consulter un compte utilisateur ou une partition</a:t>
          </a:r>
        </a:p>
      </dsp:txBody>
      <dsp:txXfrm>
        <a:off x="2950681" y="1176240"/>
        <a:ext cx="1078258" cy="669489"/>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944848" y="664563"/>
          <a:ext cx="2530101" cy="240819"/>
        </a:xfrm>
        <a:custGeom>
          <a:avLst/>
          <a:gdLst/>
          <a:ahLst/>
          <a:cxnLst/>
          <a:rect l="0" t="0" r="0" b="0"/>
          <a:pathLst>
            <a:path>
              <a:moveTo>
                <a:pt x="0" y="0"/>
              </a:moveTo>
              <a:lnTo>
                <a:pt x="0" y="164111"/>
              </a:lnTo>
              <a:lnTo>
                <a:pt x="2530101" y="164111"/>
              </a:lnTo>
              <a:lnTo>
                <a:pt x="2530101"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944848" y="664563"/>
          <a:ext cx="1518060" cy="240819"/>
        </a:xfrm>
        <a:custGeom>
          <a:avLst/>
          <a:gdLst/>
          <a:ahLst/>
          <a:cxnLst/>
          <a:rect l="0" t="0" r="0" b="0"/>
          <a:pathLst>
            <a:path>
              <a:moveTo>
                <a:pt x="0" y="0"/>
              </a:moveTo>
              <a:lnTo>
                <a:pt x="0" y="164111"/>
              </a:lnTo>
              <a:lnTo>
                <a:pt x="1518060" y="164111"/>
              </a:lnTo>
              <a:lnTo>
                <a:pt x="151806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2944848" y="664563"/>
          <a:ext cx="506020" cy="240819"/>
        </a:xfrm>
        <a:custGeom>
          <a:avLst/>
          <a:gdLst/>
          <a:ahLst/>
          <a:cxnLst/>
          <a:rect l="0" t="0" r="0" b="0"/>
          <a:pathLst>
            <a:path>
              <a:moveTo>
                <a:pt x="0" y="0"/>
              </a:moveTo>
              <a:lnTo>
                <a:pt x="0" y="164111"/>
              </a:lnTo>
              <a:lnTo>
                <a:pt x="506020" y="164111"/>
              </a:lnTo>
              <a:lnTo>
                <a:pt x="50602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0191D-C0CE-4BFC-A256-38C4C42BEEC5}">
      <dsp:nvSpPr>
        <dsp:cNvPr id="0" name=""/>
        <dsp:cNvSpPr/>
      </dsp:nvSpPr>
      <dsp:spPr>
        <a:xfrm>
          <a:off x="2438827" y="664563"/>
          <a:ext cx="506020" cy="240819"/>
        </a:xfrm>
        <a:custGeom>
          <a:avLst/>
          <a:gdLst/>
          <a:ahLst/>
          <a:cxnLst/>
          <a:rect l="0" t="0" r="0" b="0"/>
          <a:pathLst>
            <a:path>
              <a:moveTo>
                <a:pt x="506020" y="0"/>
              </a:moveTo>
              <a:lnTo>
                <a:pt x="50602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9D991-63BE-458F-8FAB-530658237ACF}">
      <dsp:nvSpPr>
        <dsp:cNvPr id="0" name=""/>
        <dsp:cNvSpPr/>
      </dsp:nvSpPr>
      <dsp:spPr>
        <a:xfrm>
          <a:off x="1426787" y="664563"/>
          <a:ext cx="1518060" cy="240819"/>
        </a:xfrm>
        <a:custGeom>
          <a:avLst/>
          <a:gdLst/>
          <a:ahLst/>
          <a:cxnLst/>
          <a:rect l="0" t="0" r="0" b="0"/>
          <a:pathLst>
            <a:path>
              <a:moveTo>
                <a:pt x="1518060" y="0"/>
              </a:moveTo>
              <a:lnTo>
                <a:pt x="151806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414746" y="664563"/>
          <a:ext cx="2530101" cy="240819"/>
        </a:xfrm>
        <a:custGeom>
          <a:avLst/>
          <a:gdLst/>
          <a:ahLst/>
          <a:cxnLst/>
          <a:rect l="0" t="0" r="0" b="0"/>
          <a:pathLst>
            <a:path>
              <a:moveTo>
                <a:pt x="2530101" y="0"/>
              </a:moveTo>
              <a:lnTo>
                <a:pt x="2530101"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530831" y="72774"/>
          <a:ext cx="828033" cy="59178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622835" y="160177"/>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3.2. Gérer son compte utilisateur</a:t>
          </a:r>
        </a:p>
      </dsp:txBody>
      <dsp:txXfrm>
        <a:off x="2640168" y="177510"/>
        <a:ext cx="793367" cy="557123"/>
      </dsp:txXfrm>
    </dsp:sp>
    <dsp:sp modelId="{CE853420-8948-4643-BB86-DC013749ED8B}">
      <dsp:nvSpPr>
        <dsp:cNvPr id="0" name=""/>
        <dsp:cNvSpPr/>
      </dsp:nvSpPr>
      <dsp:spPr>
        <a:xfrm>
          <a:off x="730"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92733"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3.2.1. Créer un compte</a:t>
          </a:r>
        </a:p>
      </dsp:txBody>
      <dsp:txXfrm>
        <a:off x="110066" y="1010119"/>
        <a:ext cx="793367" cy="557123"/>
      </dsp:txXfrm>
    </dsp:sp>
    <dsp:sp modelId="{6F67D464-0270-40B8-8DE7-859D856F3091}">
      <dsp:nvSpPr>
        <dsp:cNvPr id="0" name=""/>
        <dsp:cNvSpPr/>
      </dsp:nvSpPr>
      <dsp:spPr>
        <a:xfrm>
          <a:off x="1012770"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D2278C-9354-4276-B408-218536C0F98A}">
      <dsp:nvSpPr>
        <dsp:cNvPr id="0" name=""/>
        <dsp:cNvSpPr/>
      </dsp:nvSpPr>
      <dsp:spPr>
        <a:xfrm>
          <a:off x="1104774"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3.2.2. Se connecter / Se déconnecter</a:t>
          </a:r>
        </a:p>
      </dsp:txBody>
      <dsp:txXfrm>
        <a:off x="1122107" y="1010119"/>
        <a:ext cx="793367" cy="557123"/>
      </dsp:txXfrm>
    </dsp:sp>
    <dsp:sp modelId="{2C1469FC-D8D7-4BF8-863C-F43E8F74B374}">
      <dsp:nvSpPr>
        <dsp:cNvPr id="0" name=""/>
        <dsp:cNvSpPr/>
      </dsp:nvSpPr>
      <dsp:spPr>
        <a:xfrm>
          <a:off x="2024811"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9BF8B6-DF14-4563-B454-9AAF366C3C6D}">
      <dsp:nvSpPr>
        <dsp:cNvPr id="0" name=""/>
        <dsp:cNvSpPr/>
      </dsp:nvSpPr>
      <dsp:spPr>
        <a:xfrm>
          <a:off x="2116814"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3.2.3. Se reconnecter</a:t>
          </a:r>
        </a:p>
      </dsp:txBody>
      <dsp:txXfrm>
        <a:off x="2134147" y="1010119"/>
        <a:ext cx="793367" cy="557123"/>
      </dsp:txXfrm>
    </dsp:sp>
    <dsp:sp modelId="{4CB4362F-7C8D-4A91-B5B3-24CCB7B33519}">
      <dsp:nvSpPr>
        <dsp:cNvPr id="0" name=""/>
        <dsp:cNvSpPr/>
      </dsp:nvSpPr>
      <dsp:spPr>
        <a:xfrm>
          <a:off x="3036851"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3128855"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3.2.4. Gérer ses informations personnelles</a:t>
          </a:r>
        </a:p>
      </dsp:txBody>
      <dsp:txXfrm>
        <a:off x="3146188" y="1010119"/>
        <a:ext cx="793367" cy="557123"/>
      </dsp:txXfrm>
    </dsp:sp>
    <dsp:sp modelId="{1C057F70-F078-445C-9EAD-93F35AEFF5F9}">
      <dsp:nvSpPr>
        <dsp:cNvPr id="0" name=""/>
        <dsp:cNvSpPr/>
      </dsp:nvSpPr>
      <dsp:spPr>
        <a:xfrm>
          <a:off x="4048892"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4140896"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3.2.5. Gérer les partitions partagées et favorites</a:t>
          </a:r>
        </a:p>
      </dsp:txBody>
      <dsp:txXfrm>
        <a:off x="4158229" y="1010119"/>
        <a:ext cx="793367" cy="557123"/>
      </dsp:txXfrm>
    </dsp:sp>
    <dsp:sp modelId="{AA22E6A0-9074-48C1-B834-1F400384951F}">
      <dsp:nvSpPr>
        <dsp:cNvPr id="0" name=""/>
        <dsp:cNvSpPr/>
      </dsp:nvSpPr>
      <dsp:spPr>
        <a:xfrm>
          <a:off x="5060932" y="905383"/>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5152936" y="992786"/>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3.2.6. Gérer les abonnés et des abonnements</a:t>
          </a:r>
        </a:p>
      </dsp:txBody>
      <dsp:txXfrm>
        <a:off x="5170269" y="1010119"/>
        <a:ext cx="793367" cy="557123"/>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4. L'application iOS</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4.1.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4.2. Gérer son compte utilisateur</a:t>
          </a:r>
        </a:p>
      </dsp:txBody>
      <dsp:txXfrm>
        <a:off x="2934824" y="1086951"/>
        <a:ext cx="995851" cy="61832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4.1.2. Consulter un compte utilisateur ou une partition</a:t>
          </a:r>
        </a:p>
      </dsp:txBody>
      <dsp:txXfrm>
        <a:off x="2950681" y="1176240"/>
        <a:ext cx="1078258" cy="66948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944848" y="633765"/>
          <a:ext cx="2530101" cy="240819"/>
        </a:xfrm>
        <a:custGeom>
          <a:avLst/>
          <a:gdLst/>
          <a:ahLst/>
          <a:cxnLst/>
          <a:rect l="0" t="0" r="0" b="0"/>
          <a:pathLst>
            <a:path>
              <a:moveTo>
                <a:pt x="0" y="0"/>
              </a:moveTo>
              <a:lnTo>
                <a:pt x="0" y="164111"/>
              </a:lnTo>
              <a:lnTo>
                <a:pt x="2530101" y="164111"/>
              </a:lnTo>
              <a:lnTo>
                <a:pt x="2530101"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944848" y="633765"/>
          <a:ext cx="1518060" cy="240819"/>
        </a:xfrm>
        <a:custGeom>
          <a:avLst/>
          <a:gdLst/>
          <a:ahLst/>
          <a:cxnLst/>
          <a:rect l="0" t="0" r="0" b="0"/>
          <a:pathLst>
            <a:path>
              <a:moveTo>
                <a:pt x="0" y="0"/>
              </a:moveTo>
              <a:lnTo>
                <a:pt x="0" y="164111"/>
              </a:lnTo>
              <a:lnTo>
                <a:pt x="1518060" y="164111"/>
              </a:lnTo>
              <a:lnTo>
                <a:pt x="151806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2944848" y="633765"/>
          <a:ext cx="506020" cy="240819"/>
        </a:xfrm>
        <a:custGeom>
          <a:avLst/>
          <a:gdLst/>
          <a:ahLst/>
          <a:cxnLst/>
          <a:rect l="0" t="0" r="0" b="0"/>
          <a:pathLst>
            <a:path>
              <a:moveTo>
                <a:pt x="0" y="0"/>
              </a:moveTo>
              <a:lnTo>
                <a:pt x="0" y="164111"/>
              </a:lnTo>
              <a:lnTo>
                <a:pt x="506020" y="164111"/>
              </a:lnTo>
              <a:lnTo>
                <a:pt x="50602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0191D-C0CE-4BFC-A256-38C4C42BEEC5}">
      <dsp:nvSpPr>
        <dsp:cNvPr id="0" name=""/>
        <dsp:cNvSpPr/>
      </dsp:nvSpPr>
      <dsp:spPr>
        <a:xfrm>
          <a:off x="2438827" y="633765"/>
          <a:ext cx="506020" cy="240819"/>
        </a:xfrm>
        <a:custGeom>
          <a:avLst/>
          <a:gdLst/>
          <a:ahLst/>
          <a:cxnLst/>
          <a:rect l="0" t="0" r="0" b="0"/>
          <a:pathLst>
            <a:path>
              <a:moveTo>
                <a:pt x="506020" y="0"/>
              </a:moveTo>
              <a:lnTo>
                <a:pt x="50602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9D991-63BE-458F-8FAB-530658237ACF}">
      <dsp:nvSpPr>
        <dsp:cNvPr id="0" name=""/>
        <dsp:cNvSpPr/>
      </dsp:nvSpPr>
      <dsp:spPr>
        <a:xfrm>
          <a:off x="1426787" y="633765"/>
          <a:ext cx="1518060" cy="240819"/>
        </a:xfrm>
        <a:custGeom>
          <a:avLst/>
          <a:gdLst/>
          <a:ahLst/>
          <a:cxnLst/>
          <a:rect l="0" t="0" r="0" b="0"/>
          <a:pathLst>
            <a:path>
              <a:moveTo>
                <a:pt x="1518060" y="0"/>
              </a:moveTo>
              <a:lnTo>
                <a:pt x="151806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414746" y="633765"/>
          <a:ext cx="2530101" cy="240819"/>
        </a:xfrm>
        <a:custGeom>
          <a:avLst/>
          <a:gdLst/>
          <a:ahLst/>
          <a:cxnLst/>
          <a:rect l="0" t="0" r="0" b="0"/>
          <a:pathLst>
            <a:path>
              <a:moveTo>
                <a:pt x="2530101" y="0"/>
              </a:moveTo>
              <a:lnTo>
                <a:pt x="2530101"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530831" y="41976"/>
          <a:ext cx="828033" cy="59178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622835" y="129380"/>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4.2. Gérer son compte utilisateur</a:t>
          </a:r>
        </a:p>
      </dsp:txBody>
      <dsp:txXfrm>
        <a:off x="2640168" y="146713"/>
        <a:ext cx="793367" cy="557123"/>
      </dsp:txXfrm>
    </dsp:sp>
    <dsp:sp modelId="{CE853420-8948-4643-BB86-DC013749ED8B}">
      <dsp:nvSpPr>
        <dsp:cNvPr id="0" name=""/>
        <dsp:cNvSpPr/>
      </dsp:nvSpPr>
      <dsp:spPr>
        <a:xfrm>
          <a:off x="730"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92733"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4.2.1. Créer un compte</a:t>
          </a:r>
        </a:p>
      </dsp:txBody>
      <dsp:txXfrm>
        <a:off x="110066" y="979322"/>
        <a:ext cx="793367" cy="557123"/>
      </dsp:txXfrm>
    </dsp:sp>
    <dsp:sp modelId="{6F67D464-0270-40B8-8DE7-859D856F3091}">
      <dsp:nvSpPr>
        <dsp:cNvPr id="0" name=""/>
        <dsp:cNvSpPr/>
      </dsp:nvSpPr>
      <dsp:spPr>
        <a:xfrm>
          <a:off x="1012770"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D2278C-9354-4276-B408-218536C0F98A}">
      <dsp:nvSpPr>
        <dsp:cNvPr id="0" name=""/>
        <dsp:cNvSpPr/>
      </dsp:nvSpPr>
      <dsp:spPr>
        <a:xfrm>
          <a:off x="1104774"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4.2.2. Se connecter / Se déconnecter</a:t>
          </a:r>
        </a:p>
      </dsp:txBody>
      <dsp:txXfrm>
        <a:off x="1122107" y="979322"/>
        <a:ext cx="793367" cy="557123"/>
      </dsp:txXfrm>
    </dsp:sp>
    <dsp:sp modelId="{2C1469FC-D8D7-4BF8-863C-F43E8F74B374}">
      <dsp:nvSpPr>
        <dsp:cNvPr id="0" name=""/>
        <dsp:cNvSpPr/>
      </dsp:nvSpPr>
      <dsp:spPr>
        <a:xfrm>
          <a:off x="2024811"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9BF8B6-DF14-4563-B454-9AAF366C3C6D}">
      <dsp:nvSpPr>
        <dsp:cNvPr id="0" name=""/>
        <dsp:cNvSpPr/>
      </dsp:nvSpPr>
      <dsp:spPr>
        <a:xfrm>
          <a:off x="2116814"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4.2.3. Se reconnecter</a:t>
          </a:r>
        </a:p>
      </dsp:txBody>
      <dsp:txXfrm>
        <a:off x="2134147" y="979322"/>
        <a:ext cx="793367" cy="557123"/>
      </dsp:txXfrm>
    </dsp:sp>
    <dsp:sp modelId="{4CB4362F-7C8D-4A91-B5B3-24CCB7B33519}">
      <dsp:nvSpPr>
        <dsp:cNvPr id="0" name=""/>
        <dsp:cNvSpPr/>
      </dsp:nvSpPr>
      <dsp:spPr>
        <a:xfrm>
          <a:off x="3036851"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3128855"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4.2.4. Gérer ses informations personnelles</a:t>
          </a:r>
        </a:p>
      </dsp:txBody>
      <dsp:txXfrm>
        <a:off x="3146188" y="979322"/>
        <a:ext cx="793367" cy="557123"/>
      </dsp:txXfrm>
    </dsp:sp>
    <dsp:sp modelId="{1C057F70-F078-445C-9EAD-93F35AEFF5F9}">
      <dsp:nvSpPr>
        <dsp:cNvPr id="0" name=""/>
        <dsp:cNvSpPr/>
      </dsp:nvSpPr>
      <dsp:spPr>
        <a:xfrm>
          <a:off x="4048892"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4140896"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4.2.5. Gérer les partitions partagées et favorites</a:t>
          </a:r>
        </a:p>
      </dsp:txBody>
      <dsp:txXfrm>
        <a:off x="4158229" y="979322"/>
        <a:ext cx="793367" cy="557123"/>
      </dsp:txXfrm>
    </dsp:sp>
    <dsp:sp modelId="{AA22E6A0-9074-48C1-B834-1F400384951F}">
      <dsp:nvSpPr>
        <dsp:cNvPr id="0" name=""/>
        <dsp:cNvSpPr/>
      </dsp:nvSpPr>
      <dsp:spPr>
        <a:xfrm>
          <a:off x="5060932" y="874585"/>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5152936" y="961989"/>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4.2.6. Gérer les abonnés et des abonnements</a:t>
          </a:r>
        </a:p>
      </dsp:txBody>
      <dsp:txXfrm>
        <a:off x="5170269" y="979322"/>
        <a:ext cx="793367" cy="5571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527E7E-B5D7-4314-BECC-572AB2563A69}">
      <dsp:nvSpPr>
        <dsp:cNvPr id="0" name=""/>
        <dsp:cNvSpPr/>
      </dsp:nvSpPr>
      <dsp:spPr>
        <a:xfrm>
          <a:off x="2690827" y="598973"/>
          <a:ext cx="1152197" cy="274170"/>
        </a:xfrm>
        <a:custGeom>
          <a:avLst/>
          <a:gdLst/>
          <a:ahLst/>
          <a:cxnLst/>
          <a:rect l="0" t="0" r="0" b="0"/>
          <a:pathLst>
            <a:path>
              <a:moveTo>
                <a:pt x="0" y="0"/>
              </a:moveTo>
              <a:lnTo>
                <a:pt x="0" y="186839"/>
              </a:lnTo>
              <a:lnTo>
                <a:pt x="1152197" y="186839"/>
              </a:lnTo>
              <a:lnTo>
                <a:pt x="1152197"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4416F-0D05-45D9-9241-630038DB435B}">
      <dsp:nvSpPr>
        <dsp:cNvPr id="0" name=""/>
        <dsp:cNvSpPr/>
      </dsp:nvSpPr>
      <dsp:spPr>
        <a:xfrm>
          <a:off x="2645107" y="598973"/>
          <a:ext cx="91440" cy="274170"/>
        </a:xfrm>
        <a:custGeom>
          <a:avLst/>
          <a:gdLst/>
          <a:ahLst/>
          <a:cxnLst/>
          <a:rect l="0" t="0" r="0" b="0"/>
          <a:pathLst>
            <a:path>
              <a:moveTo>
                <a:pt x="45720" y="0"/>
              </a:moveTo>
              <a:lnTo>
                <a:pt x="45720"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82E03-3BE8-4455-B003-B6DB7CB40C85}">
      <dsp:nvSpPr>
        <dsp:cNvPr id="0" name=""/>
        <dsp:cNvSpPr/>
      </dsp:nvSpPr>
      <dsp:spPr>
        <a:xfrm>
          <a:off x="1538629" y="598973"/>
          <a:ext cx="1152197" cy="274170"/>
        </a:xfrm>
        <a:custGeom>
          <a:avLst/>
          <a:gdLst/>
          <a:ahLst/>
          <a:cxnLst/>
          <a:rect l="0" t="0" r="0" b="0"/>
          <a:pathLst>
            <a:path>
              <a:moveTo>
                <a:pt x="1152197" y="0"/>
              </a:moveTo>
              <a:lnTo>
                <a:pt x="1152197" y="186839"/>
              </a:lnTo>
              <a:lnTo>
                <a:pt x="0" y="186839"/>
              </a:lnTo>
              <a:lnTo>
                <a:pt x="0"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E646C-430D-46FA-9096-B99810158376}">
      <dsp:nvSpPr>
        <dsp:cNvPr id="0" name=""/>
        <dsp:cNvSpPr/>
      </dsp:nvSpPr>
      <dsp:spPr>
        <a:xfrm>
          <a:off x="2219473" y="354"/>
          <a:ext cx="942707" cy="598619"/>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05AD3F-06B3-4366-9D7E-B6B2AC41FBF3}">
      <dsp:nvSpPr>
        <dsp:cNvPr id="0" name=""/>
        <dsp:cNvSpPr/>
      </dsp:nvSpPr>
      <dsp:spPr>
        <a:xfrm>
          <a:off x="2324219" y="99862"/>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1. Logiciel</a:t>
          </a:r>
        </a:p>
      </dsp:txBody>
      <dsp:txXfrm>
        <a:off x="2341752" y="117395"/>
        <a:ext cx="907641" cy="563553"/>
      </dsp:txXfrm>
    </dsp:sp>
    <dsp:sp modelId="{3CA37ABE-BD94-4CBE-9B0A-AD8216B75202}">
      <dsp:nvSpPr>
        <dsp:cNvPr id="0" name=""/>
        <dsp:cNvSpPr/>
      </dsp:nvSpPr>
      <dsp:spPr>
        <a:xfrm>
          <a:off x="1067276"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96F3EC-1830-4C5E-860F-353605B3EEEB}">
      <dsp:nvSpPr>
        <dsp:cNvPr id="0" name=""/>
        <dsp:cNvSpPr/>
      </dsp:nvSpPr>
      <dsp:spPr>
        <a:xfrm>
          <a:off x="1172021"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1.1. Gérer un projet</a:t>
          </a:r>
        </a:p>
      </dsp:txBody>
      <dsp:txXfrm>
        <a:off x="1189554" y="990184"/>
        <a:ext cx="907641" cy="563553"/>
      </dsp:txXfrm>
    </dsp:sp>
    <dsp:sp modelId="{F0F13FB3-1D39-403E-B84D-11B3DB88DA96}">
      <dsp:nvSpPr>
        <dsp:cNvPr id="0" name=""/>
        <dsp:cNvSpPr/>
      </dsp:nvSpPr>
      <dsp:spPr>
        <a:xfrm>
          <a:off x="2219473"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B77482-DADB-45C1-9A58-81B2D8752E98}">
      <dsp:nvSpPr>
        <dsp:cNvPr id="0" name=""/>
        <dsp:cNvSpPr/>
      </dsp:nvSpPr>
      <dsp:spPr>
        <a:xfrm>
          <a:off x="2324219"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1.2. Editer une partition</a:t>
          </a:r>
        </a:p>
      </dsp:txBody>
      <dsp:txXfrm>
        <a:off x="2341752" y="990184"/>
        <a:ext cx="907641" cy="563553"/>
      </dsp:txXfrm>
    </dsp:sp>
    <dsp:sp modelId="{2B363EA4-598D-4540-B18D-8F6551B01C76}">
      <dsp:nvSpPr>
        <dsp:cNvPr id="0" name=""/>
        <dsp:cNvSpPr/>
      </dsp:nvSpPr>
      <dsp:spPr>
        <a:xfrm>
          <a:off x="3371671"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80A134-1E9B-4199-B20F-DF5F886BF9AC}">
      <dsp:nvSpPr>
        <dsp:cNvPr id="0" name=""/>
        <dsp:cNvSpPr/>
      </dsp:nvSpPr>
      <dsp:spPr>
        <a:xfrm>
          <a:off x="3476416"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1.3. Lire une partition</a:t>
          </a:r>
        </a:p>
      </dsp:txBody>
      <dsp:txXfrm>
        <a:off x="3493949" y="990184"/>
        <a:ext cx="907641" cy="563553"/>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5. L'application Windows Phone</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5.1.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5.2. Gérer son compte utilisateur</a:t>
          </a:r>
        </a:p>
      </dsp:txBody>
      <dsp:txXfrm>
        <a:off x="2934824" y="1086951"/>
        <a:ext cx="995851" cy="618322"/>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5.1.2. Consulter un compte utilisateur ou une partition</a:t>
          </a:r>
        </a:p>
      </dsp:txBody>
      <dsp:txXfrm>
        <a:off x="2950681" y="1176240"/>
        <a:ext cx="1078258" cy="66948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944848" y="604238"/>
          <a:ext cx="2530101" cy="240819"/>
        </a:xfrm>
        <a:custGeom>
          <a:avLst/>
          <a:gdLst/>
          <a:ahLst/>
          <a:cxnLst/>
          <a:rect l="0" t="0" r="0" b="0"/>
          <a:pathLst>
            <a:path>
              <a:moveTo>
                <a:pt x="0" y="0"/>
              </a:moveTo>
              <a:lnTo>
                <a:pt x="0" y="164111"/>
              </a:lnTo>
              <a:lnTo>
                <a:pt x="2530101" y="164111"/>
              </a:lnTo>
              <a:lnTo>
                <a:pt x="2530101"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944848" y="604238"/>
          <a:ext cx="1518060" cy="240819"/>
        </a:xfrm>
        <a:custGeom>
          <a:avLst/>
          <a:gdLst/>
          <a:ahLst/>
          <a:cxnLst/>
          <a:rect l="0" t="0" r="0" b="0"/>
          <a:pathLst>
            <a:path>
              <a:moveTo>
                <a:pt x="0" y="0"/>
              </a:moveTo>
              <a:lnTo>
                <a:pt x="0" y="164111"/>
              </a:lnTo>
              <a:lnTo>
                <a:pt x="1518060" y="164111"/>
              </a:lnTo>
              <a:lnTo>
                <a:pt x="151806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2944848" y="604238"/>
          <a:ext cx="506020" cy="240819"/>
        </a:xfrm>
        <a:custGeom>
          <a:avLst/>
          <a:gdLst/>
          <a:ahLst/>
          <a:cxnLst/>
          <a:rect l="0" t="0" r="0" b="0"/>
          <a:pathLst>
            <a:path>
              <a:moveTo>
                <a:pt x="0" y="0"/>
              </a:moveTo>
              <a:lnTo>
                <a:pt x="0" y="164111"/>
              </a:lnTo>
              <a:lnTo>
                <a:pt x="506020" y="164111"/>
              </a:lnTo>
              <a:lnTo>
                <a:pt x="50602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0191D-C0CE-4BFC-A256-38C4C42BEEC5}">
      <dsp:nvSpPr>
        <dsp:cNvPr id="0" name=""/>
        <dsp:cNvSpPr/>
      </dsp:nvSpPr>
      <dsp:spPr>
        <a:xfrm>
          <a:off x="2438827" y="604238"/>
          <a:ext cx="506020" cy="240819"/>
        </a:xfrm>
        <a:custGeom>
          <a:avLst/>
          <a:gdLst/>
          <a:ahLst/>
          <a:cxnLst/>
          <a:rect l="0" t="0" r="0" b="0"/>
          <a:pathLst>
            <a:path>
              <a:moveTo>
                <a:pt x="506020" y="0"/>
              </a:moveTo>
              <a:lnTo>
                <a:pt x="50602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9D991-63BE-458F-8FAB-530658237ACF}">
      <dsp:nvSpPr>
        <dsp:cNvPr id="0" name=""/>
        <dsp:cNvSpPr/>
      </dsp:nvSpPr>
      <dsp:spPr>
        <a:xfrm>
          <a:off x="1426787" y="604238"/>
          <a:ext cx="1518060" cy="240819"/>
        </a:xfrm>
        <a:custGeom>
          <a:avLst/>
          <a:gdLst/>
          <a:ahLst/>
          <a:cxnLst/>
          <a:rect l="0" t="0" r="0" b="0"/>
          <a:pathLst>
            <a:path>
              <a:moveTo>
                <a:pt x="1518060" y="0"/>
              </a:moveTo>
              <a:lnTo>
                <a:pt x="1518060"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414746" y="604238"/>
          <a:ext cx="2530101" cy="240819"/>
        </a:xfrm>
        <a:custGeom>
          <a:avLst/>
          <a:gdLst/>
          <a:ahLst/>
          <a:cxnLst/>
          <a:rect l="0" t="0" r="0" b="0"/>
          <a:pathLst>
            <a:path>
              <a:moveTo>
                <a:pt x="2530101" y="0"/>
              </a:moveTo>
              <a:lnTo>
                <a:pt x="2530101" y="164111"/>
              </a:lnTo>
              <a:lnTo>
                <a:pt x="0" y="164111"/>
              </a:lnTo>
              <a:lnTo>
                <a:pt x="0" y="2408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530831" y="12449"/>
          <a:ext cx="828033" cy="59178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622835" y="99852"/>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5.2. Gérer son compte utilisateur</a:t>
          </a:r>
        </a:p>
      </dsp:txBody>
      <dsp:txXfrm>
        <a:off x="2640168" y="117185"/>
        <a:ext cx="793367" cy="557123"/>
      </dsp:txXfrm>
    </dsp:sp>
    <dsp:sp modelId="{CE853420-8948-4643-BB86-DC013749ED8B}">
      <dsp:nvSpPr>
        <dsp:cNvPr id="0" name=""/>
        <dsp:cNvSpPr/>
      </dsp:nvSpPr>
      <dsp:spPr>
        <a:xfrm>
          <a:off x="730"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92733"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5.2.1. Créer un compte</a:t>
          </a:r>
        </a:p>
      </dsp:txBody>
      <dsp:txXfrm>
        <a:off x="110066" y="949794"/>
        <a:ext cx="793367" cy="557123"/>
      </dsp:txXfrm>
    </dsp:sp>
    <dsp:sp modelId="{6F67D464-0270-40B8-8DE7-859D856F3091}">
      <dsp:nvSpPr>
        <dsp:cNvPr id="0" name=""/>
        <dsp:cNvSpPr/>
      </dsp:nvSpPr>
      <dsp:spPr>
        <a:xfrm>
          <a:off x="1012770"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D2278C-9354-4276-B408-218536C0F98A}">
      <dsp:nvSpPr>
        <dsp:cNvPr id="0" name=""/>
        <dsp:cNvSpPr/>
      </dsp:nvSpPr>
      <dsp:spPr>
        <a:xfrm>
          <a:off x="1104774"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5.2.2. Se connecter / Se déconnecter</a:t>
          </a:r>
        </a:p>
      </dsp:txBody>
      <dsp:txXfrm>
        <a:off x="1122107" y="949794"/>
        <a:ext cx="793367" cy="557123"/>
      </dsp:txXfrm>
    </dsp:sp>
    <dsp:sp modelId="{2C1469FC-D8D7-4BF8-863C-F43E8F74B374}">
      <dsp:nvSpPr>
        <dsp:cNvPr id="0" name=""/>
        <dsp:cNvSpPr/>
      </dsp:nvSpPr>
      <dsp:spPr>
        <a:xfrm>
          <a:off x="2024811"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9BF8B6-DF14-4563-B454-9AAF366C3C6D}">
      <dsp:nvSpPr>
        <dsp:cNvPr id="0" name=""/>
        <dsp:cNvSpPr/>
      </dsp:nvSpPr>
      <dsp:spPr>
        <a:xfrm>
          <a:off x="2116814"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5.2.3. Se reconnecter</a:t>
          </a:r>
        </a:p>
      </dsp:txBody>
      <dsp:txXfrm>
        <a:off x="2134147" y="949794"/>
        <a:ext cx="793367" cy="557123"/>
      </dsp:txXfrm>
    </dsp:sp>
    <dsp:sp modelId="{4CB4362F-7C8D-4A91-B5B3-24CCB7B33519}">
      <dsp:nvSpPr>
        <dsp:cNvPr id="0" name=""/>
        <dsp:cNvSpPr/>
      </dsp:nvSpPr>
      <dsp:spPr>
        <a:xfrm>
          <a:off x="3036851"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3128855"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5.2.4. Gérer ses informations personnelles</a:t>
          </a:r>
        </a:p>
      </dsp:txBody>
      <dsp:txXfrm>
        <a:off x="3146188" y="949794"/>
        <a:ext cx="793367" cy="557123"/>
      </dsp:txXfrm>
    </dsp:sp>
    <dsp:sp modelId="{1C057F70-F078-445C-9EAD-93F35AEFF5F9}">
      <dsp:nvSpPr>
        <dsp:cNvPr id="0" name=""/>
        <dsp:cNvSpPr/>
      </dsp:nvSpPr>
      <dsp:spPr>
        <a:xfrm>
          <a:off x="4048892"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4140896"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5.2.5. Gérer les partitions partagées et favorites</a:t>
          </a:r>
        </a:p>
      </dsp:txBody>
      <dsp:txXfrm>
        <a:off x="4158229" y="949794"/>
        <a:ext cx="793367" cy="557123"/>
      </dsp:txXfrm>
    </dsp:sp>
    <dsp:sp modelId="{AA22E6A0-9074-48C1-B834-1F400384951F}">
      <dsp:nvSpPr>
        <dsp:cNvPr id="0" name=""/>
        <dsp:cNvSpPr/>
      </dsp:nvSpPr>
      <dsp:spPr>
        <a:xfrm>
          <a:off x="5060932" y="845058"/>
          <a:ext cx="828033" cy="591789"/>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5152936" y="932461"/>
          <a:ext cx="828033" cy="591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5.2.6. Gérer les abonnés et des abonnements</a:t>
          </a:r>
        </a:p>
      </dsp:txBody>
      <dsp:txXfrm>
        <a:off x="5170269" y="949794"/>
        <a:ext cx="793367" cy="5571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A10A6C-9537-49C3-A5B8-34A4D2A500F2}">
      <dsp:nvSpPr>
        <dsp:cNvPr id="0" name=""/>
        <dsp:cNvSpPr/>
      </dsp:nvSpPr>
      <dsp:spPr>
        <a:xfrm>
          <a:off x="2692434" y="609469"/>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48D80-9A3F-4635-B242-D991177766BA}">
      <dsp:nvSpPr>
        <dsp:cNvPr id="0" name=""/>
        <dsp:cNvSpPr/>
      </dsp:nvSpPr>
      <dsp:spPr>
        <a:xfrm>
          <a:off x="2692434" y="609469"/>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D9587-6445-4D6D-93A0-BDFB50553AD0}">
      <dsp:nvSpPr>
        <dsp:cNvPr id="0" name=""/>
        <dsp:cNvSpPr/>
      </dsp:nvSpPr>
      <dsp:spPr>
        <a:xfrm>
          <a:off x="2646714" y="609469"/>
          <a:ext cx="91440" cy="236488"/>
        </a:xfrm>
        <a:custGeom>
          <a:avLst/>
          <a:gdLst/>
          <a:ahLst/>
          <a:cxnLst/>
          <a:rect l="0" t="0" r="0" b="0"/>
          <a:pathLst>
            <a:path>
              <a:moveTo>
                <a:pt x="45720" y="0"/>
              </a:moveTo>
              <a:lnTo>
                <a:pt x="45720" y="236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22EF8-3074-419C-82F9-39799F8099E1}">
      <dsp:nvSpPr>
        <dsp:cNvPr id="0" name=""/>
        <dsp:cNvSpPr/>
      </dsp:nvSpPr>
      <dsp:spPr>
        <a:xfrm>
          <a:off x="1575598" y="609469"/>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B4505-648E-4554-AF1F-FDC378AB0762}">
      <dsp:nvSpPr>
        <dsp:cNvPr id="0" name=""/>
        <dsp:cNvSpPr/>
      </dsp:nvSpPr>
      <dsp:spPr>
        <a:xfrm>
          <a:off x="458762" y="609469"/>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235547" y="29222"/>
          <a:ext cx="913774" cy="5802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37077" y="12567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1.1. Gérer son projet</a:t>
          </a:r>
        </a:p>
      </dsp:txBody>
      <dsp:txXfrm>
        <a:off x="2354072" y="142671"/>
        <a:ext cx="879784" cy="546257"/>
      </dsp:txXfrm>
    </dsp:sp>
    <dsp:sp modelId="{9E304856-5EFC-4F3D-955E-338B248A4F99}">
      <dsp:nvSpPr>
        <dsp:cNvPr id="0" name=""/>
        <dsp:cNvSpPr/>
      </dsp:nvSpPr>
      <dsp:spPr>
        <a:xfrm>
          <a:off x="1875"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747628-6FFD-4BF6-BE1C-E44BCD1F3391}">
      <dsp:nvSpPr>
        <dsp:cNvPr id="0" name=""/>
        <dsp:cNvSpPr/>
      </dsp:nvSpPr>
      <dsp:spPr>
        <a:xfrm>
          <a:off x="103405"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1.1.1. Créer un projet</a:t>
          </a:r>
        </a:p>
      </dsp:txBody>
      <dsp:txXfrm>
        <a:off x="120400" y="988675"/>
        <a:ext cx="879784" cy="546257"/>
      </dsp:txXfrm>
    </dsp:sp>
    <dsp:sp modelId="{C2E4E6CA-3D3D-4DFE-941A-2F1191E25727}">
      <dsp:nvSpPr>
        <dsp:cNvPr id="0" name=""/>
        <dsp:cNvSpPr/>
      </dsp:nvSpPr>
      <dsp:spPr>
        <a:xfrm>
          <a:off x="1118711"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3A4524-D895-44D5-AA3B-0FD9D66EFBE0}">
      <dsp:nvSpPr>
        <dsp:cNvPr id="0" name=""/>
        <dsp:cNvSpPr/>
      </dsp:nvSpPr>
      <dsp:spPr>
        <a:xfrm>
          <a:off x="1220241"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1.1.2. Ouvrir / Fermer un projet</a:t>
          </a:r>
        </a:p>
      </dsp:txBody>
      <dsp:txXfrm>
        <a:off x="1237236" y="988675"/>
        <a:ext cx="879784" cy="546257"/>
      </dsp:txXfrm>
    </dsp:sp>
    <dsp:sp modelId="{286F3F70-8DBC-4B0A-982D-BD005E4EC9D7}">
      <dsp:nvSpPr>
        <dsp:cNvPr id="0" name=""/>
        <dsp:cNvSpPr/>
      </dsp:nvSpPr>
      <dsp:spPr>
        <a:xfrm>
          <a:off x="2235547" y="845958"/>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F80539-1636-4A32-A504-280B6B2AA9D4}">
      <dsp:nvSpPr>
        <dsp:cNvPr id="0" name=""/>
        <dsp:cNvSpPr/>
      </dsp:nvSpPr>
      <dsp:spPr>
        <a:xfrm>
          <a:off x="2337077" y="94241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1.1.3. Sauvegarder un projet</a:t>
          </a:r>
        </a:p>
      </dsp:txBody>
      <dsp:txXfrm>
        <a:off x="2354072" y="959407"/>
        <a:ext cx="879784" cy="546257"/>
      </dsp:txXfrm>
    </dsp:sp>
    <dsp:sp modelId="{512C7C8B-966D-4540-9FDF-3891158F9E3E}">
      <dsp:nvSpPr>
        <dsp:cNvPr id="0" name=""/>
        <dsp:cNvSpPr/>
      </dsp:nvSpPr>
      <dsp:spPr>
        <a:xfrm>
          <a:off x="3352383"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14108D-3BEC-4B23-BDEC-A57B90C7CFB5}">
      <dsp:nvSpPr>
        <dsp:cNvPr id="0" name=""/>
        <dsp:cNvSpPr/>
      </dsp:nvSpPr>
      <dsp:spPr>
        <a:xfrm>
          <a:off x="3453913"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1.1.4. Importer un projet</a:t>
          </a:r>
        </a:p>
      </dsp:txBody>
      <dsp:txXfrm>
        <a:off x="3470908" y="988675"/>
        <a:ext cx="879784" cy="546257"/>
      </dsp:txXfrm>
    </dsp:sp>
    <dsp:sp modelId="{848E73C9-7CE4-4781-B114-FB452DE345BA}">
      <dsp:nvSpPr>
        <dsp:cNvPr id="0" name=""/>
        <dsp:cNvSpPr/>
      </dsp:nvSpPr>
      <dsp:spPr>
        <a:xfrm>
          <a:off x="4469219"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902213-A1A7-4CC7-9B8D-E0130C481942}">
      <dsp:nvSpPr>
        <dsp:cNvPr id="0" name=""/>
        <dsp:cNvSpPr/>
      </dsp:nvSpPr>
      <dsp:spPr>
        <a:xfrm>
          <a:off x="4570749"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1.1.5. Exporter un projet</a:t>
          </a:r>
        </a:p>
      </dsp:txBody>
      <dsp:txXfrm>
        <a:off x="4587744" y="988675"/>
        <a:ext cx="879784" cy="5462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169598-106C-4A83-86E6-7204A92F014E}">
      <dsp:nvSpPr>
        <dsp:cNvPr id="0" name=""/>
        <dsp:cNvSpPr/>
      </dsp:nvSpPr>
      <dsp:spPr>
        <a:xfrm>
          <a:off x="3012665" y="938228"/>
          <a:ext cx="2646423" cy="209909"/>
        </a:xfrm>
        <a:custGeom>
          <a:avLst/>
          <a:gdLst/>
          <a:ahLst/>
          <a:cxnLst/>
          <a:rect l="0" t="0" r="0" b="0"/>
          <a:pathLst>
            <a:path>
              <a:moveTo>
                <a:pt x="0" y="0"/>
              </a:moveTo>
              <a:lnTo>
                <a:pt x="0" y="143047"/>
              </a:lnTo>
              <a:lnTo>
                <a:pt x="2646423" y="143047"/>
              </a:lnTo>
              <a:lnTo>
                <a:pt x="2646423"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77C4B-BE77-4B9C-9F36-81F3453604CA}">
      <dsp:nvSpPr>
        <dsp:cNvPr id="0" name=""/>
        <dsp:cNvSpPr/>
      </dsp:nvSpPr>
      <dsp:spPr>
        <a:xfrm>
          <a:off x="3012665" y="938228"/>
          <a:ext cx="1764282" cy="209909"/>
        </a:xfrm>
        <a:custGeom>
          <a:avLst/>
          <a:gdLst/>
          <a:ahLst/>
          <a:cxnLst/>
          <a:rect l="0" t="0" r="0" b="0"/>
          <a:pathLst>
            <a:path>
              <a:moveTo>
                <a:pt x="0" y="0"/>
              </a:moveTo>
              <a:lnTo>
                <a:pt x="0" y="143047"/>
              </a:lnTo>
              <a:lnTo>
                <a:pt x="1764282" y="143047"/>
              </a:lnTo>
              <a:lnTo>
                <a:pt x="1764282"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11616-9427-46E4-BFE0-1E5475E34EDA}">
      <dsp:nvSpPr>
        <dsp:cNvPr id="0" name=""/>
        <dsp:cNvSpPr/>
      </dsp:nvSpPr>
      <dsp:spPr>
        <a:xfrm>
          <a:off x="3012665" y="938228"/>
          <a:ext cx="882141" cy="209909"/>
        </a:xfrm>
        <a:custGeom>
          <a:avLst/>
          <a:gdLst/>
          <a:ahLst/>
          <a:cxnLst/>
          <a:rect l="0" t="0" r="0" b="0"/>
          <a:pathLst>
            <a:path>
              <a:moveTo>
                <a:pt x="0" y="0"/>
              </a:moveTo>
              <a:lnTo>
                <a:pt x="0" y="143047"/>
              </a:lnTo>
              <a:lnTo>
                <a:pt x="882141" y="143047"/>
              </a:lnTo>
              <a:lnTo>
                <a:pt x="882141"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2D04D4-41D7-4756-88E4-7349FF9857EC}">
      <dsp:nvSpPr>
        <dsp:cNvPr id="0" name=""/>
        <dsp:cNvSpPr/>
      </dsp:nvSpPr>
      <dsp:spPr>
        <a:xfrm>
          <a:off x="2966945" y="938228"/>
          <a:ext cx="91440" cy="209909"/>
        </a:xfrm>
        <a:custGeom>
          <a:avLst/>
          <a:gdLst/>
          <a:ahLst/>
          <a:cxnLst/>
          <a:rect l="0" t="0" r="0" b="0"/>
          <a:pathLst>
            <a:path>
              <a:moveTo>
                <a:pt x="45720" y="0"/>
              </a:moveTo>
              <a:lnTo>
                <a:pt x="45720"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CD06-B632-42C5-9E70-223429808E71}">
      <dsp:nvSpPr>
        <dsp:cNvPr id="0" name=""/>
        <dsp:cNvSpPr/>
      </dsp:nvSpPr>
      <dsp:spPr>
        <a:xfrm>
          <a:off x="2130524" y="938228"/>
          <a:ext cx="882141" cy="209909"/>
        </a:xfrm>
        <a:custGeom>
          <a:avLst/>
          <a:gdLst/>
          <a:ahLst/>
          <a:cxnLst/>
          <a:rect l="0" t="0" r="0" b="0"/>
          <a:pathLst>
            <a:path>
              <a:moveTo>
                <a:pt x="882141" y="0"/>
              </a:moveTo>
              <a:lnTo>
                <a:pt x="882141" y="143047"/>
              </a:lnTo>
              <a:lnTo>
                <a:pt x="0" y="143047"/>
              </a:lnTo>
              <a:lnTo>
                <a:pt x="0"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53723-0005-41AB-BB6A-0E8A34C906C5}">
      <dsp:nvSpPr>
        <dsp:cNvPr id="0" name=""/>
        <dsp:cNvSpPr/>
      </dsp:nvSpPr>
      <dsp:spPr>
        <a:xfrm>
          <a:off x="1248383" y="938228"/>
          <a:ext cx="1764282" cy="209909"/>
        </a:xfrm>
        <a:custGeom>
          <a:avLst/>
          <a:gdLst/>
          <a:ahLst/>
          <a:cxnLst/>
          <a:rect l="0" t="0" r="0" b="0"/>
          <a:pathLst>
            <a:path>
              <a:moveTo>
                <a:pt x="1764282" y="0"/>
              </a:moveTo>
              <a:lnTo>
                <a:pt x="1764282" y="143047"/>
              </a:lnTo>
              <a:lnTo>
                <a:pt x="0" y="143047"/>
              </a:lnTo>
              <a:lnTo>
                <a:pt x="0"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681F4-F449-4B96-A25E-640BCB2F1EDB}">
      <dsp:nvSpPr>
        <dsp:cNvPr id="0" name=""/>
        <dsp:cNvSpPr/>
      </dsp:nvSpPr>
      <dsp:spPr>
        <a:xfrm>
          <a:off x="366242" y="938228"/>
          <a:ext cx="2646423" cy="209909"/>
        </a:xfrm>
        <a:custGeom>
          <a:avLst/>
          <a:gdLst/>
          <a:ahLst/>
          <a:cxnLst/>
          <a:rect l="0" t="0" r="0" b="0"/>
          <a:pathLst>
            <a:path>
              <a:moveTo>
                <a:pt x="2646423" y="0"/>
              </a:moveTo>
              <a:lnTo>
                <a:pt x="2646423" y="143047"/>
              </a:lnTo>
              <a:lnTo>
                <a:pt x="0" y="143047"/>
              </a:lnTo>
              <a:lnTo>
                <a:pt x="0" y="2099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651789" y="34197"/>
          <a:ext cx="721751" cy="904030"/>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731983" y="110382"/>
          <a:ext cx="721751" cy="9040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 Editer une partition</a:t>
          </a:r>
        </a:p>
      </dsp:txBody>
      <dsp:txXfrm>
        <a:off x="2753122" y="131521"/>
        <a:ext cx="679473" cy="861752"/>
      </dsp:txXfrm>
    </dsp:sp>
    <dsp:sp modelId="{F94AF185-7F1A-4B7A-84A5-D56AB1A6E3F5}">
      <dsp:nvSpPr>
        <dsp:cNvPr id="0" name=""/>
        <dsp:cNvSpPr/>
      </dsp:nvSpPr>
      <dsp:spPr>
        <a:xfrm>
          <a:off x="5366"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CE3B91-DA6E-49DD-BF5F-0206994C1E16}">
      <dsp:nvSpPr>
        <dsp:cNvPr id="0" name=""/>
        <dsp:cNvSpPr/>
      </dsp:nvSpPr>
      <dsp:spPr>
        <a:xfrm>
          <a:off x="85560"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1.2.1. Modifier le type de mesure</a:t>
          </a:r>
        </a:p>
      </dsp:txBody>
      <dsp:txXfrm>
        <a:off x="106699" y="1245461"/>
        <a:ext cx="679473" cy="836609"/>
      </dsp:txXfrm>
    </dsp:sp>
    <dsp:sp modelId="{DD00CB8B-6A20-4961-A7CA-EE68E901D3B5}">
      <dsp:nvSpPr>
        <dsp:cNvPr id="0" name=""/>
        <dsp:cNvSpPr/>
      </dsp:nvSpPr>
      <dsp:spPr>
        <a:xfrm>
          <a:off x="887507"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3F474-845B-47CC-9FB7-2ACB7464F5BE}">
      <dsp:nvSpPr>
        <dsp:cNvPr id="0" name=""/>
        <dsp:cNvSpPr/>
      </dsp:nvSpPr>
      <dsp:spPr>
        <a:xfrm>
          <a:off x="967701"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1.2.2. Placer et déplacer le curseur d'édition</a:t>
          </a:r>
        </a:p>
      </dsp:txBody>
      <dsp:txXfrm>
        <a:off x="988840" y="1245461"/>
        <a:ext cx="679473" cy="836609"/>
      </dsp:txXfrm>
    </dsp:sp>
    <dsp:sp modelId="{D6B98C2E-147F-42F0-9006-4D1AAA7BEBFC}">
      <dsp:nvSpPr>
        <dsp:cNvPr id="0" name=""/>
        <dsp:cNvSpPr/>
      </dsp:nvSpPr>
      <dsp:spPr>
        <a:xfrm>
          <a:off x="1769648"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8666E2-5BE4-4E56-96E6-896B8F4549E2}">
      <dsp:nvSpPr>
        <dsp:cNvPr id="0" name=""/>
        <dsp:cNvSpPr/>
      </dsp:nvSpPr>
      <dsp:spPr>
        <a:xfrm>
          <a:off x="1849842"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1.2.3. Placer un élément musical</a:t>
          </a:r>
        </a:p>
      </dsp:txBody>
      <dsp:txXfrm>
        <a:off x="1870981" y="1245461"/>
        <a:ext cx="679473" cy="836609"/>
      </dsp:txXfrm>
    </dsp:sp>
    <dsp:sp modelId="{FCCC3919-AE58-4FC9-92E0-9E683C1251F6}">
      <dsp:nvSpPr>
        <dsp:cNvPr id="0" name=""/>
        <dsp:cNvSpPr/>
      </dsp:nvSpPr>
      <dsp:spPr>
        <a:xfrm>
          <a:off x="2651789"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1C9617-92FB-47EC-A9E4-FAF0F7ED5856}">
      <dsp:nvSpPr>
        <dsp:cNvPr id="0" name=""/>
        <dsp:cNvSpPr/>
      </dsp:nvSpPr>
      <dsp:spPr>
        <a:xfrm>
          <a:off x="2731983"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1.2.4. Supprimer un élément musical</a:t>
          </a:r>
        </a:p>
      </dsp:txBody>
      <dsp:txXfrm>
        <a:off x="2753122" y="1245461"/>
        <a:ext cx="679473" cy="836609"/>
      </dsp:txXfrm>
    </dsp:sp>
    <dsp:sp modelId="{B4696EE2-E427-40EC-B3EF-AA7B7D96D4DB}">
      <dsp:nvSpPr>
        <dsp:cNvPr id="0" name=""/>
        <dsp:cNvSpPr/>
      </dsp:nvSpPr>
      <dsp:spPr>
        <a:xfrm>
          <a:off x="3533930" y="1148137"/>
          <a:ext cx="721751" cy="87888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6702D2-1590-4884-899D-C08845C3ADC4}">
      <dsp:nvSpPr>
        <dsp:cNvPr id="0" name=""/>
        <dsp:cNvSpPr/>
      </dsp:nvSpPr>
      <dsp:spPr>
        <a:xfrm>
          <a:off x="3614124" y="1224322"/>
          <a:ext cx="721751" cy="8788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1.2.5. Modifier le tempo</a:t>
          </a:r>
        </a:p>
      </dsp:txBody>
      <dsp:txXfrm>
        <a:off x="3635263" y="1245461"/>
        <a:ext cx="679473" cy="836609"/>
      </dsp:txXfrm>
    </dsp:sp>
    <dsp:sp modelId="{18A54E00-93D3-4534-8DCA-DA0EADEF5A55}">
      <dsp:nvSpPr>
        <dsp:cNvPr id="0" name=""/>
        <dsp:cNvSpPr/>
      </dsp:nvSpPr>
      <dsp:spPr>
        <a:xfrm>
          <a:off x="4416071" y="1148137"/>
          <a:ext cx="721751" cy="903654"/>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50CE69-1180-4B8A-8521-C4F75485CA01}">
      <dsp:nvSpPr>
        <dsp:cNvPr id="0" name=""/>
        <dsp:cNvSpPr/>
      </dsp:nvSpPr>
      <dsp:spPr>
        <a:xfrm>
          <a:off x="4496266" y="1224322"/>
          <a:ext cx="721751" cy="9036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1.2.6. Générer une partition par port MIDI</a:t>
          </a:r>
        </a:p>
      </dsp:txBody>
      <dsp:txXfrm>
        <a:off x="4517405" y="1245461"/>
        <a:ext cx="679473" cy="861376"/>
      </dsp:txXfrm>
    </dsp:sp>
    <dsp:sp modelId="{46DDC22A-929E-45CD-A71E-5124B3572195}">
      <dsp:nvSpPr>
        <dsp:cNvPr id="0" name=""/>
        <dsp:cNvSpPr/>
      </dsp:nvSpPr>
      <dsp:spPr>
        <a:xfrm>
          <a:off x="5298212" y="1148137"/>
          <a:ext cx="721751" cy="89776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F8FB2-FD59-4480-AED9-9C5A12079A03}">
      <dsp:nvSpPr>
        <dsp:cNvPr id="0" name=""/>
        <dsp:cNvSpPr/>
      </dsp:nvSpPr>
      <dsp:spPr>
        <a:xfrm>
          <a:off x="5378407" y="1224322"/>
          <a:ext cx="721751" cy="8977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1.2.7. Générer une partition par port JACK</a:t>
          </a:r>
        </a:p>
      </dsp:txBody>
      <dsp:txXfrm>
        <a:off x="5399546" y="1245461"/>
        <a:ext cx="679473" cy="8554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4C996A-7298-4CDE-A1F6-421EB26273F5}">
      <dsp:nvSpPr>
        <dsp:cNvPr id="0" name=""/>
        <dsp:cNvSpPr/>
      </dsp:nvSpPr>
      <dsp:spPr>
        <a:xfrm>
          <a:off x="2688617" y="624426"/>
          <a:ext cx="1801229" cy="285740"/>
        </a:xfrm>
        <a:custGeom>
          <a:avLst/>
          <a:gdLst/>
          <a:ahLst/>
          <a:cxnLst/>
          <a:rect l="0" t="0" r="0" b="0"/>
          <a:pathLst>
            <a:path>
              <a:moveTo>
                <a:pt x="0" y="0"/>
              </a:moveTo>
              <a:lnTo>
                <a:pt x="0" y="194723"/>
              </a:lnTo>
              <a:lnTo>
                <a:pt x="1801229" y="194723"/>
              </a:lnTo>
              <a:lnTo>
                <a:pt x="180122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095E4-52F8-499D-9FA5-C97BB960768F}">
      <dsp:nvSpPr>
        <dsp:cNvPr id="0" name=""/>
        <dsp:cNvSpPr/>
      </dsp:nvSpPr>
      <dsp:spPr>
        <a:xfrm>
          <a:off x="2688617" y="624426"/>
          <a:ext cx="600409" cy="285740"/>
        </a:xfrm>
        <a:custGeom>
          <a:avLst/>
          <a:gdLst/>
          <a:ahLst/>
          <a:cxnLst/>
          <a:rect l="0" t="0" r="0" b="0"/>
          <a:pathLst>
            <a:path>
              <a:moveTo>
                <a:pt x="0" y="0"/>
              </a:moveTo>
              <a:lnTo>
                <a:pt x="0" y="194723"/>
              </a:lnTo>
              <a:lnTo>
                <a:pt x="600409" y="194723"/>
              </a:lnTo>
              <a:lnTo>
                <a:pt x="60040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0D9CE-0C6A-4B71-9630-A7ACCFD68698}">
      <dsp:nvSpPr>
        <dsp:cNvPr id="0" name=""/>
        <dsp:cNvSpPr/>
      </dsp:nvSpPr>
      <dsp:spPr>
        <a:xfrm>
          <a:off x="2088207" y="624426"/>
          <a:ext cx="600409" cy="285740"/>
        </a:xfrm>
        <a:custGeom>
          <a:avLst/>
          <a:gdLst/>
          <a:ahLst/>
          <a:cxnLst/>
          <a:rect l="0" t="0" r="0" b="0"/>
          <a:pathLst>
            <a:path>
              <a:moveTo>
                <a:pt x="600409" y="0"/>
              </a:moveTo>
              <a:lnTo>
                <a:pt x="60040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C9729-10A9-4074-93BF-642DD8B9C44E}">
      <dsp:nvSpPr>
        <dsp:cNvPr id="0" name=""/>
        <dsp:cNvSpPr/>
      </dsp:nvSpPr>
      <dsp:spPr>
        <a:xfrm>
          <a:off x="887387" y="624426"/>
          <a:ext cx="1801229" cy="285740"/>
        </a:xfrm>
        <a:custGeom>
          <a:avLst/>
          <a:gdLst/>
          <a:ahLst/>
          <a:cxnLst/>
          <a:rect l="0" t="0" r="0" b="0"/>
          <a:pathLst>
            <a:path>
              <a:moveTo>
                <a:pt x="1801229" y="0"/>
              </a:moveTo>
              <a:lnTo>
                <a:pt x="180122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1.2.6. Générer une partition par port MIDI</a:t>
          </a:r>
        </a:p>
      </dsp:txBody>
      <dsp:txXfrm>
        <a:off x="2324811" y="122525"/>
        <a:ext cx="945942" cy="587334"/>
      </dsp:txXfrm>
    </dsp:sp>
    <dsp:sp modelId="{0D9496D7-9B2D-4B1C-9E09-89127E8847E6}">
      <dsp:nvSpPr>
        <dsp:cNvPr id="0" name=""/>
        <dsp:cNvSpPr/>
      </dsp:nvSpPr>
      <dsp:spPr>
        <a:xfrm>
          <a:off x="396143"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A7F4AE-4AD0-46E6-8509-F7E5ACF4968C}">
      <dsp:nvSpPr>
        <dsp:cNvPr id="0" name=""/>
        <dsp:cNvSpPr/>
      </dsp:nvSpPr>
      <dsp:spPr>
        <a:xfrm>
          <a:off x="50530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1.2.6.1. Lancer le métronome</a:t>
          </a:r>
        </a:p>
      </dsp:txBody>
      <dsp:txXfrm>
        <a:off x="523581" y="1032146"/>
        <a:ext cx="945942" cy="587334"/>
      </dsp:txXfrm>
    </dsp:sp>
    <dsp:sp modelId="{A8F1859D-5347-4BAA-886E-FDE3D9C8D100}">
      <dsp:nvSpPr>
        <dsp:cNvPr id="0" name=""/>
        <dsp:cNvSpPr/>
      </dsp:nvSpPr>
      <dsp:spPr>
        <a:xfrm>
          <a:off x="1596962"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6C9F80-DFBC-4D38-8918-8F6BAC346A84}">
      <dsp:nvSpPr>
        <dsp:cNvPr id="0" name=""/>
        <dsp:cNvSpPr/>
      </dsp:nvSpPr>
      <dsp:spPr>
        <a:xfrm>
          <a:off x="170612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1.2.6.2. Enregistrer le morceau</a:t>
          </a:r>
        </a:p>
      </dsp:txBody>
      <dsp:txXfrm>
        <a:off x="1724401" y="1032146"/>
        <a:ext cx="945942" cy="587334"/>
      </dsp:txXfrm>
    </dsp:sp>
    <dsp:sp modelId="{70B94279-9E91-45C3-8769-2F5DFACD1C1F}">
      <dsp:nvSpPr>
        <dsp:cNvPr id="0" name=""/>
        <dsp:cNvSpPr/>
      </dsp:nvSpPr>
      <dsp:spPr>
        <a:xfrm>
          <a:off x="2797782"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734E8-A906-4C53-847A-99FA0E9C5B24}">
      <dsp:nvSpPr>
        <dsp:cNvPr id="0" name=""/>
        <dsp:cNvSpPr/>
      </dsp:nvSpPr>
      <dsp:spPr>
        <a:xfrm>
          <a:off x="290694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1.2.6.3. Récupérer les notes</a:t>
          </a:r>
        </a:p>
      </dsp:txBody>
      <dsp:txXfrm>
        <a:off x="2925221" y="1032146"/>
        <a:ext cx="945942" cy="587334"/>
      </dsp:txXfrm>
    </dsp:sp>
    <dsp:sp modelId="{611E7FFB-B736-409C-8925-F3C39F056ABA}">
      <dsp:nvSpPr>
        <dsp:cNvPr id="0" name=""/>
        <dsp:cNvSpPr/>
      </dsp:nvSpPr>
      <dsp:spPr>
        <a:xfrm>
          <a:off x="3998602"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DBD24E-30FD-4072-9F2C-1226119B3851}">
      <dsp:nvSpPr>
        <dsp:cNvPr id="0" name=""/>
        <dsp:cNvSpPr/>
      </dsp:nvSpPr>
      <dsp:spPr>
        <a:xfrm>
          <a:off x="4107767"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1.2.6.4. Ajouter les notes à la partition</a:t>
          </a:r>
        </a:p>
      </dsp:txBody>
      <dsp:txXfrm>
        <a:off x="4126040" y="1032146"/>
        <a:ext cx="945942" cy="5873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51807-58F8-447F-AA95-7E8BB9FFE3F9}">
      <dsp:nvSpPr>
        <dsp:cNvPr id="0" name=""/>
        <dsp:cNvSpPr/>
      </dsp:nvSpPr>
      <dsp:spPr>
        <a:xfrm>
          <a:off x="3139563" y="898677"/>
          <a:ext cx="2757894" cy="218751"/>
        </a:xfrm>
        <a:custGeom>
          <a:avLst/>
          <a:gdLst/>
          <a:ahLst/>
          <a:cxnLst/>
          <a:rect l="0" t="0" r="0" b="0"/>
          <a:pathLst>
            <a:path>
              <a:moveTo>
                <a:pt x="0" y="0"/>
              </a:moveTo>
              <a:lnTo>
                <a:pt x="0" y="149072"/>
              </a:lnTo>
              <a:lnTo>
                <a:pt x="2757894" y="149072"/>
              </a:lnTo>
              <a:lnTo>
                <a:pt x="2757894"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177A0-BB7D-4AC5-BA5E-03F75B78CFEA}">
      <dsp:nvSpPr>
        <dsp:cNvPr id="0" name=""/>
        <dsp:cNvSpPr/>
      </dsp:nvSpPr>
      <dsp:spPr>
        <a:xfrm>
          <a:off x="3139563" y="898677"/>
          <a:ext cx="1838596" cy="218751"/>
        </a:xfrm>
        <a:custGeom>
          <a:avLst/>
          <a:gdLst/>
          <a:ahLst/>
          <a:cxnLst/>
          <a:rect l="0" t="0" r="0" b="0"/>
          <a:pathLst>
            <a:path>
              <a:moveTo>
                <a:pt x="0" y="0"/>
              </a:moveTo>
              <a:lnTo>
                <a:pt x="0" y="149072"/>
              </a:lnTo>
              <a:lnTo>
                <a:pt x="1838596" y="149072"/>
              </a:lnTo>
              <a:lnTo>
                <a:pt x="1838596"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4E2B-B77A-4B79-8CBD-2D0D80354E14}">
      <dsp:nvSpPr>
        <dsp:cNvPr id="0" name=""/>
        <dsp:cNvSpPr/>
      </dsp:nvSpPr>
      <dsp:spPr>
        <a:xfrm>
          <a:off x="3139563" y="898677"/>
          <a:ext cx="919298" cy="218751"/>
        </a:xfrm>
        <a:custGeom>
          <a:avLst/>
          <a:gdLst/>
          <a:ahLst/>
          <a:cxnLst/>
          <a:rect l="0" t="0" r="0" b="0"/>
          <a:pathLst>
            <a:path>
              <a:moveTo>
                <a:pt x="0" y="0"/>
              </a:moveTo>
              <a:lnTo>
                <a:pt x="0" y="149072"/>
              </a:lnTo>
              <a:lnTo>
                <a:pt x="919298" y="149072"/>
              </a:lnTo>
              <a:lnTo>
                <a:pt x="919298"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C996A-7298-4CDE-A1F6-421EB26273F5}">
      <dsp:nvSpPr>
        <dsp:cNvPr id="0" name=""/>
        <dsp:cNvSpPr/>
      </dsp:nvSpPr>
      <dsp:spPr>
        <a:xfrm>
          <a:off x="3093843" y="898677"/>
          <a:ext cx="91440" cy="218751"/>
        </a:xfrm>
        <a:custGeom>
          <a:avLst/>
          <a:gdLst/>
          <a:ahLst/>
          <a:cxnLst/>
          <a:rect l="0" t="0" r="0" b="0"/>
          <a:pathLst>
            <a:path>
              <a:moveTo>
                <a:pt x="45720" y="0"/>
              </a:moveTo>
              <a:lnTo>
                <a:pt x="45720"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095E4-52F8-499D-9FA5-C97BB960768F}">
      <dsp:nvSpPr>
        <dsp:cNvPr id="0" name=""/>
        <dsp:cNvSpPr/>
      </dsp:nvSpPr>
      <dsp:spPr>
        <a:xfrm>
          <a:off x="2220265" y="898677"/>
          <a:ext cx="919298" cy="218751"/>
        </a:xfrm>
        <a:custGeom>
          <a:avLst/>
          <a:gdLst/>
          <a:ahLst/>
          <a:cxnLst/>
          <a:rect l="0" t="0" r="0" b="0"/>
          <a:pathLst>
            <a:path>
              <a:moveTo>
                <a:pt x="919298" y="0"/>
              </a:moveTo>
              <a:lnTo>
                <a:pt x="919298" y="149072"/>
              </a:lnTo>
              <a:lnTo>
                <a:pt x="0" y="149072"/>
              </a:lnTo>
              <a:lnTo>
                <a:pt x="0"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A1CA28-6091-4452-A08A-7C7CA23A01E4}">
      <dsp:nvSpPr>
        <dsp:cNvPr id="0" name=""/>
        <dsp:cNvSpPr/>
      </dsp:nvSpPr>
      <dsp:spPr>
        <a:xfrm>
          <a:off x="1300967" y="898677"/>
          <a:ext cx="1838596" cy="218751"/>
        </a:xfrm>
        <a:custGeom>
          <a:avLst/>
          <a:gdLst/>
          <a:ahLst/>
          <a:cxnLst/>
          <a:rect l="0" t="0" r="0" b="0"/>
          <a:pathLst>
            <a:path>
              <a:moveTo>
                <a:pt x="1838596" y="0"/>
              </a:moveTo>
              <a:lnTo>
                <a:pt x="1838596" y="149072"/>
              </a:lnTo>
              <a:lnTo>
                <a:pt x="0" y="149072"/>
              </a:lnTo>
              <a:lnTo>
                <a:pt x="0"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C9729-10A9-4074-93BF-642DD8B9C44E}">
      <dsp:nvSpPr>
        <dsp:cNvPr id="0" name=""/>
        <dsp:cNvSpPr/>
      </dsp:nvSpPr>
      <dsp:spPr>
        <a:xfrm>
          <a:off x="381668" y="898677"/>
          <a:ext cx="2757894" cy="218751"/>
        </a:xfrm>
        <a:custGeom>
          <a:avLst/>
          <a:gdLst/>
          <a:ahLst/>
          <a:cxnLst/>
          <a:rect l="0" t="0" r="0" b="0"/>
          <a:pathLst>
            <a:path>
              <a:moveTo>
                <a:pt x="2757894" y="0"/>
              </a:moveTo>
              <a:lnTo>
                <a:pt x="2757894" y="149072"/>
              </a:lnTo>
              <a:lnTo>
                <a:pt x="0" y="149072"/>
              </a:lnTo>
              <a:lnTo>
                <a:pt x="0" y="218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763487" y="296454"/>
          <a:ext cx="752153" cy="602222"/>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847059" y="375848"/>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 Générer une partition par port JACK</a:t>
          </a:r>
        </a:p>
      </dsp:txBody>
      <dsp:txXfrm>
        <a:off x="2864697" y="393486"/>
        <a:ext cx="716877" cy="566946"/>
      </dsp:txXfrm>
    </dsp:sp>
    <dsp:sp modelId="{0D9496D7-9B2D-4B1C-9E09-89127E8847E6}">
      <dsp:nvSpPr>
        <dsp:cNvPr id="0" name=""/>
        <dsp:cNvSpPr/>
      </dsp:nvSpPr>
      <dsp:spPr>
        <a:xfrm>
          <a:off x="5592"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A7F4AE-4AD0-46E6-8509-F7E5ACF4968C}">
      <dsp:nvSpPr>
        <dsp:cNvPr id="0" name=""/>
        <dsp:cNvSpPr/>
      </dsp:nvSpPr>
      <dsp:spPr>
        <a:xfrm>
          <a:off x="89164"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1.2.7.1. Lander le métronome</a:t>
          </a:r>
        </a:p>
      </dsp:txBody>
      <dsp:txXfrm>
        <a:off x="106802" y="1214460"/>
        <a:ext cx="716877" cy="566946"/>
      </dsp:txXfrm>
    </dsp:sp>
    <dsp:sp modelId="{A7755AB3-FD31-4D79-AE6C-F077A6BBC8C1}">
      <dsp:nvSpPr>
        <dsp:cNvPr id="0" name=""/>
        <dsp:cNvSpPr/>
      </dsp:nvSpPr>
      <dsp:spPr>
        <a:xfrm>
          <a:off x="924890"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F1B8B5-4BAE-42A0-9324-EE4F22F8264F}">
      <dsp:nvSpPr>
        <dsp:cNvPr id="0" name=""/>
        <dsp:cNvSpPr/>
      </dsp:nvSpPr>
      <dsp:spPr>
        <a:xfrm>
          <a:off x="1008463"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1.2.7.2. Enregistrer le morceau</a:t>
          </a:r>
        </a:p>
      </dsp:txBody>
      <dsp:txXfrm>
        <a:off x="1026101" y="1214460"/>
        <a:ext cx="716877" cy="566946"/>
      </dsp:txXfrm>
    </dsp:sp>
    <dsp:sp modelId="{70B94279-9E91-45C3-8769-2F5DFACD1C1F}">
      <dsp:nvSpPr>
        <dsp:cNvPr id="0" name=""/>
        <dsp:cNvSpPr/>
      </dsp:nvSpPr>
      <dsp:spPr>
        <a:xfrm>
          <a:off x="1844188"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734E8-A906-4C53-847A-99FA0E9C5B24}">
      <dsp:nvSpPr>
        <dsp:cNvPr id="0" name=""/>
        <dsp:cNvSpPr/>
      </dsp:nvSpPr>
      <dsp:spPr>
        <a:xfrm>
          <a:off x="1927761"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1.2.7.3. Décomposer le son en fréquence</a:t>
          </a:r>
        </a:p>
      </dsp:txBody>
      <dsp:txXfrm>
        <a:off x="1945399" y="1214460"/>
        <a:ext cx="716877" cy="566946"/>
      </dsp:txXfrm>
    </dsp:sp>
    <dsp:sp modelId="{611E7FFB-B736-409C-8925-F3C39F056ABA}">
      <dsp:nvSpPr>
        <dsp:cNvPr id="0" name=""/>
        <dsp:cNvSpPr/>
      </dsp:nvSpPr>
      <dsp:spPr>
        <a:xfrm>
          <a:off x="2763487"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DBD24E-30FD-4072-9F2C-1226119B3851}">
      <dsp:nvSpPr>
        <dsp:cNvPr id="0" name=""/>
        <dsp:cNvSpPr/>
      </dsp:nvSpPr>
      <dsp:spPr>
        <a:xfrm>
          <a:off x="2847059"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1.2.7.4. Filtrer les pics de fréquence</a:t>
          </a:r>
        </a:p>
      </dsp:txBody>
      <dsp:txXfrm>
        <a:off x="2864697" y="1214460"/>
        <a:ext cx="716877" cy="566946"/>
      </dsp:txXfrm>
    </dsp:sp>
    <dsp:sp modelId="{D971E6B1-66BF-4366-8AA5-C3943EED9225}">
      <dsp:nvSpPr>
        <dsp:cNvPr id="0" name=""/>
        <dsp:cNvSpPr/>
      </dsp:nvSpPr>
      <dsp:spPr>
        <a:xfrm>
          <a:off x="3682785"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13CF3A-081C-4E4E-822F-1F64CB33F0A5}">
      <dsp:nvSpPr>
        <dsp:cNvPr id="0" name=""/>
        <dsp:cNvSpPr/>
      </dsp:nvSpPr>
      <dsp:spPr>
        <a:xfrm>
          <a:off x="3766358"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1.2.7.5. Reconnaitre les notes de la guitare</a:t>
          </a:r>
        </a:p>
      </dsp:txBody>
      <dsp:txXfrm>
        <a:off x="3783996" y="1214460"/>
        <a:ext cx="716877" cy="566946"/>
      </dsp:txXfrm>
    </dsp:sp>
    <dsp:sp modelId="{7822B0E1-8583-4996-B1DD-4C1698CD4FDF}">
      <dsp:nvSpPr>
        <dsp:cNvPr id="0" name=""/>
        <dsp:cNvSpPr/>
      </dsp:nvSpPr>
      <dsp:spPr>
        <a:xfrm>
          <a:off x="4602083"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50546D-2824-4E5F-844C-D3B149A9A502}">
      <dsp:nvSpPr>
        <dsp:cNvPr id="0" name=""/>
        <dsp:cNvSpPr/>
      </dsp:nvSpPr>
      <dsp:spPr>
        <a:xfrm>
          <a:off x="4685656"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1.2.7.6. Reconnaitre les notes du piano</a:t>
          </a:r>
        </a:p>
      </dsp:txBody>
      <dsp:txXfrm>
        <a:off x="4703294" y="1214460"/>
        <a:ext cx="716877" cy="566946"/>
      </dsp:txXfrm>
    </dsp:sp>
    <dsp:sp modelId="{F417736E-BD6B-42DC-8652-0BDABD5A6960}">
      <dsp:nvSpPr>
        <dsp:cNvPr id="0" name=""/>
        <dsp:cNvSpPr/>
      </dsp:nvSpPr>
      <dsp:spPr>
        <a:xfrm>
          <a:off x="5521382" y="1117428"/>
          <a:ext cx="752153" cy="602222"/>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062561-3D86-4E71-8C44-0283F88F81E6}">
      <dsp:nvSpPr>
        <dsp:cNvPr id="0" name=""/>
        <dsp:cNvSpPr/>
      </dsp:nvSpPr>
      <dsp:spPr>
        <a:xfrm>
          <a:off x="5604954" y="1196822"/>
          <a:ext cx="752153"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1.2.7.7. Ajouter les notes à la partition</a:t>
          </a:r>
        </a:p>
      </dsp:txBody>
      <dsp:txXfrm>
        <a:off x="5622592" y="1214460"/>
        <a:ext cx="716877" cy="56694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AB830-49AD-45D2-B0CD-2015C4CFB8D2}">
      <dsp:nvSpPr>
        <dsp:cNvPr id="0" name=""/>
        <dsp:cNvSpPr/>
      </dsp:nvSpPr>
      <dsp:spPr>
        <a:xfrm>
          <a:off x="2688617" y="624426"/>
          <a:ext cx="1801229" cy="285740"/>
        </a:xfrm>
        <a:custGeom>
          <a:avLst/>
          <a:gdLst/>
          <a:ahLst/>
          <a:cxnLst/>
          <a:rect l="0" t="0" r="0" b="0"/>
          <a:pathLst>
            <a:path>
              <a:moveTo>
                <a:pt x="0" y="0"/>
              </a:moveTo>
              <a:lnTo>
                <a:pt x="0" y="194723"/>
              </a:lnTo>
              <a:lnTo>
                <a:pt x="1801229" y="194723"/>
              </a:lnTo>
              <a:lnTo>
                <a:pt x="180122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1226C-F9BB-40A9-950E-A8591746AC8D}">
      <dsp:nvSpPr>
        <dsp:cNvPr id="0" name=""/>
        <dsp:cNvSpPr/>
      </dsp:nvSpPr>
      <dsp:spPr>
        <a:xfrm>
          <a:off x="2688617" y="624426"/>
          <a:ext cx="600409" cy="285740"/>
        </a:xfrm>
        <a:custGeom>
          <a:avLst/>
          <a:gdLst/>
          <a:ahLst/>
          <a:cxnLst/>
          <a:rect l="0" t="0" r="0" b="0"/>
          <a:pathLst>
            <a:path>
              <a:moveTo>
                <a:pt x="0" y="0"/>
              </a:moveTo>
              <a:lnTo>
                <a:pt x="0" y="194723"/>
              </a:lnTo>
              <a:lnTo>
                <a:pt x="600409" y="194723"/>
              </a:lnTo>
              <a:lnTo>
                <a:pt x="60040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7AB7D-E4BC-4DF7-875A-1D8FF49ABFAA}">
      <dsp:nvSpPr>
        <dsp:cNvPr id="0" name=""/>
        <dsp:cNvSpPr/>
      </dsp:nvSpPr>
      <dsp:spPr>
        <a:xfrm>
          <a:off x="2088207" y="624426"/>
          <a:ext cx="600409" cy="285740"/>
        </a:xfrm>
        <a:custGeom>
          <a:avLst/>
          <a:gdLst/>
          <a:ahLst/>
          <a:cxnLst/>
          <a:rect l="0" t="0" r="0" b="0"/>
          <a:pathLst>
            <a:path>
              <a:moveTo>
                <a:pt x="600409" y="0"/>
              </a:moveTo>
              <a:lnTo>
                <a:pt x="60040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B74DF-4284-4300-B3B0-E2FE37B19686}">
      <dsp:nvSpPr>
        <dsp:cNvPr id="0" name=""/>
        <dsp:cNvSpPr/>
      </dsp:nvSpPr>
      <dsp:spPr>
        <a:xfrm>
          <a:off x="887387" y="624426"/>
          <a:ext cx="1801229" cy="285740"/>
        </a:xfrm>
        <a:custGeom>
          <a:avLst/>
          <a:gdLst/>
          <a:ahLst/>
          <a:cxnLst/>
          <a:rect l="0" t="0" r="0" b="0"/>
          <a:pathLst>
            <a:path>
              <a:moveTo>
                <a:pt x="1801229" y="0"/>
              </a:moveTo>
              <a:lnTo>
                <a:pt x="180122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1.2.7.5. Reconnaitre les notes de la guitare</a:t>
          </a:r>
        </a:p>
      </dsp:txBody>
      <dsp:txXfrm>
        <a:off x="2324811" y="122525"/>
        <a:ext cx="945942" cy="587334"/>
      </dsp:txXfrm>
    </dsp:sp>
    <dsp:sp modelId="{E537A956-97F7-4F66-A094-D783FADAC9D6}">
      <dsp:nvSpPr>
        <dsp:cNvPr id="0" name=""/>
        <dsp:cNvSpPr/>
      </dsp:nvSpPr>
      <dsp:spPr>
        <a:xfrm>
          <a:off x="396143"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6941F5-C18A-4213-9BDC-8AB6364D9DCF}">
      <dsp:nvSpPr>
        <dsp:cNvPr id="0" name=""/>
        <dsp:cNvSpPr/>
      </dsp:nvSpPr>
      <dsp:spPr>
        <a:xfrm>
          <a:off x="50530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1.2.7.5.1. Determiner les harmoniques de la guitare</a:t>
          </a:r>
        </a:p>
      </dsp:txBody>
      <dsp:txXfrm>
        <a:off x="523581" y="1032146"/>
        <a:ext cx="945942" cy="587334"/>
      </dsp:txXfrm>
    </dsp:sp>
    <dsp:sp modelId="{C72A9F17-B131-402A-BAED-CC4C23E376ED}">
      <dsp:nvSpPr>
        <dsp:cNvPr id="0" name=""/>
        <dsp:cNvSpPr/>
      </dsp:nvSpPr>
      <dsp:spPr>
        <a:xfrm>
          <a:off x="159696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3BB8D-91A9-4093-9B5F-BA9E8ED6A4EB}">
      <dsp:nvSpPr>
        <dsp:cNvPr id="0" name=""/>
        <dsp:cNvSpPr/>
      </dsp:nvSpPr>
      <dsp:spPr>
        <a:xfrm>
          <a:off x="170612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1.2.7.5.2. Supprimer ces harmoniques du spectre fréquencielle</a:t>
          </a:r>
        </a:p>
      </dsp:txBody>
      <dsp:txXfrm>
        <a:off x="1724401" y="1032146"/>
        <a:ext cx="945942" cy="587334"/>
      </dsp:txXfrm>
    </dsp:sp>
    <dsp:sp modelId="{8E7CBC28-BF47-4218-94FB-D492109108AA}">
      <dsp:nvSpPr>
        <dsp:cNvPr id="0" name=""/>
        <dsp:cNvSpPr/>
      </dsp:nvSpPr>
      <dsp:spPr>
        <a:xfrm>
          <a:off x="279778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02EF-9AFA-4C5D-9AE6-1E7E6CE802EF}">
      <dsp:nvSpPr>
        <dsp:cNvPr id="0" name=""/>
        <dsp:cNvSpPr/>
      </dsp:nvSpPr>
      <dsp:spPr>
        <a:xfrm>
          <a:off x="290694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1.2.7.5.3. Identifier la note gràce à la fréquence fondamentale</a:t>
          </a:r>
        </a:p>
      </dsp:txBody>
      <dsp:txXfrm>
        <a:off x="2925221" y="1032146"/>
        <a:ext cx="945942" cy="587334"/>
      </dsp:txXfrm>
    </dsp:sp>
    <dsp:sp modelId="{1B5536E7-8209-4651-BE96-0E9EB7D4E926}">
      <dsp:nvSpPr>
        <dsp:cNvPr id="0" name=""/>
        <dsp:cNvSpPr/>
      </dsp:nvSpPr>
      <dsp:spPr>
        <a:xfrm>
          <a:off x="399860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A76E6D-9DA6-4BF7-9362-ED6C9911FB4F}">
      <dsp:nvSpPr>
        <dsp:cNvPr id="0" name=""/>
        <dsp:cNvSpPr/>
      </dsp:nvSpPr>
      <dsp:spPr>
        <a:xfrm>
          <a:off x="4107767"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1.2.7.5.4. Définir la durée de la note</a:t>
          </a:r>
        </a:p>
      </dsp:txBody>
      <dsp:txXfrm>
        <a:off x="4126040" y="1032146"/>
        <a:ext cx="945942" cy="5873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AB830-49AD-45D2-B0CD-2015C4CFB8D2}">
      <dsp:nvSpPr>
        <dsp:cNvPr id="0" name=""/>
        <dsp:cNvSpPr/>
      </dsp:nvSpPr>
      <dsp:spPr>
        <a:xfrm>
          <a:off x="2688617" y="624426"/>
          <a:ext cx="1801229" cy="285740"/>
        </a:xfrm>
        <a:custGeom>
          <a:avLst/>
          <a:gdLst/>
          <a:ahLst/>
          <a:cxnLst/>
          <a:rect l="0" t="0" r="0" b="0"/>
          <a:pathLst>
            <a:path>
              <a:moveTo>
                <a:pt x="0" y="0"/>
              </a:moveTo>
              <a:lnTo>
                <a:pt x="0" y="194723"/>
              </a:lnTo>
              <a:lnTo>
                <a:pt x="1801229" y="194723"/>
              </a:lnTo>
              <a:lnTo>
                <a:pt x="180122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1226C-F9BB-40A9-950E-A8591746AC8D}">
      <dsp:nvSpPr>
        <dsp:cNvPr id="0" name=""/>
        <dsp:cNvSpPr/>
      </dsp:nvSpPr>
      <dsp:spPr>
        <a:xfrm>
          <a:off x="2688617" y="624426"/>
          <a:ext cx="600409" cy="285740"/>
        </a:xfrm>
        <a:custGeom>
          <a:avLst/>
          <a:gdLst/>
          <a:ahLst/>
          <a:cxnLst/>
          <a:rect l="0" t="0" r="0" b="0"/>
          <a:pathLst>
            <a:path>
              <a:moveTo>
                <a:pt x="0" y="0"/>
              </a:moveTo>
              <a:lnTo>
                <a:pt x="0" y="194723"/>
              </a:lnTo>
              <a:lnTo>
                <a:pt x="600409" y="194723"/>
              </a:lnTo>
              <a:lnTo>
                <a:pt x="60040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7AB7D-E4BC-4DF7-875A-1D8FF49ABFAA}">
      <dsp:nvSpPr>
        <dsp:cNvPr id="0" name=""/>
        <dsp:cNvSpPr/>
      </dsp:nvSpPr>
      <dsp:spPr>
        <a:xfrm>
          <a:off x="2088207" y="624426"/>
          <a:ext cx="600409" cy="285740"/>
        </a:xfrm>
        <a:custGeom>
          <a:avLst/>
          <a:gdLst/>
          <a:ahLst/>
          <a:cxnLst/>
          <a:rect l="0" t="0" r="0" b="0"/>
          <a:pathLst>
            <a:path>
              <a:moveTo>
                <a:pt x="600409" y="0"/>
              </a:moveTo>
              <a:lnTo>
                <a:pt x="60040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B74DF-4284-4300-B3B0-E2FE37B19686}">
      <dsp:nvSpPr>
        <dsp:cNvPr id="0" name=""/>
        <dsp:cNvSpPr/>
      </dsp:nvSpPr>
      <dsp:spPr>
        <a:xfrm>
          <a:off x="887387" y="624426"/>
          <a:ext cx="1801229" cy="285740"/>
        </a:xfrm>
        <a:custGeom>
          <a:avLst/>
          <a:gdLst/>
          <a:ahLst/>
          <a:cxnLst/>
          <a:rect l="0" t="0" r="0" b="0"/>
          <a:pathLst>
            <a:path>
              <a:moveTo>
                <a:pt x="1801229" y="0"/>
              </a:moveTo>
              <a:lnTo>
                <a:pt x="180122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1.2.7.6. Reconnaitre les notes</a:t>
          </a:r>
        </a:p>
      </dsp:txBody>
      <dsp:txXfrm>
        <a:off x="2324811" y="122525"/>
        <a:ext cx="945942" cy="587334"/>
      </dsp:txXfrm>
    </dsp:sp>
    <dsp:sp modelId="{E537A956-97F7-4F66-A094-D783FADAC9D6}">
      <dsp:nvSpPr>
        <dsp:cNvPr id="0" name=""/>
        <dsp:cNvSpPr/>
      </dsp:nvSpPr>
      <dsp:spPr>
        <a:xfrm>
          <a:off x="396143"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6941F5-C18A-4213-9BDC-8AB6364D9DCF}">
      <dsp:nvSpPr>
        <dsp:cNvPr id="0" name=""/>
        <dsp:cNvSpPr/>
      </dsp:nvSpPr>
      <dsp:spPr>
        <a:xfrm>
          <a:off x="50530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1.2.7.6.1. Determiner les harmoniques du piano</a:t>
          </a:r>
        </a:p>
      </dsp:txBody>
      <dsp:txXfrm>
        <a:off x="523581" y="1032146"/>
        <a:ext cx="945942" cy="587334"/>
      </dsp:txXfrm>
    </dsp:sp>
    <dsp:sp modelId="{C72A9F17-B131-402A-BAED-CC4C23E376ED}">
      <dsp:nvSpPr>
        <dsp:cNvPr id="0" name=""/>
        <dsp:cNvSpPr/>
      </dsp:nvSpPr>
      <dsp:spPr>
        <a:xfrm>
          <a:off x="159696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3BB8D-91A9-4093-9B5F-BA9E8ED6A4EB}">
      <dsp:nvSpPr>
        <dsp:cNvPr id="0" name=""/>
        <dsp:cNvSpPr/>
      </dsp:nvSpPr>
      <dsp:spPr>
        <a:xfrm>
          <a:off x="170612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1.2.7.6.2. Supprimer ces harmoniques du spectre fréquencielle</a:t>
          </a:r>
        </a:p>
      </dsp:txBody>
      <dsp:txXfrm>
        <a:off x="1724401" y="1032146"/>
        <a:ext cx="945942" cy="587334"/>
      </dsp:txXfrm>
    </dsp:sp>
    <dsp:sp modelId="{8E7CBC28-BF47-4218-94FB-D492109108AA}">
      <dsp:nvSpPr>
        <dsp:cNvPr id="0" name=""/>
        <dsp:cNvSpPr/>
      </dsp:nvSpPr>
      <dsp:spPr>
        <a:xfrm>
          <a:off x="279778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02EF-9AFA-4C5D-9AE6-1E7E6CE802EF}">
      <dsp:nvSpPr>
        <dsp:cNvPr id="0" name=""/>
        <dsp:cNvSpPr/>
      </dsp:nvSpPr>
      <dsp:spPr>
        <a:xfrm>
          <a:off x="290694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1.2.7.6.3. Identifier la note gràce à la fréquence fondamentale</a:t>
          </a:r>
        </a:p>
      </dsp:txBody>
      <dsp:txXfrm>
        <a:off x="2925221" y="1032146"/>
        <a:ext cx="945942" cy="587334"/>
      </dsp:txXfrm>
    </dsp:sp>
    <dsp:sp modelId="{1B5536E7-8209-4651-BE96-0E9EB7D4E926}">
      <dsp:nvSpPr>
        <dsp:cNvPr id="0" name=""/>
        <dsp:cNvSpPr/>
      </dsp:nvSpPr>
      <dsp:spPr>
        <a:xfrm>
          <a:off x="399860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A76E6D-9DA6-4BF7-9362-ED6C9911FB4F}">
      <dsp:nvSpPr>
        <dsp:cNvPr id="0" name=""/>
        <dsp:cNvSpPr/>
      </dsp:nvSpPr>
      <dsp:spPr>
        <a:xfrm>
          <a:off x="4107767"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1.2.7.6.4. Définir la durée de la note</a:t>
          </a:r>
        </a:p>
      </dsp:txBody>
      <dsp:txXfrm>
        <a:off x="4126040" y="1032146"/>
        <a:ext cx="945942" cy="58733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9554" y="613483"/>
          <a:ext cx="590096" cy="280832"/>
        </a:xfrm>
        <a:custGeom>
          <a:avLst/>
          <a:gdLst/>
          <a:ahLst/>
          <a:cxnLst/>
          <a:rect l="0" t="0" r="0" b="0"/>
          <a:pathLst>
            <a:path>
              <a:moveTo>
                <a:pt x="0" y="0"/>
              </a:moveTo>
              <a:lnTo>
                <a:pt x="0" y="191378"/>
              </a:lnTo>
              <a:lnTo>
                <a:pt x="590096" y="191378"/>
              </a:lnTo>
              <a:lnTo>
                <a:pt x="590096"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2099458" y="613483"/>
          <a:ext cx="590096" cy="280832"/>
        </a:xfrm>
        <a:custGeom>
          <a:avLst/>
          <a:gdLst/>
          <a:ahLst/>
          <a:cxnLst/>
          <a:rect l="0" t="0" r="0" b="0"/>
          <a:pathLst>
            <a:path>
              <a:moveTo>
                <a:pt x="590096" y="0"/>
              </a:moveTo>
              <a:lnTo>
                <a:pt x="590096" y="191378"/>
              </a:lnTo>
              <a:lnTo>
                <a:pt x="0" y="191378"/>
              </a:lnTo>
              <a:lnTo>
                <a:pt x="0"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206749" y="320"/>
          <a:ext cx="965611" cy="61316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314039" y="102245"/>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1.3. Lire une partition</a:t>
          </a:r>
        </a:p>
      </dsp:txBody>
      <dsp:txXfrm>
        <a:off x="2331998" y="120204"/>
        <a:ext cx="929693" cy="577245"/>
      </dsp:txXfrm>
    </dsp:sp>
    <dsp:sp modelId="{91D22CB2-59D8-4457-A836-B9CF486920F4}">
      <dsp:nvSpPr>
        <dsp:cNvPr id="0" name=""/>
        <dsp:cNvSpPr/>
      </dsp:nvSpPr>
      <dsp:spPr>
        <a:xfrm>
          <a:off x="1616652"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723943"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1.3.1. Démarrer la lecture</a:t>
          </a:r>
        </a:p>
      </dsp:txBody>
      <dsp:txXfrm>
        <a:off x="1741902" y="1014200"/>
        <a:ext cx="929693" cy="577245"/>
      </dsp:txXfrm>
    </dsp:sp>
    <dsp:sp modelId="{1FA37DDF-8CA0-4B22-8E2A-5EE71BC8C356}">
      <dsp:nvSpPr>
        <dsp:cNvPr id="0" name=""/>
        <dsp:cNvSpPr/>
      </dsp:nvSpPr>
      <dsp:spPr>
        <a:xfrm>
          <a:off x="2796845"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04135"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1.3.2. Arrêt de la lecture</a:t>
          </a:r>
        </a:p>
      </dsp:txBody>
      <dsp:txXfrm>
        <a:off x="2922094" y="1014200"/>
        <a:ext cx="929693" cy="5772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C407A56E124B0EA657593D0E6C814D"/>
        <w:category>
          <w:name w:val="General"/>
          <w:gallery w:val="placeholder"/>
        </w:category>
        <w:types>
          <w:type w:val="bbPlcHdr"/>
        </w:types>
        <w:behaviors>
          <w:behavior w:val="content"/>
        </w:behaviors>
        <w:guid w:val="{C174035A-0C57-45CB-B426-5F9668D8E638}"/>
      </w:docPartPr>
      <w:docPartBody>
        <w:p w:rsidR="00D63021" w:rsidRDefault="008D6EDA">
          <w:pPr>
            <w:pStyle w:val="5CC407A56E124B0EA657593D0E6C814D"/>
          </w:pPr>
          <w:r w:rsidRPr="000E47BF">
            <w:rPr>
              <w:rStyle w:val="Textedelespacerserv"/>
            </w:rPr>
            <w:t>[Titre ]</w:t>
          </w:r>
        </w:p>
      </w:docPartBody>
    </w:docPart>
    <w:docPart>
      <w:docPartPr>
        <w:name w:val="F035A8FC42BF44B8BAFB1478A4CA2D44"/>
        <w:category>
          <w:name w:val="General"/>
          <w:gallery w:val="placeholder"/>
        </w:category>
        <w:types>
          <w:type w:val="bbPlcHdr"/>
        </w:types>
        <w:behaviors>
          <w:behavior w:val="content"/>
        </w:behaviors>
        <w:guid w:val="{C08A1D0D-FFF8-45C5-8E73-71D66E84B802}"/>
      </w:docPartPr>
      <w:docPartBody>
        <w:p w:rsidR="00D63021" w:rsidRDefault="008D6EDA">
          <w:pPr>
            <w:pStyle w:val="F035A8FC42BF44B8BAFB1478A4CA2D44"/>
          </w:pPr>
          <w:r w:rsidRPr="00914B25">
            <w:rPr>
              <w:rStyle w:val="Textedelespacerserv"/>
            </w:rPr>
            <w:t>[Objet ]</w:t>
          </w:r>
        </w:p>
      </w:docPartBody>
    </w:docPart>
    <w:docPart>
      <w:docPartPr>
        <w:name w:val="E322DB17E57748C2AD6DAF9D2D4D26DA"/>
        <w:category>
          <w:name w:val="General"/>
          <w:gallery w:val="placeholder"/>
        </w:category>
        <w:types>
          <w:type w:val="bbPlcHdr"/>
        </w:types>
        <w:behaviors>
          <w:behavior w:val="content"/>
        </w:behaviors>
        <w:guid w:val="{146A75B1-9181-4E6D-84BB-561CE58BEEFD}"/>
      </w:docPartPr>
      <w:docPartBody>
        <w:p w:rsidR="00D63021" w:rsidRDefault="008D6EDA">
          <w:pPr>
            <w:pStyle w:val="E322DB17E57748C2AD6DAF9D2D4D26DA"/>
          </w:pPr>
          <w:r w:rsidRPr="0003791E">
            <w:rPr>
              <w:rStyle w:val="Textedelespacerserv"/>
            </w:rPr>
            <w:t>Click here to enter a date.</w:t>
          </w:r>
        </w:p>
      </w:docPartBody>
    </w:docPart>
    <w:docPart>
      <w:docPartPr>
        <w:name w:val="B8B83F5116564546BE087F493EE4FE51"/>
        <w:category>
          <w:name w:val="General"/>
          <w:gallery w:val="placeholder"/>
        </w:category>
        <w:types>
          <w:type w:val="bbPlcHdr"/>
        </w:types>
        <w:behaviors>
          <w:behavior w:val="content"/>
        </w:behaviors>
        <w:guid w:val="{366B24A3-A00D-45CF-A973-9A57CA51CB91}"/>
      </w:docPartPr>
      <w:docPartBody>
        <w:p w:rsidR="00D63021" w:rsidRDefault="008D6EDA">
          <w:pPr>
            <w:pStyle w:val="B8B83F5116564546BE087F493EE4FE51"/>
          </w:pPr>
          <w:r w:rsidRPr="000E47BF">
            <w:rPr>
              <w:rStyle w:val="Textedelespacerserv"/>
            </w:rPr>
            <w:t>[Date de publication]</w:t>
          </w:r>
        </w:p>
      </w:docPartBody>
    </w:docPart>
    <w:docPart>
      <w:docPartPr>
        <w:name w:val="134E04C118CA41B5A859AC8F18F3EE7A"/>
        <w:category>
          <w:name w:val="General"/>
          <w:gallery w:val="placeholder"/>
        </w:category>
        <w:types>
          <w:type w:val="bbPlcHdr"/>
        </w:types>
        <w:behaviors>
          <w:behavior w:val="content"/>
        </w:behaviors>
        <w:guid w:val="{4A6CD29A-53D5-48F6-BA44-9FD5756311D1}"/>
      </w:docPartPr>
      <w:docPartBody>
        <w:p w:rsidR="00D63021" w:rsidRDefault="008D6EDA">
          <w:pPr>
            <w:pStyle w:val="134E04C118CA41B5A859AC8F18F3EE7A"/>
          </w:pPr>
          <w:r w:rsidRPr="000E47BF">
            <w:rPr>
              <w:rStyle w:val="Textedelespacerserv"/>
            </w:rPr>
            <w:t>[Responsable]</w:t>
          </w:r>
        </w:p>
      </w:docPartBody>
    </w:docPart>
    <w:docPart>
      <w:docPartPr>
        <w:name w:val="6FEDB22DBC30432ABF42754D8806C5FF"/>
        <w:category>
          <w:name w:val="General"/>
          <w:gallery w:val="placeholder"/>
        </w:category>
        <w:types>
          <w:type w:val="bbPlcHdr"/>
        </w:types>
        <w:behaviors>
          <w:behavior w:val="content"/>
        </w:behaviors>
        <w:guid w:val="{D5279F6A-822C-4636-886C-954BF9C7A975}"/>
      </w:docPartPr>
      <w:docPartBody>
        <w:p w:rsidR="00D63021" w:rsidRDefault="008D6EDA">
          <w:pPr>
            <w:pStyle w:val="6FEDB22DBC30432ABF42754D8806C5FF"/>
          </w:pPr>
          <w:r w:rsidRPr="000E47BF">
            <w:rPr>
              <w:rStyle w:val="Textedelespacerserv"/>
            </w:rPr>
            <w:t>[Messagerie société]</w:t>
          </w:r>
        </w:p>
      </w:docPartBody>
    </w:docPart>
    <w:docPart>
      <w:docPartPr>
        <w:name w:val="8F7E1F1F37ED43129A11DE8BB5C7B5AB"/>
        <w:category>
          <w:name w:val="General"/>
          <w:gallery w:val="placeholder"/>
        </w:category>
        <w:types>
          <w:type w:val="bbPlcHdr"/>
        </w:types>
        <w:behaviors>
          <w:behavior w:val="content"/>
        </w:behaviors>
        <w:guid w:val="{313E555B-C7EF-4F2A-84E1-06F4FA36F8D4}"/>
      </w:docPartPr>
      <w:docPartBody>
        <w:p w:rsidR="00D63021" w:rsidRDefault="008D6EDA">
          <w:pPr>
            <w:pStyle w:val="8F7E1F1F37ED43129A11DE8BB5C7B5AB"/>
          </w:pPr>
          <w:r w:rsidRPr="000E47BF">
            <w:rPr>
              <w:rStyle w:val="Textedelespacerserv"/>
            </w:rPr>
            <w:t>[Objet ]</w:t>
          </w:r>
        </w:p>
      </w:docPartBody>
    </w:docPart>
    <w:docPart>
      <w:docPartPr>
        <w:name w:val="299A915CAD8446F7B0D0611820ECD6AD"/>
        <w:category>
          <w:name w:val="General"/>
          <w:gallery w:val="placeholder"/>
        </w:category>
        <w:types>
          <w:type w:val="bbPlcHdr"/>
        </w:types>
        <w:behaviors>
          <w:behavior w:val="content"/>
        </w:behaviors>
        <w:guid w:val="{DFB64039-2F53-4368-B0A4-102D15BCDDF5}"/>
      </w:docPartPr>
      <w:docPartBody>
        <w:p w:rsidR="00D63021" w:rsidRDefault="008D6EDA">
          <w:pPr>
            <w:pStyle w:val="299A915CAD8446F7B0D0611820ECD6AD"/>
          </w:pPr>
          <w:r w:rsidRPr="00FA513D">
            <w:rPr>
              <w:color w:val="FFFFFF" w:themeColor="background1"/>
              <w:sz w:val="28"/>
              <w:lang w:val="en-US"/>
            </w:rPr>
            <w:t xml:space="preserve">     </w:t>
          </w:r>
        </w:p>
      </w:docPartBody>
    </w:docPart>
    <w:docPart>
      <w:docPartPr>
        <w:name w:val="E78BCCE3E12B4C2E9DF4BD6EBEFB0B8D"/>
        <w:category>
          <w:name w:val="General"/>
          <w:gallery w:val="placeholder"/>
        </w:category>
        <w:types>
          <w:type w:val="bbPlcHdr"/>
        </w:types>
        <w:behaviors>
          <w:behavior w:val="content"/>
        </w:behaviors>
        <w:guid w:val="{CF596C36-B917-4255-8AD2-9965D3A80398}"/>
      </w:docPartPr>
      <w:docPartBody>
        <w:p w:rsidR="00D63021" w:rsidRDefault="008D6EDA">
          <w:pPr>
            <w:pStyle w:val="E78BCCE3E12B4C2E9DF4BD6EBEFB0B8D"/>
          </w:pPr>
          <w:r w:rsidRPr="0003791E">
            <w:rPr>
              <w:rStyle w:val="Textedelespacerserv"/>
            </w:rPr>
            <w:t>[Company]</w:t>
          </w:r>
        </w:p>
      </w:docPartBody>
    </w:docPart>
    <w:docPart>
      <w:docPartPr>
        <w:name w:val="E62E270963F8448BAF6CDBF52198D516"/>
        <w:category>
          <w:name w:val="General"/>
          <w:gallery w:val="placeholder"/>
        </w:category>
        <w:types>
          <w:type w:val="bbPlcHdr"/>
        </w:types>
        <w:behaviors>
          <w:behavior w:val="content"/>
        </w:behaviors>
        <w:guid w:val="{A444695F-929F-474A-A8FF-0921B3D4DD72}"/>
      </w:docPartPr>
      <w:docPartBody>
        <w:p w:rsidR="00D63021" w:rsidRDefault="008D6EDA">
          <w:pPr>
            <w:pStyle w:val="E62E270963F8448BAF6CDBF52198D516"/>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DA"/>
    <w:rsid w:val="004E0E9A"/>
    <w:rsid w:val="005335CE"/>
    <w:rsid w:val="00822776"/>
    <w:rsid w:val="008D6EDA"/>
    <w:rsid w:val="00AA7C9E"/>
    <w:rsid w:val="00CC3616"/>
    <w:rsid w:val="00CF1CDE"/>
    <w:rsid w:val="00D075E2"/>
    <w:rsid w:val="00D16DB0"/>
    <w:rsid w:val="00D63021"/>
    <w:rsid w:val="00E17904"/>
    <w:rsid w:val="00FD09C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CC407A56E124B0EA657593D0E6C814D">
    <w:name w:val="5CC407A56E124B0EA657593D0E6C814D"/>
  </w:style>
  <w:style w:type="paragraph" w:customStyle="1" w:styleId="F035A8FC42BF44B8BAFB1478A4CA2D44">
    <w:name w:val="F035A8FC42BF44B8BAFB1478A4CA2D44"/>
  </w:style>
  <w:style w:type="paragraph" w:customStyle="1" w:styleId="E322DB17E57748C2AD6DAF9D2D4D26DA">
    <w:name w:val="E322DB17E57748C2AD6DAF9D2D4D26DA"/>
  </w:style>
  <w:style w:type="paragraph" w:customStyle="1" w:styleId="B8B83F5116564546BE087F493EE4FE51">
    <w:name w:val="B8B83F5116564546BE087F493EE4FE51"/>
  </w:style>
  <w:style w:type="paragraph" w:customStyle="1" w:styleId="134E04C118CA41B5A859AC8F18F3EE7A">
    <w:name w:val="134E04C118CA41B5A859AC8F18F3EE7A"/>
  </w:style>
  <w:style w:type="paragraph" w:customStyle="1" w:styleId="6FEDB22DBC30432ABF42754D8806C5FF">
    <w:name w:val="6FEDB22DBC30432ABF42754D8806C5FF"/>
  </w:style>
  <w:style w:type="paragraph" w:customStyle="1" w:styleId="8F7E1F1F37ED43129A11DE8BB5C7B5AB">
    <w:name w:val="8F7E1F1F37ED43129A11DE8BB5C7B5AB"/>
  </w:style>
  <w:style w:type="paragraph" w:customStyle="1" w:styleId="299A915CAD8446F7B0D0611820ECD6AD">
    <w:name w:val="299A915CAD8446F7B0D0611820ECD6AD"/>
  </w:style>
  <w:style w:type="paragraph" w:customStyle="1" w:styleId="E78BCCE3E12B4C2E9DF4BD6EBEFB0B8D">
    <w:name w:val="E78BCCE3E12B4C2E9DF4BD6EBEFB0B8D"/>
  </w:style>
  <w:style w:type="paragraph" w:customStyle="1" w:styleId="E62E270963F8448BAF6CDBF52198D516">
    <w:name w:val="E62E270963F8448BAF6CDBF52198D5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2015-11-22T00:00:00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816142-C3F8-4A61-A36F-72A28BAF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120</TotalTime>
  <Pages>20</Pages>
  <Words>4297</Words>
  <Characters>24493</Characters>
  <Application>Microsoft Office Word</Application>
  <DocSecurity>0</DocSecurity>
  <Lines>204</Lines>
  <Paragraphs>57</Paragraphs>
  <ScaleCrop>false</ScaleCrop>
  <HeadingPairs>
    <vt:vector size="6" baseType="variant">
      <vt:variant>
        <vt:lpstr>Titre</vt:lpstr>
      </vt:variant>
      <vt:variant>
        <vt:i4>1</vt:i4>
      </vt:variant>
      <vt:variant>
        <vt:lpstr>Title</vt:lpstr>
      </vt:variant>
      <vt:variant>
        <vt:i4>1</vt:i4>
      </vt:variant>
      <vt:variant>
        <vt:lpstr>Headings</vt:lpstr>
      </vt:variant>
      <vt:variant>
        <vt:i4>16</vt:i4>
      </vt:variant>
    </vt:vector>
  </HeadingPairs>
  <TitlesOfParts>
    <vt:vector size="18" baseType="lpstr">
      <vt:lpstr>Music Sheet Writer</vt:lpstr>
      <vt:lpstr>Music Sheet Writer</vt:lpstr>
      <vt:lpstr>Rappel de l’EIP</vt:lpstr>
      <vt:lpstr>    Objectif de l’EIP et d’Epitech</vt:lpstr>
      <vt:lpstr>    Principe de base du système futur</vt:lpstr>
      <vt:lpstr>Contexte</vt:lpstr>
      <vt:lpstr>    Contraintes fonctionnelles</vt:lpstr>
      <vt:lpstr>    Exigences non fonctionnelles</vt:lpstr>
      <vt:lpstr>    Contraintes économiques est matérielles</vt:lpstr>
      <vt:lpstr>    Hypothèses</vt:lpstr>
      <vt:lpstr>Work Breakdown Structure</vt:lpstr>
      <vt:lpstr>    Représentation du WBS</vt:lpstr>
      <vt:lpstr>        Le Logiciel</vt:lpstr>
      <vt:lpstr>        Le Site Internet</vt:lpstr>
      <vt:lpstr>        L’application Android</vt:lpstr>
      <vt:lpstr>        L’application iOS</vt:lpstr>
      <vt:lpstr>        L’application Windows Phone</vt:lpstr>
      <vt:lpstr>    Dictionnaire du WBS</vt:lpstr>
    </vt:vector>
  </TitlesOfParts>
  <Manager>Jonathan Racaud</Manager>
  <Company>Music Sheet Writer</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Work Breakdown Structure</dc:subject>
  <dc:creator>J. Racaud;A. Simon;J. Harrault;J. Blondeel;S. Daguenet;F. Corradin</dc:creator>
  <cp:keywords/>
  <dc:description/>
  <cp:lastModifiedBy>jonathan racaud</cp:lastModifiedBy>
  <cp:revision>17</cp:revision>
  <cp:lastPrinted>2016-01-23T23:28:00Z</cp:lastPrinted>
  <dcterms:created xsi:type="dcterms:W3CDTF">2016-01-23T23:27:00Z</dcterms:created>
  <dcterms:modified xsi:type="dcterms:W3CDTF">2016-09-09T08:25:00Z</dcterms:modified>
  <cp:category>Epitech Innovative Project</cp:category>
</cp:coreProperties>
</file>