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EndPr/>
      <w:sdtContent>
        <w:p w:rsidR="00E62625" w:rsidRPr="00B4087B" w:rsidRDefault="00FA513D" w:rsidP="00FA513D">
          <w:pPr>
            <w:jc w:val="center"/>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eastAsia="fr-FR"/>
            </w:rPr>
            <w:drawing>
              <wp:anchor distT="0" distB="0" distL="114300" distR="114300" simplePos="0" relativeHeight="251660288" behindDoc="0" locked="0" layoutInCell="1" allowOverlap="1" wp14:anchorId="6A3F49EB" wp14:editId="19039D08">
                <wp:simplePos x="0" y="0"/>
                <wp:positionH relativeFrom="column">
                  <wp:posOffset>1405255</wp:posOffset>
                </wp:positionH>
                <wp:positionV relativeFrom="paragraph">
                  <wp:posOffset>4559935</wp:posOffset>
                </wp:positionV>
                <wp:extent cx="3286125" cy="3392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a:extLst>
                            <a:ext uri="{28A0092B-C50C-407E-A947-70E740481C1C}">
                              <a14:useLocalDpi xmlns:a14="http://schemas.microsoft.com/office/drawing/2010/main" val="0"/>
                            </a:ext>
                          </a:extLst>
                        </a:blip>
                        <a:stretch>
                          <a:fillRect/>
                        </a:stretch>
                      </pic:blipFill>
                      <pic:spPr>
                        <a:xfrm>
                          <a:off x="0" y="0"/>
                          <a:ext cx="3286125" cy="3392982"/>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3F0A2E" w:rsidP="00FA513D">
                                      <w:pPr>
                                        <w:pStyle w:val="NoSpacing"/>
                                        <w:spacing w:before="120"/>
                                        <w:ind w:right="-199" w:hanging="142"/>
                                        <w:jc w:val="center"/>
                                        <w:rPr>
                                          <w:color w:val="FFFFFF" w:themeColor="background1"/>
                                          <w:lang w:val="en-US"/>
                                        </w:rPr>
                                      </w:pPr>
                                      <w:r w:rsidRPr="003F0A2E">
                                        <w:rPr>
                                          <w:color w:val="FFFFFF" w:themeColor="background1"/>
                                          <w:lang w:val="en-US"/>
                                        </w:rPr>
                                        <w:t>simon.daguenet@epitech.eu</w:t>
                                      </w:r>
                                    </w:p>
                                  </w:sdtContent>
                                </w:sdt>
                                <w:p w:rsidR="00E62625" w:rsidRPr="00FA513D" w:rsidRDefault="00C1205D">
                                  <w:pPr>
                                    <w:pStyle w:val="NoSpacing"/>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A914AE00D4AE4CC1AEC15BE9419F88CA"/>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C1205D" w:rsidP="00D033A8">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DE69FF" w:rsidRPr="00DE69FF">
                                        <w:rPr>
                                          <w:rFonts w:asciiTheme="majorHAnsi" w:eastAsiaTheme="majorEastAsia" w:hAnsiTheme="majorHAnsi" w:cstheme="majorBidi"/>
                                          <w:caps/>
                                          <w:color w:val="5B9BD5" w:themeColor="accent1"/>
                                          <w:sz w:val="72"/>
                                          <w:szCs w:val="72"/>
                                        </w:rPr>
                                        <w:t>[Sujet du document</w:t>
                                      </w:r>
                                      <w:r w:rsidR="00DE69FF">
                                        <w:rPr>
                                          <w:rFonts w:asciiTheme="majorHAnsi" w:eastAsiaTheme="majorEastAsia" w:hAnsiTheme="majorHAnsi" w:cstheme="majorBidi"/>
                                          <w:caps/>
                                          <w:color w:val="5B9BD5" w:themeColor="accent1"/>
                                          <w:sz w:val="72"/>
                                          <w:szCs w:val="72"/>
                                        </w:rPr>
                                        <w: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3F0A2E" w:rsidP="00FA513D">
                                <w:pPr>
                                  <w:pStyle w:val="NoSpacing"/>
                                  <w:spacing w:before="120"/>
                                  <w:ind w:right="-199" w:hanging="142"/>
                                  <w:jc w:val="center"/>
                                  <w:rPr>
                                    <w:color w:val="FFFFFF" w:themeColor="background1"/>
                                    <w:lang w:val="en-US"/>
                                  </w:rPr>
                                </w:pPr>
                                <w:r w:rsidRPr="003F0A2E">
                                  <w:rPr>
                                    <w:color w:val="FFFFFF" w:themeColor="background1"/>
                                    <w:lang w:val="en-US"/>
                                  </w:rPr>
                                  <w:t>simon.daguenet@epitech.eu</w:t>
                                </w:r>
                              </w:p>
                            </w:sdtContent>
                          </w:sdt>
                          <w:p w:rsidR="00E62625" w:rsidRPr="00FA513D" w:rsidRDefault="00C1205D">
                            <w:pPr>
                              <w:pStyle w:val="NoSpacing"/>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A914AE00D4AE4CC1AEC15BE9419F88CA"/>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C1205D" w:rsidP="00D033A8">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DE69FF" w:rsidRPr="00DE69FF">
                                  <w:rPr>
                                    <w:rFonts w:asciiTheme="majorHAnsi" w:eastAsiaTheme="majorEastAsia" w:hAnsiTheme="majorHAnsi" w:cstheme="majorBidi"/>
                                    <w:caps/>
                                    <w:color w:val="5B9BD5" w:themeColor="accent1"/>
                                    <w:sz w:val="72"/>
                                    <w:szCs w:val="72"/>
                                  </w:rPr>
                                  <w:t>[Sujet du document</w:t>
                                </w:r>
                                <w:r w:rsidR="00DE69FF">
                                  <w:rPr>
                                    <w:rFonts w:asciiTheme="majorHAnsi" w:eastAsiaTheme="majorEastAsia" w:hAnsiTheme="majorHAnsi" w:cstheme="majorBidi"/>
                                    <w:caps/>
                                    <w:color w:val="5B9BD5" w:themeColor="accent1"/>
                                    <w:sz w:val="72"/>
                                    <w:szCs w:val="72"/>
                                  </w:rPr>
                                  <w:t>]</w:t>
                                </w:r>
                              </w:sdtContent>
                            </w:sdt>
                          </w:p>
                        </w:txbxContent>
                      </v:textbox>
                    </v:shape>
                    <w10:wrap anchorx="page" anchory="page"/>
                  </v:group>
                </w:pict>
              </mc:Fallback>
            </mc:AlternateContent>
          </w:r>
        </w:p>
        <w:p w:rsidR="00ED6AB0" w:rsidRPr="00B4087B" w:rsidRDefault="00C1205D" w:rsidP="00E25192">
          <w:pPr>
            <w:pStyle w:val="NoSpacing"/>
          </w:pPr>
        </w:p>
      </w:sdtContent>
    </w:sdt>
    <w:p w:rsidR="00E62625" w:rsidRPr="00B4087B" w:rsidRDefault="006706E0" w:rsidP="006706E0">
      <w:pPr>
        <w:pStyle w:val="Heading1outofTableofcontent"/>
      </w:pPr>
      <w:r w:rsidRPr="00B4087B">
        <w:t>Objectifs du document</w:t>
      </w:r>
    </w:p>
    <w:p w:rsidR="00E76D96" w:rsidRDefault="006706E0" w:rsidP="007D0BF0">
      <w:pPr>
        <w:pStyle w:val="Heading2outofTableofcontent"/>
      </w:pPr>
      <w:r w:rsidRPr="00B4087B">
        <w:tab/>
        <w:t>Résumé</w:t>
      </w:r>
    </w:p>
    <w:p w:rsidR="00E64A20" w:rsidRPr="00E64A20" w:rsidRDefault="00E64A20" w:rsidP="00E64A20">
      <w:r>
        <w:t xml:space="preserve">Ce document est le Template des documents pour le projet MusicSheetWriter. Il comprend les éléments de base à rendre au Lab EIP : Résumé, Glossaire, Description du document, Sommaire ; et définie également les styles utilisé pour la présentation du document. </w:t>
      </w:r>
    </w:p>
    <w:p w:rsidR="006706E0" w:rsidRPr="00B4087B" w:rsidRDefault="006706E0" w:rsidP="00E76D96">
      <w:pPr>
        <w:pStyle w:val="Heading2outofTableofcontent"/>
        <w:spacing w:after="0"/>
      </w:pPr>
      <w:r w:rsidRPr="00B4087B">
        <w:tab/>
        <w:t>Glossaire</w:t>
      </w:r>
    </w:p>
    <w:p w:rsidR="00A92C3B" w:rsidRPr="00B4087B" w:rsidRDefault="00A92C3B" w:rsidP="00F14081">
      <w:pPr>
        <w:pStyle w:val="NoSpacing"/>
        <w:rPr>
          <w:b/>
          <w:i/>
        </w:rPr>
      </w:pPr>
      <w:r w:rsidRPr="00B4087B">
        <w:rPr>
          <w:b/>
          <w:i/>
          <w:shd w:val="clear" w:color="auto" w:fill="FFFFFF"/>
        </w:rPr>
        <w:t>–</w:t>
      </w:r>
      <w:r w:rsidR="00DE69FF" w:rsidRPr="00B4087B">
        <w:rPr>
          <w:b/>
          <w:i/>
        </w:rPr>
        <w:t xml:space="preserve"> M</w:t>
      </w:r>
      <w:r w:rsidRPr="00B4087B">
        <w:rPr>
          <w:b/>
          <w:i/>
        </w:rPr>
        <w:t xml:space="preserve"> –</w:t>
      </w:r>
    </w:p>
    <w:p w:rsidR="00DE69FF" w:rsidRPr="00B4087B" w:rsidRDefault="00DE69FF" w:rsidP="00F14081">
      <w:r w:rsidRPr="00B4087B">
        <w:t>Mot : Définition</w:t>
      </w:r>
    </w:p>
    <w:p w:rsidR="00DE69FF" w:rsidRPr="00B4087B" w:rsidRDefault="00DE69FF" w:rsidP="00F14081">
      <w:pPr>
        <w:pStyle w:val="NoSpacing"/>
        <w:rPr>
          <w:b/>
          <w:i/>
        </w:rPr>
      </w:pPr>
      <w:r w:rsidRPr="00B4087B">
        <w:rPr>
          <w:b/>
          <w:i/>
          <w:shd w:val="clear" w:color="auto" w:fill="FFFFFF"/>
        </w:rPr>
        <w:t>–</w:t>
      </w:r>
      <w:r w:rsidRPr="00B4087B">
        <w:rPr>
          <w:b/>
          <w:i/>
        </w:rPr>
        <w:t xml:space="preserve"> S –</w:t>
      </w:r>
    </w:p>
    <w:p w:rsidR="006706E0" w:rsidRPr="00B4087B" w:rsidRDefault="00606A12" w:rsidP="00F14081">
      <w:r w:rsidRPr="00B4087B">
        <w:t>Signification de l’Acronyme</w:t>
      </w:r>
      <w:r w:rsidR="00DE69FF" w:rsidRPr="00B4087B">
        <w:t xml:space="preserve"> (</w:t>
      </w:r>
      <w:r>
        <w:t>SDA</w:t>
      </w:r>
      <w:r w:rsidR="00DE69FF" w:rsidRPr="00B4087B">
        <w:t>) : Définition</w:t>
      </w:r>
      <w:r w:rsidR="006706E0" w:rsidRPr="00B4087B">
        <w:br w:type="page"/>
      </w:r>
    </w:p>
    <w:p w:rsidR="006706E0" w:rsidRPr="00B4087B" w:rsidRDefault="00ED6AB0" w:rsidP="00ED6AB0">
      <w:pPr>
        <w:pStyle w:val="Heading1outofTableofcontent"/>
      </w:pPr>
      <w:r w:rsidRPr="00B4087B">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B4087B"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ED6AB0" w:rsidRPr="00B4087B" w:rsidRDefault="00ED6AB0" w:rsidP="00ED6AB0">
            <w:r w:rsidRPr="00B4087B">
              <w:t>Titre</w:t>
            </w:r>
          </w:p>
        </w:tc>
        <w:tc>
          <w:tcPr>
            <w:tcW w:w="6799" w:type="dxa"/>
          </w:tcPr>
          <w:p w:rsidR="00ED6AB0" w:rsidRPr="00B4087B" w:rsidRDefault="00C1205D" w:rsidP="003A015B">
            <w:pPr>
              <w:cnfStyle w:val="100000000000" w:firstRow="1" w:lastRow="0" w:firstColumn="0" w:lastColumn="0" w:oddVBand="0" w:evenVBand="0" w:oddHBand="0" w:evenHBand="0" w:firstRowFirstColumn="0" w:firstRowLastColumn="0" w:lastRowFirstColumn="0" w:lastRowLastColumn="0"/>
            </w:pPr>
            <w:sdt>
              <w:sdtPr>
                <w:alias w:val="Titre "/>
                <w:tag w:val=""/>
                <w:id w:val="1592041251"/>
                <w:placeholder>
                  <w:docPart w:val="847CE27FD33845CDA62126531E761FE2"/>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B4087B">
                  <w:t>Music Sheet Writer</w:t>
                </w:r>
              </w:sdtContent>
            </w:sdt>
            <w:r w:rsidR="001C0E27" w:rsidRPr="00B4087B">
              <w:t xml:space="preserve"> : </w:t>
            </w:r>
            <w:sdt>
              <w:sdtPr>
                <w:alias w:val="Objet "/>
                <w:tag w:val=""/>
                <w:id w:val="-744576005"/>
                <w:placeholder>
                  <w:docPart w:val="8E22924F442642799E5E0E164628E0A6"/>
                </w:placeholder>
                <w:dataBinding w:prefixMappings="xmlns:ns0='http://purl.org/dc/elements/1.1/' xmlns:ns1='http://schemas.openxmlformats.org/package/2006/metadata/core-properties' " w:xpath="/ns1:coreProperties[1]/ns0:subject[1]" w:storeItemID="{6C3C8BC8-F283-45AE-878A-BAB7291924A1}"/>
                <w:text/>
              </w:sdtPr>
              <w:sdtEndPr/>
              <w:sdtContent>
                <w:r w:rsidR="00DE69FF" w:rsidRPr="00B4087B">
                  <w:t>[Sujet du document]</w:t>
                </w:r>
              </w:sdtContent>
            </w:sdt>
          </w:p>
        </w:tc>
      </w:tr>
      <w:tr w:rsidR="00D033A8"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D033A8" w:rsidRPr="00B4087B" w:rsidRDefault="00D033A8" w:rsidP="00ED6AB0">
            <w:r w:rsidRPr="00B4087B">
              <w:t>Date de création</w:t>
            </w:r>
          </w:p>
        </w:tc>
        <w:sdt>
          <w:sdtPr>
            <w:alias w:val="Date de création"/>
            <w:tag w:val="Date de création"/>
            <w:id w:val="-944227244"/>
            <w:placeholder>
              <w:docPart w:val="F4AC835F5A9D4CE283892E115F957334"/>
            </w:placeholder>
            <w:date>
              <w:dateFormat w:val="dd/MM/yyyy"/>
              <w:lid w:val="fr-FR"/>
              <w:storeMappedDataAs w:val="dateTime"/>
              <w:calendar w:val="gregorian"/>
            </w:date>
          </w:sdtPr>
          <w:sdtEndPr/>
          <w:sdtContent>
            <w:tc>
              <w:tcPr>
                <w:tcW w:w="6799" w:type="dxa"/>
              </w:tcPr>
              <w:p w:rsidR="00D033A8" w:rsidRPr="00B4087B" w:rsidRDefault="00DE69FF" w:rsidP="00DE69FF">
                <w:pPr>
                  <w:cnfStyle w:val="000000000000" w:firstRow="0" w:lastRow="0" w:firstColumn="0" w:lastColumn="0" w:oddVBand="0" w:evenVBand="0" w:oddHBand="0" w:evenHBand="0" w:firstRowFirstColumn="0" w:firstRowLastColumn="0" w:lastRowFirstColumn="0" w:lastRowLastColumn="0"/>
                </w:pPr>
                <w:r w:rsidRPr="00B4087B">
                  <w:t>[Date de création]</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Date</w:t>
            </w:r>
            <w:r w:rsidR="00D033A8" w:rsidRPr="00B4087B">
              <w:t xml:space="preserve"> de publication</w:t>
            </w:r>
          </w:p>
        </w:tc>
        <w:sdt>
          <w:sdtPr>
            <w:alias w:val="Date de publication"/>
            <w:tag w:val=""/>
            <w:id w:val="-1609037998"/>
            <w:placeholder>
              <w:docPart w:val="976EF2EAAB4A4C2FA04FDB3F33388FD2"/>
            </w:placeholde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tc>
              <w:tcPr>
                <w:tcW w:w="6799" w:type="dxa"/>
              </w:tcPr>
              <w:p w:rsidR="00ED6AB0" w:rsidRPr="00B4087B" w:rsidRDefault="00DE69FF" w:rsidP="00DE69FF">
                <w:pPr>
                  <w:cnfStyle w:val="000000000000" w:firstRow="0" w:lastRow="0" w:firstColumn="0" w:lastColumn="0" w:oddVBand="0" w:evenVBand="0" w:oddHBand="0" w:evenHBand="0" w:firstRowFirstColumn="0" w:firstRowLastColumn="0" w:lastRowFirstColumn="0" w:lastRowLastColumn="0"/>
                </w:pPr>
                <w:r w:rsidRPr="00B4087B">
                  <w:t>[Date de publication]</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Auteur</w:t>
            </w:r>
          </w:p>
        </w:tc>
        <w:tc>
          <w:tcPr>
            <w:tcW w:w="6799" w:type="dxa"/>
          </w:tcPr>
          <w:sdt>
            <w:sdt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rsidR="00ED6AB0" w:rsidRPr="00B4087B" w:rsidRDefault="003F0A2E" w:rsidP="00F356A5">
                <w:pPr>
                  <w:pStyle w:val="NoSpacing"/>
                  <w:cnfStyle w:val="000000000000" w:firstRow="0" w:lastRow="0" w:firstColumn="0" w:lastColumn="0" w:oddVBand="0" w:evenVBand="0" w:oddHBand="0" w:evenHBand="0" w:firstRowFirstColumn="0" w:firstRowLastColumn="0" w:lastRowFirstColumn="0" w:lastRowLastColumn="0"/>
                </w:pPr>
                <w:r>
                  <w:t>simon.daguenet@epitech.eu</w:t>
                </w:r>
              </w:p>
            </w:sdtContent>
          </w:sdt>
        </w:tc>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Responsable</w:t>
            </w:r>
          </w:p>
        </w:tc>
        <w:sdt>
          <w:sdtPr>
            <w:alias w:val="Responsable"/>
            <w:tag w:val=""/>
            <w:id w:val="-267010783"/>
            <w:placeholder>
              <w:docPart w:val="A7B23C7711C64F6AA5BBDF61E06A3446"/>
            </w:placeholder>
            <w:dataBinding w:prefixMappings="xmlns:ns0='http://schemas.openxmlformats.org/officeDocument/2006/extended-properties' " w:xpath="/ns0:Properties[1]/ns0:Manager[1]" w:storeItemID="{6668398D-A668-4E3E-A5EB-62B293D839F1}"/>
            <w:text/>
          </w:sdtPr>
          <w:sdtEndPr/>
          <w:sdtContent>
            <w:tc>
              <w:tcPr>
                <w:tcW w:w="6799" w:type="dxa"/>
              </w:tcPr>
              <w:p w:rsidR="00ED6AB0" w:rsidRPr="00B4087B" w:rsidRDefault="003A015B" w:rsidP="003A015B">
                <w:pPr>
                  <w:cnfStyle w:val="000000000000" w:firstRow="0" w:lastRow="0" w:firstColumn="0" w:lastColumn="0" w:oddVBand="0" w:evenVBand="0" w:oddHBand="0" w:evenHBand="0" w:firstRowFirstColumn="0" w:firstRowLastColumn="0" w:lastRowFirstColumn="0" w:lastRowLastColumn="0"/>
                </w:pPr>
                <w:r w:rsidRPr="00B4087B">
                  <w:t>Jonathan Racaud</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E-mail</w:t>
            </w:r>
          </w:p>
        </w:tc>
        <w:sdt>
          <w:sdtPr>
            <w:alias w:val="Messagerie société"/>
            <w:tag w:val=""/>
            <w:id w:val="1269506720"/>
            <w:placeholder>
              <w:docPart w:val="E1A4D0BB0CD24393BEF15832DD181255"/>
            </w:placeholder>
            <w:dataBinding w:prefixMappings="xmlns:ns0='http://schemas.microsoft.com/office/2006/coverPageProps' " w:xpath="/ns0:CoverPageProperties[1]/ns0:CompanyEmail[1]" w:storeItemID="{55AF091B-3C7A-41E3-B477-F2FDAA23CFDA}"/>
            <w:text/>
          </w:sdtPr>
          <w:sdtEndPr/>
          <w:sdtContent>
            <w:tc>
              <w:tcPr>
                <w:tcW w:w="6799" w:type="dxa"/>
              </w:tcPr>
              <w:p w:rsidR="00ED6AB0" w:rsidRPr="00B4087B" w:rsidRDefault="003A015B" w:rsidP="00ED6AB0">
                <w:pPr>
                  <w:cnfStyle w:val="000000000000" w:firstRow="0" w:lastRow="0" w:firstColumn="0" w:lastColumn="0" w:oddVBand="0" w:evenVBand="0" w:oddHBand="0" w:evenHBand="0" w:firstRowFirstColumn="0" w:firstRowLastColumn="0" w:lastRowFirstColumn="0" w:lastRowLastColumn="0"/>
                </w:pPr>
                <w:r w:rsidRPr="00B4087B">
                  <w:t>musicsheetwriter_2017@labeip.epitech.eu</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Sujet</w:t>
            </w:r>
          </w:p>
        </w:tc>
        <w:sdt>
          <w:sdtPr>
            <w:alias w:val="Objet "/>
            <w:tag w:val=""/>
            <w:id w:val="1386059312"/>
            <w:placeholder>
              <w:docPart w:val="B9D7E663ED3F47A7B6F20515BD78714F"/>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rsidR="00ED6AB0" w:rsidRPr="00B4087B" w:rsidRDefault="00DE69FF" w:rsidP="00DE69FF">
                <w:pPr>
                  <w:cnfStyle w:val="000000000000" w:firstRow="0" w:lastRow="0" w:firstColumn="0" w:lastColumn="0" w:oddVBand="0" w:evenVBand="0" w:oddHBand="0" w:evenHBand="0" w:firstRowFirstColumn="0" w:firstRowLastColumn="0" w:lastRowFirstColumn="0" w:lastRowLastColumn="0"/>
                </w:pPr>
                <w:r w:rsidRPr="00B4087B">
                  <w:t>[Sujet du document]</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Version du modèle</w:t>
            </w:r>
          </w:p>
        </w:tc>
        <w:tc>
          <w:tcPr>
            <w:tcW w:w="6799" w:type="dxa"/>
          </w:tcPr>
          <w:p w:rsidR="00ED6AB0" w:rsidRPr="00B4087B" w:rsidRDefault="00ED6AB0" w:rsidP="00ED6AB0">
            <w:pPr>
              <w:cnfStyle w:val="000000000000" w:firstRow="0" w:lastRow="0" w:firstColumn="0" w:lastColumn="0" w:oddVBand="0" w:evenVBand="0" w:oddHBand="0" w:evenHBand="0" w:firstRowFirstColumn="0" w:firstRowLastColumn="0" w:lastRowFirstColumn="0" w:lastRowLastColumn="0"/>
            </w:pPr>
          </w:p>
        </w:tc>
      </w:tr>
    </w:tbl>
    <w:p w:rsidR="00ED6AB0" w:rsidRPr="00B4087B" w:rsidRDefault="00ED6AB0" w:rsidP="00ED6AB0"/>
    <w:p w:rsidR="00ED6AB0" w:rsidRPr="00B4087B" w:rsidRDefault="00ED6AB0" w:rsidP="00ED6AB0">
      <w:pPr>
        <w:pStyle w:val="Heading1outofTableofcontent"/>
      </w:pPr>
      <w:r w:rsidRPr="00B4087B">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B4087B" w:rsidTr="00B4087B">
        <w:trPr>
          <w:cnfStyle w:val="100000000000" w:firstRow="1" w:lastRow="0" w:firstColumn="0" w:lastColumn="0" w:oddVBand="0" w:evenVBand="0" w:oddHBand="0" w:evenHBand="0" w:firstRowFirstColumn="0" w:firstRowLastColumn="0" w:lastRowFirstColumn="0" w:lastRowLastColumn="0"/>
        </w:trPr>
        <w:tc>
          <w:tcPr>
            <w:tcW w:w="2265" w:type="dxa"/>
          </w:tcPr>
          <w:p w:rsidR="00ED6AB0" w:rsidRPr="00B4087B" w:rsidRDefault="00ED6AB0" w:rsidP="00ED6AB0">
            <w:pPr>
              <w:rPr>
                <w:b w:val="0"/>
              </w:rPr>
            </w:pPr>
            <w:r w:rsidRPr="00B4087B">
              <w:t>Date</w:t>
            </w:r>
          </w:p>
        </w:tc>
        <w:tc>
          <w:tcPr>
            <w:tcW w:w="2265" w:type="dxa"/>
          </w:tcPr>
          <w:p w:rsidR="00ED6AB0" w:rsidRPr="00B4087B" w:rsidRDefault="00ED6AB0" w:rsidP="00ED6AB0">
            <w:pPr>
              <w:rPr>
                <w:b w:val="0"/>
              </w:rPr>
            </w:pPr>
            <w:r w:rsidRPr="00B4087B">
              <w:t>Auteur</w:t>
            </w:r>
          </w:p>
        </w:tc>
        <w:tc>
          <w:tcPr>
            <w:tcW w:w="2266" w:type="dxa"/>
          </w:tcPr>
          <w:p w:rsidR="00ED6AB0" w:rsidRPr="00B4087B" w:rsidRDefault="00ED6AB0" w:rsidP="00ED6AB0">
            <w:pPr>
              <w:rPr>
                <w:b w:val="0"/>
              </w:rPr>
            </w:pPr>
            <w:r w:rsidRPr="00B4087B">
              <w:t>Section(s)</w:t>
            </w:r>
          </w:p>
        </w:tc>
        <w:tc>
          <w:tcPr>
            <w:tcW w:w="2266" w:type="dxa"/>
          </w:tcPr>
          <w:p w:rsidR="00ED6AB0" w:rsidRPr="00B4087B" w:rsidRDefault="00ED6AB0" w:rsidP="00ED6AB0">
            <w:pPr>
              <w:rPr>
                <w:b w:val="0"/>
              </w:rPr>
            </w:pPr>
            <w:r w:rsidRPr="00B4087B">
              <w:t>Commentaire</w:t>
            </w:r>
          </w:p>
        </w:tc>
      </w:tr>
      <w:tr w:rsidR="00C468F3" w:rsidRPr="00B4087B" w:rsidTr="00B4087B">
        <w:tc>
          <w:tcPr>
            <w:tcW w:w="2265" w:type="dxa"/>
          </w:tcPr>
          <w:p w:rsidR="00C468F3" w:rsidRPr="00B4087B" w:rsidRDefault="00C468F3" w:rsidP="00ED6AB0"/>
        </w:tc>
        <w:tc>
          <w:tcPr>
            <w:tcW w:w="2265" w:type="dxa"/>
          </w:tcPr>
          <w:p w:rsidR="00C468F3" w:rsidRPr="00B4087B" w:rsidRDefault="00C468F3" w:rsidP="00ED6AB0"/>
        </w:tc>
        <w:tc>
          <w:tcPr>
            <w:tcW w:w="2266" w:type="dxa"/>
          </w:tcPr>
          <w:p w:rsidR="00C468F3" w:rsidRPr="00B4087B" w:rsidRDefault="00C468F3" w:rsidP="00ED6AB0"/>
        </w:tc>
        <w:tc>
          <w:tcPr>
            <w:tcW w:w="2266" w:type="dxa"/>
          </w:tcPr>
          <w:p w:rsidR="00C468F3" w:rsidRPr="00B4087B" w:rsidRDefault="00C468F3" w:rsidP="00ED6AB0"/>
        </w:tc>
      </w:tr>
    </w:tbl>
    <w:p w:rsidR="00137FB2" w:rsidRPr="00B4087B" w:rsidRDefault="00137FB2">
      <w:r w:rsidRPr="00B4087B">
        <w:br w:type="page"/>
      </w:r>
    </w:p>
    <w:p w:rsidR="00137FB2" w:rsidRPr="00B4087B" w:rsidRDefault="00137FB2" w:rsidP="00137FB2">
      <w:pPr>
        <w:pStyle w:val="Heading1outofTableofcontent"/>
        <w:rPr>
          <w:rStyle w:val="Heading1outofTableofcontentChar"/>
          <w:rFonts w:eastAsiaTheme="minorEastAsia" w:cstheme="minorBidi"/>
          <w:szCs w:val="22"/>
        </w:rPr>
      </w:pPr>
      <w:r w:rsidRPr="00B4087B">
        <w:rPr>
          <w:rStyle w:val="Heading1outofTableofcontentCh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rsidR="00FA4DDE" w:rsidRDefault="00B4087B">
          <w:pPr>
            <w:pStyle w:val="TOC1"/>
            <w:tabs>
              <w:tab w:val="left" w:pos="440"/>
              <w:tab w:val="right" w:leader="dot" w:pos="9062"/>
            </w:tabs>
            <w:rPr>
              <w:b w:val="0"/>
              <w:bCs w:val="0"/>
              <w:i w:val="0"/>
              <w:iCs w:val="0"/>
              <w:noProof/>
              <w:sz w:val="22"/>
              <w:szCs w:val="22"/>
              <w:lang w:eastAsia="fr-FR"/>
            </w:rPr>
          </w:pPr>
          <w:r w:rsidRPr="00B4087B">
            <w:fldChar w:fldCharType="begin"/>
          </w:r>
          <w:r w:rsidRPr="00B4087B">
            <w:instrText xml:space="preserve"> TOC \o "1-3" \h \z \u </w:instrText>
          </w:r>
          <w:r w:rsidRPr="00B4087B">
            <w:fldChar w:fldCharType="separate"/>
          </w:r>
          <w:hyperlink w:anchor="_Toc434592146" w:history="1">
            <w:r w:rsidR="00FA4DDE" w:rsidRPr="003C2BEF">
              <w:rPr>
                <w:rStyle w:val="Hyperlink"/>
                <w:noProof/>
              </w:rPr>
              <w:t>1.</w:t>
            </w:r>
            <w:r w:rsidR="00FA4DDE">
              <w:rPr>
                <w:b w:val="0"/>
                <w:bCs w:val="0"/>
                <w:i w:val="0"/>
                <w:iCs w:val="0"/>
                <w:noProof/>
                <w:sz w:val="22"/>
                <w:szCs w:val="22"/>
                <w:lang w:eastAsia="fr-FR"/>
              </w:rPr>
              <w:tab/>
            </w:r>
            <w:r w:rsidR="00FA4DDE" w:rsidRPr="003C2BEF">
              <w:rPr>
                <w:rStyle w:val="Hyperlink"/>
                <w:noProof/>
              </w:rPr>
              <w:t>Partie 1</w:t>
            </w:r>
            <w:r w:rsidR="00FA4DDE">
              <w:rPr>
                <w:noProof/>
                <w:webHidden/>
              </w:rPr>
              <w:tab/>
            </w:r>
            <w:r w:rsidR="00FA4DDE">
              <w:rPr>
                <w:noProof/>
                <w:webHidden/>
              </w:rPr>
              <w:fldChar w:fldCharType="begin"/>
            </w:r>
            <w:r w:rsidR="00FA4DDE">
              <w:rPr>
                <w:noProof/>
                <w:webHidden/>
              </w:rPr>
              <w:instrText xml:space="preserve"> PAGEREF _Toc434592146 \h </w:instrText>
            </w:r>
            <w:r w:rsidR="00FA4DDE">
              <w:rPr>
                <w:noProof/>
                <w:webHidden/>
              </w:rPr>
            </w:r>
            <w:r w:rsidR="00FA4DDE">
              <w:rPr>
                <w:noProof/>
                <w:webHidden/>
              </w:rPr>
              <w:fldChar w:fldCharType="separate"/>
            </w:r>
            <w:r w:rsidR="003F0A2E">
              <w:rPr>
                <w:noProof/>
                <w:webHidden/>
              </w:rPr>
              <w:t>2</w:t>
            </w:r>
            <w:r w:rsidR="00FA4DDE">
              <w:rPr>
                <w:noProof/>
                <w:webHidden/>
              </w:rPr>
              <w:fldChar w:fldCharType="end"/>
            </w:r>
          </w:hyperlink>
        </w:p>
        <w:p w:rsidR="00FA4DDE" w:rsidRDefault="00C1205D">
          <w:pPr>
            <w:pStyle w:val="TOC2"/>
            <w:tabs>
              <w:tab w:val="left" w:pos="880"/>
              <w:tab w:val="right" w:leader="dot" w:pos="9062"/>
            </w:tabs>
            <w:rPr>
              <w:b w:val="0"/>
              <w:bCs w:val="0"/>
              <w:noProof/>
              <w:lang w:eastAsia="fr-FR"/>
            </w:rPr>
          </w:pPr>
          <w:hyperlink w:anchor="_Toc434592147" w:history="1">
            <w:r w:rsidR="00FA4DDE" w:rsidRPr="003C2BEF">
              <w:rPr>
                <w:rStyle w:val="Hyperlink"/>
                <w:noProof/>
              </w:rPr>
              <w:t>1.1.</w:t>
            </w:r>
            <w:r w:rsidR="00FA4DDE">
              <w:rPr>
                <w:b w:val="0"/>
                <w:bCs w:val="0"/>
                <w:noProof/>
                <w:lang w:eastAsia="fr-FR"/>
              </w:rPr>
              <w:tab/>
            </w:r>
            <w:r w:rsidR="00FA4DDE" w:rsidRPr="003C2BEF">
              <w:rPr>
                <w:rStyle w:val="Hyperlink"/>
                <w:noProof/>
              </w:rPr>
              <w:t>Sous-partie 1.1</w:t>
            </w:r>
            <w:r w:rsidR="00FA4DDE">
              <w:rPr>
                <w:noProof/>
                <w:webHidden/>
              </w:rPr>
              <w:tab/>
            </w:r>
            <w:r w:rsidR="00FA4DDE">
              <w:rPr>
                <w:noProof/>
                <w:webHidden/>
              </w:rPr>
              <w:fldChar w:fldCharType="begin"/>
            </w:r>
            <w:r w:rsidR="00FA4DDE">
              <w:rPr>
                <w:noProof/>
                <w:webHidden/>
              </w:rPr>
              <w:instrText xml:space="preserve"> PAGEREF _Toc434592147 \h </w:instrText>
            </w:r>
            <w:r w:rsidR="00FA4DDE">
              <w:rPr>
                <w:noProof/>
                <w:webHidden/>
              </w:rPr>
            </w:r>
            <w:r w:rsidR="00FA4DDE">
              <w:rPr>
                <w:noProof/>
                <w:webHidden/>
              </w:rPr>
              <w:fldChar w:fldCharType="separate"/>
            </w:r>
            <w:r w:rsidR="003F0A2E">
              <w:rPr>
                <w:noProof/>
                <w:webHidden/>
              </w:rPr>
              <w:t>2</w:t>
            </w:r>
            <w:r w:rsidR="00FA4DDE">
              <w:rPr>
                <w:noProof/>
                <w:webHidden/>
              </w:rPr>
              <w:fldChar w:fldCharType="end"/>
            </w:r>
          </w:hyperlink>
        </w:p>
        <w:p w:rsidR="00FA4DDE" w:rsidRDefault="00C1205D">
          <w:pPr>
            <w:pStyle w:val="TOC2"/>
            <w:tabs>
              <w:tab w:val="left" w:pos="880"/>
              <w:tab w:val="right" w:leader="dot" w:pos="9062"/>
            </w:tabs>
            <w:rPr>
              <w:b w:val="0"/>
              <w:bCs w:val="0"/>
              <w:noProof/>
              <w:lang w:eastAsia="fr-FR"/>
            </w:rPr>
          </w:pPr>
          <w:hyperlink w:anchor="_Toc434592148" w:history="1">
            <w:r w:rsidR="00FA4DDE" w:rsidRPr="003C2BEF">
              <w:rPr>
                <w:rStyle w:val="Hyperlink"/>
                <w:noProof/>
              </w:rPr>
              <w:t>1.2.</w:t>
            </w:r>
            <w:r w:rsidR="00FA4DDE">
              <w:rPr>
                <w:b w:val="0"/>
                <w:bCs w:val="0"/>
                <w:noProof/>
                <w:lang w:eastAsia="fr-FR"/>
              </w:rPr>
              <w:tab/>
            </w:r>
            <w:r w:rsidR="00FA4DDE" w:rsidRPr="003C2BEF">
              <w:rPr>
                <w:rStyle w:val="Hyperlink"/>
                <w:noProof/>
              </w:rPr>
              <w:t>Sous-partie 1.2</w:t>
            </w:r>
            <w:r w:rsidR="00FA4DDE">
              <w:rPr>
                <w:noProof/>
                <w:webHidden/>
              </w:rPr>
              <w:tab/>
            </w:r>
            <w:r w:rsidR="00FA4DDE">
              <w:rPr>
                <w:noProof/>
                <w:webHidden/>
              </w:rPr>
              <w:fldChar w:fldCharType="begin"/>
            </w:r>
            <w:r w:rsidR="00FA4DDE">
              <w:rPr>
                <w:noProof/>
                <w:webHidden/>
              </w:rPr>
              <w:instrText xml:space="preserve"> PAGEREF _Toc434592148 \h </w:instrText>
            </w:r>
            <w:r w:rsidR="00FA4DDE">
              <w:rPr>
                <w:noProof/>
                <w:webHidden/>
              </w:rPr>
            </w:r>
            <w:r w:rsidR="00FA4DDE">
              <w:rPr>
                <w:noProof/>
                <w:webHidden/>
              </w:rPr>
              <w:fldChar w:fldCharType="separate"/>
            </w:r>
            <w:r w:rsidR="003F0A2E">
              <w:rPr>
                <w:noProof/>
                <w:webHidden/>
              </w:rPr>
              <w:t>2</w:t>
            </w:r>
            <w:r w:rsidR="00FA4DDE">
              <w:rPr>
                <w:noProof/>
                <w:webHidden/>
              </w:rPr>
              <w:fldChar w:fldCharType="end"/>
            </w:r>
          </w:hyperlink>
        </w:p>
        <w:p w:rsidR="00FA4DDE" w:rsidRDefault="00C1205D">
          <w:pPr>
            <w:pStyle w:val="TOC2"/>
            <w:tabs>
              <w:tab w:val="left" w:pos="880"/>
              <w:tab w:val="right" w:leader="dot" w:pos="9062"/>
            </w:tabs>
            <w:rPr>
              <w:b w:val="0"/>
              <w:bCs w:val="0"/>
              <w:noProof/>
              <w:lang w:eastAsia="fr-FR"/>
            </w:rPr>
          </w:pPr>
          <w:hyperlink w:anchor="_Toc434592149" w:history="1">
            <w:r w:rsidR="00FA4DDE" w:rsidRPr="003C2BEF">
              <w:rPr>
                <w:rStyle w:val="Hyperlink"/>
                <w:noProof/>
              </w:rPr>
              <w:t>1.3.</w:t>
            </w:r>
            <w:r w:rsidR="00FA4DDE">
              <w:rPr>
                <w:b w:val="0"/>
                <w:bCs w:val="0"/>
                <w:noProof/>
                <w:lang w:eastAsia="fr-FR"/>
              </w:rPr>
              <w:tab/>
            </w:r>
            <w:r w:rsidR="00FA4DDE" w:rsidRPr="003C2BEF">
              <w:rPr>
                <w:rStyle w:val="Hyperlink"/>
                <w:noProof/>
              </w:rPr>
              <w:t>Sous-partie 1.3</w:t>
            </w:r>
            <w:r w:rsidR="00FA4DDE">
              <w:rPr>
                <w:noProof/>
                <w:webHidden/>
              </w:rPr>
              <w:tab/>
            </w:r>
            <w:r w:rsidR="00FA4DDE">
              <w:rPr>
                <w:noProof/>
                <w:webHidden/>
              </w:rPr>
              <w:fldChar w:fldCharType="begin"/>
            </w:r>
            <w:r w:rsidR="00FA4DDE">
              <w:rPr>
                <w:noProof/>
                <w:webHidden/>
              </w:rPr>
              <w:instrText xml:space="preserve"> PAGEREF _Toc434592149 \h </w:instrText>
            </w:r>
            <w:r w:rsidR="00FA4DDE">
              <w:rPr>
                <w:noProof/>
                <w:webHidden/>
              </w:rPr>
            </w:r>
            <w:r w:rsidR="00FA4DDE">
              <w:rPr>
                <w:noProof/>
                <w:webHidden/>
              </w:rPr>
              <w:fldChar w:fldCharType="separate"/>
            </w:r>
            <w:r w:rsidR="003F0A2E">
              <w:rPr>
                <w:noProof/>
                <w:webHidden/>
              </w:rPr>
              <w:t>2</w:t>
            </w:r>
            <w:r w:rsidR="00FA4DDE">
              <w:rPr>
                <w:noProof/>
                <w:webHidden/>
              </w:rPr>
              <w:fldChar w:fldCharType="end"/>
            </w:r>
          </w:hyperlink>
        </w:p>
        <w:p w:rsidR="00FA4DDE" w:rsidRDefault="00C1205D">
          <w:pPr>
            <w:pStyle w:val="TOC1"/>
            <w:tabs>
              <w:tab w:val="left" w:pos="440"/>
              <w:tab w:val="right" w:leader="dot" w:pos="9062"/>
            </w:tabs>
            <w:rPr>
              <w:b w:val="0"/>
              <w:bCs w:val="0"/>
              <w:i w:val="0"/>
              <w:iCs w:val="0"/>
              <w:noProof/>
              <w:sz w:val="22"/>
              <w:szCs w:val="22"/>
              <w:lang w:eastAsia="fr-FR"/>
            </w:rPr>
          </w:pPr>
          <w:hyperlink w:anchor="_Toc434592150" w:history="1">
            <w:r w:rsidR="00FA4DDE" w:rsidRPr="003C2BEF">
              <w:rPr>
                <w:rStyle w:val="Hyperlink"/>
                <w:noProof/>
              </w:rPr>
              <w:t>2.</w:t>
            </w:r>
            <w:r w:rsidR="00FA4DDE">
              <w:rPr>
                <w:b w:val="0"/>
                <w:bCs w:val="0"/>
                <w:i w:val="0"/>
                <w:iCs w:val="0"/>
                <w:noProof/>
                <w:sz w:val="22"/>
                <w:szCs w:val="22"/>
                <w:lang w:eastAsia="fr-FR"/>
              </w:rPr>
              <w:tab/>
            </w:r>
            <w:r w:rsidR="00FA4DDE" w:rsidRPr="003C2BEF">
              <w:rPr>
                <w:rStyle w:val="Hyperlink"/>
                <w:noProof/>
              </w:rPr>
              <w:t>Partie 2</w:t>
            </w:r>
            <w:r w:rsidR="00FA4DDE">
              <w:rPr>
                <w:noProof/>
                <w:webHidden/>
              </w:rPr>
              <w:tab/>
            </w:r>
            <w:r w:rsidR="00FA4DDE">
              <w:rPr>
                <w:noProof/>
                <w:webHidden/>
              </w:rPr>
              <w:fldChar w:fldCharType="begin"/>
            </w:r>
            <w:r w:rsidR="00FA4DDE">
              <w:rPr>
                <w:noProof/>
                <w:webHidden/>
              </w:rPr>
              <w:instrText xml:space="preserve"> PAGEREF _Toc434592150 \h </w:instrText>
            </w:r>
            <w:r w:rsidR="00FA4DDE">
              <w:rPr>
                <w:noProof/>
                <w:webHidden/>
              </w:rPr>
            </w:r>
            <w:r w:rsidR="00FA4DDE">
              <w:rPr>
                <w:noProof/>
                <w:webHidden/>
              </w:rPr>
              <w:fldChar w:fldCharType="separate"/>
            </w:r>
            <w:r w:rsidR="003F0A2E">
              <w:rPr>
                <w:noProof/>
                <w:webHidden/>
              </w:rPr>
              <w:t>2</w:t>
            </w:r>
            <w:r w:rsidR="00FA4DDE">
              <w:rPr>
                <w:noProof/>
                <w:webHidden/>
              </w:rPr>
              <w:fldChar w:fldCharType="end"/>
            </w:r>
          </w:hyperlink>
        </w:p>
        <w:p w:rsidR="00B4087B" w:rsidRPr="00181574" w:rsidRDefault="00B4087B" w:rsidP="00181574">
          <w:pPr>
            <w:pStyle w:val="TOC1"/>
            <w:tabs>
              <w:tab w:val="left" w:pos="440"/>
              <w:tab w:val="right" w:leader="dot" w:pos="9062"/>
            </w:tabs>
            <w:rPr>
              <w:b w:val="0"/>
              <w:bCs w:val="0"/>
              <w:noProof/>
            </w:rPr>
          </w:pPr>
          <w:r w:rsidRPr="00B4087B">
            <w:fldChar w:fldCharType="end"/>
          </w:r>
        </w:p>
      </w:sdtContent>
    </w:sdt>
    <w:p w:rsidR="00B4087B" w:rsidRPr="00B4087B" w:rsidRDefault="00B4087B" w:rsidP="00B4087B">
      <w:pPr>
        <w:pStyle w:val="Heading1outofTableofcontent"/>
      </w:pPr>
      <w:r w:rsidRPr="00B4087B">
        <w:t>Liste des Tableaux</w:t>
      </w:r>
    </w:p>
    <w:p w:rsidR="00FA4DDE" w:rsidRDefault="00B4087B">
      <w:pPr>
        <w:pStyle w:val="TableofFigures"/>
        <w:tabs>
          <w:tab w:val="right" w:leader="dot" w:pos="9062"/>
        </w:tabs>
        <w:rPr>
          <w:smallCaps w:val="0"/>
          <w:noProof/>
          <w:szCs w:val="22"/>
          <w:lang w:eastAsia="fr-FR"/>
        </w:rPr>
      </w:pPr>
      <w:r w:rsidRPr="00FA4DDE">
        <w:fldChar w:fldCharType="begin"/>
      </w:r>
      <w:r w:rsidRPr="00FA4DDE">
        <w:instrText xml:space="preserve"> TOC \h \z \c "Tableau" </w:instrText>
      </w:r>
      <w:r w:rsidRPr="00FA4DDE">
        <w:fldChar w:fldCharType="separate"/>
      </w:r>
      <w:hyperlink w:anchor="_Toc434592579" w:history="1">
        <w:r w:rsidR="00FA4DDE" w:rsidRPr="009671B3">
          <w:rPr>
            <w:rStyle w:val="Hyperlink"/>
            <w:noProof/>
          </w:rPr>
          <w:t>Tableau 1: Tableau en Row-Heading</w:t>
        </w:r>
        <w:r w:rsidR="00FA4DDE">
          <w:rPr>
            <w:noProof/>
            <w:webHidden/>
          </w:rPr>
          <w:tab/>
        </w:r>
        <w:r w:rsidR="00FA4DDE">
          <w:rPr>
            <w:noProof/>
            <w:webHidden/>
          </w:rPr>
          <w:fldChar w:fldCharType="begin"/>
        </w:r>
        <w:r w:rsidR="00FA4DDE">
          <w:rPr>
            <w:noProof/>
            <w:webHidden/>
          </w:rPr>
          <w:instrText xml:space="preserve"> PAGEREF _Toc434592579 \h </w:instrText>
        </w:r>
        <w:r w:rsidR="00FA4DDE">
          <w:rPr>
            <w:noProof/>
            <w:webHidden/>
          </w:rPr>
        </w:r>
        <w:r w:rsidR="00FA4DDE">
          <w:rPr>
            <w:noProof/>
            <w:webHidden/>
          </w:rPr>
          <w:fldChar w:fldCharType="separate"/>
        </w:r>
        <w:r w:rsidR="003F0A2E">
          <w:rPr>
            <w:noProof/>
            <w:webHidden/>
          </w:rPr>
          <w:t>2</w:t>
        </w:r>
        <w:r w:rsidR="00FA4DDE">
          <w:rPr>
            <w:noProof/>
            <w:webHidden/>
          </w:rPr>
          <w:fldChar w:fldCharType="end"/>
        </w:r>
      </w:hyperlink>
    </w:p>
    <w:p w:rsidR="00FA4DDE" w:rsidRDefault="00C1205D">
      <w:pPr>
        <w:pStyle w:val="TableofFigures"/>
        <w:tabs>
          <w:tab w:val="right" w:leader="dot" w:pos="9062"/>
        </w:tabs>
        <w:rPr>
          <w:smallCaps w:val="0"/>
          <w:noProof/>
          <w:szCs w:val="22"/>
          <w:lang w:eastAsia="fr-FR"/>
        </w:rPr>
      </w:pPr>
      <w:hyperlink w:anchor="_Toc434592580" w:history="1">
        <w:r w:rsidR="00FA4DDE" w:rsidRPr="009671B3">
          <w:rPr>
            <w:rStyle w:val="Hyperlink"/>
            <w:noProof/>
          </w:rPr>
          <w:t>Tableau 2: Tableau en Column-Heading</w:t>
        </w:r>
        <w:r w:rsidR="00FA4DDE">
          <w:rPr>
            <w:noProof/>
            <w:webHidden/>
          </w:rPr>
          <w:tab/>
        </w:r>
        <w:r w:rsidR="00FA4DDE">
          <w:rPr>
            <w:noProof/>
            <w:webHidden/>
          </w:rPr>
          <w:fldChar w:fldCharType="begin"/>
        </w:r>
        <w:r w:rsidR="00FA4DDE">
          <w:rPr>
            <w:noProof/>
            <w:webHidden/>
          </w:rPr>
          <w:instrText xml:space="preserve"> PAGEREF _Toc434592580 \h </w:instrText>
        </w:r>
        <w:r w:rsidR="00FA4DDE">
          <w:rPr>
            <w:noProof/>
            <w:webHidden/>
          </w:rPr>
        </w:r>
        <w:r w:rsidR="00FA4DDE">
          <w:rPr>
            <w:noProof/>
            <w:webHidden/>
          </w:rPr>
          <w:fldChar w:fldCharType="separate"/>
        </w:r>
        <w:r w:rsidR="003F0A2E">
          <w:rPr>
            <w:noProof/>
            <w:webHidden/>
          </w:rPr>
          <w:t>2</w:t>
        </w:r>
        <w:r w:rsidR="00FA4DDE">
          <w:rPr>
            <w:noProof/>
            <w:webHidden/>
          </w:rPr>
          <w:fldChar w:fldCharType="end"/>
        </w:r>
      </w:hyperlink>
    </w:p>
    <w:p w:rsidR="00FA4DDE" w:rsidRDefault="00C1205D">
      <w:pPr>
        <w:pStyle w:val="TableofFigures"/>
        <w:tabs>
          <w:tab w:val="right" w:leader="dot" w:pos="9062"/>
        </w:tabs>
        <w:rPr>
          <w:smallCaps w:val="0"/>
          <w:noProof/>
          <w:szCs w:val="22"/>
          <w:lang w:eastAsia="fr-FR"/>
        </w:rPr>
      </w:pPr>
      <w:hyperlink w:anchor="_Toc434592581" w:history="1">
        <w:r w:rsidR="00FA4DDE" w:rsidRPr="009671B3">
          <w:rPr>
            <w:rStyle w:val="Hyperlink"/>
            <w:noProof/>
          </w:rPr>
          <w:t>Tableau 3: Tableau en Double-heading</w:t>
        </w:r>
        <w:r w:rsidR="00FA4DDE">
          <w:rPr>
            <w:noProof/>
            <w:webHidden/>
          </w:rPr>
          <w:tab/>
        </w:r>
        <w:r w:rsidR="00FA4DDE">
          <w:rPr>
            <w:noProof/>
            <w:webHidden/>
          </w:rPr>
          <w:fldChar w:fldCharType="begin"/>
        </w:r>
        <w:r w:rsidR="00FA4DDE">
          <w:rPr>
            <w:noProof/>
            <w:webHidden/>
          </w:rPr>
          <w:instrText xml:space="preserve"> PAGEREF _Toc434592581 \h </w:instrText>
        </w:r>
        <w:r w:rsidR="00FA4DDE">
          <w:rPr>
            <w:noProof/>
            <w:webHidden/>
          </w:rPr>
        </w:r>
        <w:r w:rsidR="00FA4DDE">
          <w:rPr>
            <w:noProof/>
            <w:webHidden/>
          </w:rPr>
          <w:fldChar w:fldCharType="separate"/>
        </w:r>
        <w:r w:rsidR="003F0A2E">
          <w:rPr>
            <w:noProof/>
            <w:webHidden/>
          </w:rPr>
          <w:t>2</w:t>
        </w:r>
        <w:r w:rsidR="00FA4DDE">
          <w:rPr>
            <w:noProof/>
            <w:webHidden/>
          </w:rPr>
          <w:fldChar w:fldCharType="end"/>
        </w:r>
      </w:hyperlink>
    </w:p>
    <w:p w:rsidR="00B4087B" w:rsidRDefault="00B4087B" w:rsidP="00FA4DDE">
      <w:pPr>
        <w:pStyle w:val="TableofFigures"/>
      </w:pPr>
      <w:r w:rsidRPr="00FA4DDE">
        <w:fldChar w:fldCharType="end"/>
      </w:r>
    </w:p>
    <w:p w:rsidR="00181574" w:rsidRPr="00B4087B" w:rsidRDefault="00181574" w:rsidP="00181574">
      <w:pPr>
        <w:pStyle w:val="Heading1outofTableofcontent"/>
      </w:pPr>
      <w:r w:rsidRPr="00B4087B">
        <w:t>Liste des Figures</w:t>
      </w:r>
    </w:p>
    <w:p w:rsidR="00FA4DDE" w:rsidRDefault="00FA4DDE">
      <w:pPr>
        <w:pStyle w:val="TableofFigures"/>
        <w:tabs>
          <w:tab w:val="right" w:leader="dot" w:pos="9062"/>
        </w:tabs>
        <w:rPr>
          <w:smallCaps w:val="0"/>
          <w:noProof/>
          <w:szCs w:val="22"/>
          <w:lang w:eastAsia="fr-FR"/>
        </w:rPr>
      </w:pPr>
      <w:r>
        <w:rPr>
          <w:smallCaps w:val="0"/>
          <w:sz w:val="20"/>
        </w:rPr>
        <w:fldChar w:fldCharType="begin"/>
      </w:r>
      <w:r>
        <w:rPr>
          <w:smallCaps w:val="0"/>
          <w:sz w:val="20"/>
        </w:rPr>
        <w:instrText xml:space="preserve"> TOC \h \z \c "Figure" </w:instrText>
      </w:r>
      <w:r>
        <w:rPr>
          <w:smallCaps w:val="0"/>
          <w:sz w:val="20"/>
        </w:rPr>
        <w:fldChar w:fldCharType="separate"/>
      </w:r>
      <w:hyperlink w:anchor="_Toc434592447" w:history="1">
        <w:r w:rsidRPr="00B35F94">
          <w:rPr>
            <w:rStyle w:val="Hyperlink"/>
            <w:noProof/>
          </w:rPr>
          <w:t>Figure 1: Nom de l'image</w:t>
        </w:r>
        <w:r>
          <w:rPr>
            <w:noProof/>
            <w:webHidden/>
          </w:rPr>
          <w:tab/>
        </w:r>
        <w:r>
          <w:rPr>
            <w:noProof/>
            <w:webHidden/>
          </w:rPr>
          <w:fldChar w:fldCharType="begin"/>
        </w:r>
        <w:r>
          <w:rPr>
            <w:noProof/>
            <w:webHidden/>
          </w:rPr>
          <w:instrText xml:space="preserve"> PAGEREF _Toc434592447 \h </w:instrText>
        </w:r>
        <w:r>
          <w:rPr>
            <w:noProof/>
            <w:webHidden/>
          </w:rPr>
        </w:r>
        <w:r>
          <w:rPr>
            <w:noProof/>
            <w:webHidden/>
          </w:rPr>
          <w:fldChar w:fldCharType="separate"/>
        </w:r>
        <w:r w:rsidR="003F0A2E">
          <w:rPr>
            <w:noProof/>
            <w:webHidden/>
          </w:rPr>
          <w:t>2</w:t>
        </w:r>
        <w:r>
          <w:rPr>
            <w:noProof/>
            <w:webHidden/>
          </w:rPr>
          <w:fldChar w:fldCharType="end"/>
        </w:r>
      </w:hyperlink>
    </w:p>
    <w:p w:rsidR="00181574" w:rsidRPr="00B4087B" w:rsidRDefault="00FA4DDE" w:rsidP="00181574">
      <w:pPr>
        <w:sectPr w:rsidR="00181574" w:rsidRPr="00B4087B" w:rsidSect="00991748">
          <w:footerReference w:type="default" r:id="rId13"/>
          <w:headerReference w:type="first" r:id="rId14"/>
          <w:pgSz w:w="11906" w:h="16838"/>
          <w:pgMar w:top="1417" w:right="1417" w:bottom="1417" w:left="1417" w:header="568" w:footer="708" w:gutter="0"/>
          <w:pgNumType w:start="0"/>
          <w:cols w:space="708"/>
          <w:docGrid w:linePitch="360"/>
        </w:sectPr>
      </w:pPr>
      <w:r>
        <w:rPr>
          <w:smallCaps/>
          <w:sz w:val="20"/>
          <w:szCs w:val="20"/>
        </w:rPr>
        <w:fldChar w:fldCharType="end"/>
      </w:r>
    </w:p>
    <w:p w:rsidR="003F0A2E" w:rsidRDefault="003F0A2E" w:rsidP="003F0A2E">
      <w:pPr>
        <w:pStyle w:val="Heading1"/>
        <w:numPr>
          <w:ilvl w:val="0"/>
          <w:numId w:val="18"/>
        </w:numPr>
        <w:spacing w:line="256" w:lineRule="auto"/>
      </w:pPr>
      <w:bookmarkStart w:id="0" w:name="_Toc433295556"/>
    </w:p>
    <w:p w:rsidR="003F0A2E" w:rsidRDefault="003F0A2E" w:rsidP="003F0A2E">
      <w:pPr>
        <w:pStyle w:val="Heading1"/>
        <w:numPr>
          <w:ilvl w:val="0"/>
          <w:numId w:val="18"/>
        </w:numPr>
        <w:spacing w:line="256" w:lineRule="auto"/>
      </w:pPr>
    </w:p>
    <w:p w:rsidR="003F0A2E" w:rsidRDefault="003F0A2E" w:rsidP="003F0A2E">
      <w:pPr>
        <w:pStyle w:val="Heading1"/>
        <w:numPr>
          <w:ilvl w:val="0"/>
          <w:numId w:val="18"/>
        </w:numPr>
        <w:spacing w:line="256" w:lineRule="auto"/>
      </w:pPr>
    </w:p>
    <w:p w:rsidR="003F0A2E" w:rsidRDefault="003F0A2E" w:rsidP="003F0A2E">
      <w:pPr>
        <w:pStyle w:val="Heading1"/>
        <w:numPr>
          <w:ilvl w:val="0"/>
          <w:numId w:val="18"/>
        </w:numPr>
        <w:spacing w:line="256" w:lineRule="auto"/>
      </w:pPr>
      <w:r>
        <w:t>Livrables</w:t>
      </w:r>
      <w:bookmarkEnd w:id="0"/>
    </w:p>
    <w:p w:rsidR="003F0A2E" w:rsidRPr="003F0A2E" w:rsidRDefault="003F0A2E" w:rsidP="003F0A2E">
      <w:pPr>
        <w:pStyle w:val="Heading2"/>
      </w:pPr>
      <w:r>
        <w:t xml:space="preserve"> Android</w:t>
      </w:r>
    </w:p>
    <w:p w:rsidR="003F0A2E" w:rsidRDefault="003F0A2E" w:rsidP="003F0A2E">
      <w:pPr>
        <w:pStyle w:val="Heading3"/>
      </w:pPr>
      <w:bookmarkStart w:id="1" w:name="_Toc433295557"/>
      <w:r>
        <w:t>Cas de tests</w:t>
      </w:r>
      <w:bookmarkEnd w:id="1"/>
      <w:r>
        <w:t xml:space="preserve"> </w:t>
      </w:r>
    </w:p>
    <w:p w:rsidR="003F0A2E" w:rsidRDefault="003F0A2E" w:rsidP="003F0A2E">
      <w:pPr>
        <w:pStyle w:val="Heading4"/>
        <w:numPr>
          <w:ilvl w:val="3"/>
          <w:numId w:val="18"/>
        </w:numPr>
        <w:spacing w:line="256" w:lineRule="auto"/>
      </w:pPr>
      <w:r>
        <w:t>L’arborescence</w:t>
      </w:r>
    </w:p>
    <w:p w:rsidR="003F0A2E" w:rsidRDefault="003F0A2E" w:rsidP="003F0A2E">
      <w:r>
        <w:t xml:space="preserve">Le livrable des cas de tests pour l’application Android suivra la même arborescence que dans leur implémentation. </w:t>
      </w:r>
    </w:p>
    <w:p w:rsidR="003F0A2E" w:rsidRDefault="003F0A2E" w:rsidP="003F0A2E">
      <w:r>
        <w:t>Les cas de tests seront regroupés par type de test (Acceptation, Intégration, Unitaire, etc.), campagne de test (Campagne, Activité, Fragment, Composant, etc.), et suite de test (Scenario, UI, appelAPI, Class, etc.). Chaque cas de test étant une méthode de la classe de test.</w:t>
      </w:r>
    </w:p>
    <w:p w:rsidR="003F0A2E" w:rsidRDefault="003F0A2E" w:rsidP="003F0A2E">
      <w:pPr>
        <w:keepNext/>
        <w:jc w:val="center"/>
      </w:pPr>
      <w:r>
        <w:rPr>
          <w:noProof/>
          <w:lang w:eastAsia="fr-FR"/>
        </w:rPr>
        <w:drawing>
          <wp:inline distT="0" distB="0" distL="0" distR="0">
            <wp:extent cx="3451860" cy="3589020"/>
            <wp:effectExtent l="0" t="0" r="0" b="0"/>
            <wp:docPr id="5" name="Picture 5" descr="2015-11-06_19h01_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5-11-06_19h01_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1860" cy="3589020"/>
                    </a:xfrm>
                    <a:prstGeom prst="rect">
                      <a:avLst/>
                    </a:prstGeom>
                    <a:noFill/>
                    <a:ln>
                      <a:noFill/>
                    </a:ln>
                  </pic:spPr>
                </pic:pic>
              </a:graphicData>
            </a:graphic>
          </wp:inline>
        </w:drawing>
      </w:r>
    </w:p>
    <w:p w:rsidR="003F0A2E" w:rsidRDefault="003F0A2E" w:rsidP="003F0A2E">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Exemple d’arborescence des fichiers de tests Android</w:t>
      </w:r>
    </w:p>
    <w:p w:rsidR="003F0A2E" w:rsidRDefault="003F0A2E" w:rsidP="003F0A2E">
      <w:r>
        <w:t xml:space="preserve">Cette organisation permettra tout d’abord de comprendre les enjeux et le contexte Android dans lequel sont joués les tests. De plus, il permettra aux développeurs de retrouver facilement le code de chaque test au sein du code source.  </w:t>
      </w:r>
    </w:p>
    <w:p w:rsidR="003F0A2E" w:rsidRDefault="003F0A2E" w:rsidP="003F0A2E">
      <w:pPr>
        <w:pStyle w:val="Heading4"/>
        <w:numPr>
          <w:ilvl w:val="3"/>
          <w:numId w:val="18"/>
        </w:numPr>
        <w:spacing w:line="256" w:lineRule="auto"/>
      </w:pPr>
      <w:r>
        <w:lastRenderedPageBreak/>
        <w:t>Tests Unitaire</w:t>
      </w:r>
    </w:p>
    <w:tbl>
      <w:tblPr>
        <w:tblStyle w:val="TableGrid"/>
        <w:tblW w:w="0" w:type="auto"/>
        <w:tblLook w:val="04A0" w:firstRow="1" w:lastRow="0" w:firstColumn="1" w:lastColumn="0" w:noHBand="0" w:noVBand="1"/>
      </w:tblPr>
      <w:tblGrid>
        <w:gridCol w:w="4957"/>
        <w:gridCol w:w="4105"/>
      </w:tblGrid>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pPr>
              <w:jc w:val="center"/>
              <w:rPr>
                <w:i/>
              </w:rPr>
            </w:pPr>
            <w:r>
              <w:rPr>
                <w:i/>
              </w:rPr>
              <w:t>Chaque test comportera…</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pPr>
              <w:jc w:val="center"/>
              <w:rPr>
                <w:i/>
              </w:rPr>
            </w:pPr>
            <w:r>
              <w:rPr>
                <w:i/>
              </w:rPr>
              <w:t>Afin de…</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Une courte description présentant le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l’élément testé</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Les données utilisées en temps qu’entré pour le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Savoir quelle valeur sont testés et par substitution, lesquels ne le sont pas</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Les conditions à succès</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quelle et comment est la sortie du test</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La durée approximative du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le temps nécessaire à son exécution normale.</w:t>
            </w:r>
          </w:p>
        </w:tc>
      </w:tr>
    </w:tbl>
    <w:p w:rsidR="003F0A2E" w:rsidRDefault="003F0A2E" w:rsidP="003F0A2E"/>
    <w:p w:rsidR="003F0A2E" w:rsidRDefault="003F0A2E" w:rsidP="003F0A2E">
      <w:pPr>
        <w:pStyle w:val="Heading4"/>
        <w:numPr>
          <w:ilvl w:val="3"/>
          <w:numId w:val="18"/>
        </w:numPr>
        <w:spacing w:line="256" w:lineRule="auto"/>
      </w:pPr>
      <w:r>
        <w:t>Test Intégration et d’acceptation</w:t>
      </w:r>
    </w:p>
    <w:tbl>
      <w:tblPr>
        <w:tblStyle w:val="TableGrid"/>
        <w:tblW w:w="0" w:type="auto"/>
        <w:tblLook w:val="04A0" w:firstRow="1" w:lastRow="0" w:firstColumn="1" w:lastColumn="0" w:noHBand="0" w:noVBand="1"/>
      </w:tblPr>
      <w:tblGrid>
        <w:gridCol w:w="4957"/>
        <w:gridCol w:w="4105"/>
      </w:tblGrid>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pPr>
              <w:jc w:val="center"/>
              <w:rPr>
                <w:i/>
              </w:rPr>
            </w:pPr>
            <w:r>
              <w:rPr>
                <w:i/>
              </w:rPr>
              <w:t>Chaque test comportera…</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pPr>
              <w:jc w:val="center"/>
              <w:rPr>
                <w:i/>
              </w:rPr>
            </w:pPr>
            <w:r>
              <w:rPr>
                <w:i/>
              </w:rPr>
              <w:t>Afin de…</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Une courte description présentant le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la fonctionnalité testé et comprendre le contexte dans lequel se trouve le user s’il devait faire le test manuellement</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Les données utilisées en temps qu’entré pour le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Savoir quelles valeurs sont utilisées pour le test</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Les conditions à succès</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quelle et comment est la sortie du test</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Le type de scénario qu’il simule (voir ci-dessous)</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la nature du test</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La durée approximative du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le temps nécessaire à son exécution normale.</w:t>
            </w:r>
          </w:p>
        </w:tc>
      </w:tr>
    </w:tbl>
    <w:p w:rsidR="003F0A2E" w:rsidRDefault="003F0A2E" w:rsidP="003F0A2E"/>
    <w:p w:rsidR="003F0A2E" w:rsidRDefault="003F0A2E" w:rsidP="003F0A2E">
      <w:r>
        <w:t>Le type de scénario peut être :</w:t>
      </w:r>
    </w:p>
    <w:p w:rsidR="003F0A2E" w:rsidRDefault="003F0A2E" w:rsidP="003F0A2E">
      <w:pPr>
        <w:pStyle w:val="ListParagraph"/>
        <w:numPr>
          <w:ilvl w:val="0"/>
          <w:numId w:val="19"/>
        </w:numPr>
      </w:pPr>
      <w:r>
        <w:t>Basic : c’est le flow d’exécution tel qu’il est censé se produire en condition d’utilisation normale</w:t>
      </w:r>
    </w:p>
    <w:p w:rsidR="003F0A2E" w:rsidRDefault="003F0A2E" w:rsidP="003F0A2E">
      <w:pPr>
        <w:pStyle w:val="ListParagraph"/>
        <w:numPr>
          <w:ilvl w:val="0"/>
          <w:numId w:val="19"/>
        </w:numPr>
      </w:pPr>
      <w:r>
        <w:t>Alternative : c’est le flow d’exécution tel qu’il est censé se produire en condition d’utilisateur particulière</w:t>
      </w:r>
    </w:p>
    <w:p w:rsidR="003F0A2E" w:rsidRDefault="003F0A2E" w:rsidP="003F0A2E">
      <w:pPr>
        <w:pStyle w:val="ListParagraph"/>
        <w:numPr>
          <w:ilvl w:val="0"/>
          <w:numId w:val="19"/>
        </w:numPr>
      </w:pPr>
      <w:r>
        <w:t xml:space="preserve">Exception : c’est le flow d’exécution tel qu’il est censé se produire en condition d’erreur  </w:t>
      </w:r>
    </w:p>
    <w:p w:rsidR="003F0A2E" w:rsidRDefault="003F0A2E" w:rsidP="003F0A2E">
      <w:r>
        <w:t>Le livrable des cas de tests devra être mis à jour aussitôt qu’une campagne de test est terminé d’être codé, même si tous les tests ne sont pas en succès.</w:t>
      </w:r>
    </w:p>
    <w:p w:rsidR="003F0A2E" w:rsidRDefault="003F0A2E" w:rsidP="003F0A2E">
      <w:pPr>
        <w:pStyle w:val="Heading3"/>
      </w:pPr>
      <w:bookmarkStart w:id="2" w:name="_Toc433295558"/>
      <w:r>
        <w:t>Rapport d’exécution de tests</w:t>
      </w:r>
      <w:bookmarkEnd w:id="2"/>
    </w:p>
    <w:p w:rsidR="003F0A2E" w:rsidRDefault="003F0A2E" w:rsidP="003F0A2E">
      <w:r>
        <w:t>Le livrable présentant les cas de tests pour Android sera sous la forme d’un fichier HTML. Il présentera tous les tests joués, regroupé par suite et campagne de tests. Les résultats de ces derniers sera données et, pour les tests ayant échoué, le fil d’exécution du test sera affiché afin de montrer exactement les raisons qui ont amené le test à échouer.</w:t>
      </w:r>
    </w:p>
    <w:p w:rsidR="003F0A2E" w:rsidRDefault="003F0A2E" w:rsidP="003F0A2E">
      <w:pPr>
        <w:keepNext/>
        <w:jc w:val="center"/>
      </w:pPr>
      <w:r>
        <w:rPr>
          <w:noProof/>
          <w:lang w:eastAsia="fr-FR"/>
        </w:rPr>
        <w:lastRenderedPageBreak/>
        <w:drawing>
          <wp:inline distT="0" distB="0" distL="0" distR="0">
            <wp:extent cx="4511040" cy="2712720"/>
            <wp:effectExtent l="0" t="0" r="3810" b="0"/>
            <wp:docPr id="4" name="Picture 4" descr="2015-11-06_15h54_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5-11-06_15h54_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1040" cy="2712720"/>
                    </a:xfrm>
                    <a:prstGeom prst="rect">
                      <a:avLst/>
                    </a:prstGeom>
                    <a:noFill/>
                    <a:ln>
                      <a:noFill/>
                    </a:ln>
                  </pic:spPr>
                </pic:pic>
              </a:graphicData>
            </a:graphic>
          </wp:inline>
        </w:drawing>
      </w:r>
    </w:p>
    <w:p w:rsidR="003F0A2E" w:rsidRDefault="003F0A2E" w:rsidP="003F0A2E">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Résultats des tests Android</w:t>
      </w:r>
    </w:p>
    <w:p w:rsidR="003F0A2E" w:rsidRDefault="003F0A2E" w:rsidP="003F0A2E">
      <w:pPr>
        <w:keepNext/>
        <w:jc w:val="center"/>
      </w:pPr>
      <w:r>
        <w:rPr>
          <w:noProof/>
          <w:lang w:eastAsia="fr-FR"/>
        </w:rPr>
        <w:drawing>
          <wp:inline distT="0" distB="0" distL="0" distR="0">
            <wp:extent cx="4732020" cy="4328160"/>
            <wp:effectExtent l="0" t="0" r="0" b="0"/>
            <wp:docPr id="2" name="Picture 2" descr="2015-11-06_15h56_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5-11-06_15h56_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2020" cy="4328160"/>
                    </a:xfrm>
                    <a:prstGeom prst="rect">
                      <a:avLst/>
                    </a:prstGeom>
                    <a:noFill/>
                    <a:ln>
                      <a:noFill/>
                    </a:ln>
                  </pic:spPr>
                </pic:pic>
              </a:graphicData>
            </a:graphic>
          </wp:inline>
        </w:drawing>
      </w:r>
    </w:p>
    <w:p w:rsidR="003F0A2E" w:rsidRDefault="003F0A2E" w:rsidP="003F0A2E">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Fil d'exécution des tests en échec</w:t>
      </w:r>
    </w:p>
    <w:p w:rsidR="003F0A2E" w:rsidRDefault="003F0A2E" w:rsidP="003F0A2E">
      <w:pPr>
        <w:pStyle w:val="Heading3"/>
      </w:pPr>
      <w:bookmarkStart w:id="3" w:name="_Toc433295559"/>
      <w:r>
        <w:lastRenderedPageBreak/>
        <w:t>Rapport sur le suivi global de la qualité</w:t>
      </w:r>
      <w:bookmarkEnd w:id="3"/>
    </w:p>
    <w:p w:rsidR="00270418" w:rsidRDefault="00270418" w:rsidP="003F0A2E">
      <w:pPr>
        <w:pStyle w:val="Heading1"/>
        <w:numPr>
          <w:ilvl w:val="0"/>
          <w:numId w:val="0"/>
        </w:numPr>
        <w:ind w:left="360"/>
      </w:pPr>
    </w:p>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Pr>
        <w:pStyle w:val="Heading2"/>
      </w:pPr>
      <w:r>
        <w:lastRenderedPageBreak/>
        <w:t xml:space="preserve"> IPhone</w:t>
      </w:r>
    </w:p>
    <w:p w:rsidR="003F0A2E" w:rsidRDefault="003F0A2E" w:rsidP="003F0A2E">
      <w:pPr>
        <w:pStyle w:val="Heading3"/>
      </w:pPr>
      <w:r>
        <w:t>Cas de tests</w:t>
      </w:r>
    </w:p>
    <w:p w:rsidR="003F0A2E" w:rsidRDefault="003F0A2E" w:rsidP="003F0A2E">
      <w:r>
        <w:t>Les cas de tests pour l’IPhone seront chaque nouvelle implémentation de fonctionnalité (le login, la création de compte, ..). Ce système permet une fréquence de mise à jour des tests corrects.</w:t>
      </w:r>
    </w:p>
    <w:p w:rsidR="003F0A2E" w:rsidRDefault="003F0A2E" w:rsidP="003F0A2E">
      <w:pPr>
        <w:pStyle w:val="Heading4"/>
        <w:numPr>
          <w:ilvl w:val="3"/>
          <w:numId w:val="18"/>
        </w:numPr>
        <w:spacing w:line="256" w:lineRule="auto"/>
      </w:pPr>
      <w:r>
        <w:t>Tests Unitaire</w:t>
      </w:r>
    </w:p>
    <w:tbl>
      <w:tblPr>
        <w:tblStyle w:val="TableGrid"/>
        <w:tblW w:w="0" w:type="auto"/>
        <w:tblLook w:val="04A0" w:firstRow="1" w:lastRow="0" w:firstColumn="1" w:lastColumn="0" w:noHBand="0" w:noVBand="1"/>
      </w:tblPr>
      <w:tblGrid>
        <w:gridCol w:w="4957"/>
        <w:gridCol w:w="4105"/>
      </w:tblGrid>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pPr>
              <w:jc w:val="center"/>
              <w:rPr>
                <w:i/>
              </w:rPr>
            </w:pPr>
            <w:r>
              <w:rPr>
                <w:i/>
              </w:rPr>
              <w:t>Chaque test comportera…</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pPr>
              <w:jc w:val="center"/>
              <w:rPr>
                <w:i/>
              </w:rPr>
            </w:pPr>
            <w:r>
              <w:rPr>
                <w:i/>
              </w:rPr>
              <w:t>Afin de…</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Une courte description présentant le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l’élément testé</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Les données utilisées en temps qu’entré pour le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Savoir quelle valeur sont testés et par substitution, lesquels ne le sont pas</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Les conditions à succès</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quelle et comment est la sortie du test</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La durée approximative du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le temps nécessaire à son exécution normale.</w:t>
            </w:r>
          </w:p>
        </w:tc>
      </w:tr>
    </w:tbl>
    <w:p w:rsidR="003F0A2E" w:rsidRDefault="003F0A2E" w:rsidP="003F0A2E"/>
    <w:p w:rsidR="003F0A2E" w:rsidRDefault="003F0A2E" w:rsidP="003F0A2E">
      <w:pPr>
        <w:pStyle w:val="Heading4"/>
        <w:numPr>
          <w:ilvl w:val="3"/>
          <w:numId w:val="18"/>
        </w:numPr>
        <w:spacing w:line="256" w:lineRule="auto"/>
      </w:pPr>
      <w:r>
        <w:t>Test Intégration et d’acceptation</w:t>
      </w:r>
    </w:p>
    <w:tbl>
      <w:tblPr>
        <w:tblStyle w:val="TableGrid"/>
        <w:tblW w:w="0" w:type="auto"/>
        <w:tblLook w:val="04A0" w:firstRow="1" w:lastRow="0" w:firstColumn="1" w:lastColumn="0" w:noHBand="0" w:noVBand="1"/>
      </w:tblPr>
      <w:tblGrid>
        <w:gridCol w:w="4957"/>
        <w:gridCol w:w="4105"/>
      </w:tblGrid>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pPr>
              <w:jc w:val="center"/>
              <w:rPr>
                <w:i/>
              </w:rPr>
            </w:pPr>
            <w:r>
              <w:rPr>
                <w:i/>
              </w:rPr>
              <w:t>Chaque test comportera…</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pPr>
              <w:jc w:val="center"/>
              <w:rPr>
                <w:i/>
              </w:rPr>
            </w:pPr>
            <w:r>
              <w:rPr>
                <w:i/>
              </w:rPr>
              <w:t>Afin de…</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Une courte description présentant le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la fonctionnalité testé et comprendre le contexte dans lequel se trouve le user s’il devait faire le test manuellement</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Les données utilisées en temps qu’entré pour le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Savoir quelles valeurs sont utilisées pour le test</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Les conditions à succès</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quelle et comment est la sortie du test</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Le type de scénario qu’il simule (voir ci-dessous)</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la nature du test</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La durée approximative du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le temps nécessaire à son exécution normale.</w:t>
            </w:r>
          </w:p>
        </w:tc>
      </w:tr>
    </w:tbl>
    <w:p w:rsidR="003F0A2E" w:rsidRDefault="003F0A2E" w:rsidP="003F0A2E"/>
    <w:p w:rsidR="003F0A2E" w:rsidRDefault="003F0A2E" w:rsidP="003F0A2E">
      <w:r>
        <w:t>Le type de scénario peut être :</w:t>
      </w:r>
    </w:p>
    <w:p w:rsidR="003F0A2E" w:rsidRDefault="003F0A2E" w:rsidP="003F0A2E">
      <w:pPr>
        <w:pStyle w:val="ListParagraph"/>
        <w:numPr>
          <w:ilvl w:val="0"/>
          <w:numId w:val="19"/>
        </w:numPr>
      </w:pPr>
      <w:r>
        <w:t>Basic : c’est le flow d’exécution tel qu’il est censé se produire en condition d’utilisation normale</w:t>
      </w:r>
    </w:p>
    <w:p w:rsidR="003F0A2E" w:rsidRDefault="003F0A2E" w:rsidP="003F0A2E">
      <w:pPr>
        <w:pStyle w:val="ListParagraph"/>
        <w:numPr>
          <w:ilvl w:val="0"/>
          <w:numId w:val="19"/>
        </w:numPr>
      </w:pPr>
      <w:r>
        <w:t>Alternative : c’est le flow d’exécution tel qu’il est censé se produire en condition d’utilisateur particulière</w:t>
      </w:r>
    </w:p>
    <w:p w:rsidR="003F0A2E" w:rsidRDefault="003F0A2E" w:rsidP="003F0A2E">
      <w:pPr>
        <w:pStyle w:val="ListParagraph"/>
        <w:numPr>
          <w:ilvl w:val="0"/>
          <w:numId w:val="19"/>
        </w:numPr>
      </w:pPr>
      <w:r>
        <w:t xml:space="preserve">Exception : c’est le flow d’exécution tel qu’il est censé se produire en condition d’erreur  </w:t>
      </w:r>
    </w:p>
    <w:p w:rsidR="003F0A2E" w:rsidRDefault="003F0A2E" w:rsidP="003F0A2E">
      <w:r>
        <w:t>Le livrable des cas de tests devra être mis à jour aussitôt qu’une campagne de test est terminé d’être codé, même si tous les tests ne sont pas en succès.</w:t>
      </w:r>
    </w:p>
    <w:p w:rsidR="003F0A2E" w:rsidRDefault="003F0A2E" w:rsidP="003F0A2E">
      <w:pPr>
        <w:pStyle w:val="Heading3"/>
      </w:pPr>
      <w:r>
        <w:t>Rapport d’exécution de tests</w:t>
      </w:r>
    </w:p>
    <w:p w:rsidR="003F0A2E" w:rsidRDefault="003F0A2E" w:rsidP="003F0A2E">
      <w:pPr>
        <w:pStyle w:val="NoSpacing"/>
        <w:ind w:firstLine="360"/>
      </w:pPr>
      <w:r>
        <w:t>Il y a deux formes de rapport :</w:t>
      </w:r>
    </w:p>
    <w:p w:rsidR="003F0A2E" w:rsidRDefault="003F0A2E" w:rsidP="003F0A2E">
      <w:pPr>
        <w:pStyle w:val="NoSpacing"/>
        <w:numPr>
          <w:ilvl w:val="0"/>
          <w:numId w:val="20"/>
        </w:numPr>
        <w:jc w:val="left"/>
      </w:pPr>
      <w:r>
        <w:t>Avec export</w:t>
      </w:r>
    </w:p>
    <w:p w:rsidR="003F0A2E" w:rsidRDefault="003F0A2E" w:rsidP="003F0A2E">
      <w:pPr>
        <w:pStyle w:val="NoSpacing"/>
        <w:numPr>
          <w:ilvl w:val="0"/>
          <w:numId w:val="20"/>
        </w:numPr>
        <w:jc w:val="left"/>
      </w:pPr>
      <w:r>
        <w:t>Sans export</w:t>
      </w:r>
    </w:p>
    <w:p w:rsidR="003F0A2E" w:rsidRDefault="003F0A2E" w:rsidP="003F0A2E">
      <w:pPr>
        <w:pStyle w:val="NoSpacing"/>
        <w:ind w:left="360"/>
      </w:pPr>
    </w:p>
    <w:p w:rsidR="003F0A2E" w:rsidRDefault="003F0A2E" w:rsidP="003F0A2E">
      <w:pPr>
        <w:pStyle w:val="NoSpacing"/>
        <w:ind w:left="360"/>
      </w:pPr>
      <w:r>
        <w:lastRenderedPageBreak/>
        <w:t xml:space="preserve">La version sans export est celle lancé directement depuis </w:t>
      </w:r>
      <w:r>
        <w:rPr>
          <w:i/>
        </w:rPr>
        <w:t>xcode</w:t>
      </w:r>
      <w:r>
        <w:t>. Les résultats sont clairs à la fin de l’exécution et si une erreur se produit, la ligne d’où provient l’erreur est clairement mise en valeur avec une explication de l’erreur.</w:t>
      </w:r>
    </w:p>
    <w:p w:rsidR="003F0A2E" w:rsidRDefault="003F0A2E" w:rsidP="003F0A2E">
      <w:pPr>
        <w:pStyle w:val="NoSpacing"/>
        <w:ind w:firstLine="360"/>
      </w:pPr>
      <w:r>
        <w:t xml:space="preserve">Le problème est qu’il n’y a aucun export et donc après fermeture de </w:t>
      </w:r>
      <w:r>
        <w:rPr>
          <w:i/>
        </w:rPr>
        <w:t>xcode</w:t>
      </w:r>
      <w:r>
        <w:t xml:space="preserve"> aucune preuve.</w:t>
      </w:r>
    </w:p>
    <w:p w:rsidR="003F0A2E" w:rsidRDefault="003F0A2E" w:rsidP="003F0A2E">
      <w:pPr>
        <w:pStyle w:val="NoSpacing"/>
        <w:ind w:left="360"/>
      </w:pPr>
    </w:p>
    <w:p w:rsidR="003F0A2E" w:rsidRDefault="003F0A2E" w:rsidP="003F0A2E">
      <w:pPr>
        <w:pStyle w:val="NoSpacing"/>
        <w:ind w:left="360"/>
      </w:pPr>
      <w:r>
        <w:t>Pour le test avec export, il faut lancer depuis un terminal en ligne de commande. Le seul problème est qu’on ne peut pas lancer de test unique, ils seront tous exécutés mais en générant un rapport clair pour prouver le bon fonctionnement de l’application.</w:t>
      </w:r>
    </w:p>
    <w:p w:rsidR="003F0A2E" w:rsidRDefault="003F0A2E" w:rsidP="003F0A2E"/>
    <w:p w:rsidR="003F0A2E" w:rsidRDefault="003F0A2E" w:rsidP="003F0A2E">
      <w:pPr>
        <w:ind w:left="360"/>
      </w:pPr>
      <w:r>
        <w:t>Voici Un exemple d’export possible suite à la réussite de tous les tests :</w:t>
      </w:r>
    </w:p>
    <w:p w:rsidR="003F0A2E" w:rsidRDefault="003F0A2E" w:rsidP="003F0A2E">
      <w:pPr>
        <w:pStyle w:val="PlainText"/>
        <w:ind w:left="360"/>
        <w:rPr>
          <w:rFonts w:ascii="Courier New" w:hAnsi="Courier New" w:cs="Courier New"/>
          <w:lang w:val="en-GB"/>
        </w:rPr>
      </w:pPr>
      <w:r>
        <w:rPr>
          <w:rFonts w:cs="Consolas"/>
          <w:lang w:val="en-GB"/>
        </w:rPr>
        <w:t>▸</w:t>
      </w:r>
      <w:r>
        <w:rPr>
          <w:rFonts w:ascii="Courier New" w:hAnsi="Courier New" w:cs="Courier New"/>
          <w:lang w:val="en-GB"/>
        </w:rPr>
        <w:t xml:space="preserve"> Building MSW/MSW2 [Debug]</w:t>
      </w:r>
    </w:p>
    <w:p w:rsidR="003F0A2E" w:rsidRDefault="003F0A2E" w:rsidP="003F0A2E">
      <w:pPr>
        <w:pStyle w:val="PlainText"/>
        <w:ind w:left="360"/>
        <w:rPr>
          <w:rFonts w:ascii="Courier New" w:hAnsi="Courier New" w:cs="Courier New"/>
          <w:lang w:val="en-GB"/>
        </w:rPr>
      </w:pPr>
      <w:r>
        <w:rPr>
          <w:rFonts w:cs="Consolas"/>
          <w:lang w:val="en-GB"/>
        </w:rPr>
        <w:t>▸</w:t>
      </w:r>
      <w:r>
        <w:rPr>
          <w:rFonts w:ascii="Courier New" w:hAnsi="Courier New" w:cs="Courier New"/>
          <w:lang w:val="en-GB"/>
        </w:rPr>
        <w:t xml:space="preserve"> Check Dependencies</w:t>
      </w:r>
    </w:p>
    <w:p w:rsidR="003F0A2E" w:rsidRDefault="003F0A2E" w:rsidP="003F0A2E">
      <w:pPr>
        <w:pStyle w:val="PlainText"/>
        <w:ind w:left="360"/>
        <w:rPr>
          <w:rFonts w:ascii="Courier New" w:hAnsi="Courier New" w:cs="Courier New"/>
          <w:lang w:val="en-GB"/>
        </w:rPr>
      </w:pPr>
      <w:r>
        <w:rPr>
          <w:rFonts w:cs="Consolas"/>
          <w:lang w:val="en-GB"/>
        </w:rPr>
        <w:t>▸</w:t>
      </w:r>
      <w:r>
        <w:rPr>
          <w:rFonts w:ascii="Courier New" w:hAnsi="Courier New" w:cs="Courier New"/>
          <w:lang w:val="en-GB"/>
        </w:rPr>
        <w:t xml:space="preserve"> Building Pods/KIF [Debug]</w:t>
      </w:r>
    </w:p>
    <w:p w:rsidR="003F0A2E" w:rsidRDefault="003F0A2E" w:rsidP="003F0A2E">
      <w:pPr>
        <w:pStyle w:val="PlainText"/>
        <w:ind w:left="360"/>
        <w:rPr>
          <w:rFonts w:ascii="Courier New" w:hAnsi="Courier New" w:cs="Courier New"/>
          <w:lang w:val="en-GB"/>
        </w:rPr>
      </w:pPr>
      <w:r>
        <w:rPr>
          <w:rFonts w:cs="Consolas"/>
          <w:lang w:val="en-GB"/>
        </w:rPr>
        <w:t>▸</w:t>
      </w:r>
      <w:r>
        <w:rPr>
          <w:rFonts w:ascii="Courier New" w:hAnsi="Courier New" w:cs="Courier New"/>
          <w:lang w:val="en-GB"/>
        </w:rPr>
        <w:t xml:space="preserve"> Check Dependencies</w:t>
      </w:r>
    </w:p>
    <w:p w:rsidR="003F0A2E" w:rsidRDefault="003F0A2E" w:rsidP="003F0A2E">
      <w:pPr>
        <w:pStyle w:val="PlainText"/>
        <w:ind w:left="360"/>
        <w:rPr>
          <w:rFonts w:ascii="Courier New" w:hAnsi="Courier New" w:cs="Courier New"/>
          <w:lang w:val="en-GB"/>
        </w:rPr>
      </w:pPr>
      <w:r>
        <w:rPr>
          <w:rFonts w:cs="Consolas"/>
          <w:lang w:val="en-GB"/>
        </w:rPr>
        <w:t>▸</w:t>
      </w:r>
      <w:r>
        <w:rPr>
          <w:rFonts w:ascii="Courier New" w:hAnsi="Courier New" w:cs="Courier New"/>
          <w:lang w:val="en-GB"/>
        </w:rPr>
        <w:t xml:space="preserve"> Building Pods/Pods-MSW2Tests [Debug]</w:t>
      </w:r>
    </w:p>
    <w:p w:rsidR="003F0A2E" w:rsidRDefault="003F0A2E" w:rsidP="003F0A2E">
      <w:pPr>
        <w:pStyle w:val="PlainText"/>
        <w:ind w:left="360"/>
        <w:rPr>
          <w:rFonts w:ascii="Courier New" w:hAnsi="Courier New" w:cs="Courier New"/>
          <w:lang w:val="en-GB"/>
        </w:rPr>
      </w:pPr>
      <w:r>
        <w:rPr>
          <w:rFonts w:cs="Consolas"/>
          <w:lang w:val="en-GB"/>
        </w:rPr>
        <w:t>▸</w:t>
      </w:r>
      <w:r>
        <w:rPr>
          <w:rFonts w:ascii="Courier New" w:hAnsi="Courier New" w:cs="Courier New"/>
          <w:lang w:val="en-GB"/>
        </w:rPr>
        <w:t xml:space="preserve"> Check Dependencies</w:t>
      </w:r>
    </w:p>
    <w:p w:rsidR="003F0A2E" w:rsidRDefault="003F0A2E" w:rsidP="003F0A2E">
      <w:pPr>
        <w:pStyle w:val="PlainText"/>
        <w:ind w:left="360"/>
        <w:rPr>
          <w:rFonts w:ascii="Courier New" w:hAnsi="Courier New" w:cs="Courier New"/>
          <w:lang w:val="en-GB"/>
        </w:rPr>
      </w:pPr>
      <w:r>
        <w:rPr>
          <w:rFonts w:cs="Consolas"/>
          <w:lang w:val="en-GB"/>
        </w:rPr>
        <w:t>▸</w:t>
      </w:r>
      <w:r>
        <w:rPr>
          <w:rFonts w:ascii="Courier New" w:hAnsi="Courier New" w:cs="Courier New"/>
          <w:lang w:val="en-GB"/>
        </w:rPr>
        <w:t xml:space="preserve"> Building MSW/MSW2Tests [Debug]</w:t>
      </w:r>
    </w:p>
    <w:p w:rsidR="003F0A2E" w:rsidRDefault="003F0A2E" w:rsidP="003F0A2E">
      <w:pPr>
        <w:pStyle w:val="PlainText"/>
        <w:ind w:left="360"/>
        <w:rPr>
          <w:rFonts w:ascii="Courier New" w:hAnsi="Courier New" w:cs="Courier New"/>
          <w:lang w:val="en-GB"/>
        </w:rPr>
      </w:pPr>
      <w:r>
        <w:rPr>
          <w:rFonts w:cs="Consolas"/>
          <w:lang w:val="en-GB"/>
        </w:rPr>
        <w:t>▸</w:t>
      </w:r>
      <w:r>
        <w:rPr>
          <w:rFonts w:ascii="Courier New" w:hAnsi="Courier New" w:cs="Courier New"/>
          <w:lang w:val="en-GB"/>
        </w:rPr>
        <w:t xml:space="preserve"> Check Dependencies</w:t>
      </w:r>
    </w:p>
    <w:p w:rsidR="003F0A2E" w:rsidRDefault="003F0A2E" w:rsidP="003F0A2E">
      <w:pPr>
        <w:pStyle w:val="PlainText"/>
        <w:ind w:left="360"/>
        <w:rPr>
          <w:rFonts w:ascii="Courier New" w:hAnsi="Courier New" w:cs="Courier New"/>
          <w:lang w:val="en-GB"/>
        </w:rPr>
      </w:pPr>
      <w:r>
        <w:rPr>
          <w:rFonts w:cs="Consolas"/>
          <w:lang w:val="en-GB"/>
        </w:rPr>
        <w:t>▸</w:t>
      </w:r>
      <w:r>
        <w:rPr>
          <w:rFonts w:ascii="Courier New" w:hAnsi="Courier New" w:cs="Courier New"/>
          <w:lang w:val="en-GB"/>
        </w:rPr>
        <w:t xml:space="preserve"> Running script 'Check Pods Manifest.lock'</w:t>
      </w:r>
    </w:p>
    <w:p w:rsidR="003F0A2E" w:rsidRDefault="003F0A2E" w:rsidP="003F0A2E">
      <w:pPr>
        <w:pStyle w:val="PlainText"/>
        <w:ind w:left="360"/>
        <w:rPr>
          <w:rFonts w:ascii="Courier New" w:hAnsi="Courier New" w:cs="Courier New"/>
          <w:lang w:val="en-GB"/>
        </w:rPr>
      </w:pPr>
      <w:r>
        <w:rPr>
          <w:rFonts w:cs="Consolas"/>
          <w:lang w:val="en-GB"/>
        </w:rPr>
        <w:t>▸</w:t>
      </w:r>
      <w:r>
        <w:rPr>
          <w:rFonts w:ascii="Courier New" w:hAnsi="Courier New" w:cs="Courier New"/>
          <w:lang w:val="en-GB"/>
        </w:rPr>
        <w:t xml:space="preserve"> Running script 'Embed Pods Frameworks'</w:t>
      </w:r>
    </w:p>
    <w:p w:rsidR="003F0A2E" w:rsidRDefault="003F0A2E" w:rsidP="003F0A2E">
      <w:pPr>
        <w:pStyle w:val="PlainText"/>
        <w:ind w:left="360"/>
        <w:rPr>
          <w:rFonts w:ascii="Courier New" w:hAnsi="Courier New" w:cs="Courier New"/>
          <w:lang w:val="en-GB"/>
        </w:rPr>
      </w:pPr>
      <w:r>
        <w:rPr>
          <w:rFonts w:cs="Consolas"/>
          <w:lang w:val="en-GB"/>
        </w:rPr>
        <w:t>▸</w:t>
      </w:r>
      <w:r>
        <w:rPr>
          <w:rFonts w:ascii="Courier New" w:hAnsi="Courier New" w:cs="Courier New"/>
          <w:lang w:val="en-GB"/>
        </w:rPr>
        <w:t xml:space="preserve"> Running script 'Copy Pods Resources'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All tests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Test Suite MSW2Tests.xctest started</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LogTest</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test00LogFail (3.399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test01MotDePasseOublie (8.548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test02Inscription (7.422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test03Log (3.926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test04Deconnexion (5.903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test05ChangerDeMotPasse (14.272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test06ChangeFirstname (5.414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test07Menu (6.868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test08Swipe (5.708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test09SwipeMenu (2.007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test10Ajouter (5.572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test11 (0.000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LoginTest</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testConnexion (2.451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testConnexionfausse (1.171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testGetMethodWithId (0.687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testGetMethodWithString (0.704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testOptionsMethodWithString (0.678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testPostMethodForSuscribeWithUsername (0.778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testPostMethodWithIdentifier (1.185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testPostMethodWithString (1.170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testPutMethodWithString (0.740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lastRenderedPageBreak/>
        <w:t>testApiMethod</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testGetMethodWithId (0.697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testPostMethodForSuscribeWithUsername (0.707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testPostMethodWithIdentifier (1.173 seconds)</w:t>
      </w:r>
    </w:p>
    <w:p w:rsidR="003F0A2E" w:rsidRDefault="003F0A2E" w:rsidP="003F0A2E">
      <w:pPr>
        <w:pStyle w:val="PlainText"/>
        <w:ind w:left="360"/>
        <w:rPr>
          <w:rFonts w:ascii="Courier New" w:hAnsi="Courier New" w:cs="Courier New"/>
          <w:lang w:val="en-GB"/>
        </w:rPr>
      </w:pPr>
      <w:r>
        <w:rPr>
          <w:rFonts w:ascii="Courier New" w:hAnsi="Courier New" w:cs="Courier New"/>
          <w:lang w:val="en-GB"/>
        </w:rPr>
        <w:t xml:space="preserve">    </w:t>
      </w:r>
      <w:r>
        <w:rPr>
          <w:rFonts w:ascii="Segoe UI Symbol" w:hAnsi="Segoe UI Symbol" w:cs="Segoe UI Symbol"/>
          <w:lang w:val="en-GB"/>
        </w:rPr>
        <w:t>✓</w:t>
      </w:r>
      <w:r>
        <w:rPr>
          <w:rFonts w:ascii="Courier New" w:hAnsi="Courier New" w:cs="Courier New"/>
          <w:lang w:val="en-GB"/>
        </w:rPr>
        <w:t xml:space="preserve"> testPostMethodWithString (1.170 seconds)</w:t>
      </w:r>
    </w:p>
    <w:p w:rsidR="003F0A2E" w:rsidRDefault="003F0A2E" w:rsidP="003F0A2E">
      <w:pPr>
        <w:pStyle w:val="PlainText"/>
        <w:ind w:left="360"/>
        <w:rPr>
          <w:rFonts w:ascii="Courier New" w:hAnsi="Courier New" w:cs="Courier New"/>
          <w:lang w:val="en-GB"/>
        </w:rPr>
      </w:pPr>
    </w:p>
    <w:p w:rsidR="003F0A2E" w:rsidRDefault="003F0A2E" w:rsidP="003F0A2E">
      <w:pPr>
        <w:pStyle w:val="PlainText"/>
        <w:ind w:left="360"/>
        <w:rPr>
          <w:rFonts w:ascii="Courier New" w:hAnsi="Courier New" w:cs="Courier New"/>
          <w:lang w:val="en-GB"/>
        </w:rPr>
      </w:pPr>
    </w:p>
    <w:p w:rsidR="003F0A2E" w:rsidRDefault="003F0A2E" w:rsidP="003F0A2E">
      <w:pPr>
        <w:pStyle w:val="PlainText"/>
        <w:ind w:left="360"/>
        <w:rPr>
          <w:rFonts w:ascii="Courier New" w:hAnsi="Courier New" w:cs="Courier New"/>
          <w:lang w:val="en-GB"/>
        </w:rPr>
      </w:pPr>
      <w:r>
        <w:rPr>
          <w:rFonts w:ascii="Courier New" w:hAnsi="Courier New" w:cs="Courier New"/>
          <w:lang w:val="en-GB"/>
        </w:rPr>
        <w:t>Executed 25 tests, with 0 failures (0 unexpected) in 82.353 (82.365) seconds</w:t>
      </w:r>
    </w:p>
    <w:p w:rsidR="003F0A2E" w:rsidRDefault="003F0A2E" w:rsidP="003F0A2E">
      <w:pPr>
        <w:rPr>
          <w:lang w:val="en-GB"/>
        </w:rPr>
      </w:pPr>
    </w:p>
    <w:p w:rsidR="003F0A2E" w:rsidRDefault="003F0A2E" w:rsidP="003F0A2E">
      <w:pPr>
        <w:pStyle w:val="Heading3"/>
      </w:pPr>
      <w:r>
        <w:t>Rapport sur le suivi global de la qualité</w:t>
      </w:r>
    </w:p>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Pr>
        <w:pStyle w:val="Heading2"/>
        <w:numPr>
          <w:ilvl w:val="1"/>
          <w:numId w:val="18"/>
        </w:numPr>
        <w:spacing w:line="256" w:lineRule="auto"/>
      </w:pPr>
      <w:r>
        <w:lastRenderedPageBreak/>
        <w:t>Windows phone</w:t>
      </w:r>
    </w:p>
    <w:p w:rsidR="003F0A2E" w:rsidRDefault="003F0A2E" w:rsidP="003F0A2E">
      <w:pPr>
        <w:pStyle w:val="Heading3"/>
        <w:numPr>
          <w:ilvl w:val="2"/>
          <w:numId w:val="18"/>
        </w:numPr>
        <w:spacing w:line="256" w:lineRule="auto"/>
      </w:pPr>
      <w:r>
        <w:t>Cas de tests</w:t>
      </w:r>
    </w:p>
    <w:p w:rsidR="003F0A2E" w:rsidRDefault="003F0A2E" w:rsidP="003F0A2E">
      <w:pPr>
        <w:pStyle w:val="Heading4"/>
        <w:numPr>
          <w:ilvl w:val="3"/>
          <w:numId w:val="18"/>
        </w:numPr>
        <w:spacing w:line="256" w:lineRule="auto"/>
      </w:pPr>
      <w:r>
        <w:t>L’arborescence</w:t>
      </w:r>
    </w:p>
    <w:p w:rsidR="003F0A2E" w:rsidRDefault="003F0A2E" w:rsidP="003F0A2E">
      <w:pPr>
        <w:ind w:left="360" w:firstLine="348"/>
      </w:pPr>
      <w:r>
        <w:t xml:space="preserve">Le livrable des cas de tests pour l’application Windows phone suivra la même arborescence que dans leur implémentation qui se trouvera dans le projet « test » de la solution Music Sheet Writer. </w:t>
      </w:r>
    </w:p>
    <w:p w:rsidR="003F0A2E" w:rsidRDefault="003F0A2E" w:rsidP="003F0A2E">
      <w:pPr>
        <w:ind w:left="360" w:firstLine="348"/>
      </w:pPr>
      <w:r>
        <w:t xml:space="preserve">Les cas de tests pour l’application Windows phone seront chaque nouvelle implémentation de fonctionnalité (le login, la création de compte, ..). Ce système permet une fréquence de mise à jour des tests corrects. </w:t>
      </w:r>
    </w:p>
    <w:p w:rsidR="003F0A2E" w:rsidRDefault="003F0A2E" w:rsidP="003F0A2E">
      <w:pPr>
        <w:pStyle w:val="Heading4"/>
        <w:numPr>
          <w:ilvl w:val="3"/>
          <w:numId w:val="18"/>
        </w:numPr>
        <w:spacing w:line="256" w:lineRule="auto"/>
      </w:pPr>
      <w:r>
        <w:t>Test Unitaire</w:t>
      </w:r>
    </w:p>
    <w:tbl>
      <w:tblPr>
        <w:tblStyle w:val="TableGrid"/>
        <w:tblW w:w="0" w:type="auto"/>
        <w:tblLook w:val="04A0" w:firstRow="1" w:lastRow="0" w:firstColumn="1" w:lastColumn="0" w:noHBand="0" w:noVBand="1"/>
      </w:tblPr>
      <w:tblGrid>
        <w:gridCol w:w="4957"/>
        <w:gridCol w:w="4105"/>
      </w:tblGrid>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pPr>
              <w:jc w:val="center"/>
              <w:rPr>
                <w:i/>
              </w:rPr>
            </w:pPr>
            <w:r>
              <w:rPr>
                <w:i/>
              </w:rPr>
              <w:t>Chaque test comportera…</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pPr>
              <w:jc w:val="center"/>
              <w:rPr>
                <w:i/>
              </w:rPr>
            </w:pPr>
            <w:r>
              <w:rPr>
                <w:i/>
              </w:rPr>
              <w:t>Afin de…</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Une courte description présentant le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l’élément testé</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Les données utilisées en temps qu’entré pour le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Savoir quelle valeur sont testés et par substitution, lesquels ne le sont pas</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Les conditions à succès</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quelle et comment est la sortie du test</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La durée approximative du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le temps nécessaire à son exécution normale.</w:t>
            </w:r>
          </w:p>
        </w:tc>
      </w:tr>
    </w:tbl>
    <w:p w:rsidR="003F0A2E" w:rsidRDefault="003F0A2E" w:rsidP="003F0A2E">
      <w:pPr>
        <w:ind w:left="708"/>
      </w:pPr>
    </w:p>
    <w:p w:rsidR="003F0A2E" w:rsidRDefault="003F0A2E" w:rsidP="003F0A2E">
      <w:pPr>
        <w:pStyle w:val="Heading4"/>
        <w:numPr>
          <w:ilvl w:val="3"/>
          <w:numId w:val="18"/>
        </w:numPr>
        <w:spacing w:line="256" w:lineRule="auto"/>
      </w:pPr>
      <w:r>
        <w:t>Test UI</w:t>
      </w:r>
    </w:p>
    <w:tbl>
      <w:tblPr>
        <w:tblStyle w:val="TableGrid"/>
        <w:tblW w:w="0" w:type="auto"/>
        <w:tblLook w:val="04A0" w:firstRow="1" w:lastRow="0" w:firstColumn="1" w:lastColumn="0" w:noHBand="0" w:noVBand="1"/>
      </w:tblPr>
      <w:tblGrid>
        <w:gridCol w:w="4957"/>
        <w:gridCol w:w="4105"/>
      </w:tblGrid>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pPr>
              <w:jc w:val="center"/>
              <w:rPr>
                <w:i/>
              </w:rPr>
            </w:pPr>
            <w:r>
              <w:rPr>
                <w:i/>
              </w:rPr>
              <w:t>Chaque test comportera…</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pPr>
              <w:jc w:val="center"/>
              <w:rPr>
                <w:i/>
              </w:rPr>
            </w:pPr>
            <w:r>
              <w:rPr>
                <w:i/>
              </w:rPr>
              <w:t>Afin de…</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Une courte description présentant le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la fonctionnalité testé et comprendre le contexte dans lequel se trouve le user s’il devait faire le test manuellement</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Les données utilisées en temps qu’entré pour le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Savoir quelles valeurs sont utilisées pour le test</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Les conditions à succès</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quelle et comment est la sortie du test</w:t>
            </w:r>
          </w:p>
        </w:tc>
      </w:tr>
      <w:tr w:rsidR="003F0A2E" w:rsidTr="003F0A2E">
        <w:tc>
          <w:tcPr>
            <w:tcW w:w="4957" w:type="dxa"/>
            <w:tcBorders>
              <w:top w:val="single" w:sz="4" w:space="0" w:color="auto"/>
              <w:left w:val="single" w:sz="4" w:space="0" w:color="auto"/>
              <w:bottom w:val="single" w:sz="4" w:space="0" w:color="auto"/>
              <w:right w:val="single" w:sz="4" w:space="0" w:color="auto"/>
            </w:tcBorders>
            <w:hideMark/>
          </w:tcPr>
          <w:p w:rsidR="003F0A2E" w:rsidRDefault="003F0A2E">
            <w:r>
              <w:t>La durée approximative du test</w:t>
            </w:r>
          </w:p>
        </w:tc>
        <w:tc>
          <w:tcPr>
            <w:tcW w:w="4105" w:type="dxa"/>
            <w:tcBorders>
              <w:top w:val="single" w:sz="4" w:space="0" w:color="auto"/>
              <w:left w:val="single" w:sz="4" w:space="0" w:color="auto"/>
              <w:bottom w:val="single" w:sz="4" w:space="0" w:color="auto"/>
              <w:right w:val="single" w:sz="4" w:space="0" w:color="auto"/>
            </w:tcBorders>
            <w:hideMark/>
          </w:tcPr>
          <w:p w:rsidR="003F0A2E" w:rsidRDefault="003F0A2E">
            <w:r>
              <w:t>Connaitre le temps nécessaire à son exécution normale.</w:t>
            </w:r>
          </w:p>
        </w:tc>
      </w:tr>
    </w:tbl>
    <w:p w:rsidR="003F0A2E" w:rsidRDefault="003F0A2E" w:rsidP="003F0A2E"/>
    <w:p w:rsidR="003F0A2E" w:rsidRDefault="003F0A2E" w:rsidP="003F0A2E">
      <w:pPr>
        <w:pStyle w:val="Heading3"/>
      </w:pPr>
      <w:r>
        <w:t>Rapport d’exécution de tests</w:t>
      </w:r>
    </w:p>
    <w:p w:rsidR="003F0A2E" w:rsidRDefault="003F0A2E" w:rsidP="003F0A2E">
      <w:r>
        <w:rPr>
          <w:sz w:val="24"/>
          <w:szCs w:val="24"/>
        </w:rPr>
        <w:tab/>
      </w:r>
      <w:r>
        <w:t xml:space="preserve">Le rapport d’exécution de tests s’effectuera  via l’interface de Microsoft Visual Studio 2015 dans un projet « unit test » qui sera ajouté à la solution projet. Dans cette interface nous sommes en mesure d’observer le résultat des tests effectués auparavant. Ainsi, nous pouvons observer le résultat d’un test réussi et un échoué. </w:t>
      </w:r>
    </w:p>
    <w:p w:rsidR="003F0A2E" w:rsidRDefault="003F0A2E" w:rsidP="003F0A2E">
      <w:r>
        <w:t>Le livrable présentant les cas de tests pour Windows phone sera sous la forme d’un fichier (.rtf). Il présentera tous les tests joués, regroupé par suite et campagne de tests.</w:t>
      </w:r>
    </w:p>
    <w:p w:rsidR="003F0A2E" w:rsidRDefault="003F0A2E" w:rsidP="003F0A2E">
      <w:r>
        <w:rPr>
          <w:noProof/>
          <w:lang w:eastAsia="fr-FR"/>
        </w:rPr>
        <w:lastRenderedPageBreak/>
        <w:drawing>
          <wp:inline distT="0" distB="0" distL="0" distR="0">
            <wp:extent cx="3733800" cy="4351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4351020"/>
                    </a:xfrm>
                    <a:prstGeom prst="rect">
                      <a:avLst/>
                    </a:prstGeom>
                    <a:noFill/>
                    <a:ln>
                      <a:noFill/>
                    </a:ln>
                  </pic:spPr>
                </pic:pic>
              </a:graphicData>
            </a:graphic>
          </wp:inline>
        </w:drawing>
      </w:r>
    </w:p>
    <w:p w:rsidR="003F0A2E" w:rsidRDefault="003F0A2E" w:rsidP="003F0A2E">
      <w:pPr>
        <w:pStyle w:val="Heading3"/>
      </w:pPr>
      <w:r>
        <w:t>Rapport sur le suivi global de la qualité</w:t>
      </w:r>
    </w:p>
    <w:p w:rsidR="003F0A2E" w:rsidRDefault="003F0A2E" w:rsidP="003F0A2E">
      <w:r>
        <w:rPr>
          <w:sz w:val="24"/>
          <w:szCs w:val="24"/>
        </w:rPr>
        <w:tab/>
      </w:r>
      <w:r>
        <w:t>Le rapport sur le suivi global de la qualité s’effectuera grâce au test de non-régression qui permettra au chef de groupe d’avoir une vision des tests effectués précédemment par le développeur. Ainsi il sera en mesure de connaitre la qualité du code en visualisant les tests effectué. Le chef de groupe pourra également s’appuyer sur les tests fonctionnels qui lui permettront de vérifier la conformité de l'application développée avec le cahier des charges initial.</w:t>
      </w:r>
    </w:p>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3F0A2E" w:rsidRDefault="003F0A2E" w:rsidP="003F0A2E"/>
    <w:p w:rsidR="00F34552" w:rsidRDefault="00F34552" w:rsidP="00F34552">
      <w:pPr>
        <w:pStyle w:val="Heading2"/>
      </w:pPr>
      <w:r>
        <w:lastRenderedPageBreak/>
        <w:t>Logiciel</w:t>
      </w:r>
    </w:p>
    <w:p w:rsidR="00F34552" w:rsidRPr="00F34552" w:rsidRDefault="00F34552" w:rsidP="00F34552">
      <w:pPr>
        <w:pStyle w:val="Heading3"/>
      </w:pPr>
      <w:r>
        <w:t>Cas de tests</w:t>
      </w:r>
    </w:p>
    <w:p w:rsidR="00F34552" w:rsidRDefault="00F34552" w:rsidP="00F34552"/>
    <w:p w:rsidR="00F34552" w:rsidRDefault="00F34552" w:rsidP="00F34552">
      <w:pPr>
        <w:ind w:left="360"/>
      </w:pPr>
      <w:r>
        <w:t>L’ensemble des tests pour le logiciel se trouveront dans un répertoire Test/Logiciel. Dans ce répertoire, les tests seront classé par fonctionnalités, par exemple nous aurons un répertoire, Test/Logiciel/Gérer un projet, qui regroupe l’ensemble des tests unitaires qui sont utilisés pour Gérer un projet.</w:t>
      </w:r>
    </w:p>
    <w:p w:rsidR="00F34552" w:rsidRDefault="00F34552" w:rsidP="00F34552">
      <w:pPr>
        <w:pStyle w:val="Heading4"/>
        <w:numPr>
          <w:ilvl w:val="2"/>
          <w:numId w:val="21"/>
        </w:numPr>
      </w:pPr>
      <w:r>
        <w:t>Tests Fonctionnels</w:t>
      </w:r>
    </w:p>
    <w:p w:rsidR="00F34552" w:rsidRPr="00835100" w:rsidRDefault="00F34552" w:rsidP="00F34552">
      <w:r>
        <w:t>Les tests fonctionnels visent à tester le bon déroulement d’une fonctionnalité. Cela implique un ensemble de tests unitaires qui, une fois tous réalisés avec succès, permet au test d’être validé.</w:t>
      </w:r>
    </w:p>
    <w:tbl>
      <w:tblPr>
        <w:tblStyle w:val="TableGrid"/>
        <w:tblW w:w="0" w:type="auto"/>
        <w:tblLook w:val="04A0" w:firstRow="1" w:lastRow="0" w:firstColumn="1" w:lastColumn="0" w:noHBand="0" w:noVBand="1"/>
      </w:tblPr>
      <w:tblGrid>
        <w:gridCol w:w="4957"/>
        <w:gridCol w:w="4105"/>
      </w:tblGrid>
      <w:tr w:rsidR="00F34552" w:rsidTr="00803328">
        <w:tc>
          <w:tcPr>
            <w:tcW w:w="4957" w:type="dxa"/>
          </w:tcPr>
          <w:p w:rsidR="00F34552" w:rsidRPr="004059AE" w:rsidRDefault="00F34552" w:rsidP="00803328">
            <w:pPr>
              <w:jc w:val="center"/>
              <w:rPr>
                <w:i/>
              </w:rPr>
            </w:pPr>
            <w:r>
              <w:rPr>
                <w:i/>
              </w:rPr>
              <w:t>Chaque test comportera…</w:t>
            </w:r>
          </w:p>
        </w:tc>
        <w:tc>
          <w:tcPr>
            <w:tcW w:w="4105" w:type="dxa"/>
          </w:tcPr>
          <w:p w:rsidR="00F34552" w:rsidRPr="004059AE" w:rsidRDefault="00F34552" w:rsidP="00803328">
            <w:pPr>
              <w:jc w:val="center"/>
              <w:rPr>
                <w:i/>
              </w:rPr>
            </w:pPr>
            <w:r>
              <w:rPr>
                <w:i/>
              </w:rPr>
              <w:t>Afin de…</w:t>
            </w:r>
          </w:p>
        </w:tc>
      </w:tr>
      <w:tr w:rsidR="00F34552" w:rsidTr="00803328">
        <w:tc>
          <w:tcPr>
            <w:tcW w:w="4957" w:type="dxa"/>
          </w:tcPr>
          <w:p w:rsidR="00F34552" w:rsidRDefault="00F34552" w:rsidP="00803328">
            <w:r>
              <w:t>Une courte description présentant le test</w:t>
            </w:r>
          </w:p>
        </w:tc>
        <w:tc>
          <w:tcPr>
            <w:tcW w:w="4105" w:type="dxa"/>
          </w:tcPr>
          <w:p w:rsidR="00F34552" w:rsidRDefault="00F34552" w:rsidP="00803328">
            <w:r>
              <w:t>Connaitre la fonctionnalité testée</w:t>
            </w:r>
          </w:p>
        </w:tc>
      </w:tr>
      <w:tr w:rsidR="00F34552" w:rsidTr="00803328">
        <w:tc>
          <w:tcPr>
            <w:tcW w:w="4957" w:type="dxa"/>
          </w:tcPr>
          <w:p w:rsidR="00F34552" w:rsidRDefault="00F34552" w:rsidP="00803328">
            <w:r>
              <w:t>La liste des tests unitaires utilisés</w:t>
            </w:r>
          </w:p>
        </w:tc>
        <w:tc>
          <w:tcPr>
            <w:tcW w:w="4105" w:type="dxa"/>
          </w:tcPr>
          <w:p w:rsidR="00F34552" w:rsidRDefault="00F34552" w:rsidP="00803328">
            <w:r>
              <w:t>Savoir quelle valeur est testé, les conditions à succès.</w:t>
            </w:r>
          </w:p>
        </w:tc>
      </w:tr>
    </w:tbl>
    <w:p w:rsidR="00F34552" w:rsidRPr="001F7C6F" w:rsidRDefault="00F34552" w:rsidP="00F34552"/>
    <w:p w:rsidR="00F34552" w:rsidRDefault="00F34552" w:rsidP="00F34552">
      <w:pPr>
        <w:pStyle w:val="Heading4"/>
        <w:numPr>
          <w:ilvl w:val="2"/>
          <w:numId w:val="21"/>
        </w:numPr>
      </w:pPr>
      <w:r>
        <w:t>Tests Unitaire</w:t>
      </w:r>
    </w:p>
    <w:p w:rsidR="00F34552" w:rsidRPr="00835100" w:rsidRDefault="00F34552" w:rsidP="00F34552">
      <w:r>
        <w:t>Un test unitaire est une simple fonction C++, qui fait appel à la librairie QTestLib, pour valider la valeur de retour de la fonction testé.</w:t>
      </w:r>
    </w:p>
    <w:tbl>
      <w:tblPr>
        <w:tblStyle w:val="TableGrid"/>
        <w:tblW w:w="0" w:type="auto"/>
        <w:tblLook w:val="04A0" w:firstRow="1" w:lastRow="0" w:firstColumn="1" w:lastColumn="0" w:noHBand="0" w:noVBand="1"/>
      </w:tblPr>
      <w:tblGrid>
        <w:gridCol w:w="4957"/>
        <w:gridCol w:w="4105"/>
      </w:tblGrid>
      <w:tr w:rsidR="00F34552" w:rsidTr="00803328">
        <w:tc>
          <w:tcPr>
            <w:tcW w:w="4957" w:type="dxa"/>
          </w:tcPr>
          <w:p w:rsidR="00F34552" w:rsidRPr="004059AE" w:rsidRDefault="00F34552" w:rsidP="00803328">
            <w:pPr>
              <w:jc w:val="center"/>
              <w:rPr>
                <w:i/>
              </w:rPr>
            </w:pPr>
            <w:r>
              <w:rPr>
                <w:i/>
              </w:rPr>
              <w:t>Chaque test comportera…</w:t>
            </w:r>
          </w:p>
        </w:tc>
        <w:tc>
          <w:tcPr>
            <w:tcW w:w="4105" w:type="dxa"/>
          </w:tcPr>
          <w:p w:rsidR="00F34552" w:rsidRPr="004059AE" w:rsidRDefault="00F34552" w:rsidP="00803328">
            <w:pPr>
              <w:jc w:val="center"/>
              <w:rPr>
                <w:i/>
              </w:rPr>
            </w:pPr>
            <w:r>
              <w:rPr>
                <w:i/>
              </w:rPr>
              <w:t>Afin de…</w:t>
            </w:r>
          </w:p>
        </w:tc>
      </w:tr>
      <w:tr w:rsidR="00F34552" w:rsidTr="00803328">
        <w:tc>
          <w:tcPr>
            <w:tcW w:w="4957" w:type="dxa"/>
          </w:tcPr>
          <w:p w:rsidR="00F34552" w:rsidRDefault="00F34552" w:rsidP="00803328">
            <w:r>
              <w:t>Une courte description présentant le test</w:t>
            </w:r>
          </w:p>
        </w:tc>
        <w:tc>
          <w:tcPr>
            <w:tcW w:w="4105" w:type="dxa"/>
          </w:tcPr>
          <w:p w:rsidR="00F34552" w:rsidRDefault="00F34552" w:rsidP="00803328">
            <w:r>
              <w:t>Connaitre l’élément testé</w:t>
            </w:r>
          </w:p>
        </w:tc>
      </w:tr>
      <w:tr w:rsidR="00F34552" w:rsidTr="00803328">
        <w:tc>
          <w:tcPr>
            <w:tcW w:w="4957" w:type="dxa"/>
          </w:tcPr>
          <w:p w:rsidR="00F34552" w:rsidRDefault="00F34552" w:rsidP="00803328">
            <w:r>
              <w:t>Les données utilisées en temps qu’entré pour le test</w:t>
            </w:r>
          </w:p>
        </w:tc>
        <w:tc>
          <w:tcPr>
            <w:tcW w:w="4105" w:type="dxa"/>
          </w:tcPr>
          <w:p w:rsidR="00F34552" w:rsidRDefault="00F34552" w:rsidP="00803328">
            <w:r>
              <w:t>Savoir quelle valeur sont testés et par substitution, lesquels ne le sont pas</w:t>
            </w:r>
          </w:p>
        </w:tc>
      </w:tr>
      <w:tr w:rsidR="00F34552" w:rsidTr="00803328">
        <w:tc>
          <w:tcPr>
            <w:tcW w:w="4957" w:type="dxa"/>
          </w:tcPr>
          <w:p w:rsidR="00F34552" w:rsidRDefault="00F34552" w:rsidP="00803328">
            <w:r>
              <w:t>Les conditions à succès</w:t>
            </w:r>
          </w:p>
        </w:tc>
        <w:tc>
          <w:tcPr>
            <w:tcW w:w="4105" w:type="dxa"/>
          </w:tcPr>
          <w:p w:rsidR="00F34552" w:rsidRDefault="00F34552" w:rsidP="00803328">
            <w:r>
              <w:t>Connaitre quelle et comment est la sortie du test</w:t>
            </w:r>
          </w:p>
        </w:tc>
      </w:tr>
      <w:tr w:rsidR="00F34552" w:rsidTr="00803328">
        <w:tc>
          <w:tcPr>
            <w:tcW w:w="4957" w:type="dxa"/>
          </w:tcPr>
          <w:p w:rsidR="00F34552" w:rsidRDefault="00F34552" w:rsidP="00803328">
            <w:r>
              <w:t>La durée approximative du test</w:t>
            </w:r>
          </w:p>
        </w:tc>
        <w:tc>
          <w:tcPr>
            <w:tcW w:w="4105" w:type="dxa"/>
          </w:tcPr>
          <w:p w:rsidR="00F34552" w:rsidRDefault="00F34552" w:rsidP="00803328">
            <w:r>
              <w:t>Connaitre le temps nécessaire à son exécution normale.</w:t>
            </w:r>
          </w:p>
        </w:tc>
      </w:tr>
    </w:tbl>
    <w:p w:rsidR="00F34552" w:rsidRPr="002B2123" w:rsidRDefault="00F34552" w:rsidP="00F34552"/>
    <w:p w:rsidR="00F34552" w:rsidRDefault="00F34552" w:rsidP="00F34552">
      <w:pPr>
        <w:pStyle w:val="Heading3"/>
      </w:pPr>
      <w:r>
        <w:t>Rapport d’exécution de tests</w:t>
      </w:r>
    </w:p>
    <w:p w:rsidR="00F34552" w:rsidRDefault="00F34552" w:rsidP="00F34552">
      <w:pPr>
        <w:ind w:left="360"/>
      </w:pPr>
      <w:r>
        <w:t>Les rapports d’exécution de tests apparaissent dans une console lorsqu’on lance le test. Néanmoins, la librairie QTestLib fournit la possibilité  d’exporter ces résultats au format XML.</w:t>
      </w:r>
    </w:p>
    <w:p w:rsidR="00F34552" w:rsidRDefault="00F34552" w:rsidP="00F34552">
      <w:r>
        <w:rPr>
          <w:noProof/>
          <w:lang w:eastAsia="fr-FR"/>
        </w:rPr>
        <w:drawing>
          <wp:anchor distT="0" distB="0" distL="114300" distR="114300" simplePos="0" relativeHeight="251662336" behindDoc="0" locked="0" layoutInCell="1" allowOverlap="1" wp14:anchorId="43A40B80" wp14:editId="075A0971">
            <wp:simplePos x="0" y="0"/>
            <wp:positionH relativeFrom="margin">
              <wp:align>center</wp:align>
            </wp:positionH>
            <wp:positionV relativeFrom="paragraph">
              <wp:posOffset>78682</wp:posOffset>
            </wp:positionV>
            <wp:extent cx="3728852" cy="1372779"/>
            <wp:effectExtent l="0" t="0" r="5080" b="0"/>
            <wp:wrapSquare wrapText="bothSides"/>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28852" cy="1372779"/>
                    </a:xfrm>
                    <a:prstGeom prst="rect">
                      <a:avLst/>
                    </a:prstGeom>
                  </pic:spPr>
                </pic:pic>
              </a:graphicData>
            </a:graphic>
          </wp:anchor>
        </w:drawing>
      </w:r>
    </w:p>
    <w:p w:rsidR="00F34552" w:rsidRDefault="00F34552" w:rsidP="00F34552"/>
    <w:p w:rsidR="00F34552" w:rsidRDefault="00F34552" w:rsidP="00F34552"/>
    <w:p w:rsidR="00F34552" w:rsidRDefault="00F34552" w:rsidP="00F34552">
      <w:pPr>
        <w:ind w:left="708"/>
      </w:pPr>
    </w:p>
    <w:p w:rsidR="00F34552" w:rsidRDefault="00F34552" w:rsidP="00F34552">
      <w:pPr>
        <w:ind w:left="708"/>
      </w:pPr>
    </w:p>
    <w:p w:rsidR="00F34552" w:rsidRDefault="00F34552" w:rsidP="00F34552">
      <w:r>
        <w:rPr>
          <w:noProof/>
          <w:lang w:eastAsia="fr-FR"/>
        </w:rPr>
        <mc:AlternateContent>
          <mc:Choice Requires="wps">
            <w:drawing>
              <wp:anchor distT="0" distB="0" distL="114300" distR="114300" simplePos="0" relativeHeight="251663360" behindDoc="0" locked="0" layoutInCell="1" allowOverlap="1" wp14:anchorId="2428E2A9" wp14:editId="4F8C201F">
                <wp:simplePos x="0" y="0"/>
                <wp:positionH relativeFrom="margin">
                  <wp:align>center</wp:align>
                </wp:positionH>
                <wp:positionV relativeFrom="paragraph">
                  <wp:posOffset>135791</wp:posOffset>
                </wp:positionV>
                <wp:extent cx="1685925" cy="165735"/>
                <wp:effectExtent l="0" t="0" r="9525" b="5715"/>
                <wp:wrapSquare wrapText="bothSides"/>
                <wp:docPr id="3" name="Zone de texte 3"/>
                <wp:cNvGraphicFramePr/>
                <a:graphic xmlns:a="http://schemas.openxmlformats.org/drawingml/2006/main">
                  <a:graphicData uri="http://schemas.microsoft.com/office/word/2010/wordprocessingShape">
                    <wps:wsp>
                      <wps:cNvSpPr txBox="1"/>
                      <wps:spPr>
                        <a:xfrm>
                          <a:off x="0" y="0"/>
                          <a:ext cx="1685925" cy="165735"/>
                        </a:xfrm>
                        <a:prstGeom prst="rect">
                          <a:avLst/>
                        </a:prstGeom>
                        <a:solidFill>
                          <a:prstClr val="white"/>
                        </a:solidFill>
                        <a:ln>
                          <a:noFill/>
                        </a:ln>
                        <a:effectLst/>
                      </wps:spPr>
                      <wps:txbx>
                        <w:txbxContent>
                          <w:p w:rsidR="00F34552" w:rsidRDefault="00F34552" w:rsidP="00F34552">
                            <w:pPr>
                              <w:pStyle w:val="Caption"/>
                              <w:rPr>
                                <w:noProof/>
                              </w:rPr>
                            </w:pPr>
                            <w:r>
                              <w:t>Sortie console d’un test avec succès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8E2A9" id="Zone de texte 3" o:spid="_x0000_s1030" type="#_x0000_t202" style="position:absolute;left:0;text-align:left;margin-left:0;margin-top:10.7pt;width:132.75pt;height:13.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" stroked="f">
                <v:textbox inset="0,0,0,0">
                  <w:txbxContent>
                    <w:p w:rsidR="00F34552" w:rsidRDefault="00F34552" w:rsidP="00F34552">
                      <w:pPr>
                        <w:pStyle w:val="Caption"/>
                        <w:rPr>
                          <w:noProof/>
                        </w:rPr>
                      </w:pPr>
                      <w:r>
                        <w:t>Sortie console d’un test avec succès</w:t>
                      </w:r>
                    </w:p>
                  </w:txbxContent>
                </v:textbox>
                <w10:wrap type="square" anchorx="margin"/>
              </v:shape>
            </w:pict>
          </mc:Fallback>
        </mc:AlternateContent>
      </w:r>
    </w:p>
    <w:p w:rsidR="00F34552" w:rsidRDefault="00F34552" w:rsidP="00F34552"/>
    <w:p w:rsidR="00F34552" w:rsidRDefault="00F34552" w:rsidP="00F34552">
      <w:r>
        <w:lastRenderedPageBreak/>
        <w:tab/>
        <w:t>En cas d’erreur, la fonction ayant échoué est mentionné par un FAIL ! et un message correspondant à l’erreur est indiqué ainsi que le fichier et la ligne à laquelle l’erreur s’est produit.</w:t>
      </w:r>
    </w:p>
    <w:p w:rsidR="00F34552" w:rsidRDefault="00F34552" w:rsidP="00F34552">
      <w:r>
        <w:rPr>
          <w:noProof/>
          <w:lang w:eastAsia="fr-FR"/>
        </w:rPr>
        <w:drawing>
          <wp:anchor distT="0" distB="0" distL="114300" distR="114300" simplePos="0" relativeHeight="251664384" behindDoc="0" locked="0" layoutInCell="1" allowOverlap="1" wp14:anchorId="4DB91DFA" wp14:editId="51BFDC0E">
            <wp:simplePos x="0" y="0"/>
            <wp:positionH relativeFrom="margin">
              <wp:align>center</wp:align>
            </wp:positionH>
            <wp:positionV relativeFrom="paragraph">
              <wp:posOffset>31676</wp:posOffset>
            </wp:positionV>
            <wp:extent cx="4087495" cy="2054225"/>
            <wp:effectExtent l="0" t="0" r="8255" b="3175"/>
            <wp:wrapSquare wrapText="bothSides"/>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87495" cy="2054225"/>
                    </a:xfrm>
                    <a:prstGeom prst="rect">
                      <a:avLst/>
                    </a:prstGeom>
                  </pic:spPr>
                </pic:pic>
              </a:graphicData>
            </a:graphic>
            <wp14:sizeRelH relativeFrom="margin">
              <wp14:pctWidth>0</wp14:pctWidth>
            </wp14:sizeRelH>
            <wp14:sizeRelV relativeFrom="margin">
              <wp14:pctHeight>0</wp14:pctHeight>
            </wp14:sizeRelV>
          </wp:anchor>
        </w:drawing>
      </w:r>
      <w:r>
        <w:tab/>
      </w:r>
    </w:p>
    <w:p w:rsidR="00F34552" w:rsidRPr="000A467F" w:rsidRDefault="00F34552" w:rsidP="00F34552">
      <w:pPr>
        <w:ind w:left="708"/>
      </w:pPr>
    </w:p>
    <w:p w:rsidR="00F34552" w:rsidRDefault="00F34552" w:rsidP="00F34552">
      <w:pPr>
        <w:pStyle w:val="Heading2"/>
        <w:numPr>
          <w:ilvl w:val="0"/>
          <w:numId w:val="0"/>
        </w:numPr>
        <w:ind w:left="360"/>
      </w:pPr>
    </w:p>
    <w:p w:rsidR="00F34552" w:rsidRDefault="00F34552" w:rsidP="00F34552">
      <w:pPr>
        <w:pStyle w:val="Heading2"/>
        <w:numPr>
          <w:ilvl w:val="0"/>
          <w:numId w:val="0"/>
        </w:numPr>
        <w:ind w:left="360"/>
      </w:pPr>
    </w:p>
    <w:p w:rsidR="00F34552" w:rsidRDefault="00F34552" w:rsidP="00F34552">
      <w:pPr>
        <w:pStyle w:val="Heading2"/>
        <w:numPr>
          <w:ilvl w:val="0"/>
          <w:numId w:val="0"/>
        </w:numPr>
        <w:ind w:left="360"/>
      </w:pPr>
    </w:p>
    <w:p w:rsidR="00F34552" w:rsidRDefault="00F34552" w:rsidP="00F34552">
      <w:pPr>
        <w:pStyle w:val="Heading2"/>
        <w:numPr>
          <w:ilvl w:val="0"/>
          <w:numId w:val="0"/>
        </w:numPr>
        <w:ind w:left="360"/>
      </w:pPr>
    </w:p>
    <w:p w:rsidR="00F34552" w:rsidRDefault="00F34552" w:rsidP="00F34552">
      <w:pPr>
        <w:pStyle w:val="Heading2"/>
        <w:numPr>
          <w:ilvl w:val="0"/>
          <w:numId w:val="0"/>
        </w:numPr>
        <w:ind w:left="360"/>
      </w:pPr>
    </w:p>
    <w:p w:rsidR="00F34552" w:rsidRDefault="00F34552" w:rsidP="00F34552">
      <w:pPr>
        <w:pStyle w:val="Heading2"/>
        <w:numPr>
          <w:ilvl w:val="0"/>
          <w:numId w:val="0"/>
        </w:numPr>
        <w:ind w:left="360"/>
      </w:pPr>
    </w:p>
    <w:p w:rsidR="00F34552" w:rsidRDefault="00F34552" w:rsidP="00F34552">
      <w:pPr>
        <w:pStyle w:val="Heading2"/>
        <w:numPr>
          <w:ilvl w:val="0"/>
          <w:numId w:val="0"/>
        </w:numPr>
        <w:ind w:left="360"/>
      </w:pPr>
      <w:r>
        <w:rPr>
          <w:noProof/>
          <w:lang w:eastAsia="fr-FR"/>
        </w:rPr>
        <mc:AlternateContent>
          <mc:Choice Requires="wps">
            <w:drawing>
              <wp:anchor distT="0" distB="0" distL="114300" distR="114300" simplePos="0" relativeHeight="251665408" behindDoc="0" locked="0" layoutInCell="1" allowOverlap="1" wp14:anchorId="4869F5EE" wp14:editId="240C7412">
                <wp:simplePos x="0" y="0"/>
                <wp:positionH relativeFrom="margin">
                  <wp:align>center</wp:align>
                </wp:positionH>
                <wp:positionV relativeFrom="paragraph">
                  <wp:posOffset>201617</wp:posOffset>
                </wp:positionV>
                <wp:extent cx="1650365" cy="177800"/>
                <wp:effectExtent l="0" t="0" r="6985" b="0"/>
                <wp:wrapSquare wrapText="bothSides"/>
                <wp:docPr id="9" name="Zone de texte 5"/>
                <wp:cNvGraphicFramePr/>
                <a:graphic xmlns:a="http://schemas.openxmlformats.org/drawingml/2006/main">
                  <a:graphicData uri="http://schemas.microsoft.com/office/word/2010/wordprocessingShape">
                    <wps:wsp>
                      <wps:cNvSpPr txBox="1"/>
                      <wps:spPr>
                        <a:xfrm>
                          <a:off x="0" y="0"/>
                          <a:ext cx="1650365" cy="177800"/>
                        </a:xfrm>
                        <a:prstGeom prst="rect">
                          <a:avLst/>
                        </a:prstGeom>
                        <a:solidFill>
                          <a:prstClr val="white"/>
                        </a:solidFill>
                        <a:ln>
                          <a:noFill/>
                        </a:ln>
                        <a:effectLst/>
                      </wps:spPr>
                      <wps:txbx>
                        <w:txbxContent>
                          <w:p w:rsidR="00F34552" w:rsidRDefault="00F34552" w:rsidP="00F34552">
                            <w:pPr>
                              <w:pStyle w:val="Caption"/>
                              <w:rPr>
                                <w:noProof/>
                              </w:rPr>
                            </w:pPr>
                            <w:r>
                              <w:t>Sortie console d’un test avec échec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9F5EE" id="Zone de texte 5" o:spid="_x0000_s1031" type="#_x0000_t202" style="position:absolute;left:0;text-align:left;margin-left:0;margin-top:15.9pt;width:129.95pt;height:1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" stroked="f">
                <v:textbox inset="0,0,0,0">
                  <w:txbxContent>
                    <w:p w:rsidR="00F34552" w:rsidRDefault="00F34552" w:rsidP="00F34552">
                      <w:pPr>
                        <w:pStyle w:val="Caption"/>
                        <w:rPr>
                          <w:noProof/>
                        </w:rPr>
                      </w:pPr>
                      <w:r>
                        <w:t>Sortie console d’un test avec échec</w:t>
                      </w:r>
                    </w:p>
                  </w:txbxContent>
                </v:textbox>
                <w10:wrap type="square" anchorx="margin"/>
              </v:shape>
            </w:pict>
          </mc:Fallback>
        </mc:AlternateContent>
      </w:r>
    </w:p>
    <w:p w:rsidR="00F34552" w:rsidRDefault="00F34552" w:rsidP="00F34552">
      <w:pPr>
        <w:pStyle w:val="Heading2"/>
        <w:numPr>
          <w:ilvl w:val="0"/>
          <w:numId w:val="0"/>
        </w:numPr>
        <w:ind w:left="360"/>
      </w:pPr>
    </w:p>
    <w:p w:rsidR="00F34552" w:rsidRDefault="00F34552" w:rsidP="00F34552">
      <w:pPr>
        <w:pStyle w:val="Heading3"/>
      </w:pPr>
      <w:r>
        <w:t>Rapport sur le suivi global de la qualité</w:t>
      </w:r>
    </w:p>
    <w:p w:rsidR="003F0A2E" w:rsidRDefault="003F0A2E" w:rsidP="003F0A2E"/>
    <w:p w:rsidR="00F34552" w:rsidRDefault="00F34552" w:rsidP="003F0A2E"/>
    <w:p w:rsidR="00F34552" w:rsidRDefault="00F34552" w:rsidP="003F0A2E"/>
    <w:p w:rsidR="00F34552" w:rsidRDefault="00F34552" w:rsidP="003F0A2E"/>
    <w:p w:rsidR="00F34552" w:rsidRDefault="00F34552" w:rsidP="003F0A2E"/>
    <w:p w:rsidR="00F34552" w:rsidRDefault="00F34552" w:rsidP="003F0A2E"/>
    <w:p w:rsidR="00F34552" w:rsidRDefault="00F34552" w:rsidP="003F0A2E"/>
    <w:p w:rsidR="00F34552" w:rsidRDefault="00F34552" w:rsidP="003F0A2E"/>
    <w:p w:rsidR="00F34552" w:rsidRDefault="00F34552" w:rsidP="003F0A2E"/>
    <w:p w:rsidR="00F34552" w:rsidRDefault="00F34552" w:rsidP="003F0A2E"/>
    <w:p w:rsidR="00F34552" w:rsidRDefault="00F34552" w:rsidP="003F0A2E"/>
    <w:p w:rsidR="00F34552" w:rsidRDefault="00F34552" w:rsidP="003F0A2E"/>
    <w:p w:rsidR="00F34552" w:rsidRDefault="00F34552" w:rsidP="003F0A2E"/>
    <w:p w:rsidR="00F34552" w:rsidRDefault="00F34552" w:rsidP="003F0A2E"/>
    <w:p w:rsidR="00F34552" w:rsidRDefault="00F34552" w:rsidP="003F0A2E"/>
    <w:p w:rsidR="00F34552" w:rsidRDefault="00F34552" w:rsidP="003F0A2E"/>
    <w:p w:rsidR="00F34552" w:rsidRDefault="00F34552" w:rsidP="003F0A2E"/>
    <w:p w:rsidR="00F34552" w:rsidRDefault="00F34552" w:rsidP="003F0A2E"/>
    <w:p w:rsidR="00F34552" w:rsidRDefault="00F34552" w:rsidP="00F34552">
      <w:pPr>
        <w:pStyle w:val="Heading2"/>
        <w:numPr>
          <w:ilvl w:val="1"/>
          <w:numId w:val="18"/>
        </w:numPr>
        <w:spacing w:line="256" w:lineRule="auto"/>
      </w:pPr>
      <w:r>
        <w:lastRenderedPageBreak/>
        <w:t>Site web</w:t>
      </w:r>
    </w:p>
    <w:p w:rsidR="00F34552" w:rsidRDefault="00F34552" w:rsidP="00F34552">
      <w:pPr>
        <w:pStyle w:val="Heading3"/>
        <w:numPr>
          <w:ilvl w:val="2"/>
          <w:numId w:val="18"/>
        </w:numPr>
        <w:spacing w:line="256" w:lineRule="auto"/>
      </w:pPr>
      <w:r>
        <w:t>Cas de tests</w:t>
      </w:r>
    </w:p>
    <w:p w:rsidR="00F34552" w:rsidRDefault="00F34552" w:rsidP="00F34552">
      <w:pPr>
        <w:pStyle w:val="Heading4"/>
        <w:numPr>
          <w:ilvl w:val="3"/>
          <w:numId w:val="18"/>
        </w:numPr>
        <w:spacing w:line="256" w:lineRule="auto"/>
      </w:pPr>
      <w:r>
        <w:t>Tests Unitaires</w:t>
      </w:r>
    </w:p>
    <w:p w:rsidR="00F34552" w:rsidRDefault="00F34552" w:rsidP="00F34552">
      <w:r>
        <w:t>Les tests unitaires seront exécutés par de simple fonction PHP qui vont vérifier la valeur de retour d’une fonction.</w:t>
      </w:r>
    </w:p>
    <w:p w:rsidR="00F34552" w:rsidRDefault="00F34552" w:rsidP="00F34552">
      <w:r>
        <w:t xml:space="preserve">Chaque test unitaire sera regroupé par fonctionnalité dans une même méthode qui représentera le test pour une seule fonctionnalité.  </w:t>
      </w:r>
    </w:p>
    <w:p w:rsidR="00F34552" w:rsidRDefault="00F34552" w:rsidP="00F34552">
      <w:pPr>
        <w:pStyle w:val="Heading4"/>
        <w:numPr>
          <w:ilvl w:val="3"/>
          <w:numId w:val="18"/>
        </w:numPr>
        <w:spacing w:line="256" w:lineRule="auto"/>
      </w:pPr>
      <w:r>
        <w:t>Tests Fonctionnels</w:t>
      </w:r>
    </w:p>
    <w:p w:rsidR="00F34552" w:rsidRDefault="00F34552" w:rsidP="00F34552">
      <w:r>
        <w:t>Le Framework Symfony est utilisé pour le développement du site web les différents cas de test fonctionnels seront regroupé par module, i.e. une classe de test pour la parties gestion des utilisateurs, une autre pour la gestion des partitions…</w:t>
      </w:r>
    </w:p>
    <w:p w:rsidR="00F34552" w:rsidRDefault="00F34552" w:rsidP="00F34552">
      <w:r>
        <w:t>Chaque classe de test sera regroupée dans le bundle correspondant sous le répertoire /Test du bundle.</w:t>
      </w:r>
    </w:p>
    <w:p w:rsidR="00F34552" w:rsidRDefault="00F34552" w:rsidP="00F34552">
      <w:pPr>
        <w:pStyle w:val="Heading3"/>
      </w:pPr>
      <w:bookmarkStart w:id="4" w:name="_Toc434758128"/>
      <w:r>
        <w:t>Rapport d’exécution de tests</w:t>
      </w:r>
      <w:bookmarkEnd w:id="4"/>
    </w:p>
    <w:p w:rsidR="00F34552" w:rsidRDefault="00F34552" w:rsidP="00F34552">
      <w:r>
        <w:t>Tous les rapports d’exécution de tests seront fournis dans des fichiers au format texte.</w:t>
      </w:r>
    </w:p>
    <w:p w:rsidR="00F34552" w:rsidRDefault="00F34552" w:rsidP="00F34552">
      <w:r>
        <w:t>Dans le cas où il n’y a pas d’erreur le nombre de test passé s’affiche avec le message OK.</w:t>
      </w:r>
    </w:p>
    <w:p w:rsidR="00F34552" w:rsidRDefault="00F34552" w:rsidP="00F34552">
      <w:r>
        <w:rPr>
          <w:noProof/>
          <w:lang w:eastAsia="fr-FR"/>
        </w:rPr>
        <w:drawing>
          <wp:inline distT="0" distB="0" distL="0" distR="0">
            <wp:extent cx="5760720" cy="1805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805940"/>
                    </a:xfrm>
                    <a:prstGeom prst="rect">
                      <a:avLst/>
                    </a:prstGeom>
                    <a:noFill/>
                    <a:ln>
                      <a:noFill/>
                    </a:ln>
                  </pic:spPr>
                </pic:pic>
              </a:graphicData>
            </a:graphic>
          </wp:inline>
        </w:drawing>
      </w:r>
    </w:p>
    <w:p w:rsidR="00F34552" w:rsidRDefault="00F34552" w:rsidP="00F34552">
      <w:r>
        <w:t>Si un test échoue un message d’échec apparait avec la ligne et la classe dans lesquels le test a échoué.</w:t>
      </w:r>
    </w:p>
    <w:p w:rsidR="00F34552" w:rsidRDefault="00F34552" w:rsidP="00F34552">
      <w:r>
        <w:rPr>
          <w:noProof/>
          <w:lang w:eastAsia="fr-FR"/>
        </w:rPr>
        <w:drawing>
          <wp:inline distT="0" distB="0" distL="0" distR="0">
            <wp:extent cx="576072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552700"/>
                    </a:xfrm>
                    <a:prstGeom prst="rect">
                      <a:avLst/>
                    </a:prstGeom>
                    <a:noFill/>
                    <a:ln>
                      <a:noFill/>
                    </a:ln>
                  </pic:spPr>
                </pic:pic>
              </a:graphicData>
            </a:graphic>
          </wp:inline>
        </w:drawing>
      </w:r>
    </w:p>
    <w:p w:rsidR="00F34552" w:rsidRDefault="00F34552" w:rsidP="00F34552">
      <w:pPr>
        <w:pStyle w:val="Heading3"/>
      </w:pPr>
      <w:bookmarkStart w:id="5" w:name="_Toc434758129"/>
      <w:r>
        <w:lastRenderedPageBreak/>
        <w:t>Rapport sur le suivi global de la qualité</w:t>
      </w:r>
      <w:bookmarkEnd w:id="5"/>
    </w:p>
    <w:p w:rsidR="00F34552" w:rsidRDefault="00F34552" w:rsidP="00F34552">
      <w:r>
        <w:t>Avant chaque mise à jour du projet sur le SVN il est impératif que le projet passe tous les tests de fonctionnalités cela veut dire qu’il ne doit y avoir aucun échec lors du lancement des commandes des tests sur les fonctionnalités.</w:t>
      </w:r>
    </w:p>
    <w:p w:rsidR="00F34552" w:rsidRPr="003F0A2E" w:rsidRDefault="00F34552" w:rsidP="003F0A2E">
      <w:bookmarkStart w:id="6" w:name="_GoBack"/>
      <w:bookmarkEnd w:id="6"/>
    </w:p>
    <w:sectPr w:rsidR="00F34552" w:rsidRPr="003F0A2E" w:rsidSect="00270418">
      <w:headerReference w:type="default" r:id="rId23"/>
      <w:footerReference w:type="default" r:id="rId24"/>
      <w:headerReference w:type="first" r:id="rId25"/>
      <w:footerReference w:type="firs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05D" w:rsidRDefault="00C1205D" w:rsidP="00147043">
      <w:pPr>
        <w:spacing w:after="0" w:line="240" w:lineRule="auto"/>
      </w:pPr>
      <w:r>
        <w:separator/>
      </w:r>
    </w:p>
  </w:endnote>
  <w:endnote w:type="continuationSeparator" w:id="0">
    <w:p w:rsidR="00C1205D" w:rsidRDefault="00C1205D"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124" w:rsidRDefault="00171124" w:rsidP="00B13AA6">
    <w:pPr>
      <w:tabs>
        <w:tab w:val="center" w:pos="4550"/>
        <w:tab w:val="left" w:pos="5818"/>
      </w:tabs>
      <w:ind w:right="740"/>
      <w:rPr>
        <w:color w:val="222A35" w:themeColor="text2" w:themeShade="80"/>
        <w:sz w:val="24"/>
        <w:szCs w:val="24"/>
      </w:rPr>
    </w:pPr>
  </w:p>
  <w:p w:rsidR="00171124" w:rsidRDefault="001711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Pr="00A92C3B" w:rsidRDefault="00A92C3B" w:rsidP="00A92C3B">
    <w:pPr>
      <w:pStyle w:val="Foote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3F0A2E">
      <w:rPr>
        <w:noProof/>
        <w:color w:val="8496B0" w:themeColor="text2" w:themeTint="99"/>
        <w:spacing w:val="60"/>
        <w:sz w:val="24"/>
        <w:szCs w:val="24"/>
      </w:rPr>
      <w:t>Document3</w:t>
    </w:r>
    <w:r>
      <w:rPr>
        <w:color w:val="8496B0" w:themeColor="text2" w:themeTint="99"/>
        <w:spacing w:val="6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938" w:rsidRDefault="00A92C3B"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3F0A2E">
      <w:rPr>
        <w:noProof/>
        <w:color w:val="8496B0" w:themeColor="text2" w:themeTint="99"/>
        <w:spacing w:val="60"/>
        <w:sz w:val="24"/>
        <w:szCs w:val="24"/>
      </w:rPr>
      <w:t>Document3</w:t>
    </w:r>
    <w:r>
      <w:rPr>
        <w:color w:val="8496B0" w:themeColor="text2" w:themeTint="99"/>
        <w:spacing w:val="60"/>
        <w:sz w:val="24"/>
        <w:szCs w:val="24"/>
      </w:rPr>
      <w:fldChar w:fldCharType="end"/>
    </w:r>
    <w:r w:rsidR="0068090C">
      <w:rPr>
        <w:color w:val="8496B0" w:themeColor="text2" w:themeTint="99"/>
        <w:spacing w:val="60"/>
        <w:sz w:val="24"/>
        <w:szCs w:val="24"/>
      </w:rPr>
      <w:tab/>
    </w:r>
    <w:r w:rsidR="0068090C">
      <w:rPr>
        <w:color w:val="8496B0" w:themeColor="text2" w:themeTint="99"/>
        <w:spacing w:val="60"/>
        <w:sz w:val="24"/>
        <w:szCs w:val="24"/>
      </w:rPr>
      <w:tab/>
    </w:r>
    <w:r w:rsidR="0068090C">
      <w:rPr>
        <w:color w:val="8496B0" w:themeColor="text2" w:themeTint="99"/>
        <w:spacing w:val="60"/>
        <w:sz w:val="24"/>
        <w:szCs w:val="24"/>
      </w:rPr>
      <w:tab/>
    </w:r>
    <w:r w:rsidR="004D6938">
      <w:rPr>
        <w:color w:val="8496B0" w:themeColor="text2" w:themeTint="99"/>
        <w:spacing w:val="60"/>
        <w:sz w:val="24"/>
        <w:szCs w:val="24"/>
      </w:rPr>
      <w:t>Page</w:t>
    </w:r>
    <w:r w:rsidR="004D6938">
      <w:rPr>
        <w:color w:val="8496B0" w:themeColor="text2" w:themeTint="99"/>
        <w:sz w:val="24"/>
        <w:szCs w:val="24"/>
      </w:rPr>
      <w:t xml:space="preserve"> </w:t>
    </w:r>
    <w:r w:rsidR="004D6938">
      <w:rPr>
        <w:color w:val="323E4F" w:themeColor="text2" w:themeShade="BF"/>
        <w:sz w:val="24"/>
        <w:szCs w:val="24"/>
      </w:rPr>
      <w:fldChar w:fldCharType="begin"/>
    </w:r>
    <w:r w:rsidR="004D6938">
      <w:rPr>
        <w:color w:val="323E4F" w:themeColor="text2" w:themeShade="BF"/>
        <w:sz w:val="24"/>
        <w:szCs w:val="24"/>
      </w:rPr>
      <w:instrText>PAGE   \* MERGEFORMAT</w:instrText>
    </w:r>
    <w:r w:rsidR="004D6938">
      <w:rPr>
        <w:color w:val="323E4F" w:themeColor="text2" w:themeShade="BF"/>
        <w:sz w:val="24"/>
        <w:szCs w:val="24"/>
      </w:rPr>
      <w:fldChar w:fldCharType="separate"/>
    </w:r>
    <w:r w:rsidR="00F34552">
      <w:rPr>
        <w:noProof/>
        <w:color w:val="323E4F" w:themeColor="text2" w:themeShade="BF"/>
        <w:sz w:val="24"/>
        <w:szCs w:val="24"/>
      </w:rPr>
      <w:t>13</w:t>
    </w:r>
    <w:r w:rsidR="004D6938">
      <w:rPr>
        <w:color w:val="323E4F" w:themeColor="text2" w:themeShade="BF"/>
        <w:sz w:val="24"/>
        <w:szCs w:val="24"/>
      </w:rPr>
      <w:fldChar w:fldCharType="end"/>
    </w:r>
  </w:p>
  <w:p w:rsidR="004D6938" w:rsidRDefault="004D693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Default="00B13A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05D" w:rsidRDefault="00C1205D" w:rsidP="00147043">
      <w:pPr>
        <w:spacing w:after="0" w:line="240" w:lineRule="auto"/>
      </w:pPr>
      <w:r>
        <w:separator/>
      </w:r>
    </w:p>
  </w:footnote>
  <w:footnote w:type="continuationSeparator" w:id="0">
    <w:p w:rsidR="00C1205D" w:rsidRDefault="00C1205D" w:rsidP="0014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57" w:type="dxa"/>
      <w:jc w:val="center"/>
      <w:tblLook w:val="04A0" w:firstRow="1" w:lastRow="0" w:firstColumn="1" w:lastColumn="0" w:noHBand="0" w:noVBand="1"/>
    </w:tblPr>
    <w:tblGrid>
      <w:gridCol w:w="2269"/>
      <w:gridCol w:w="2126"/>
      <w:gridCol w:w="3710"/>
      <w:gridCol w:w="2952"/>
    </w:tblGrid>
    <w:tr w:rsidR="00E92B0C" w:rsidTr="00AE09C2">
      <w:trPr>
        <w:jc w:val="center"/>
      </w:trPr>
      <w:tc>
        <w:tcPr>
          <w:tcW w:w="2269" w:type="dxa"/>
          <w:vMerge w:val="restart"/>
          <w:tcBorders>
            <w:top w:val="single" w:sz="4" w:space="0" w:color="auto"/>
            <w:left w:val="single" w:sz="4" w:space="0" w:color="auto"/>
            <w:right w:val="single" w:sz="4" w:space="0" w:color="auto"/>
          </w:tcBorders>
        </w:tcPr>
        <w:p w:rsidR="00E92B0C" w:rsidRPr="00E92B0C" w:rsidRDefault="00E92B0C" w:rsidP="00991748">
          <w:pPr>
            <w:pStyle w:val="Header"/>
            <w:tabs>
              <w:tab w:val="left" w:pos="510"/>
            </w:tabs>
          </w:pPr>
          <w:r w:rsidRPr="00E92B0C">
            <w:rPr>
              <w:noProof/>
              <w:lang w:eastAsia="fr-FR"/>
            </w:rPr>
            <w:drawing>
              <wp:anchor distT="0" distB="0" distL="114300" distR="114300" simplePos="0" relativeHeight="251683840" behindDoc="0" locked="0" layoutInCell="1" allowOverlap="1" wp14:anchorId="1ED441FB" wp14:editId="4FF3F347">
                <wp:simplePos x="0" y="0"/>
                <wp:positionH relativeFrom="column">
                  <wp:posOffset>420370</wp:posOffset>
                </wp:positionH>
                <wp:positionV relativeFrom="paragraph">
                  <wp:posOffset>44450</wp:posOffset>
                </wp:positionV>
                <wp:extent cx="619922" cy="640080"/>
                <wp:effectExtent l="0" t="0" r="889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E92B0C" w:rsidRDefault="00E92B0C" w:rsidP="00991748">
          <w:pPr>
            <w:pStyle w:val="Header"/>
            <w:tabs>
              <w:tab w:val="left" w:pos="510"/>
            </w:tabs>
          </w:pPr>
          <w:r>
            <w:t>Date de publication</w:t>
          </w:r>
        </w:p>
      </w:tc>
      <w:tc>
        <w:tcPr>
          <w:tcW w:w="3710" w:type="dxa"/>
          <w:tcBorders>
            <w:right w:val="single" w:sz="4" w:space="0" w:color="auto"/>
          </w:tcBorders>
        </w:tcPr>
        <w:p w:rsidR="00E92B0C" w:rsidRDefault="00C1205D" w:rsidP="00991748">
          <w:pPr>
            <w:pStyle w:val="Header"/>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DE69FF">
                <w:t>[Date de publication]</w:t>
              </w:r>
            </w:sdtContent>
          </w:sdt>
        </w:p>
      </w:tc>
      <w:tc>
        <w:tcPr>
          <w:tcW w:w="2952" w:type="dxa"/>
          <w:vMerge w:val="restart"/>
          <w:tcBorders>
            <w:top w:val="single" w:sz="4" w:space="0" w:color="auto"/>
            <w:left w:val="single" w:sz="4" w:space="0" w:color="auto"/>
            <w:right w:val="single" w:sz="4" w:space="0" w:color="auto"/>
          </w:tcBorders>
        </w:tcPr>
        <w:p w:rsidR="00E92B0C" w:rsidRDefault="00E92B0C" w:rsidP="00991748">
          <w:pPr>
            <w:pStyle w:val="Header"/>
            <w:tabs>
              <w:tab w:val="left" w:pos="510"/>
            </w:tabs>
          </w:pPr>
          <w:r w:rsidRPr="006E66E2">
            <w:rPr>
              <w:i/>
              <w:noProof/>
              <w:lang w:eastAsia="fr-FR"/>
            </w:rPr>
            <w:drawing>
              <wp:anchor distT="0" distB="0" distL="114300" distR="114300" simplePos="0" relativeHeight="251682816" behindDoc="0" locked="0" layoutInCell="1" allowOverlap="1" wp14:anchorId="05CFB6D3" wp14:editId="0CA56378">
                <wp:simplePos x="0" y="0"/>
                <wp:positionH relativeFrom="column">
                  <wp:posOffset>478155</wp:posOffset>
                </wp:positionH>
                <wp:positionV relativeFrom="paragraph">
                  <wp:posOffset>130175</wp:posOffset>
                </wp:positionV>
                <wp:extent cx="914400" cy="461645"/>
                <wp:effectExtent l="0" t="0" r="0" b="0"/>
                <wp:wrapNone/>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0B5889" w:rsidTr="00AE09C2">
      <w:trPr>
        <w:trHeight w:val="270"/>
        <w:jc w:val="center"/>
      </w:trPr>
      <w:tc>
        <w:tcPr>
          <w:tcW w:w="2269" w:type="dxa"/>
          <w:vMerge/>
          <w:tcBorders>
            <w:left w:val="single" w:sz="4" w:space="0" w:color="auto"/>
            <w:right w:val="single" w:sz="4" w:space="0" w:color="auto"/>
          </w:tcBorders>
        </w:tcPr>
        <w:p w:rsidR="000B5889" w:rsidRPr="00E92B0C" w:rsidRDefault="000B5889" w:rsidP="00991748">
          <w:pPr>
            <w:pStyle w:val="Header"/>
            <w:tabs>
              <w:tab w:val="left" w:pos="510"/>
            </w:tabs>
          </w:pPr>
        </w:p>
      </w:tc>
      <w:tc>
        <w:tcPr>
          <w:tcW w:w="5836" w:type="dxa"/>
          <w:gridSpan w:val="2"/>
          <w:tcBorders>
            <w:left w:val="single" w:sz="4" w:space="0" w:color="auto"/>
            <w:right w:val="single" w:sz="4" w:space="0" w:color="auto"/>
          </w:tcBorders>
        </w:tcPr>
        <w:p w:rsidR="000B5889" w:rsidRPr="00991748" w:rsidRDefault="000B5889" w:rsidP="00991748">
          <w:pPr>
            <w:jc w:val="right"/>
            <w:rPr>
              <w:lang w:val="en-GB"/>
            </w:rPr>
          </w:pPr>
        </w:p>
      </w:tc>
      <w:tc>
        <w:tcPr>
          <w:tcW w:w="2952" w:type="dxa"/>
          <w:vMerge/>
          <w:tcBorders>
            <w:left w:val="single" w:sz="4" w:space="0" w:color="auto"/>
            <w:right w:val="single" w:sz="4" w:space="0" w:color="auto"/>
          </w:tcBorders>
        </w:tcPr>
        <w:p w:rsidR="000B5889" w:rsidRDefault="000B5889" w:rsidP="004F3453"/>
      </w:tc>
    </w:tr>
    <w:tr w:rsidR="000B5889" w:rsidRPr="000B5889" w:rsidTr="00AE09C2">
      <w:trPr>
        <w:trHeight w:val="270"/>
        <w:jc w:val="center"/>
      </w:trPr>
      <w:tc>
        <w:tcPr>
          <w:tcW w:w="2269" w:type="dxa"/>
          <w:vMerge/>
          <w:tcBorders>
            <w:left w:val="single" w:sz="4" w:space="0" w:color="auto"/>
            <w:right w:val="single" w:sz="4" w:space="0" w:color="auto"/>
          </w:tcBorders>
        </w:tcPr>
        <w:p w:rsidR="000B5889" w:rsidRPr="00E92B0C" w:rsidRDefault="000B5889" w:rsidP="000B5889">
          <w:pPr>
            <w:pStyle w:val="Header"/>
            <w:tabs>
              <w:tab w:val="left" w:pos="510"/>
            </w:tabs>
          </w:pPr>
        </w:p>
      </w:tc>
      <w:tc>
        <w:tcPr>
          <w:tcW w:w="2126" w:type="dxa"/>
          <w:tcBorders>
            <w:left w:val="single" w:sz="4" w:space="0" w:color="auto"/>
            <w:right w:val="single" w:sz="4" w:space="0" w:color="auto"/>
          </w:tcBorders>
        </w:tcPr>
        <w:p w:rsidR="000B5889" w:rsidRDefault="000B5889" w:rsidP="000B5889">
          <w:pPr>
            <w:pStyle w:val="Header"/>
            <w:tabs>
              <w:tab w:val="left" w:pos="510"/>
            </w:tabs>
          </w:pPr>
          <w:r>
            <w:t>Nom du projet</w:t>
          </w:r>
        </w:p>
      </w:tc>
      <w:tc>
        <w:tcPr>
          <w:tcW w:w="3710" w:type="dxa"/>
          <w:tcBorders>
            <w:left w:val="single" w:sz="4" w:space="0" w:color="auto"/>
            <w:right w:val="single" w:sz="4" w:space="0" w:color="auto"/>
          </w:tcBorders>
        </w:tcPr>
        <w:p w:rsidR="000B5889" w:rsidRDefault="00C1205D" w:rsidP="000B5889">
          <w:pPr>
            <w:pStyle w:val="Header"/>
            <w:tabs>
              <w:tab w:val="left" w:pos="510"/>
            </w:tabs>
          </w:pPr>
          <w:sdt>
            <w:sdtPr>
              <w:rPr>
                <w:rStyle w:val="Strong"/>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r w:rsidR="000B5889" w:rsidRPr="00FA513D">
                <w:rPr>
                  <w:rStyle w:val="Strong"/>
                </w:rPr>
                <w:t>Music Sheet Writer</w:t>
              </w:r>
            </w:sdtContent>
          </w:sdt>
        </w:p>
      </w:tc>
      <w:tc>
        <w:tcPr>
          <w:tcW w:w="2952" w:type="dxa"/>
          <w:vMerge/>
          <w:tcBorders>
            <w:left w:val="single" w:sz="4" w:space="0" w:color="auto"/>
            <w:right w:val="single" w:sz="4" w:space="0" w:color="auto"/>
          </w:tcBorders>
        </w:tcPr>
        <w:p w:rsidR="000B5889" w:rsidRPr="000B5889" w:rsidRDefault="000B5889" w:rsidP="000B5889">
          <w:pPr>
            <w:rPr>
              <w:lang w:val="en-US"/>
            </w:rPr>
          </w:pPr>
        </w:p>
      </w:tc>
    </w:tr>
    <w:tr w:rsidR="000B5889" w:rsidTr="00AE09C2">
      <w:trPr>
        <w:jc w:val="center"/>
      </w:trPr>
      <w:tc>
        <w:tcPr>
          <w:tcW w:w="2269" w:type="dxa"/>
          <w:vMerge/>
          <w:tcBorders>
            <w:left w:val="single" w:sz="4" w:space="0" w:color="auto"/>
            <w:bottom w:val="nil"/>
            <w:right w:val="single" w:sz="4" w:space="0" w:color="auto"/>
          </w:tcBorders>
        </w:tcPr>
        <w:p w:rsidR="000B5889" w:rsidRPr="000B5889" w:rsidRDefault="000B5889" w:rsidP="000B5889">
          <w:pPr>
            <w:pStyle w:val="Header"/>
            <w:tabs>
              <w:tab w:val="left" w:pos="510"/>
            </w:tabs>
            <w:rPr>
              <w:lang w:val="en-US"/>
            </w:rPr>
          </w:pPr>
        </w:p>
      </w:tc>
      <w:tc>
        <w:tcPr>
          <w:tcW w:w="2126" w:type="dxa"/>
          <w:tcBorders>
            <w:left w:val="single" w:sz="4" w:space="0" w:color="auto"/>
          </w:tcBorders>
        </w:tcPr>
        <w:p w:rsidR="000B5889" w:rsidRDefault="000B5889" w:rsidP="000B5889">
          <w:pPr>
            <w:pStyle w:val="Header"/>
            <w:tabs>
              <w:tab w:val="left" w:pos="510"/>
            </w:tabs>
          </w:pPr>
          <w:r>
            <w:t>Objet du document</w:t>
          </w:r>
        </w:p>
      </w:tc>
      <w:tc>
        <w:tcPr>
          <w:tcW w:w="3710" w:type="dxa"/>
          <w:tcBorders>
            <w:right w:val="single" w:sz="4" w:space="0" w:color="auto"/>
          </w:tcBorders>
        </w:tcPr>
        <w:p w:rsidR="000B5889" w:rsidRPr="000D7472" w:rsidRDefault="00C1205D" w:rsidP="000B5889">
          <w:pPr>
            <w:pStyle w:val="Header"/>
            <w:tabs>
              <w:tab w:val="left" w:pos="510"/>
            </w:tabs>
            <w:rPr>
              <w:i/>
            </w:rPr>
          </w:pPr>
          <w:sdt>
            <w:sdtPr>
              <w:rPr>
                <w:rStyle w:val="Emphasis"/>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DE69FF">
                <w:rPr>
                  <w:rStyle w:val="Emphasis"/>
                  <w:i w:val="0"/>
                </w:rPr>
                <w:t>[Sujet du document]</w:t>
              </w:r>
            </w:sdtContent>
          </w:sdt>
        </w:p>
      </w:tc>
      <w:tc>
        <w:tcPr>
          <w:tcW w:w="2952" w:type="dxa"/>
          <w:vMerge/>
          <w:tcBorders>
            <w:left w:val="single" w:sz="4" w:space="0" w:color="auto"/>
            <w:bottom w:val="nil"/>
            <w:right w:val="single" w:sz="4" w:space="0" w:color="auto"/>
          </w:tcBorders>
        </w:tcPr>
        <w:p w:rsidR="000B5889" w:rsidRDefault="000B5889" w:rsidP="000B5889">
          <w:pPr>
            <w:pStyle w:val="Header"/>
            <w:tabs>
              <w:tab w:val="left" w:pos="510"/>
            </w:tabs>
          </w:pPr>
        </w:p>
      </w:tc>
    </w:tr>
    <w:tr w:rsidR="000B5889" w:rsidTr="00AE09C2">
      <w:trPr>
        <w:jc w:val="center"/>
      </w:trPr>
      <w:sdt>
        <w:sdtPr>
          <w:rPr>
            <w:lang w:val="en-GB"/>
          </w:rPr>
          <w:alias w:val="Company"/>
          <w:tag w:val=""/>
          <w:id w:val="1837500267"/>
          <w:placeholder>
            <w:docPart w:val="D1DE93C35A324FB4A78A684DCA1B39DF"/>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0B5889" w:rsidRPr="00E92B0C" w:rsidRDefault="000B5889" w:rsidP="000B5889">
              <w:pPr>
                <w:pStyle w:val="Subtitle"/>
              </w:pPr>
              <w:r w:rsidRPr="00E92B0C">
                <w:t>Music Sheet Writer</w:t>
              </w:r>
            </w:p>
          </w:tc>
        </w:sdtContent>
      </w:sdt>
      <w:tc>
        <w:tcPr>
          <w:tcW w:w="2126" w:type="dxa"/>
          <w:tcBorders>
            <w:left w:val="single" w:sz="4" w:space="0" w:color="auto"/>
          </w:tcBorders>
        </w:tcPr>
        <w:p w:rsidR="000B5889" w:rsidRDefault="000B5889" w:rsidP="000B5889">
          <w:pPr>
            <w:pStyle w:val="Header"/>
            <w:tabs>
              <w:tab w:val="left" w:pos="510"/>
            </w:tabs>
          </w:pPr>
          <w:r>
            <w:t>Nom du chapitre</w:t>
          </w:r>
        </w:p>
      </w:tc>
      <w:tc>
        <w:tcPr>
          <w:tcW w:w="3710" w:type="dxa"/>
          <w:tcBorders>
            <w:right w:val="single" w:sz="4" w:space="0" w:color="auto"/>
          </w:tcBorders>
        </w:tcPr>
        <w:p w:rsidR="000B5889" w:rsidRPr="000D7472" w:rsidRDefault="00137FB2" w:rsidP="000B5889">
          <w:pPr>
            <w:pStyle w:val="Header"/>
            <w:tabs>
              <w:tab w:val="left" w:pos="510"/>
            </w:tabs>
            <w:rPr>
              <w:i/>
            </w:rPr>
          </w:pPr>
          <w:r w:rsidRPr="000D7472">
            <w:rPr>
              <w:i/>
            </w:rPr>
            <w:fldChar w:fldCharType="begin"/>
          </w:r>
          <w:r w:rsidRPr="000D7472">
            <w:rPr>
              <w:i/>
            </w:rPr>
            <w:instrText xml:space="preserve"> STYLEREF  "Heading 1 (out of Table of content)"  \* MERGEFORMAT </w:instrText>
          </w:r>
          <w:r w:rsidRPr="000D7472">
            <w:rPr>
              <w:i/>
            </w:rPr>
            <w:fldChar w:fldCharType="separate"/>
          </w:r>
          <w:r w:rsidR="00F34552">
            <w:rPr>
              <w:i/>
              <w:noProof/>
            </w:rPr>
            <w:t>Sommaire</w:t>
          </w:r>
          <w:r w:rsidRPr="000D7472">
            <w:rPr>
              <w:i/>
            </w:rPr>
            <w:fldChar w:fldCharType="end"/>
          </w:r>
        </w:p>
      </w:tc>
      <w:sdt>
        <w:sdtPr>
          <w:rPr>
            <w:lang w:val="en-GB"/>
          </w:rPr>
          <w:alias w:val="Category"/>
          <w:tag w:val=""/>
          <w:id w:val="-2082825586"/>
          <w:placeholder>
            <w:docPart w:val="4FB7377EF85C4FBC8D898AC12BD2E487"/>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0B5889" w:rsidRDefault="000B5889" w:rsidP="000B5889">
              <w:pPr>
                <w:pStyle w:val="Subtitle"/>
                <w:jc w:val="right"/>
              </w:pPr>
              <w:r w:rsidRPr="00991748">
                <w:rPr>
                  <w:lang w:val="en-GB"/>
                </w:rPr>
                <w:t>Epitech Innovative Project</w:t>
              </w:r>
            </w:p>
          </w:tc>
        </w:sdtContent>
      </w:sdt>
    </w:tr>
  </w:tbl>
  <w:p w:rsidR="00E83422" w:rsidRPr="00991748" w:rsidRDefault="00E83422" w:rsidP="00991748">
    <w:pPr>
      <w:pStyle w:val="Header"/>
      <w:tabs>
        <w:tab w:val="left" w:pos="51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A46" w:rsidRDefault="00BB3A46" w:rsidP="00BD4445">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459" w:rsidRPr="005B53B8" w:rsidRDefault="00C13459" w:rsidP="005B53B8">
    <w:pPr>
      <w:pStyle w:val="Header"/>
      <w:rPr>
        <w:rStyle w:val="Emphasis"/>
        <w:i w:val="0"/>
        <w:i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57" w:type="dxa"/>
      <w:jc w:val="center"/>
      <w:tblLook w:val="04A0" w:firstRow="1" w:lastRow="0" w:firstColumn="1" w:lastColumn="0" w:noHBand="0" w:noVBand="1"/>
    </w:tblPr>
    <w:tblGrid>
      <w:gridCol w:w="2269"/>
      <w:gridCol w:w="2126"/>
      <w:gridCol w:w="3710"/>
      <w:gridCol w:w="2952"/>
    </w:tblGrid>
    <w:tr w:rsidR="005B53B8" w:rsidTr="00AE09C2">
      <w:trPr>
        <w:jc w:val="center"/>
      </w:trPr>
      <w:tc>
        <w:tcPr>
          <w:tcW w:w="2269" w:type="dxa"/>
          <w:vMerge w:val="restart"/>
          <w:tcBorders>
            <w:top w:val="single" w:sz="4" w:space="0" w:color="auto"/>
            <w:left w:val="single" w:sz="4" w:space="0" w:color="auto"/>
            <w:right w:val="single" w:sz="4" w:space="0" w:color="auto"/>
          </w:tcBorders>
        </w:tcPr>
        <w:p w:rsidR="005B53B8" w:rsidRPr="00E92B0C" w:rsidRDefault="005B53B8" w:rsidP="00991748">
          <w:pPr>
            <w:pStyle w:val="Header"/>
            <w:tabs>
              <w:tab w:val="left" w:pos="510"/>
            </w:tabs>
          </w:pPr>
          <w:r w:rsidRPr="00E92B0C">
            <w:rPr>
              <w:noProof/>
              <w:lang w:eastAsia="fr-FR"/>
            </w:rPr>
            <w:drawing>
              <wp:anchor distT="0" distB="0" distL="114300" distR="114300" simplePos="0" relativeHeight="251686912" behindDoc="0" locked="0" layoutInCell="1" allowOverlap="1" wp14:anchorId="71221C5F" wp14:editId="44A76904">
                <wp:simplePos x="0" y="0"/>
                <wp:positionH relativeFrom="column">
                  <wp:posOffset>420370</wp:posOffset>
                </wp:positionH>
                <wp:positionV relativeFrom="paragraph">
                  <wp:posOffset>44450</wp:posOffset>
                </wp:positionV>
                <wp:extent cx="619922" cy="640080"/>
                <wp:effectExtent l="0" t="0" r="8890" b="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5B53B8" w:rsidRDefault="005B53B8" w:rsidP="00991748">
          <w:pPr>
            <w:pStyle w:val="Header"/>
            <w:tabs>
              <w:tab w:val="left" w:pos="510"/>
            </w:tabs>
          </w:pPr>
          <w:r>
            <w:t>Date de publication</w:t>
          </w:r>
        </w:p>
      </w:tc>
      <w:tc>
        <w:tcPr>
          <w:tcW w:w="3710" w:type="dxa"/>
          <w:tcBorders>
            <w:right w:val="single" w:sz="4" w:space="0" w:color="auto"/>
          </w:tcBorders>
        </w:tcPr>
        <w:p w:rsidR="005B53B8" w:rsidRDefault="00C1205D" w:rsidP="00991748">
          <w:pPr>
            <w:pStyle w:val="Header"/>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DE69FF">
                <w:t>[Date de publication]</w:t>
              </w:r>
            </w:sdtContent>
          </w:sdt>
        </w:p>
      </w:tc>
      <w:tc>
        <w:tcPr>
          <w:tcW w:w="2952" w:type="dxa"/>
          <w:vMerge w:val="restart"/>
          <w:tcBorders>
            <w:top w:val="single" w:sz="4" w:space="0" w:color="auto"/>
            <w:left w:val="single" w:sz="4" w:space="0" w:color="auto"/>
            <w:right w:val="single" w:sz="4" w:space="0" w:color="auto"/>
          </w:tcBorders>
        </w:tcPr>
        <w:p w:rsidR="005B53B8" w:rsidRDefault="005B53B8" w:rsidP="00991748">
          <w:pPr>
            <w:pStyle w:val="Header"/>
            <w:tabs>
              <w:tab w:val="left" w:pos="510"/>
            </w:tabs>
          </w:pPr>
          <w:r w:rsidRPr="006E66E2">
            <w:rPr>
              <w:i/>
              <w:noProof/>
              <w:lang w:eastAsia="fr-FR"/>
            </w:rPr>
            <w:drawing>
              <wp:anchor distT="0" distB="0" distL="114300" distR="114300" simplePos="0" relativeHeight="251685888" behindDoc="0" locked="0" layoutInCell="1" allowOverlap="1" wp14:anchorId="657485B5" wp14:editId="423A66FE">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B53B8" w:rsidTr="00AE09C2">
      <w:trPr>
        <w:trHeight w:val="270"/>
        <w:jc w:val="center"/>
      </w:trPr>
      <w:tc>
        <w:tcPr>
          <w:tcW w:w="2269" w:type="dxa"/>
          <w:vMerge/>
          <w:tcBorders>
            <w:left w:val="single" w:sz="4" w:space="0" w:color="auto"/>
            <w:right w:val="single" w:sz="4" w:space="0" w:color="auto"/>
          </w:tcBorders>
        </w:tcPr>
        <w:p w:rsidR="005B53B8" w:rsidRPr="00E92B0C" w:rsidRDefault="005B53B8" w:rsidP="00991748">
          <w:pPr>
            <w:pStyle w:val="Header"/>
            <w:tabs>
              <w:tab w:val="left" w:pos="510"/>
            </w:tabs>
          </w:pPr>
        </w:p>
      </w:tc>
      <w:tc>
        <w:tcPr>
          <w:tcW w:w="5836" w:type="dxa"/>
          <w:gridSpan w:val="2"/>
          <w:tcBorders>
            <w:left w:val="single" w:sz="4" w:space="0" w:color="auto"/>
            <w:right w:val="single" w:sz="4" w:space="0" w:color="auto"/>
          </w:tcBorders>
        </w:tcPr>
        <w:p w:rsidR="005B53B8" w:rsidRPr="00991748" w:rsidRDefault="005B53B8" w:rsidP="00991748">
          <w:pPr>
            <w:jc w:val="right"/>
            <w:rPr>
              <w:lang w:val="en-GB"/>
            </w:rPr>
          </w:pPr>
        </w:p>
      </w:tc>
      <w:tc>
        <w:tcPr>
          <w:tcW w:w="2952" w:type="dxa"/>
          <w:vMerge/>
          <w:tcBorders>
            <w:left w:val="single" w:sz="4" w:space="0" w:color="auto"/>
            <w:right w:val="single" w:sz="4" w:space="0" w:color="auto"/>
          </w:tcBorders>
        </w:tcPr>
        <w:p w:rsidR="005B53B8" w:rsidRDefault="005B53B8" w:rsidP="004F3453"/>
      </w:tc>
    </w:tr>
    <w:tr w:rsidR="005B53B8" w:rsidRPr="000B5889" w:rsidTr="00AE09C2">
      <w:trPr>
        <w:trHeight w:val="270"/>
        <w:jc w:val="center"/>
      </w:trPr>
      <w:tc>
        <w:tcPr>
          <w:tcW w:w="2269" w:type="dxa"/>
          <w:vMerge/>
          <w:tcBorders>
            <w:left w:val="single" w:sz="4" w:space="0" w:color="auto"/>
            <w:right w:val="single" w:sz="4" w:space="0" w:color="auto"/>
          </w:tcBorders>
        </w:tcPr>
        <w:p w:rsidR="005B53B8" w:rsidRPr="00E92B0C" w:rsidRDefault="005B53B8" w:rsidP="000B5889">
          <w:pPr>
            <w:pStyle w:val="Header"/>
            <w:tabs>
              <w:tab w:val="left" w:pos="510"/>
            </w:tabs>
          </w:pPr>
        </w:p>
      </w:tc>
      <w:tc>
        <w:tcPr>
          <w:tcW w:w="2126" w:type="dxa"/>
          <w:tcBorders>
            <w:left w:val="single" w:sz="4" w:space="0" w:color="auto"/>
            <w:right w:val="single" w:sz="4" w:space="0" w:color="auto"/>
          </w:tcBorders>
        </w:tcPr>
        <w:p w:rsidR="005B53B8" w:rsidRDefault="005B53B8" w:rsidP="000B5889">
          <w:pPr>
            <w:pStyle w:val="Header"/>
            <w:tabs>
              <w:tab w:val="left" w:pos="510"/>
            </w:tabs>
          </w:pPr>
          <w:r>
            <w:t>Nom du projet</w:t>
          </w:r>
        </w:p>
      </w:tc>
      <w:tc>
        <w:tcPr>
          <w:tcW w:w="3710" w:type="dxa"/>
          <w:tcBorders>
            <w:left w:val="single" w:sz="4" w:space="0" w:color="auto"/>
            <w:right w:val="single" w:sz="4" w:space="0" w:color="auto"/>
          </w:tcBorders>
        </w:tcPr>
        <w:p w:rsidR="005B53B8" w:rsidRDefault="00C1205D" w:rsidP="000B5889">
          <w:pPr>
            <w:pStyle w:val="Header"/>
            <w:tabs>
              <w:tab w:val="left" w:pos="510"/>
            </w:tabs>
          </w:pPr>
          <w:sdt>
            <w:sdtPr>
              <w:rPr>
                <w:rStyle w:val="Strong"/>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r w:rsidR="005B53B8" w:rsidRPr="00FA513D">
                <w:rPr>
                  <w:rStyle w:val="Strong"/>
                </w:rPr>
                <w:t>Music Sheet Writer</w:t>
              </w:r>
            </w:sdtContent>
          </w:sdt>
        </w:p>
      </w:tc>
      <w:tc>
        <w:tcPr>
          <w:tcW w:w="2952" w:type="dxa"/>
          <w:vMerge/>
          <w:tcBorders>
            <w:left w:val="single" w:sz="4" w:space="0" w:color="auto"/>
            <w:right w:val="single" w:sz="4" w:space="0" w:color="auto"/>
          </w:tcBorders>
        </w:tcPr>
        <w:p w:rsidR="005B53B8" w:rsidRPr="000B5889" w:rsidRDefault="005B53B8" w:rsidP="000B5889">
          <w:pPr>
            <w:rPr>
              <w:lang w:val="en-US"/>
            </w:rPr>
          </w:pPr>
        </w:p>
      </w:tc>
    </w:tr>
    <w:tr w:rsidR="005B53B8" w:rsidTr="00AE09C2">
      <w:trPr>
        <w:jc w:val="center"/>
      </w:trPr>
      <w:tc>
        <w:tcPr>
          <w:tcW w:w="2269" w:type="dxa"/>
          <w:vMerge/>
          <w:tcBorders>
            <w:left w:val="single" w:sz="4" w:space="0" w:color="auto"/>
            <w:bottom w:val="nil"/>
            <w:right w:val="single" w:sz="4" w:space="0" w:color="auto"/>
          </w:tcBorders>
        </w:tcPr>
        <w:p w:rsidR="005B53B8" w:rsidRPr="000B5889" w:rsidRDefault="005B53B8" w:rsidP="000B5889">
          <w:pPr>
            <w:pStyle w:val="Header"/>
            <w:tabs>
              <w:tab w:val="left" w:pos="510"/>
            </w:tabs>
            <w:rPr>
              <w:lang w:val="en-US"/>
            </w:rPr>
          </w:pPr>
        </w:p>
      </w:tc>
      <w:tc>
        <w:tcPr>
          <w:tcW w:w="2126" w:type="dxa"/>
          <w:tcBorders>
            <w:left w:val="single" w:sz="4" w:space="0" w:color="auto"/>
          </w:tcBorders>
        </w:tcPr>
        <w:p w:rsidR="005B53B8" w:rsidRDefault="005B53B8" w:rsidP="000B5889">
          <w:pPr>
            <w:pStyle w:val="Header"/>
            <w:tabs>
              <w:tab w:val="left" w:pos="510"/>
            </w:tabs>
          </w:pPr>
          <w:r>
            <w:t>Objet du document</w:t>
          </w:r>
        </w:p>
      </w:tc>
      <w:tc>
        <w:tcPr>
          <w:tcW w:w="3710" w:type="dxa"/>
          <w:tcBorders>
            <w:right w:val="single" w:sz="4" w:space="0" w:color="auto"/>
          </w:tcBorders>
        </w:tcPr>
        <w:p w:rsidR="005B53B8" w:rsidRPr="000D7472" w:rsidRDefault="00C1205D" w:rsidP="000D7472">
          <w:pPr>
            <w:pStyle w:val="Header"/>
            <w:tabs>
              <w:tab w:val="clear" w:pos="4536"/>
              <w:tab w:val="clear" w:pos="9072"/>
              <w:tab w:val="left" w:pos="510"/>
              <w:tab w:val="left" w:pos="1997"/>
            </w:tabs>
            <w:rPr>
              <w:i/>
            </w:rPr>
          </w:pPr>
          <w:sdt>
            <w:sdtPr>
              <w:rPr>
                <w:rStyle w:val="Emphasis"/>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DE69FF">
                <w:rPr>
                  <w:rStyle w:val="Emphasis"/>
                  <w:i w:val="0"/>
                </w:rPr>
                <w:t>[Sujet du document]</w:t>
              </w:r>
            </w:sdtContent>
          </w:sdt>
          <w:r w:rsidR="000D7472" w:rsidRPr="000D7472">
            <w:rPr>
              <w:rStyle w:val="Emphasis"/>
              <w:i w:val="0"/>
            </w:rPr>
            <w:tab/>
          </w:r>
        </w:p>
      </w:tc>
      <w:tc>
        <w:tcPr>
          <w:tcW w:w="2952" w:type="dxa"/>
          <w:vMerge/>
          <w:tcBorders>
            <w:left w:val="single" w:sz="4" w:space="0" w:color="auto"/>
            <w:bottom w:val="nil"/>
            <w:right w:val="single" w:sz="4" w:space="0" w:color="auto"/>
          </w:tcBorders>
        </w:tcPr>
        <w:p w:rsidR="005B53B8" w:rsidRDefault="005B53B8" w:rsidP="000B5889">
          <w:pPr>
            <w:pStyle w:val="Header"/>
            <w:tabs>
              <w:tab w:val="left" w:pos="510"/>
            </w:tabs>
          </w:pPr>
        </w:p>
      </w:tc>
    </w:tr>
    <w:tr w:rsidR="005B53B8" w:rsidTr="00AE09C2">
      <w:trPr>
        <w:jc w:val="center"/>
      </w:trPr>
      <w:sdt>
        <w:sdtPr>
          <w:rPr>
            <w:lang w:val="en-GB"/>
          </w:rPr>
          <w:alias w:val="Company"/>
          <w:tag w:val=""/>
          <w:id w:val="-288352013"/>
          <w:placeholder>
            <w:docPart w:val="D1DE93C35A324FB4A78A684DCA1B39DF"/>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5B53B8" w:rsidRPr="00E92B0C" w:rsidRDefault="005B53B8" w:rsidP="000B5889">
              <w:pPr>
                <w:pStyle w:val="Subtitle"/>
              </w:pPr>
              <w:r w:rsidRPr="00E92B0C">
                <w:t>Music Sheet Writer</w:t>
              </w:r>
            </w:p>
          </w:tc>
        </w:sdtContent>
      </w:sdt>
      <w:tc>
        <w:tcPr>
          <w:tcW w:w="2126" w:type="dxa"/>
          <w:tcBorders>
            <w:left w:val="single" w:sz="4" w:space="0" w:color="auto"/>
          </w:tcBorders>
        </w:tcPr>
        <w:p w:rsidR="005B53B8" w:rsidRDefault="005B53B8" w:rsidP="000B5889">
          <w:pPr>
            <w:pStyle w:val="Header"/>
            <w:tabs>
              <w:tab w:val="left" w:pos="510"/>
            </w:tabs>
          </w:pPr>
          <w:r>
            <w:t>Nom du chapitre</w:t>
          </w:r>
        </w:p>
      </w:tc>
      <w:tc>
        <w:tcPr>
          <w:tcW w:w="3710" w:type="dxa"/>
          <w:tcBorders>
            <w:right w:val="single" w:sz="4" w:space="0" w:color="auto"/>
          </w:tcBorders>
        </w:tcPr>
        <w:p w:rsidR="005B53B8" w:rsidRPr="000D7472" w:rsidRDefault="00270418" w:rsidP="000D7472">
          <w:pPr>
            <w:pStyle w:val="Header"/>
            <w:tabs>
              <w:tab w:val="clear" w:pos="4536"/>
              <w:tab w:val="clear" w:pos="9072"/>
              <w:tab w:val="left" w:pos="510"/>
              <w:tab w:val="center" w:pos="1747"/>
            </w:tabs>
            <w:rPr>
              <w:i/>
            </w:rPr>
          </w:pPr>
          <w:r w:rsidRPr="000D7472">
            <w:rPr>
              <w:i/>
            </w:rPr>
            <w:fldChar w:fldCharType="begin"/>
          </w:r>
          <w:r w:rsidRPr="000D7472">
            <w:rPr>
              <w:i/>
            </w:rPr>
            <w:instrText xml:space="preserve"> STYLEREF  "Heading 1"  \* MERGEFORMAT </w:instrText>
          </w:r>
          <w:r w:rsidRPr="000D7472">
            <w:rPr>
              <w:i/>
            </w:rPr>
            <w:fldChar w:fldCharType="end"/>
          </w:r>
          <w:r w:rsidR="000D7472" w:rsidRPr="000D7472">
            <w:rPr>
              <w:i/>
            </w:rPr>
            <w:tab/>
          </w:r>
        </w:p>
      </w:tc>
      <w:sdt>
        <w:sdtPr>
          <w:rPr>
            <w:lang w:val="en-GB"/>
          </w:rPr>
          <w:alias w:val="Category"/>
          <w:tag w:val=""/>
          <w:id w:val="1989049015"/>
          <w:placeholder>
            <w:docPart w:val="4FB7377EF85C4FBC8D898AC12BD2E487"/>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5B53B8" w:rsidRDefault="005B53B8" w:rsidP="000B5889">
              <w:pPr>
                <w:pStyle w:val="Subtitle"/>
                <w:jc w:val="right"/>
              </w:pPr>
              <w:r w:rsidRPr="00991748">
                <w:rPr>
                  <w:lang w:val="en-GB"/>
                </w:rPr>
                <w:t>Epitech Innovative Project</w:t>
              </w:r>
            </w:p>
          </w:tc>
        </w:sdtContent>
      </w:sdt>
    </w:tr>
  </w:tbl>
  <w:p w:rsidR="005B53B8" w:rsidRPr="00991748" w:rsidRDefault="005B53B8" w:rsidP="00991748">
    <w:pPr>
      <w:pStyle w:val="Header"/>
      <w:tabs>
        <w:tab w:val="left" w:pos="51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3B8" w:rsidRPr="005B53B8" w:rsidRDefault="005B53B8" w:rsidP="005B53B8">
    <w:pPr>
      <w:pStyle w:val="Header"/>
      <w:rPr>
        <w:rStyle w:val="Emphasis"/>
        <w:i w:val="0"/>
        <w:i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C01C9"/>
    <w:multiLevelType w:val="multilevel"/>
    <w:tmpl w:val="54E2F3C8"/>
    <w:lvl w:ilvl="0">
      <w:start w:val="4"/>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 w15:restartNumberingAfterBreak="0">
    <w:nsid w:val="3EEA6618"/>
    <w:multiLevelType w:val="multilevel"/>
    <w:tmpl w:val="7EDA0A8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Heading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 w15:restartNumberingAfterBreak="0">
    <w:nsid w:val="42C66433"/>
    <w:multiLevelType w:val="hybridMultilevel"/>
    <w:tmpl w:val="2A240A82"/>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4731327"/>
    <w:multiLevelType w:val="hybridMultilevel"/>
    <w:tmpl w:val="05920B92"/>
    <w:lvl w:ilvl="0" w:tplc="0AE0757E">
      <w:start w:val="3"/>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3"/>
  </w:num>
  <w:num w:numId="8">
    <w:abstractNumId w:val="1"/>
  </w:num>
  <w:num w:numId="9">
    <w:abstractNumId w:val="1"/>
  </w:num>
  <w:num w:numId="10">
    <w:abstractNumId w:val="1"/>
  </w:num>
  <w:num w:numId="11">
    <w:abstractNumId w:val="1"/>
  </w:num>
  <w:num w:numId="12">
    <w:abstractNumId w:val="3"/>
  </w:num>
  <w:num w:numId="13">
    <w:abstractNumId w:val="1"/>
  </w:num>
  <w:num w:numId="14">
    <w:abstractNumId w:val="1"/>
  </w:num>
  <w:num w:numId="15">
    <w:abstractNumId w:val="1"/>
  </w:num>
  <w:num w:numId="16">
    <w:abstractNumId w:val="1"/>
  </w:num>
  <w:num w:numId="17">
    <w:abstractNumId w:val="3"/>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lvlOverride w:ilvl="1"/>
    <w:lvlOverride w:ilvl="2"/>
    <w:lvlOverride w:ilvl="3"/>
    <w:lvlOverride w:ilvl="4"/>
    <w:lvlOverride w:ilvl="5"/>
    <w:lvlOverride w:ilvl="6"/>
    <w:lvlOverride w:ilvl="7"/>
    <w:lvlOverride w:ilvl="8"/>
  </w:num>
  <w:num w:numId="20">
    <w:abstractNumId w:val="4"/>
    <w:lvlOverride w:ilvl="0"/>
    <w:lvlOverride w:ilvl="1"/>
    <w:lvlOverride w:ilvl="2"/>
    <w:lvlOverride w:ilvl="3"/>
    <w:lvlOverride w:ilvl="4"/>
    <w:lvlOverride w:ilvl="5"/>
    <w:lvlOverride w:ilvl="6"/>
    <w:lvlOverride w:ilvl="7"/>
    <w:lvlOverride w:ilvl="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A2E"/>
    <w:rsid w:val="00006CE2"/>
    <w:rsid w:val="00037D1F"/>
    <w:rsid w:val="000738EF"/>
    <w:rsid w:val="000B5889"/>
    <w:rsid w:val="000D7472"/>
    <w:rsid w:val="000E782C"/>
    <w:rsid w:val="001309E4"/>
    <w:rsid w:val="00137FB2"/>
    <w:rsid w:val="00147043"/>
    <w:rsid w:val="00171124"/>
    <w:rsid w:val="00181574"/>
    <w:rsid w:val="001C0E27"/>
    <w:rsid w:val="001C2014"/>
    <w:rsid w:val="002000A0"/>
    <w:rsid w:val="00246F15"/>
    <w:rsid w:val="00270418"/>
    <w:rsid w:val="002942EA"/>
    <w:rsid w:val="002E5D54"/>
    <w:rsid w:val="002E7900"/>
    <w:rsid w:val="00371B9B"/>
    <w:rsid w:val="003834CC"/>
    <w:rsid w:val="00387C3C"/>
    <w:rsid w:val="003A015B"/>
    <w:rsid w:val="003D47E6"/>
    <w:rsid w:val="003F0A2E"/>
    <w:rsid w:val="003F221F"/>
    <w:rsid w:val="004335EE"/>
    <w:rsid w:val="00470749"/>
    <w:rsid w:val="004960E7"/>
    <w:rsid w:val="004D6938"/>
    <w:rsid w:val="004D761D"/>
    <w:rsid w:val="0052076A"/>
    <w:rsid w:val="00531753"/>
    <w:rsid w:val="00552E8A"/>
    <w:rsid w:val="005B53B8"/>
    <w:rsid w:val="005B6580"/>
    <w:rsid w:val="005F1A7C"/>
    <w:rsid w:val="00606A12"/>
    <w:rsid w:val="006170A5"/>
    <w:rsid w:val="006557DD"/>
    <w:rsid w:val="00661AFB"/>
    <w:rsid w:val="006706E0"/>
    <w:rsid w:val="0068090C"/>
    <w:rsid w:val="0068648D"/>
    <w:rsid w:val="00730479"/>
    <w:rsid w:val="00764F4F"/>
    <w:rsid w:val="007D0BF0"/>
    <w:rsid w:val="007D4C11"/>
    <w:rsid w:val="007F5D78"/>
    <w:rsid w:val="008068E2"/>
    <w:rsid w:val="008359AB"/>
    <w:rsid w:val="00944083"/>
    <w:rsid w:val="00967A2F"/>
    <w:rsid w:val="00991748"/>
    <w:rsid w:val="009B4F9C"/>
    <w:rsid w:val="009E3BA7"/>
    <w:rsid w:val="009F28D9"/>
    <w:rsid w:val="00A32813"/>
    <w:rsid w:val="00A64B9E"/>
    <w:rsid w:val="00A92C3B"/>
    <w:rsid w:val="00AC2341"/>
    <w:rsid w:val="00AE09C2"/>
    <w:rsid w:val="00AE4187"/>
    <w:rsid w:val="00B06173"/>
    <w:rsid w:val="00B1355E"/>
    <w:rsid w:val="00B13AA6"/>
    <w:rsid w:val="00B17B6B"/>
    <w:rsid w:val="00B4087B"/>
    <w:rsid w:val="00BB3A46"/>
    <w:rsid w:val="00BD2037"/>
    <w:rsid w:val="00BD4445"/>
    <w:rsid w:val="00C1205D"/>
    <w:rsid w:val="00C13459"/>
    <w:rsid w:val="00C41563"/>
    <w:rsid w:val="00C468F3"/>
    <w:rsid w:val="00C5030B"/>
    <w:rsid w:val="00C65D42"/>
    <w:rsid w:val="00C84245"/>
    <w:rsid w:val="00C97997"/>
    <w:rsid w:val="00CD48CD"/>
    <w:rsid w:val="00D033A8"/>
    <w:rsid w:val="00D60867"/>
    <w:rsid w:val="00DA69CA"/>
    <w:rsid w:val="00DE69FF"/>
    <w:rsid w:val="00E25192"/>
    <w:rsid w:val="00E40992"/>
    <w:rsid w:val="00E40A30"/>
    <w:rsid w:val="00E62625"/>
    <w:rsid w:val="00E64A20"/>
    <w:rsid w:val="00E76D96"/>
    <w:rsid w:val="00E81661"/>
    <w:rsid w:val="00E83422"/>
    <w:rsid w:val="00E92B0C"/>
    <w:rsid w:val="00EA369B"/>
    <w:rsid w:val="00ED19F1"/>
    <w:rsid w:val="00ED6AB0"/>
    <w:rsid w:val="00F02B4D"/>
    <w:rsid w:val="00F121D1"/>
    <w:rsid w:val="00F14081"/>
    <w:rsid w:val="00F34552"/>
    <w:rsid w:val="00F356A5"/>
    <w:rsid w:val="00F45E54"/>
    <w:rsid w:val="00FA4DDE"/>
    <w:rsid w:val="00FA513D"/>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EBD2BF-D939-40F4-B7C3-CAA81BFC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Heading1">
    <w:name w:val="heading 1"/>
    <w:basedOn w:val="Normal"/>
    <w:next w:val="Normal"/>
    <w:link w:val="Heading1Ch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Heading5">
    <w:name w:val="heading 5"/>
    <w:basedOn w:val="Heading3"/>
    <w:next w:val="Normal"/>
    <w:link w:val="Heading5Char"/>
    <w:uiPriority w:val="9"/>
    <w:unhideWhenUsed/>
    <w:qFormat/>
    <w:rsid w:val="005F1A7C"/>
    <w:pPr>
      <w:numPr>
        <w:ilvl w:val="4"/>
      </w:numPr>
      <w:outlineLvl w:val="4"/>
    </w:pPr>
  </w:style>
  <w:style w:type="paragraph" w:styleId="Heading6">
    <w:name w:val="heading 6"/>
    <w:basedOn w:val="Heading5"/>
    <w:next w:val="Normal"/>
    <w:link w:val="Heading6Char"/>
    <w:uiPriority w:val="9"/>
    <w:unhideWhenUsed/>
    <w:rsid w:val="005F1A7C"/>
    <w:pPr>
      <w:numPr>
        <w:ilvl w:val="5"/>
      </w:numPr>
      <w:outlineLvl w:val="5"/>
    </w:pPr>
  </w:style>
  <w:style w:type="paragraph" w:styleId="Heading7">
    <w:name w:val="heading 7"/>
    <w:basedOn w:val="Heading6"/>
    <w:next w:val="Normal"/>
    <w:link w:val="Heading7Char"/>
    <w:uiPriority w:val="9"/>
    <w:unhideWhenUsed/>
    <w:rsid w:val="005F1A7C"/>
    <w:pPr>
      <w:numPr>
        <w:ilvl w:val="6"/>
      </w:numPr>
      <w:outlineLvl w:val="6"/>
    </w:pPr>
  </w:style>
  <w:style w:type="paragraph" w:styleId="Heading8">
    <w:name w:val="heading 8"/>
    <w:basedOn w:val="Heading7"/>
    <w:next w:val="Normal"/>
    <w:link w:val="Heading8Char"/>
    <w:uiPriority w:val="9"/>
    <w:unhideWhenUsed/>
    <w:rsid w:val="005F1A7C"/>
    <w:pPr>
      <w:numPr>
        <w:ilvl w:val="8"/>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Heading1Ch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Heading1Char">
    <w:name w:val="Heading 1 Char"/>
    <w:basedOn w:val="DefaultParagraphFont"/>
    <w:link w:val="Heading1"/>
    <w:uiPriority w:val="9"/>
    <w:rsid w:val="00E64A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4A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64A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F1A7C"/>
    <w:rPr>
      <w:rFonts w:asciiTheme="majorHAnsi" w:eastAsiaTheme="majorEastAsia" w:hAnsiTheme="majorHAnsi" w:cstheme="majorBidi"/>
      <w:iCs/>
      <w:color w:val="2E74B5" w:themeColor="accent1" w:themeShade="BF"/>
    </w:rPr>
  </w:style>
  <w:style w:type="character" w:customStyle="1" w:styleId="Heading5Char">
    <w:name w:val="Heading 5 Char"/>
    <w:basedOn w:val="DefaultParagraphFont"/>
    <w:link w:val="Heading5"/>
    <w:uiPriority w:val="9"/>
    <w:rsid w:val="005F1A7C"/>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7F5D78"/>
    <w:pPr>
      <w:spacing w:after="0" w:line="240" w:lineRule="auto"/>
      <w:jc w:val="both"/>
    </w:pPr>
    <w:rPr>
      <w:lang w:eastAsia="ko-KR"/>
    </w:rPr>
  </w:style>
  <w:style w:type="character" w:customStyle="1" w:styleId="NoSpacingChar">
    <w:name w:val="No Spacing Char"/>
    <w:basedOn w:val="DefaultParagraphFont"/>
    <w:link w:val="NoSpacing"/>
    <w:uiPriority w:val="1"/>
    <w:rsid w:val="007F5D78"/>
    <w:rPr>
      <w:lang w:eastAsia="ko-KR"/>
    </w:rPr>
  </w:style>
  <w:style w:type="character" w:styleId="PlaceholderText">
    <w:name w:val="Placeholder Text"/>
    <w:basedOn w:val="DefaultParagraphFont"/>
    <w:uiPriority w:val="99"/>
    <w:semiHidden/>
    <w:rsid w:val="00E62625"/>
    <w:rPr>
      <w:color w:val="808080"/>
    </w:rPr>
  </w:style>
  <w:style w:type="paragraph" w:styleId="Header">
    <w:name w:val="header"/>
    <w:basedOn w:val="Normal"/>
    <w:link w:val="HeaderChar"/>
    <w:uiPriority w:val="99"/>
    <w:unhideWhenUsed/>
    <w:rsid w:val="00BB3A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3A46"/>
  </w:style>
  <w:style w:type="paragraph" w:styleId="Footer">
    <w:name w:val="footer"/>
    <w:basedOn w:val="Normal"/>
    <w:link w:val="FooterChar"/>
    <w:uiPriority w:val="99"/>
    <w:unhideWhenUsed/>
    <w:rsid w:val="00BB3A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TableGrid">
    <w:name w:val="Table Grid"/>
    <w:basedOn w:val="Table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DefaultParagraphFont"/>
    <w:link w:val="Heading2outofTableofcontent"/>
    <w:rsid w:val="00E64A20"/>
    <w:rPr>
      <w:rFonts w:asciiTheme="majorHAnsi" w:hAnsiTheme="majorHAnsi"/>
      <w:color w:val="2E74B5" w:themeColor="accent1" w:themeShade="BF"/>
      <w:sz w:val="28"/>
    </w:rPr>
  </w:style>
  <w:style w:type="paragraph" w:styleId="TOCHeading">
    <w:name w:val="TOC Heading"/>
    <w:basedOn w:val="Heading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DefaultParagraphFont"/>
    <w:rsid w:val="00E76D96"/>
  </w:style>
  <w:style w:type="paragraph" w:styleId="TOC1">
    <w:name w:val="toc 1"/>
    <w:basedOn w:val="Normal"/>
    <w:next w:val="Normal"/>
    <w:autoRedefine/>
    <w:uiPriority w:val="39"/>
    <w:unhideWhenUsed/>
    <w:rsid w:val="00B1355E"/>
    <w:pPr>
      <w:spacing w:before="120" w:after="0"/>
    </w:pPr>
    <w:rPr>
      <w:b/>
      <w:bCs/>
      <w:i/>
      <w:iCs/>
      <w:sz w:val="24"/>
      <w:szCs w:val="24"/>
    </w:rPr>
  </w:style>
  <w:style w:type="paragraph" w:styleId="TOC2">
    <w:name w:val="toc 2"/>
    <w:basedOn w:val="Normal"/>
    <w:next w:val="Normal"/>
    <w:autoRedefine/>
    <w:uiPriority w:val="39"/>
    <w:unhideWhenUsed/>
    <w:rsid w:val="00B1355E"/>
    <w:pPr>
      <w:spacing w:before="120" w:after="0"/>
      <w:ind w:left="220"/>
    </w:pPr>
    <w:rPr>
      <w:b/>
      <w:bCs/>
    </w:rPr>
  </w:style>
  <w:style w:type="paragraph" w:styleId="TOC3">
    <w:name w:val="toc 3"/>
    <w:basedOn w:val="Normal"/>
    <w:next w:val="Normal"/>
    <w:autoRedefine/>
    <w:uiPriority w:val="39"/>
    <w:unhideWhenUsed/>
    <w:rsid w:val="00B1355E"/>
    <w:pPr>
      <w:spacing w:after="0"/>
      <w:ind w:left="440"/>
    </w:pPr>
    <w:rPr>
      <w:sz w:val="20"/>
      <w:szCs w:val="20"/>
    </w:rPr>
  </w:style>
  <w:style w:type="paragraph" w:styleId="TOC4">
    <w:name w:val="toc 4"/>
    <w:basedOn w:val="Normal"/>
    <w:next w:val="Normal"/>
    <w:autoRedefine/>
    <w:uiPriority w:val="39"/>
    <w:unhideWhenUsed/>
    <w:rsid w:val="00B1355E"/>
    <w:pPr>
      <w:spacing w:after="0"/>
      <w:ind w:left="660"/>
    </w:pPr>
    <w:rPr>
      <w:sz w:val="20"/>
      <w:szCs w:val="20"/>
    </w:rPr>
  </w:style>
  <w:style w:type="paragraph" w:styleId="TOC5">
    <w:name w:val="toc 5"/>
    <w:basedOn w:val="Normal"/>
    <w:next w:val="Normal"/>
    <w:autoRedefine/>
    <w:uiPriority w:val="39"/>
    <w:unhideWhenUsed/>
    <w:rsid w:val="00B1355E"/>
    <w:pPr>
      <w:spacing w:after="0"/>
      <w:ind w:left="880"/>
    </w:pPr>
    <w:rPr>
      <w:sz w:val="20"/>
      <w:szCs w:val="20"/>
    </w:rPr>
  </w:style>
  <w:style w:type="paragraph" w:styleId="TOC6">
    <w:name w:val="toc 6"/>
    <w:basedOn w:val="Normal"/>
    <w:next w:val="Normal"/>
    <w:autoRedefine/>
    <w:uiPriority w:val="39"/>
    <w:unhideWhenUsed/>
    <w:rsid w:val="00B1355E"/>
    <w:pPr>
      <w:spacing w:after="0"/>
      <w:ind w:left="1100"/>
    </w:pPr>
    <w:rPr>
      <w:sz w:val="20"/>
      <w:szCs w:val="20"/>
    </w:rPr>
  </w:style>
  <w:style w:type="paragraph" w:styleId="TOC7">
    <w:name w:val="toc 7"/>
    <w:basedOn w:val="Normal"/>
    <w:next w:val="Normal"/>
    <w:autoRedefine/>
    <w:uiPriority w:val="39"/>
    <w:unhideWhenUsed/>
    <w:rsid w:val="00B1355E"/>
    <w:pPr>
      <w:spacing w:after="0"/>
      <w:ind w:left="1320"/>
    </w:pPr>
    <w:rPr>
      <w:sz w:val="20"/>
      <w:szCs w:val="20"/>
    </w:rPr>
  </w:style>
  <w:style w:type="paragraph" w:styleId="TOC8">
    <w:name w:val="toc 8"/>
    <w:basedOn w:val="Normal"/>
    <w:next w:val="Normal"/>
    <w:autoRedefine/>
    <w:uiPriority w:val="39"/>
    <w:unhideWhenUsed/>
    <w:rsid w:val="00B1355E"/>
    <w:pPr>
      <w:spacing w:after="0"/>
      <w:ind w:left="1540"/>
    </w:pPr>
    <w:rPr>
      <w:sz w:val="20"/>
      <w:szCs w:val="20"/>
    </w:rPr>
  </w:style>
  <w:style w:type="paragraph" w:styleId="TOC9">
    <w:name w:val="toc 9"/>
    <w:basedOn w:val="Normal"/>
    <w:next w:val="Normal"/>
    <w:autoRedefine/>
    <w:uiPriority w:val="39"/>
    <w:unhideWhenUsed/>
    <w:rsid w:val="00B1355E"/>
    <w:pPr>
      <w:spacing w:after="0"/>
      <w:ind w:left="1760"/>
    </w:pPr>
    <w:rPr>
      <w:sz w:val="20"/>
      <w:szCs w:val="20"/>
    </w:rPr>
  </w:style>
  <w:style w:type="character" w:styleId="IntenseReference">
    <w:name w:val="Intense Reference"/>
    <w:basedOn w:val="DefaultParagraphFont"/>
    <w:uiPriority w:val="32"/>
    <w:rsid w:val="00FA513D"/>
    <w:rPr>
      <w:b/>
      <w:bCs/>
      <w:smallCaps/>
      <w:color w:val="5B9BD5" w:themeColor="accent1"/>
      <w:spacing w:val="5"/>
    </w:rPr>
  </w:style>
  <w:style w:type="character" w:styleId="Emphasis">
    <w:name w:val="Emphasis"/>
    <w:basedOn w:val="DefaultParagraphFont"/>
    <w:uiPriority w:val="20"/>
    <w:rsid w:val="00FA513D"/>
    <w:rPr>
      <w:i/>
      <w:iCs/>
    </w:rPr>
  </w:style>
  <w:style w:type="character" w:styleId="Strong">
    <w:name w:val="Strong"/>
    <w:basedOn w:val="DefaultParagraphFont"/>
    <w:uiPriority w:val="22"/>
    <w:rsid w:val="00FA513D"/>
    <w:rPr>
      <w:b/>
      <w:bCs/>
    </w:rPr>
  </w:style>
  <w:style w:type="character" w:styleId="Hyperlink">
    <w:name w:val="Hyperlink"/>
    <w:basedOn w:val="DefaultParagraphFont"/>
    <w:uiPriority w:val="99"/>
    <w:unhideWhenUsed/>
    <w:rsid w:val="00C468F3"/>
    <w:rPr>
      <w:color w:val="0563C1" w:themeColor="hyperlink"/>
      <w:u w:val="single"/>
    </w:rPr>
  </w:style>
  <w:style w:type="paragraph" w:styleId="Title">
    <w:name w:val="Title"/>
    <w:basedOn w:val="Normal"/>
    <w:next w:val="Normal"/>
    <w:link w:val="TitleCh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E92B0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2B0C"/>
    <w:rPr>
      <w:color w:val="5A5A5A" w:themeColor="text1" w:themeTint="A5"/>
      <w:spacing w:val="15"/>
    </w:rPr>
  </w:style>
  <w:style w:type="table" w:customStyle="1" w:styleId="MusicSheetWriterTableHeadingRow">
    <w:name w:val="MusicSheetWriter Table Heading Row"/>
    <w:basedOn w:val="TableNormal"/>
    <w:uiPriority w:val="99"/>
    <w:rsid w:val="009B4F9C"/>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heme="majorHAnsi" w:hAnsiTheme="majorHAnsi"/>
        <w:b/>
        <w:i w:val="0"/>
        <w:sz w:val="20"/>
      </w:rPr>
      <w:tblPr/>
      <w:tcPr>
        <w:shd w:val="clear" w:color="auto" w:fill="D9D9D9" w:themeFill="background1" w:themeFillShade="D9"/>
        <w:vAlign w:val="center"/>
      </w:tcPr>
    </w:tblStylePr>
  </w:style>
  <w:style w:type="table" w:customStyle="1" w:styleId="MusicSheetWriterTableHeadingColumn">
    <w:name w:val="MusicSheetWriter Table Heading Column"/>
    <w:basedOn w:val="TableNormal"/>
    <w:uiPriority w:val="99"/>
    <w:rsid w:val="00F02B4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Normal"/>
    <w:uiPriority w:val="99"/>
    <w:rsid w:val="009B4F9C"/>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heme="majorHAnsi" w:hAnsiTheme="majorHAnsi"/>
        <w:b/>
        <w:sz w:val="20"/>
      </w:rPr>
      <w:tbl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Caption">
    <w:name w:val="caption"/>
    <w:basedOn w:val="Normal"/>
    <w:next w:val="Normal"/>
    <w:uiPriority w:val="35"/>
    <w:unhideWhenUsed/>
    <w:qFormat/>
    <w:rsid w:val="00E64A20"/>
    <w:pPr>
      <w:spacing w:after="200" w:line="240" w:lineRule="auto"/>
    </w:pPr>
    <w:rPr>
      <w:i/>
      <w:iCs/>
      <w:color w:val="44546A" w:themeColor="text2"/>
      <w:sz w:val="18"/>
      <w:szCs w:val="18"/>
    </w:rPr>
  </w:style>
  <w:style w:type="character" w:customStyle="1" w:styleId="ExplainationChapterChar">
    <w:name w:val="Explaination Chapter Char"/>
    <w:basedOn w:val="DefaultParagraphFont"/>
    <w:link w:val="ExplainationChapter"/>
    <w:rsid w:val="00E64A20"/>
    <w:rPr>
      <w:i/>
      <w:color w:val="767171" w:themeColor="background2" w:themeShade="80"/>
    </w:rPr>
  </w:style>
  <w:style w:type="paragraph" w:styleId="BalloonText">
    <w:name w:val="Balloon Text"/>
    <w:basedOn w:val="Normal"/>
    <w:link w:val="BalloonTextChar"/>
    <w:uiPriority w:val="99"/>
    <w:semiHidden/>
    <w:unhideWhenUsed/>
    <w:rsid w:val="009B4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F9C"/>
    <w:rPr>
      <w:rFonts w:ascii="Segoe UI" w:hAnsi="Segoe UI" w:cs="Segoe UI"/>
      <w:sz w:val="18"/>
      <w:szCs w:val="18"/>
    </w:rPr>
  </w:style>
  <w:style w:type="paragraph" w:styleId="TableofFigures">
    <w:name w:val="table of figures"/>
    <w:basedOn w:val="Normal"/>
    <w:next w:val="Normal"/>
    <w:link w:val="TableofFiguresChar"/>
    <w:uiPriority w:val="99"/>
    <w:unhideWhenUsed/>
    <w:qFormat/>
    <w:rsid w:val="00FA4DDE"/>
    <w:pPr>
      <w:spacing w:after="0"/>
      <w:ind w:left="440" w:hanging="440"/>
    </w:pPr>
    <w:rPr>
      <w:smallCaps/>
      <w:szCs w:val="20"/>
    </w:rPr>
  </w:style>
  <w:style w:type="paragraph" w:styleId="EndnoteText">
    <w:name w:val="endnote text"/>
    <w:basedOn w:val="Normal"/>
    <w:link w:val="EndnoteTextChar"/>
    <w:uiPriority w:val="99"/>
    <w:semiHidden/>
    <w:unhideWhenUsed/>
    <w:rsid w:val="00E64A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4A20"/>
    <w:rPr>
      <w:sz w:val="20"/>
      <w:szCs w:val="20"/>
    </w:rPr>
  </w:style>
  <w:style w:type="character" w:styleId="EndnoteReference">
    <w:name w:val="endnote reference"/>
    <w:basedOn w:val="DefaultParagraphFont"/>
    <w:uiPriority w:val="99"/>
    <w:semiHidden/>
    <w:unhideWhenUsed/>
    <w:rsid w:val="00E64A20"/>
    <w:rPr>
      <w:vertAlign w:val="superscript"/>
    </w:rPr>
  </w:style>
  <w:style w:type="paragraph" w:styleId="FootnoteText">
    <w:name w:val="footnote text"/>
    <w:basedOn w:val="Normal"/>
    <w:link w:val="FootnoteTextChar"/>
    <w:uiPriority w:val="99"/>
    <w:semiHidden/>
    <w:unhideWhenUsed/>
    <w:rsid w:val="00E64A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A20"/>
    <w:rPr>
      <w:sz w:val="20"/>
      <w:szCs w:val="20"/>
    </w:rPr>
  </w:style>
  <w:style w:type="character" w:styleId="FootnoteReference">
    <w:name w:val="footnote reference"/>
    <w:basedOn w:val="DefaultParagraphFont"/>
    <w:uiPriority w:val="99"/>
    <w:semiHidden/>
    <w:unhideWhenUsed/>
    <w:rsid w:val="00E64A20"/>
    <w:rPr>
      <w:vertAlign w:val="superscript"/>
    </w:rPr>
  </w:style>
  <w:style w:type="character" w:customStyle="1" w:styleId="TableofFiguresChar">
    <w:name w:val="Table of Figures Char"/>
    <w:basedOn w:val="DefaultParagraphFont"/>
    <w:link w:val="TableofFigures"/>
    <w:uiPriority w:val="99"/>
    <w:rsid w:val="00FA4DDE"/>
    <w:rPr>
      <w:smallCaps/>
      <w:szCs w:val="20"/>
    </w:rPr>
  </w:style>
  <w:style w:type="character" w:customStyle="1" w:styleId="Heading6Char">
    <w:name w:val="Heading 6 Char"/>
    <w:basedOn w:val="DefaultParagraphFont"/>
    <w:link w:val="Heading6"/>
    <w:uiPriority w:val="9"/>
    <w:rsid w:val="005F1A7C"/>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5F1A7C"/>
    <w:rPr>
      <w:rFonts w:asciiTheme="majorHAnsi" w:eastAsiaTheme="majorEastAsia" w:hAnsiTheme="majorHAnsi" w:cstheme="majorBidi"/>
      <w:color w:val="1F4D78" w:themeColor="accent1" w:themeShade="7F"/>
      <w:sz w:val="24"/>
      <w:szCs w:val="24"/>
    </w:rPr>
  </w:style>
  <w:style w:type="character" w:customStyle="1" w:styleId="Heading8Char">
    <w:name w:val="Heading 8 Char"/>
    <w:basedOn w:val="DefaultParagraphFont"/>
    <w:link w:val="Heading8"/>
    <w:uiPriority w:val="9"/>
    <w:rsid w:val="005F1A7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F0A2E"/>
    <w:pPr>
      <w:spacing w:line="256" w:lineRule="auto"/>
      <w:ind w:left="720"/>
      <w:contextualSpacing/>
      <w:jc w:val="left"/>
    </w:pPr>
  </w:style>
  <w:style w:type="paragraph" w:styleId="PlainText">
    <w:name w:val="Plain Text"/>
    <w:basedOn w:val="Normal"/>
    <w:link w:val="PlainTextChar"/>
    <w:uiPriority w:val="99"/>
    <w:semiHidden/>
    <w:unhideWhenUsed/>
    <w:rsid w:val="003F0A2E"/>
    <w:pPr>
      <w:spacing w:after="0" w:line="240" w:lineRule="auto"/>
      <w:jc w:val="left"/>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semiHidden/>
    <w:rsid w:val="003F0A2E"/>
    <w:rPr>
      <w:rFonts w:ascii="Consolas" w:eastAsiaTheme="minorHAnsi"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04963">
      <w:bodyDiv w:val="1"/>
      <w:marLeft w:val="0"/>
      <w:marRight w:val="0"/>
      <w:marTop w:val="0"/>
      <w:marBottom w:val="0"/>
      <w:divBdr>
        <w:top w:val="none" w:sz="0" w:space="0" w:color="auto"/>
        <w:left w:val="none" w:sz="0" w:space="0" w:color="auto"/>
        <w:bottom w:val="none" w:sz="0" w:space="0" w:color="auto"/>
        <w:right w:val="none" w:sz="0" w:space="0" w:color="auto"/>
      </w:divBdr>
    </w:div>
    <w:div w:id="743455437">
      <w:bodyDiv w:val="1"/>
      <w:marLeft w:val="0"/>
      <w:marRight w:val="0"/>
      <w:marTop w:val="0"/>
      <w:marBottom w:val="0"/>
      <w:divBdr>
        <w:top w:val="none" w:sz="0" w:space="0" w:color="auto"/>
        <w:left w:val="none" w:sz="0" w:space="0" w:color="auto"/>
        <w:bottom w:val="none" w:sz="0" w:space="0" w:color="auto"/>
        <w:right w:val="none" w:sz="0" w:space="0" w:color="auto"/>
      </w:divBdr>
    </w:div>
    <w:div w:id="1082028757">
      <w:bodyDiv w:val="1"/>
      <w:marLeft w:val="0"/>
      <w:marRight w:val="0"/>
      <w:marTop w:val="0"/>
      <w:marBottom w:val="0"/>
      <w:divBdr>
        <w:top w:val="none" w:sz="0" w:space="0" w:color="auto"/>
        <w:left w:val="none" w:sz="0" w:space="0" w:color="auto"/>
        <w:bottom w:val="none" w:sz="0" w:space="0" w:color="auto"/>
        <w:right w:val="none" w:sz="0" w:space="0" w:color="auto"/>
      </w:divBdr>
    </w:div>
    <w:div w:id="213767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4.xm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_000\Desktop\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7CE27FD33845CDA62126531E761FE2"/>
        <w:category>
          <w:name w:val="General"/>
          <w:gallery w:val="placeholder"/>
        </w:category>
        <w:types>
          <w:type w:val="bbPlcHdr"/>
        </w:types>
        <w:behaviors>
          <w:behavior w:val="content"/>
        </w:behaviors>
        <w:guid w:val="{BDA1415F-26B9-464C-85BB-80A24FFAF95E}"/>
      </w:docPartPr>
      <w:docPartBody>
        <w:p w:rsidR="00000000" w:rsidRDefault="000336CF">
          <w:pPr>
            <w:pStyle w:val="847CE27FD33845CDA62126531E761FE2"/>
          </w:pPr>
          <w:r w:rsidRPr="000E47BF">
            <w:rPr>
              <w:rStyle w:val="PlaceholderText"/>
            </w:rPr>
            <w:t>[Titre ]</w:t>
          </w:r>
        </w:p>
      </w:docPartBody>
    </w:docPart>
    <w:docPart>
      <w:docPartPr>
        <w:name w:val="8E22924F442642799E5E0E164628E0A6"/>
        <w:category>
          <w:name w:val="General"/>
          <w:gallery w:val="placeholder"/>
        </w:category>
        <w:types>
          <w:type w:val="bbPlcHdr"/>
        </w:types>
        <w:behaviors>
          <w:behavior w:val="content"/>
        </w:behaviors>
        <w:guid w:val="{F3F4B5B3-3B8A-48E7-A64C-B1B8988B1C29}"/>
      </w:docPartPr>
      <w:docPartBody>
        <w:p w:rsidR="00000000" w:rsidRDefault="000336CF">
          <w:pPr>
            <w:pStyle w:val="8E22924F442642799E5E0E164628E0A6"/>
          </w:pPr>
          <w:r w:rsidRPr="00914B25">
            <w:rPr>
              <w:rStyle w:val="PlaceholderText"/>
            </w:rPr>
            <w:t>[Objet ]</w:t>
          </w:r>
        </w:p>
      </w:docPartBody>
    </w:docPart>
    <w:docPart>
      <w:docPartPr>
        <w:name w:val="F4AC835F5A9D4CE283892E115F957334"/>
        <w:category>
          <w:name w:val="General"/>
          <w:gallery w:val="placeholder"/>
        </w:category>
        <w:types>
          <w:type w:val="bbPlcHdr"/>
        </w:types>
        <w:behaviors>
          <w:behavior w:val="content"/>
        </w:behaviors>
        <w:guid w:val="{C3EDAC6C-F7D7-483A-A7DB-2AEB7B38D15E}"/>
      </w:docPartPr>
      <w:docPartBody>
        <w:p w:rsidR="00000000" w:rsidRDefault="000336CF">
          <w:pPr>
            <w:pStyle w:val="F4AC835F5A9D4CE283892E115F957334"/>
          </w:pPr>
          <w:r w:rsidRPr="0003791E">
            <w:rPr>
              <w:rStyle w:val="PlaceholderText"/>
            </w:rPr>
            <w:t>Click here to enter a date.</w:t>
          </w:r>
        </w:p>
      </w:docPartBody>
    </w:docPart>
    <w:docPart>
      <w:docPartPr>
        <w:name w:val="976EF2EAAB4A4C2FA04FDB3F33388FD2"/>
        <w:category>
          <w:name w:val="General"/>
          <w:gallery w:val="placeholder"/>
        </w:category>
        <w:types>
          <w:type w:val="bbPlcHdr"/>
        </w:types>
        <w:behaviors>
          <w:behavior w:val="content"/>
        </w:behaviors>
        <w:guid w:val="{210209E1-1F9C-42A4-A0F4-5587697EA846}"/>
      </w:docPartPr>
      <w:docPartBody>
        <w:p w:rsidR="00000000" w:rsidRDefault="000336CF">
          <w:pPr>
            <w:pStyle w:val="976EF2EAAB4A4C2FA04FDB3F33388FD2"/>
          </w:pPr>
          <w:r w:rsidRPr="000E47BF">
            <w:rPr>
              <w:rStyle w:val="PlaceholderText"/>
            </w:rPr>
            <w:t>[Date de publication]</w:t>
          </w:r>
        </w:p>
      </w:docPartBody>
    </w:docPart>
    <w:docPart>
      <w:docPartPr>
        <w:name w:val="A7B23C7711C64F6AA5BBDF61E06A3446"/>
        <w:category>
          <w:name w:val="General"/>
          <w:gallery w:val="placeholder"/>
        </w:category>
        <w:types>
          <w:type w:val="bbPlcHdr"/>
        </w:types>
        <w:behaviors>
          <w:behavior w:val="content"/>
        </w:behaviors>
        <w:guid w:val="{4445FFB9-5321-4FE8-BD2F-5B1FFED33236}"/>
      </w:docPartPr>
      <w:docPartBody>
        <w:p w:rsidR="00000000" w:rsidRDefault="000336CF">
          <w:pPr>
            <w:pStyle w:val="A7B23C7711C64F6AA5BBDF61E06A3446"/>
          </w:pPr>
          <w:r w:rsidRPr="000E47BF">
            <w:rPr>
              <w:rStyle w:val="PlaceholderText"/>
            </w:rPr>
            <w:t>[Responsable]</w:t>
          </w:r>
        </w:p>
      </w:docPartBody>
    </w:docPart>
    <w:docPart>
      <w:docPartPr>
        <w:name w:val="E1A4D0BB0CD24393BEF15832DD181255"/>
        <w:category>
          <w:name w:val="General"/>
          <w:gallery w:val="placeholder"/>
        </w:category>
        <w:types>
          <w:type w:val="bbPlcHdr"/>
        </w:types>
        <w:behaviors>
          <w:behavior w:val="content"/>
        </w:behaviors>
        <w:guid w:val="{276D6E68-F007-486D-B685-36CD9CDAFD5F}"/>
      </w:docPartPr>
      <w:docPartBody>
        <w:p w:rsidR="00000000" w:rsidRDefault="000336CF">
          <w:pPr>
            <w:pStyle w:val="E1A4D0BB0CD24393BEF15832DD181255"/>
          </w:pPr>
          <w:r w:rsidRPr="000E47BF">
            <w:rPr>
              <w:rStyle w:val="PlaceholderText"/>
            </w:rPr>
            <w:t>[Messagerie société]</w:t>
          </w:r>
        </w:p>
      </w:docPartBody>
    </w:docPart>
    <w:docPart>
      <w:docPartPr>
        <w:name w:val="B9D7E663ED3F47A7B6F20515BD78714F"/>
        <w:category>
          <w:name w:val="General"/>
          <w:gallery w:val="placeholder"/>
        </w:category>
        <w:types>
          <w:type w:val="bbPlcHdr"/>
        </w:types>
        <w:behaviors>
          <w:behavior w:val="content"/>
        </w:behaviors>
        <w:guid w:val="{B8B70118-896E-41AF-B0DC-56BB4F0412FB}"/>
      </w:docPartPr>
      <w:docPartBody>
        <w:p w:rsidR="00000000" w:rsidRDefault="000336CF">
          <w:pPr>
            <w:pStyle w:val="B9D7E663ED3F47A7B6F20515BD78714F"/>
          </w:pPr>
          <w:r w:rsidRPr="000E47BF">
            <w:rPr>
              <w:rStyle w:val="PlaceholderText"/>
            </w:rPr>
            <w:t>[Objet ]</w:t>
          </w:r>
        </w:p>
      </w:docPartBody>
    </w:docPart>
    <w:docPart>
      <w:docPartPr>
        <w:name w:val="A914AE00D4AE4CC1AEC15BE9419F88CA"/>
        <w:category>
          <w:name w:val="General"/>
          <w:gallery w:val="placeholder"/>
        </w:category>
        <w:types>
          <w:type w:val="bbPlcHdr"/>
        </w:types>
        <w:behaviors>
          <w:behavior w:val="content"/>
        </w:behaviors>
        <w:guid w:val="{D3CD4C23-2E87-4D80-8BD7-34311C691D79}"/>
      </w:docPartPr>
      <w:docPartBody>
        <w:p w:rsidR="00000000" w:rsidRDefault="000336CF">
          <w:pPr>
            <w:pStyle w:val="A914AE00D4AE4CC1AEC15BE9419F88CA"/>
          </w:pPr>
          <w:r w:rsidRPr="00FA513D">
            <w:rPr>
              <w:color w:val="FFFFFF" w:themeColor="background1"/>
              <w:sz w:val="28"/>
              <w:lang w:val="en-US"/>
            </w:rPr>
            <w:t xml:space="preserve">     </w:t>
          </w:r>
        </w:p>
      </w:docPartBody>
    </w:docPart>
    <w:docPart>
      <w:docPartPr>
        <w:name w:val="D1DE93C35A324FB4A78A684DCA1B39DF"/>
        <w:category>
          <w:name w:val="General"/>
          <w:gallery w:val="placeholder"/>
        </w:category>
        <w:types>
          <w:type w:val="bbPlcHdr"/>
        </w:types>
        <w:behaviors>
          <w:behavior w:val="content"/>
        </w:behaviors>
        <w:guid w:val="{F83E00B4-7861-44B2-88DA-3E0BCA658A3F}"/>
      </w:docPartPr>
      <w:docPartBody>
        <w:p w:rsidR="00000000" w:rsidRDefault="000336CF">
          <w:pPr>
            <w:pStyle w:val="D1DE93C35A324FB4A78A684DCA1B39DF"/>
          </w:pPr>
          <w:r w:rsidRPr="0003791E">
            <w:rPr>
              <w:rStyle w:val="PlaceholderText"/>
            </w:rPr>
            <w:t>[Company]</w:t>
          </w:r>
        </w:p>
      </w:docPartBody>
    </w:docPart>
    <w:docPart>
      <w:docPartPr>
        <w:name w:val="4FB7377EF85C4FBC8D898AC12BD2E487"/>
        <w:category>
          <w:name w:val="General"/>
          <w:gallery w:val="placeholder"/>
        </w:category>
        <w:types>
          <w:type w:val="bbPlcHdr"/>
        </w:types>
        <w:behaviors>
          <w:behavior w:val="content"/>
        </w:behaviors>
        <w:guid w:val="{C3FBC844-2835-43A5-9D01-CE2DAEED3956}"/>
      </w:docPartPr>
      <w:docPartBody>
        <w:p w:rsidR="00000000" w:rsidRDefault="000336CF">
          <w:pPr>
            <w:pStyle w:val="4FB7377EF85C4FBC8D898AC12BD2E487"/>
          </w:pPr>
          <w:r w:rsidRPr="0003791E">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CF"/>
    <w:rsid w:val="000336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7CE27FD33845CDA62126531E761FE2">
    <w:name w:val="847CE27FD33845CDA62126531E761FE2"/>
  </w:style>
  <w:style w:type="paragraph" w:customStyle="1" w:styleId="8E22924F442642799E5E0E164628E0A6">
    <w:name w:val="8E22924F442642799E5E0E164628E0A6"/>
  </w:style>
  <w:style w:type="paragraph" w:customStyle="1" w:styleId="F4AC835F5A9D4CE283892E115F957334">
    <w:name w:val="F4AC835F5A9D4CE283892E115F957334"/>
  </w:style>
  <w:style w:type="paragraph" w:customStyle="1" w:styleId="976EF2EAAB4A4C2FA04FDB3F33388FD2">
    <w:name w:val="976EF2EAAB4A4C2FA04FDB3F33388FD2"/>
  </w:style>
  <w:style w:type="paragraph" w:customStyle="1" w:styleId="A7B23C7711C64F6AA5BBDF61E06A3446">
    <w:name w:val="A7B23C7711C64F6AA5BBDF61E06A3446"/>
  </w:style>
  <w:style w:type="paragraph" w:customStyle="1" w:styleId="E1A4D0BB0CD24393BEF15832DD181255">
    <w:name w:val="E1A4D0BB0CD24393BEF15832DD181255"/>
  </w:style>
  <w:style w:type="paragraph" w:customStyle="1" w:styleId="B9D7E663ED3F47A7B6F20515BD78714F">
    <w:name w:val="B9D7E663ED3F47A7B6F20515BD78714F"/>
  </w:style>
  <w:style w:type="paragraph" w:customStyle="1" w:styleId="A914AE00D4AE4CC1AEC15BE9419F88CA">
    <w:name w:val="A914AE00D4AE4CC1AEC15BE9419F88CA"/>
  </w:style>
  <w:style w:type="paragraph" w:customStyle="1" w:styleId="D1DE93C35A324FB4A78A684DCA1B39DF">
    <w:name w:val="D1DE93C35A324FB4A78A684DCA1B39DF"/>
  </w:style>
  <w:style w:type="paragraph" w:customStyle="1" w:styleId="4FB7377EF85C4FBC8D898AC12BD2E487">
    <w:name w:val="4FB7377EF85C4FBC8D898AC12BD2E4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 de publication]</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ACF26-6A5A-4424-B0A0-B3370A762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Template>
  <TotalTime>13</TotalTime>
  <Pages>17</Pages>
  <Words>2168</Words>
  <Characters>11930</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Music Sheet Writer</vt:lpstr>
      <vt:lpstr>Music Sheet Writer</vt:lpstr>
    </vt:vector>
  </TitlesOfParts>
  <Manager>Jonathan Racaud</Manager>
  <Company>Music Sheet Writer</Company>
  <LinksUpToDate>false</LinksUpToDate>
  <CharactersWithSpaces>14070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[Sujet du document]</dc:subject>
  <dc:creator>simon.daguenet@epitech.eu</dc:creator>
  <cp:keywords/>
  <dc:description/>
  <cp:lastModifiedBy>Microsoft account</cp:lastModifiedBy>
  <cp:revision>1</cp:revision>
  <dcterms:created xsi:type="dcterms:W3CDTF">2015-11-12T07:43:00Z</dcterms:created>
  <dcterms:modified xsi:type="dcterms:W3CDTF">2015-11-12T07:57:00Z</dcterms:modified>
  <cp:category>Epitech Innovative Project</cp:category>
</cp:coreProperties>
</file>