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Алгоритмы и структуры данных</w:t>
      </w:r>
      <w:r>
        <w:rPr>
          <w:b/>
          <w:color w:val="000000"/>
          <w:szCs w:val="28"/>
          <w:lang w:eastAsia="ru-RU" w:bidi="ar-SA"/>
        </w:rPr>
        <w:t>»</w:t>
      </w:r>
    </w:p>
    <w:p>
      <w:pPr>
        <w:pStyle w:val="Standard"/>
        <w:jc w:val="center"/>
        <w:rPr/>
      </w:pPr>
      <w:r>
        <w:rPr>
          <w:rStyle w:val="BookTitle"/>
          <w:bCs/>
          <w:caps w:val="false"/>
          <w:smallCaps w:val="false"/>
          <w:szCs w:val="28"/>
          <w:lang w:eastAsia="ru-RU" w:bidi="ar-SA"/>
        </w:rPr>
        <w:t>Тема: Рекурсия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Borders/>
        <w:tblCellMar>
          <w:top w:w="0" w:type="dxa"/>
          <w:left w:w="108" w:type="dxa"/>
          <w:bottom w:w="0" w:type="dxa"/>
          <w:right w:w="108" w:type="dxa"/>
        </w:tblCellMar>
        <w:tblLook w:noVBand="0" w:val="0000" w:noHBand="0" w:lastColumn="0" w:firstColumn="0" w:lastRow="0" w:firstRow="0"/>
      </w:tblPr>
      <w:tblGrid>
        <w:gridCol w:w="4345"/>
        <w:gridCol w:w="2609"/>
        <w:gridCol w:w="2900"/>
      </w:tblGrid>
      <w:tr>
        <w:trPr>
          <w:trHeight w:val="614" w:hRule="atLeast"/>
        </w:trPr>
        <w:tc>
          <w:tcPr>
            <w:tcW w:w="4345" w:type="dxa"/>
            <w:tcBorders/>
            <w:shd w:fill="auto" w:val="clear"/>
            <w:vAlign w:val="bottom"/>
          </w:tcPr>
          <w:p>
            <w:pPr>
              <w:pStyle w:val="Standard"/>
              <w:rPr/>
            </w:pPr>
            <w:r>
              <w:rPr>
                <w:szCs w:val="28"/>
              </w:rPr>
              <w:t>Студент гр. 8381</w:t>
            </w:r>
          </w:p>
        </w:tc>
        <w:tc>
          <w:tcPr>
            <w:tcW w:w="2609" w:type="dxa"/>
            <w:tcBorders>
              <w:bottom w:val="single" w:sz="4" w:space="0" w:color="000000"/>
              <w:insideH w:val="single" w:sz="4" w:space="0" w:color="000000"/>
            </w:tcBorders>
            <w:shd w:fill="auto" w:val="clear"/>
            <w:vAlign w:val="bottom"/>
          </w:tcPr>
          <w:p>
            <w:pPr>
              <w:pStyle w:val="Standard"/>
              <w:ind w:hanging="0"/>
              <w:rPr>
                <w:szCs w:val="28"/>
              </w:rPr>
            </w:pPr>
            <w:r>
              <w:rPr>
                <w:szCs w:val="28"/>
              </w:rPr>
            </w:r>
          </w:p>
        </w:tc>
        <w:tc>
          <w:tcPr>
            <w:tcW w:w="2900" w:type="dxa"/>
            <w:tcBorders/>
            <w:shd w:fill="auto" w:val="clear"/>
            <w:vAlign w:val="bottom"/>
          </w:tcPr>
          <w:p>
            <w:pPr>
              <w:pStyle w:val="Standard"/>
              <w:jc w:val="center"/>
              <w:rPr/>
            </w:pPr>
            <w:r>
              <w:rPr>
                <w:szCs w:val="28"/>
              </w:rPr>
              <w:t>Сергеев А.Д.</w:t>
            </w:r>
          </w:p>
        </w:tc>
      </w:tr>
      <w:tr>
        <w:trPr>
          <w:trHeight w:val="614" w:hRule="atLeast"/>
        </w:trPr>
        <w:tc>
          <w:tcPr>
            <w:tcW w:w="4345" w:type="dxa"/>
            <w:tcBorders/>
            <w:shd w:fill="auto" w:val="clear"/>
            <w:vAlign w:val="bottom"/>
          </w:tcPr>
          <w:p>
            <w:pPr>
              <w:pStyle w:val="Standard"/>
              <w:rPr>
                <w:szCs w:val="28"/>
              </w:rPr>
            </w:pPr>
            <w:r>
              <w:rPr>
                <w:szCs w:val="28"/>
              </w:rPr>
              <w:t>Преподаватель</w:t>
            </w:r>
          </w:p>
        </w:tc>
        <w:tc>
          <w:tcPr>
            <w:tcW w:w="2609" w:type="dxa"/>
            <w:tcBorders>
              <w:top w:val="single" w:sz="4" w:space="0" w:color="000000"/>
              <w:bottom w:val="single" w:sz="4" w:space="0" w:color="000000"/>
              <w:insideH w:val="single" w:sz="4" w:space="0" w:color="000000"/>
            </w:tcBorders>
            <w:shd w:fill="auto" w:val="clear"/>
            <w:vAlign w:val="bottom"/>
          </w:tcPr>
          <w:p>
            <w:pPr>
              <w:pStyle w:val="Standard"/>
              <w:ind w:hanging="0"/>
              <w:rPr>
                <w:szCs w:val="28"/>
              </w:rPr>
            </w:pPr>
            <w:r>
              <w:rPr>
                <w:szCs w:val="28"/>
              </w:rPr>
            </w:r>
          </w:p>
        </w:tc>
        <w:tc>
          <w:tcPr>
            <w:tcW w:w="2900" w:type="dxa"/>
            <w:tcBorders/>
            <w:shd w:fill="auto" w:val="clear"/>
            <w:vAlign w:val="bottom"/>
          </w:tcPr>
          <w:p>
            <w:pPr>
              <w:pStyle w:val="Standard"/>
              <w:jc w:val="center"/>
              <w:rPr>
                <w:color w:val="000000" w:themeColor="text1"/>
                <w:szCs w:val="28"/>
              </w:rPr>
            </w:pPr>
            <w:r>
              <w:rPr>
                <w:color w:val="000000" w:themeColor="text1"/>
                <w:szCs w:val="28"/>
              </w:rPr>
              <w:t>Жангиров Т.Р.</w:t>
            </w:r>
            <w:bookmarkStart w:id="0" w:name="_GoBack"/>
            <w:bookmarkEnd w:id="0"/>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2019</w:t>
      </w:r>
      <w:r>
        <w:br w:type="page"/>
      </w:r>
    </w:p>
    <w:p>
      <w:pPr>
        <w:pStyle w:val="2"/>
        <w:rPr/>
      </w:pPr>
      <w:r>
        <w:rPr/>
        <w:t>Цель работы.</w:t>
      </w:r>
    </w:p>
    <w:p>
      <w:pPr>
        <w:pStyle w:val="Textbody"/>
        <w:rPr/>
      </w:pPr>
      <w:r>
        <w:rPr>
          <w:szCs w:val="28"/>
        </w:rPr>
        <w:t xml:space="preserve">Ознакомиться с основными понятиями и приёмами рекурсивного программирования, получить навыки программирования рекурсивных процедур и функций на языке программирования </w:t>
      </w:r>
      <w:r>
        <w:rPr>
          <w:szCs w:val="28"/>
          <w:lang w:val="en-US"/>
        </w:rPr>
        <w:t>C</w:t>
      </w:r>
      <w:r>
        <w:rPr>
          <w:szCs w:val="28"/>
        </w:rPr>
        <w:t>++. Разработать программу, использующую рекурсию, и сопоставить рекурсивное решение с итеративным решением задачи.</w:t>
      </w:r>
    </w:p>
    <w:p>
      <w:pPr>
        <w:pStyle w:val="2"/>
        <w:rPr/>
      </w:pPr>
      <w:r>
        <w:rPr/>
        <w:t>Задание.</w:t>
      </w:r>
    </w:p>
    <w:p>
      <w:pPr>
        <w:pStyle w:val="Normal"/>
        <w:spacing w:lineRule="auto" w:line="288"/>
        <w:ind w:firstLine="567"/>
        <w:rPr/>
      </w:pPr>
      <w:r>
        <w:rPr/>
        <w:tab/>
      </w:r>
      <w:r>
        <w:rPr>
          <w:sz w:val="28"/>
          <w:lang w:val="ru-RU" w:eastAsia="ru-RU"/>
        </w:rPr>
        <w:t xml:space="preserve">Построить синтаксический анализатор для понятия </w:t>
      </w:r>
      <w:r>
        <w:rPr>
          <w:i/>
          <w:sz w:val="28"/>
          <w:lang w:val="ru-RU" w:eastAsia="ru-RU"/>
        </w:rPr>
        <w:t>текст_со_скобками.</w:t>
      </w:r>
    </w:p>
    <w:p>
      <w:pPr>
        <w:pStyle w:val="Normal"/>
        <w:spacing w:lineRule="auto" w:line="288"/>
        <w:ind w:left="0" w:right="0" w:firstLine="567"/>
        <w:jc w:val="both"/>
        <w:rPr/>
      </w:pPr>
      <w:r>
        <w:rPr>
          <w:i/>
          <w:sz w:val="28"/>
          <w:lang w:val="ru-RU" w:eastAsia="ru-RU"/>
        </w:rPr>
        <w:t>текст_со_скобками::=элемент</w:t>
      </w:r>
      <w:r>
        <w:rPr>
          <w:i/>
          <w:sz w:val="28"/>
          <w:lang w:val="en-US" w:eastAsia="ru-RU"/>
        </w:rPr>
        <w:t> </w:t>
      </w:r>
      <w:r>
        <w:rPr>
          <w:rFonts w:eastAsia="Symbol" w:cs="Symbol" w:ascii="Symbol" w:hAnsi="Symbol"/>
          <w:i/>
          <w:sz w:val="28"/>
          <w:lang w:val="en-US" w:eastAsia="ru-RU"/>
        </w:rPr>
        <w:t>½</w:t>
      </w:r>
      <w:r>
        <w:rPr>
          <w:sz w:val="28"/>
          <w:lang w:val="en-US" w:eastAsia="ru-RU"/>
        </w:rPr>
        <w:t> </w:t>
      </w:r>
      <w:r>
        <w:rPr>
          <w:i/>
          <w:sz w:val="28"/>
          <w:lang w:val="ru-RU" w:eastAsia="ru-RU"/>
        </w:rPr>
        <w:t>элемент  текст_со_скобками</w:t>
      </w:r>
    </w:p>
    <w:p>
      <w:pPr>
        <w:pStyle w:val="Normal"/>
        <w:spacing w:lineRule="auto" w:line="288"/>
        <w:ind w:left="0" w:right="0" w:firstLine="567"/>
        <w:jc w:val="both"/>
        <w:rPr/>
      </w:pPr>
      <w:r>
        <w:rPr>
          <w:i/>
          <w:sz w:val="28"/>
          <w:lang w:val="ru-RU" w:eastAsia="ru-RU"/>
        </w:rPr>
        <w:t>элемент::=</w:t>
      </w:r>
      <w:r>
        <w:rPr>
          <w:sz w:val="28"/>
          <w:lang w:val="ru-RU" w:eastAsia="ru-RU"/>
        </w:rPr>
        <w:t>А </w:t>
      </w:r>
      <w:r>
        <w:rPr>
          <w:rFonts w:eastAsia="Symbol" w:cs="Symbol" w:ascii="Symbol" w:hAnsi="Symbol"/>
          <w:sz w:val="28"/>
          <w:lang w:val="ru-RU" w:eastAsia="ru-RU"/>
        </w:rPr>
        <w:t>½</w:t>
      </w:r>
      <w:r>
        <w:rPr>
          <w:sz w:val="28"/>
          <w:lang w:val="en-US" w:eastAsia="ru-RU"/>
        </w:rPr>
        <w:t>B</w:t>
      </w:r>
      <w:r>
        <w:rPr>
          <w:i/>
          <w:sz w:val="28"/>
          <w:lang w:val="en-US" w:eastAsia="ru-RU"/>
        </w:rPr>
        <w:t> </w:t>
      </w:r>
      <w:r>
        <w:rPr>
          <w:rFonts w:eastAsia="Symbol" w:cs="Symbol" w:ascii="Symbol" w:hAnsi="Symbol"/>
          <w:i/>
          <w:sz w:val="28"/>
          <w:lang w:val="en-US" w:eastAsia="ru-RU"/>
        </w:rPr>
        <w:t>½</w:t>
      </w:r>
      <w:r>
        <w:rPr>
          <w:sz w:val="28"/>
          <w:lang w:val="en-US" w:eastAsia="ru-RU"/>
        </w:rPr>
        <w:t> </w:t>
      </w:r>
      <w:r>
        <w:rPr>
          <w:sz w:val="28"/>
          <w:lang w:val="ru-RU" w:eastAsia="ru-RU"/>
        </w:rPr>
        <w:t>(</w:t>
      </w:r>
      <w:r>
        <w:rPr>
          <w:i/>
          <w:sz w:val="28"/>
          <w:lang w:val="ru-RU" w:eastAsia="ru-RU"/>
        </w:rPr>
        <w:t>текст_со_скобками</w:t>
      </w:r>
      <w:r>
        <w:rPr>
          <w:sz w:val="28"/>
          <w:lang w:val="ru-RU" w:eastAsia="ru-RU"/>
        </w:rPr>
        <w:t>)</w:t>
      </w:r>
      <w:r>
        <w:rPr>
          <w:i/>
          <w:sz w:val="28"/>
          <w:lang w:val="en-US" w:eastAsia="ru-RU"/>
        </w:rPr>
        <w:t> </w:t>
      </w:r>
      <w:r>
        <w:rPr>
          <w:rFonts w:eastAsia="Symbol" w:cs="Symbol" w:ascii="Symbol" w:hAnsi="Symbol"/>
          <w:i/>
          <w:sz w:val="28"/>
          <w:lang w:val="en-US" w:eastAsia="ru-RU"/>
        </w:rPr>
        <w:t>½</w:t>
      </w:r>
      <w:r>
        <w:rPr>
          <w:sz w:val="28"/>
          <w:lang w:val="en-US" w:eastAsia="ru-RU"/>
        </w:rPr>
        <w:t> </w:t>
      </w:r>
      <w:r>
        <w:rPr>
          <w:sz w:val="28"/>
          <w:lang w:val="ru-RU" w:eastAsia="ru-RU"/>
        </w:rPr>
        <w:t>[</w:t>
      </w:r>
      <w:r>
        <w:rPr>
          <w:i/>
          <w:sz w:val="28"/>
          <w:lang w:val="ru-RU" w:eastAsia="ru-RU"/>
        </w:rPr>
        <w:t>текст_со_скобками</w:t>
      </w:r>
      <w:r>
        <w:rPr>
          <w:sz w:val="28"/>
          <w:lang w:val="ru-RU" w:eastAsia="ru-RU"/>
        </w:rPr>
        <w:t>]</w:t>
      </w:r>
      <w:r>
        <w:rPr>
          <w:rFonts w:eastAsia="Symbol" w:cs="Symbol" w:ascii="Symbol" w:hAnsi="Symbol"/>
          <w:sz w:val="28"/>
          <w:lang w:val="ru-RU" w:eastAsia="ru-RU"/>
        </w:rPr>
        <w:t xml:space="preserve">½                                      </w:t>
        <w:tab/>
        <w:tab/>
      </w:r>
      <w:r>
        <w:rPr>
          <w:i/>
          <w:iCs/>
          <w:sz w:val="28"/>
          <w:szCs w:val="28"/>
          <w:lang w:val="ru-RU" w:eastAsia="ru-RU"/>
        </w:rPr>
        <w:t>{ текст_со_скобками }</w:t>
      </w:r>
    </w:p>
    <w:p>
      <w:pPr>
        <w:pStyle w:val="2"/>
        <w:rPr/>
      </w:pPr>
      <w:r>
        <w:rPr/>
        <w:t>Основные теоретические положения.</w:t>
      </w:r>
    </w:p>
    <w:p>
      <w:pPr>
        <w:pStyle w:val="Normal"/>
        <w:rPr/>
      </w:pPr>
      <w:r>
        <w:rPr/>
        <w:t xml:space="preserve">Синтаксическим анализатором назовём программу, которая определяет, является ли заданная (входная) последовательность символов </w:t>
      </w:r>
      <w:r>
        <w:rPr>
          <w:i/>
          <w:iCs/>
        </w:rPr>
        <w:t>текстом со скобками</w:t>
      </w:r>
      <w:r>
        <w:rPr/>
        <w:t xml:space="preserve"> или нет.</w:t>
      </w:r>
    </w:p>
    <w:p>
      <w:pPr>
        <w:pStyle w:val="Normal"/>
        <w:rPr/>
      </w:pPr>
      <w:r>
        <w:rPr/>
        <w:t xml:space="preserve">Синтаксический анализатор для рекурсивно заданных скобок удобно реализовать с помощью рекурсии. Функция, проверяющая выражение на скобки, может запускать внутри себя саму себя для проверки вложенных скобок. </w:t>
      </w:r>
    </w:p>
    <w:p>
      <w:pPr>
        <w:pStyle w:val="2"/>
        <w:rPr/>
      </w:pPr>
      <w:r>
        <w:rPr/>
        <w:t>Выполнение работы.</w:t>
      </w:r>
    </w:p>
    <w:p>
      <w:pPr>
        <w:pStyle w:val="Standard"/>
        <w:rPr/>
      </w:pPr>
      <w:r>
        <w:rPr>
          <w:lang w:eastAsia="ru-RU" w:bidi="ar-SA"/>
        </w:rPr>
        <w:t xml:space="preserve">Написание работы производилось на базе операционной системы </w:t>
      </w:r>
      <w:r>
        <w:rPr>
          <w:lang w:val="en-US" w:eastAsia="ru-RU" w:bidi="ar-SA"/>
        </w:rPr>
        <w:t>Ubuntu 18.04</w:t>
      </w:r>
      <w:r>
        <w:rPr>
          <w:lang w:eastAsia="ru-RU" w:bidi="ar-SA"/>
        </w:rPr>
        <w:t xml:space="preserve"> в среде разработки </w:t>
      </w:r>
      <w:r>
        <w:rPr>
          <w:lang w:val="en-US" w:eastAsia="ru-RU" w:bidi="ar-SA"/>
        </w:rPr>
        <w:t>CLion</w:t>
      </w:r>
      <w:r>
        <w:rPr>
          <w:lang w:eastAsia="ru-RU" w:bidi="ar-SA"/>
        </w:rPr>
        <w:t xml:space="preserve">. Сборка, отладка и тестирование также производились в </w:t>
      </w:r>
      <w:r>
        <w:rPr>
          <w:lang w:val="en-US" w:eastAsia="ru-RU" w:bidi="ar-SA"/>
        </w:rPr>
        <w:t>CLion</w:t>
      </w:r>
      <w:r>
        <w:rPr>
          <w:lang w:eastAsia="ru-RU" w:bidi="ar-SA"/>
        </w:rPr>
        <w:t>.</w:t>
      </w:r>
    </w:p>
    <w:p>
      <w:pPr>
        <w:pStyle w:val="Standard"/>
        <w:rPr/>
      </w:pPr>
      <w:r>
        <w:rPr>
          <w:szCs w:val="28"/>
          <w:lang w:val="en-US"/>
        </w:rPr>
        <w:t>На вход программе подаётся последовательность скобок и букв A и B.</w:t>
      </w:r>
    </w:p>
    <w:p>
      <w:pPr>
        <w:pStyle w:val="Standard"/>
        <w:rPr/>
      </w:pPr>
      <w:r>
        <w:rPr>
          <w:szCs w:val="28"/>
        </w:rPr>
        <w:t>После завершения работы функции в консоль выводится:</w:t>
      </w:r>
    </w:p>
    <w:p>
      <w:pPr>
        <w:pStyle w:val="Standard"/>
        <w:numPr>
          <w:ilvl w:val="0"/>
          <w:numId w:val="1"/>
        </w:numPr>
        <w:rPr/>
      </w:pPr>
      <w:r>
        <w:rPr>
          <w:szCs w:val="28"/>
        </w:rPr>
        <w:t>Проанализированная часть строки</w:t>
      </w:r>
    </w:p>
    <w:p>
      <w:pPr>
        <w:pStyle w:val="Standard"/>
        <w:numPr>
          <w:ilvl w:val="0"/>
          <w:numId w:val="1"/>
        </w:numPr>
        <w:rPr/>
      </w:pPr>
      <w:r>
        <w:rPr>
          <w:szCs w:val="28"/>
        </w:rPr>
        <w:t>Сообщение о том, является ли введенная строка скобками</w:t>
      </w:r>
    </w:p>
    <w:p>
      <w:pPr>
        <w:pStyle w:val="2"/>
        <w:rPr/>
      </w:pPr>
      <w:r>
        <w:rPr/>
        <w:t>Оценка эффективности алгоритма.</w:t>
      </w:r>
    </w:p>
    <w:p>
      <w:pPr>
        <w:pStyle w:val="Textbody"/>
        <w:rPr/>
      </w:pPr>
      <w:r>
        <w:rPr/>
        <w:t xml:space="preserve">Алгоритм имеет сложность </w:t>
      </w:r>
      <w:r>
        <w:rPr>
          <w:lang w:val="en-US"/>
        </w:rPr>
        <w:t>O</w:t>
      </w:r>
      <w:r>
        <w:rPr/>
        <w:t>(</w:t>
      </w:r>
      <w:r>
        <w:rPr>
          <w:lang w:val="en-US"/>
        </w:rPr>
        <w:t>n</w:t>
      </w:r>
      <w:r>
        <w:rPr/>
        <w:t>). Поскольку алгоритм рекурсивный, он может занимать большое количество памяти, если на вход будет предложено много вложенных скобок.</w:t>
      </w:r>
    </w:p>
    <w:p>
      <w:pPr>
        <w:pStyle w:val="Textbody"/>
        <w:rPr/>
      </w:pPr>
      <w:r>
        <w:rPr/>
      </w:r>
    </w:p>
    <w:p>
      <w:pPr>
        <w:pStyle w:val="2"/>
        <w:rPr/>
      </w:pPr>
      <w:r>
        <w:rPr/>
        <w:t>Тестирование алгоритма</w:t>
      </w:r>
      <w:r>
        <w:rPr/>
        <w: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Style18"/>
              <w:jc w:val="center"/>
              <w:rPr>
                <w:b/>
                <w:b/>
                <w:bCs/>
              </w:rPr>
            </w:pPr>
            <w:r>
              <w:rPr>
                <w:b/>
                <w:bCs/>
              </w:rPr>
              <w:t>Ввод</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jc w:val="center"/>
              <w:rPr>
                <w:b/>
                <w:b/>
                <w:bCs/>
              </w:rPr>
            </w:pPr>
            <w:r>
              <w:rPr>
                <w:b/>
                <w:bCs/>
              </w:rPr>
              <w:t>Вывод</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A(B{A}B)</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A(B{A}B)</w:t>
            </w:r>
          </w:p>
          <w:p>
            <w:pPr>
              <w:pStyle w:val="Style18"/>
              <w:rPr>
                <w:rFonts w:ascii="Liberation Mono" w:hAnsi="Liberation Mono"/>
                <w:sz w:val="20"/>
                <w:szCs w:val="20"/>
              </w:rPr>
            </w:pPr>
            <w:r>
              <w:rPr>
                <w:rFonts w:ascii="Liberation Mono" w:hAnsi="Liberation Mono"/>
                <w:sz w:val="20"/>
                <w:szCs w:val="20"/>
              </w:rPr>
              <w:t>TEXT WITH BRACKETS!</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w:t>
            </w:r>
          </w:p>
          <w:p>
            <w:pPr>
              <w:pStyle w:val="Style18"/>
              <w:rPr>
                <w:rFonts w:ascii="Liberation Mono" w:hAnsi="Liberation Mono"/>
                <w:sz w:val="20"/>
                <w:szCs w:val="20"/>
              </w:rPr>
            </w:pPr>
            <w:r>
              <w:rPr>
                <w:rFonts w:ascii="Liberation Mono" w:hAnsi="Liberation Mono"/>
                <w:sz w:val="20"/>
                <w:szCs w:val="20"/>
              </w:rPr>
              <w:t>ERROR!</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((A[]B{})A[])B{ABA}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((A[]B{})A[])B{ABA}</w:t>
            </w:r>
          </w:p>
          <w:p>
            <w:pPr>
              <w:pStyle w:val="Style18"/>
              <w:rPr>
                <w:rFonts w:ascii="Liberation Mono" w:hAnsi="Liberation Mono"/>
                <w:sz w:val="20"/>
                <w:szCs w:val="20"/>
              </w:rPr>
            </w:pPr>
            <w:r>
              <w:rPr>
                <w:rFonts w:ascii="Liberation Mono" w:hAnsi="Liberation Mono"/>
                <w:sz w:val="20"/>
                <w:szCs w:val="20"/>
              </w:rPr>
              <w:t>TEXT WITH BRACKETS!</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(A{B[ABA]B}A)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(A{B[ABA]B}A)</w:t>
            </w:r>
          </w:p>
          <w:p>
            <w:pPr>
              <w:pStyle w:val="Style18"/>
              <w:rPr>
                <w:rFonts w:ascii="Liberation Mono" w:hAnsi="Liberation Mono"/>
                <w:sz w:val="20"/>
                <w:szCs w:val="20"/>
              </w:rPr>
            </w:pPr>
            <w:r>
              <w:rPr>
                <w:rFonts w:ascii="Liberation Mono" w:hAnsi="Liberation Mono"/>
                <w:sz w:val="20"/>
                <w:szCs w:val="20"/>
              </w:rPr>
              <w:t>TEXT WITH BRACKETS!</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A[B}{A)B{}</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A[B}{A)B{}</w:t>
            </w:r>
          </w:p>
          <w:p>
            <w:pPr>
              <w:pStyle w:val="Style18"/>
              <w:rPr>
                <w:rFonts w:ascii="Liberation Mono" w:hAnsi="Liberation Mono"/>
                <w:sz w:val="20"/>
                <w:szCs w:val="20"/>
              </w:rPr>
            </w:pPr>
            <w:r>
              <w:rPr>
                <w:rFonts w:ascii="Liberation Mono" w:hAnsi="Liberation Mono"/>
                <w:sz w:val="20"/>
                <w:szCs w:val="20"/>
              </w:rPr>
              <w:t>ERROR!</w:t>
            </w:r>
          </w:p>
        </w:tc>
      </w:tr>
      <w:tr>
        <w:trPr>
          <w:trHeight w:val="1047" w:hRule="atLeast"/>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(AB{}[]A))A[](AB}</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(AB{}[]A))</w:t>
            </w:r>
          </w:p>
          <w:p>
            <w:pPr>
              <w:pStyle w:val="Style18"/>
              <w:rPr>
                <w:rFonts w:ascii="Liberation Mono" w:hAnsi="Liberation Mono"/>
                <w:sz w:val="20"/>
                <w:szCs w:val="20"/>
              </w:rPr>
            </w:pPr>
            <w:r>
              <w:rPr>
                <w:rFonts w:ascii="Liberation Mono" w:hAnsi="Liberation Mono"/>
                <w:sz w:val="20"/>
                <w:szCs w:val="20"/>
              </w:rPr>
              <w:t>ERROR!</w:t>
            </w:r>
          </w:p>
        </w:tc>
      </w:tr>
      <w:tr>
        <w:trPr/>
        <w:tc>
          <w:tcPr>
            <w:tcW w:w="4819" w:type="dxa"/>
            <w:tcBorders>
              <w:left w:val="single" w:sz="2" w:space="0" w:color="000000"/>
              <w:bottom w:val="single" w:sz="2" w:space="0" w:color="000000"/>
              <w:insideH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{}[SAMPLE]()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8"/>
              <w:rPr>
                <w:rFonts w:ascii="Liberation Mono" w:hAnsi="Liberation Mono"/>
                <w:sz w:val="20"/>
                <w:szCs w:val="20"/>
              </w:rPr>
            </w:pPr>
            <w:r>
              <w:rPr>
                <w:rFonts w:ascii="Liberation Mono" w:hAnsi="Liberation Mono"/>
                <w:sz w:val="20"/>
                <w:szCs w:val="20"/>
              </w:rPr>
              <w:t>INPUT IS:</w:t>
            </w:r>
          </w:p>
          <w:p>
            <w:pPr>
              <w:pStyle w:val="Style18"/>
              <w:rPr>
                <w:rFonts w:ascii="Liberation Mono" w:hAnsi="Liberation Mono"/>
                <w:sz w:val="20"/>
                <w:szCs w:val="20"/>
              </w:rPr>
            </w:pPr>
            <w:r>
              <w:rPr>
                <w:rFonts w:ascii="Liberation Mono" w:hAnsi="Liberation Mono"/>
                <w:sz w:val="20"/>
                <w:szCs w:val="20"/>
              </w:rPr>
              <w:t>{}[SAM</w:t>
            </w:r>
          </w:p>
          <w:p>
            <w:pPr>
              <w:pStyle w:val="Style18"/>
              <w:rPr>
                <w:rFonts w:ascii="Liberation Mono" w:hAnsi="Liberation Mono"/>
                <w:sz w:val="20"/>
                <w:szCs w:val="20"/>
              </w:rPr>
            </w:pPr>
            <w:r>
              <w:rPr>
                <w:rFonts w:ascii="Liberation Mono" w:hAnsi="Liberation Mono"/>
                <w:sz w:val="20"/>
                <w:szCs w:val="20"/>
              </w:rPr>
              <w:t>ERROR!</w:t>
            </w:r>
          </w:p>
        </w:tc>
      </w:tr>
    </w:tbl>
    <w:p>
      <w:pPr>
        <w:pStyle w:val="Textbody"/>
        <w:ind w:hanging="0"/>
        <w:rPr/>
      </w:pPr>
      <w:r>
        <w:rPr/>
      </w:r>
    </w:p>
    <w:p>
      <w:pPr>
        <w:pStyle w:val="Normal"/>
        <w:spacing w:lineRule="auto" w:line="240"/>
        <w:ind w:hanging="0"/>
        <w:jc w:val="left"/>
        <w:rPr>
          <w:lang w:val="en-US"/>
        </w:rPr>
      </w:pPr>
      <w:r>
        <w:rPr>
          <w:lang w:val="en-US"/>
        </w:rPr>
      </w:r>
    </w:p>
    <w:p>
      <w:pPr>
        <w:pStyle w:val="Normal"/>
        <w:rPr/>
      </w:pPr>
      <w:r>
        <w:rPr/>
      </w:r>
    </w:p>
    <w:p>
      <w:pPr>
        <w:pStyle w:val="2"/>
        <w:rPr/>
      </w:pPr>
      <w:r>
        <w:rPr/>
        <w:t>Выводы.</w:t>
      </w:r>
      <w:bookmarkStart w:id="1" w:name="_Hlk18957929"/>
      <w:bookmarkEnd w:id="1"/>
    </w:p>
    <w:p>
      <w:pPr>
        <w:pStyle w:val="Standard"/>
        <w:rPr/>
      </w:pPr>
      <w:r>
        <w:rPr/>
        <w:t>В ходе выполнения лабораторной работы был изучен такой вид программ, как синтаксические анализаторы. Была реализована программа, которая анализирует строку рекурсивным методом, определяя соответствие определению. Было выявлено, что для рекурсивных определений сложно найти оптимальное итеративное решение, при этом рекурсивный метод дает высокую эффективность.</w:t>
      </w:r>
      <w:r>
        <w:br w:type="page"/>
      </w:r>
    </w:p>
    <w:p>
      <w:pPr>
        <w:pStyle w:val="1"/>
        <w:rPr/>
      </w:pPr>
      <w:r>
        <w:rPr/>
        <w:t>Приложение А</w:t>
        <w:br/>
        <w:t>Исходный код программы</w:t>
      </w:r>
    </w:p>
    <w:p>
      <w:pPr>
        <w:pStyle w:val="Standard"/>
        <w:ind w:left="707" w:firstLine="709"/>
        <w:rPr/>
      </w:pPr>
      <w:r>
        <w:rPr/>
        <w:t>Название</w:t>
      </w:r>
      <w:r>
        <w:rPr>
          <w:lang w:val="en-US"/>
        </w:rPr>
        <w:t xml:space="preserve"> </w:t>
      </w:r>
      <w:r>
        <w:rPr/>
        <w:t>файла</w:t>
      </w:r>
      <w:r>
        <w:rPr>
          <w:lang w:val="en-US"/>
        </w:rPr>
        <w:t>: main.cpp</w:t>
      </w:r>
    </w:p>
    <w:p>
      <w:pPr>
        <w:pStyle w:val="Style24"/>
        <w:rPr/>
      </w:pPr>
      <w:r>
        <w:rPr>
          <w:lang w:val="en-US"/>
        </w:rPr>
        <w:t>#include &lt;iostream&gt;</w:t>
      </w:r>
    </w:p>
    <w:p>
      <w:pPr>
        <w:pStyle w:val="Style24"/>
        <w:rPr/>
      </w:pPr>
      <w:r>
        <w:rPr>
          <w:lang w:val="en-US"/>
        </w:rPr>
        <w:t>#include &lt;fstream&gt;</w:t>
      </w:r>
    </w:p>
    <w:p>
      <w:pPr>
        <w:pStyle w:val="Style24"/>
        <w:rPr/>
      </w:pPr>
      <w:r>
        <w:rPr>
          <w:lang w:val="en-US"/>
        </w:rPr>
        <w:t>#include &lt;iomanip&gt;</w:t>
      </w:r>
    </w:p>
    <w:p>
      <w:pPr>
        <w:pStyle w:val="Style24"/>
        <w:rPr>
          <w:lang w:val="en-US"/>
        </w:rPr>
      </w:pPr>
      <w:r>
        <w:rPr>
          <w:lang w:val="en-US"/>
        </w:rPr>
      </w:r>
    </w:p>
    <w:p>
      <w:pPr>
        <w:pStyle w:val="Style24"/>
        <w:rPr/>
      </w:pPr>
      <w:r>
        <w:rPr>
          <w:lang w:val="en-US"/>
        </w:rPr>
        <w:t>using namespace std;</w:t>
      </w:r>
    </w:p>
    <w:p>
      <w:pPr>
        <w:pStyle w:val="Style24"/>
        <w:rPr>
          <w:lang w:val="en-US"/>
        </w:rPr>
      </w:pPr>
      <w:r>
        <w:rPr>
          <w:lang w:val="en-US"/>
        </w:rPr>
      </w:r>
    </w:p>
    <w:p>
      <w:pPr>
        <w:pStyle w:val="Style24"/>
        <w:rPr/>
      </w:pPr>
      <w:r>
        <w:rPr>
          <w:lang w:val="en-US"/>
        </w:rPr>
        <w:t>bool isBracket(char t);</w:t>
      </w:r>
    </w:p>
    <w:p>
      <w:pPr>
        <w:pStyle w:val="Style24"/>
        <w:rPr/>
      </w:pPr>
      <w:r>
        <w:rPr>
          <w:lang w:val="en-US"/>
        </w:rPr>
        <w:t>bool isChar(char t);</w:t>
      </w:r>
    </w:p>
    <w:p>
      <w:pPr>
        <w:pStyle w:val="Style24"/>
        <w:rPr/>
      </w:pPr>
      <w:r>
        <w:rPr>
          <w:lang w:val="en-US"/>
        </w:rPr>
        <w:t>bool skipChar(ifstream &amp;text, char breakChar);</w:t>
      </w:r>
    </w:p>
    <w:p>
      <w:pPr>
        <w:pStyle w:val="Style24"/>
        <w:rPr>
          <w:lang w:val="en-US"/>
        </w:rPr>
      </w:pPr>
      <w:r>
        <w:rPr>
          <w:lang w:val="en-US"/>
        </w:rPr>
      </w:r>
    </w:p>
    <w:p>
      <w:pPr>
        <w:pStyle w:val="Style24"/>
        <w:rPr/>
      </w:pPr>
      <w:r>
        <w:rPr>
          <w:lang w:val="en-US"/>
        </w:rPr>
        <w:t>int main() {</w:t>
      </w:r>
    </w:p>
    <w:p>
      <w:pPr>
        <w:pStyle w:val="Style24"/>
        <w:rPr/>
      </w:pPr>
      <w:r>
        <w:rPr>
          <w:lang w:val="en-US"/>
        </w:rPr>
        <w:t xml:space="preserve">    </w:t>
      </w:r>
      <w:r>
        <w:rPr>
          <w:lang w:val="en-US"/>
        </w:rPr>
        <w:t>setlocale (0,"Rus");</w:t>
      </w:r>
    </w:p>
    <w:p>
      <w:pPr>
        <w:pStyle w:val="Style24"/>
        <w:rPr>
          <w:lang w:val="en-US"/>
        </w:rPr>
      </w:pPr>
      <w:r>
        <w:rPr>
          <w:lang w:val="en-US"/>
        </w:rPr>
      </w:r>
    </w:p>
    <w:p>
      <w:pPr>
        <w:pStyle w:val="Style24"/>
        <w:rPr/>
      </w:pPr>
      <w:r>
        <w:rPr>
          <w:lang w:val="en-US"/>
        </w:rPr>
        <w:t xml:space="preserve">    </w:t>
      </w:r>
      <w:r>
        <w:rPr>
          <w:lang w:val="en-US"/>
        </w:rPr>
        <w:t>ifstream infile("input.txt");</w:t>
      </w:r>
    </w:p>
    <w:p>
      <w:pPr>
        <w:pStyle w:val="Style24"/>
        <w:rPr/>
      </w:pPr>
      <w:r>
        <w:rPr>
          <w:lang w:val="en-US"/>
        </w:rPr>
        <w:t xml:space="preserve">    </w:t>
      </w:r>
      <w:r>
        <w:rPr>
          <w:lang w:val="en-US"/>
        </w:rPr>
        <w:t>if (!infile) cout &lt;&lt; "NO FILE!" &lt;&lt; endl;</w:t>
      </w:r>
    </w:p>
    <w:p>
      <w:pPr>
        <w:pStyle w:val="Style24"/>
        <w:rPr>
          <w:lang w:val="en-US"/>
        </w:rPr>
      </w:pPr>
      <w:r>
        <w:rPr>
          <w:lang w:val="en-US"/>
        </w:rPr>
      </w:r>
    </w:p>
    <w:p>
      <w:pPr>
        <w:pStyle w:val="Style24"/>
        <w:rPr/>
      </w:pPr>
      <w:r>
        <w:rPr>
          <w:lang w:val="en-US"/>
        </w:rPr>
        <w:t xml:space="preserve">    </w:t>
      </w:r>
      <w:r>
        <w:rPr>
          <w:lang w:val="en-US"/>
        </w:rPr>
        <w:t>cout &lt;&lt; "INPUT IS:" &lt;&lt; endl;</w:t>
      </w:r>
    </w:p>
    <w:p>
      <w:pPr>
        <w:pStyle w:val="Style24"/>
        <w:rPr/>
      </w:pPr>
      <w:r>
        <w:rPr>
          <w:lang w:val="en-US"/>
        </w:rPr>
        <w:t xml:space="preserve">    </w:t>
      </w:r>
      <w:r>
        <w:rPr>
          <w:lang w:val="en-US"/>
        </w:rPr>
        <w:t>bool b = skipChar(infile, 0);</w:t>
      </w:r>
    </w:p>
    <w:p>
      <w:pPr>
        <w:pStyle w:val="Style24"/>
        <w:rPr>
          <w:lang w:val="en-US"/>
        </w:rPr>
      </w:pPr>
      <w:r>
        <w:rPr>
          <w:lang w:val="en-US"/>
        </w:rPr>
      </w:r>
    </w:p>
    <w:p>
      <w:pPr>
        <w:pStyle w:val="Style24"/>
        <w:rPr/>
      </w:pPr>
      <w:r>
        <w:rPr>
          <w:lang w:val="en-US"/>
        </w:rPr>
        <w:t xml:space="preserve">    </w:t>
      </w:r>
      <w:r>
        <w:rPr>
          <w:lang w:val="en-US"/>
        </w:rPr>
        <w:t>cout &lt;&lt; endl;</w:t>
      </w:r>
    </w:p>
    <w:p>
      <w:pPr>
        <w:pStyle w:val="Style24"/>
        <w:rPr/>
      </w:pPr>
      <w:r>
        <w:rPr>
          <w:lang w:val="en-US"/>
        </w:rPr>
        <w:t xml:space="preserve">    </w:t>
      </w:r>
      <w:r>
        <w:rPr>
          <w:lang w:val="en-US"/>
        </w:rPr>
        <w:t>if (b) {</w:t>
      </w:r>
    </w:p>
    <w:p>
      <w:pPr>
        <w:pStyle w:val="Style24"/>
        <w:rPr/>
      </w:pPr>
      <w:r>
        <w:rPr>
          <w:lang w:val="en-US"/>
        </w:rPr>
        <w:t xml:space="preserve">        </w:t>
      </w:r>
      <w:r>
        <w:rPr>
          <w:lang w:val="en-US"/>
        </w:rPr>
        <w:t>cout &lt;&lt; "TEXT WITH BRACKETS!" &lt;&lt; endl;</w:t>
      </w:r>
    </w:p>
    <w:p>
      <w:pPr>
        <w:pStyle w:val="Style24"/>
        <w:rPr/>
      </w:pPr>
      <w:r>
        <w:rPr>
          <w:lang w:val="en-US"/>
        </w:rPr>
        <w:t xml:space="preserve">    </w:t>
      </w:r>
      <w:r>
        <w:rPr>
          <w:lang w:val="en-US"/>
        </w:rPr>
        <w:t>} else {</w:t>
      </w:r>
    </w:p>
    <w:p>
      <w:pPr>
        <w:pStyle w:val="Style24"/>
        <w:rPr/>
      </w:pPr>
      <w:r>
        <w:rPr>
          <w:lang w:val="en-US"/>
        </w:rPr>
        <w:t xml:space="preserve">        </w:t>
      </w:r>
      <w:r>
        <w:rPr>
          <w:lang w:val="en-US"/>
        </w:rPr>
        <w:t>cout &lt;&lt; "ERROR!" &lt;&lt; endl;</w:t>
      </w:r>
    </w:p>
    <w:p>
      <w:pPr>
        <w:pStyle w:val="Style24"/>
        <w:rPr/>
      </w:pPr>
      <w:r>
        <w:rPr>
          <w:lang w:val="en-US"/>
        </w:rPr>
        <w:t xml:space="preserve">    </w:t>
      </w:r>
      <w:r>
        <w:rPr>
          <w:lang w:val="en-US"/>
        </w:rPr>
        <w:t>}</w:t>
      </w:r>
    </w:p>
    <w:p>
      <w:pPr>
        <w:pStyle w:val="Style24"/>
        <w:rPr>
          <w:lang w:val="en-US"/>
        </w:rPr>
      </w:pPr>
      <w:r>
        <w:rPr>
          <w:lang w:val="en-US"/>
        </w:rPr>
      </w:r>
    </w:p>
    <w:p>
      <w:pPr>
        <w:pStyle w:val="Style24"/>
        <w:rPr/>
      </w:pPr>
      <w:r>
        <w:rPr>
          <w:lang w:val="en-US"/>
        </w:rPr>
        <w:t xml:space="preserve">    </w:t>
      </w:r>
      <w:r>
        <w:rPr>
          <w:lang w:val="en-US"/>
        </w:rPr>
        <w:t>return 0;</w:t>
      </w:r>
    </w:p>
    <w:p>
      <w:pPr>
        <w:pStyle w:val="Style24"/>
        <w:rPr/>
      </w:pPr>
      <w:r>
        <w:rPr>
          <w:lang w:val="en-US"/>
        </w:rPr>
        <w:t>}</w:t>
      </w:r>
    </w:p>
    <w:p>
      <w:pPr>
        <w:pStyle w:val="Style24"/>
        <w:rPr>
          <w:lang w:val="en-US"/>
        </w:rPr>
      </w:pPr>
      <w:r>
        <w:rPr>
          <w:lang w:val="en-US"/>
        </w:rPr>
      </w:r>
    </w:p>
    <w:p>
      <w:pPr>
        <w:pStyle w:val="Style24"/>
        <w:rPr/>
      </w:pPr>
      <w:r>
        <w:rPr>
          <w:lang w:val="en-US"/>
        </w:rPr>
        <w:t>bool isChar(char t) {</w:t>
      </w:r>
    </w:p>
    <w:p>
      <w:pPr>
        <w:pStyle w:val="Style24"/>
        <w:rPr/>
      </w:pPr>
      <w:r>
        <w:rPr>
          <w:lang w:val="en-US"/>
        </w:rPr>
        <w:t xml:space="preserve">    </w:t>
      </w:r>
      <w:r>
        <w:rPr>
          <w:lang w:val="en-US"/>
        </w:rPr>
        <w:t>return (t == ' ') || (t == 'A') || (t == 'B');</w:t>
      </w:r>
    </w:p>
    <w:p>
      <w:pPr>
        <w:pStyle w:val="Style24"/>
        <w:rPr/>
      </w:pPr>
      <w:r>
        <w:rPr>
          <w:lang w:val="en-US"/>
        </w:rPr>
        <w:t>}</w:t>
      </w:r>
    </w:p>
    <w:p>
      <w:pPr>
        <w:pStyle w:val="Style24"/>
        <w:rPr>
          <w:lang w:val="en-US"/>
        </w:rPr>
      </w:pPr>
      <w:r>
        <w:rPr>
          <w:lang w:val="en-US"/>
        </w:rPr>
      </w:r>
    </w:p>
    <w:p>
      <w:pPr>
        <w:pStyle w:val="Style24"/>
        <w:rPr/>
      </w:pPr>
      <w:r>
        <w:rPr>
          <w:lang w:val="en-US"/>
        </w:rPr>
        <w:t>bool isBracket(char t) {</w:t>
      </w:r>
    </w:p>
    <w:p>
      <w:pPr>
        <w:pStyle w:val="Style24"/>
        <w:rPr/>
      </w:pPr>
      <w:r>
        <w:rPr>
          <w:lang w:val="en-US"/>
        </w:rPr>
        <w:t xml:space="preserve">    </w:t>
      </w:r>
      <w:r>
        <w:rPr>
          <w:lang w:val="en-US"/>
        </w:rPr>
        <w:t>return (t == '(') || (t == ')') || (t == '[') || (t == ']') || (t == '{') || (t == '}');</w:t>
      </w:r>
    </w:p>
    <w:p>
      <w:pPr>
        <w:pStyle w:val="Style24"/>
        <w:rPr/>
      </w:pPr>
      <w:r>
        <w:rPr>
          <w:lang w:val="en-US"/>
        </w:rPr>
        <w:t>}</w:t>
      </w:r>
    </w:p>
    <w:p>
      <w:pPr>
        <w:pStyle w:val="Style24"/>
        <w:rPr>
          <w:lang w:val="en-US"/>
        </w:rPr>
      </w:pPr>
      <w:r>
        <w:rPr>
          <w:lang w:val="en-US"/>
        </w:rPr>
      </w:r>
    </w:p>
    <w:p>
      <w:pPr>
        <w:pStyle w:val="Style24"/>
        <w:rPr/>
      </w:pPr>
      <w:r>
        <w:rPr>
          <w:lang w:val="en-US"/>
        </w:rPr>
        <w:t>bool skipChar(ifstream &amp;text, char breakChar) {</w:t>
      </w:r>
    </w:p>
    <w:p>
      <w:pPr>
        <w:pStyle w:val="Style24"/>
        <w:rPr/>
      </w:pPr>
      <w:r>
        <w:rPr>
          <w:lang w:val="en-US"/>
        </w:rPr>
        <w:t xml:space="preserve">    </w:t>
      </w:r>
      <w:r>
        <w:rPr>
          <w:lang w:val="en-US"/>
        </w:rPr>
        <w:t>char t;</w:t>
      </w:r>
    </w:p>
    <w:p>
      <w:pPr>
        <w:pStyle w:val="Style24"/>
        <w:rPr/>
      </w:pPr>
      <w:r>
        <w:rPr>
          <w:lang w:val="en-US"/>
        </w:rPr>
        <w:t xml:space="preserve">    </w:t>
      </w:r>
      <w:r>
        <w:rPr>
          <w:lang w:val="en-US"/>
        </w:rPr>
        <w:t>bool b = true;</w:t>
      </w:r>
    </w:p>
    <w:p>
      <w:pPr>
        <w:pStyle w:val="Style24"/>
        <w:rPr/>
      </w:pPr>
      <w:r>
        <w:rPr>
          <w:lang w:val="en-US"/>
        </w:rPr>
        <w:t xml:space="preserve">    </w:t>
      </w:r>
      <w:r>
        <w:rPr>
          <w:lang w:val="en-US"/>
        </w:rPr>
        <w:t>while (text &gt;&gt; t) {</w:t>
      </w:r>
    </w:p>
    <w:p>
      <w:pPr>
        <w:pStyle w:val="Style24"/>
        <w:rPr/>
      </w:pPr>
      <w:r>
        <w:rPr>
          <w:lang w:val="en-US"/>
        </w:rPr>
        <w:t xml:space="preserve">        </w:t>
      </w:r>
      <w:r>
        <w:rPr>
          <w:lang w:val="en-US"/>
        </w:rPr>
        <w:t>cout &lt;&lt; t;</w:t>
      </w:r>
    </w:p>
    <w:p>
      <w:pPr>
        <w:pStyle w:val="Style24"/>
        <w:rPr>
          <w:lang w:val="en-US"/>
        </w:rPr>
      </w:pPr>
      <w:r>
        <w:rPr>
          <w:lang w:val="en-US"/>
        </w:rPr>
      </w:r>
    </w:p>
    <w:p>
      <w:pPr>
        <w:pStyle w:val="Style24"/>
        <w:rPr/>
      </w:pPr>
      <w:r>
        <w:rPr>
          <w:lang w:val="en-US"/>
        </w:rPr>
        <w:t xml:space="preserve">        </w:t>
      </w:r>
      <w:r>
        <w:rPr>
          <w:lang w:val="en-US"/>
        </w:rPr>
        <w:t>if (isBracket(t) || !isChar(t)) {</w:t>
      </w:r>
    </w:p>
    <w:p>
      <w:pPr>
        <w:pStyle w:val="Style24"/>
        <w:rPr/>
      </w:pPr>
      <w:r>
        <w:rPr>
          <w:lang w:val="en-US"/>
        </w:rPr>
        <w:t xml:space="preserve">            </w:t>
      </w:r>
      <w:r>
        <w:rPr>
          <w:lang w:val="en-US"/>
        </w:rPr>
        <w:t>if (t == breakChar) {</w:t>
      </w:r>
    </w:p>
    <w:p>
      <w:pPr>
        <w:pStyle w:val="Style24"/>
        <w:rPr/>
      </w:pPr>
      <w:r>
        <w:rPr>
          <w:lang w:val="en-US"/>
        </w:rPr>
        <w:t xml:space="preserve">                </w:t>
      </w:r>
      <w:r>
        <w:rPr>
          <w:lang w:val="en-US"/>
        </w:rPr>
        <w:t>return true;</w:t>
      </w:r>
    </w:p>
    <w:p>
      <w:pPr>
        <w:pStyle w:val="Style24"/>
        <w:rPr/>
      </w:pPr>
      <w:r>
        <w:rPr>
          <w:lang w:val="en-US"/>
        </w:rPr>
        <w:t xml:space="preserve">            </w:t>
      </w:r>
      <w:r>
        <w:rPr>
          <w:lang w:val="en-US"/>
        </w:rPr>
        <w:t>}</w:t>
      </w:r>
    </w:p>
    <w:p>
      <w:pPr>
        <w:pStyle w:val="Style24"/>
        <w:rPr/>
      </w:pPr>
      <w:r>
        <w:rPr>
          <w:lang w:val="en-US"/>
        </w:rPr>
        <w:t xml:space="preserve">            </w:t>
      </w:r>
      <w:r>
        <w:rPr>
          <w:lang w:val="en-US"/>
        </w:rPr>
        <w:t>if (t == '(') {</w:t>
      </w:r>
    </w:p>
    <w:p>
      <w:pPr>
        <w:pStyle w:val="Style24"/>
        <w:rPr/>
      </w:pPr>
      <w:r>
        <w:rPr>
          <w:lang w:val="en-US"/>
        </w:rPr>
        <w:t xml:space="preserve">                </w:t>
      </w:r>
      <w:r>
        <w:rPr>
          <w:lang w:val="en-US"/>
        </w:rPr>
        <w:t>b &amp;= skipChar(text, ')');</w:t>
      </w:r>
    </w:p>
    <w:p>
      <w:pPr>
        <w:pStyle w:val="Style24"/>
        <w:rPr/>
      </w:pPr>
      <w:r>
        <w:rPr>
          <w:lang w:val="en-US"/>
        </w:rPr>
        <w:t xml:space="preserve">            </w:t>
      </w:r>
      <w:r>
        <w:rPr>
          <w:lang w:val="en-US"/>
        </w:rPr>
        <w:t>} else if (t == '[') {</w:t>
      </w:r>
    </w:p>
    <w:p>
      <w:pPr>
        <w:pStyle w:val="Style24"/>
        <w:rPr/>
      </w:pPr>
      <w:r>
        <w:rPr>
          <w:lang w:val="en-US"/>
        </w:rPr>
        <w:t xml:space="preserve">                </w:t>
      </w:r>
      <w:r>
        <w:rPr>
          <w:lang w:val="en-US"/>
        </w:rPr>
        <w:t>b &amp;= skipChar(text, ']');</w:t>
      </w:r>
    </w:p>
    <w:p>
      <w:pPr>
        <w:pStyle w:val="Style24"/>
        <w:rPr/>
      </w:pPr>
      <w:r>
        <w:rPr>
          <w:lang w:val="en-US"/>
        </w:rPr>
        <w:t xml:space="preserve">            </w:t>
      </w:r>
      <w:r>
        <w:rPr>
          <w:lang w:val="en-US"/>
        </w:rPr>
        <w:t>} else if (t == '{') {</w:t>
      </w:r>
    </w:p>
    <w:p>
      <w:pPr>
        <w:pStyle w:val="Style24"/>
        <w:rPr/>
      </w:pPr>
      <w:r>
        <w:rPr>
          <w:lang w:val="en-US"/>
        </w:rPr>
        <w:t xml:space="preserve">                </w:t>
      </w:r>
      <w:r>
        <w:rPr>
          <w:lang w:val="en-US"/>
        </w:rPr>
        <w:t>b &amp;= skipChar(text, '}');</w:t>
      </w:r>
    </w:p>
    <w:p>
      <w:pPr>
        <w:pStyle w:val="Style24"/>
        <w:rPr/>
      </w:pPr>
      <w:r>
        <w:rPr>
          <w:lang w:val="en-US"/>
        </w:rPr>
        <w:t xml:space="preserve">            </w:t>
      </w:r>
      <w:r>
        <w:rPr>
          <w:lang w:val="en-US"/>
        </w:rPr>
        <w:t>} else {</w:t>
      </w:r>
    </w:p>
    <w:p>
      <w:pPr>
        <w:pStyle w:val="Style24"/>
        <w:rPr/>
      </w:pPr>
      <w:r>
        <w:rPr>
          <w:lang w:val="en-US"/>
        </w:rPr>
        <w:t xml:space="preserve">                </w:t>
      </w:r>
      <w:r>
        <w:rPr>
          <w:lang w:val="en-US"/>
        </w:rPr>
        <w:t>return false;</w:t>
      </w:r>
    </w:p>
    <w:p>
      <w:pPr>
        <w:pStyle w:val="Style24"/>
        <w:rPr/>
      </w:pPr>
      <w:r>
        <w:rPr>
          <w:lang w:val="en-US"/>
        </w:rPr>
        <w:t xml:space="preserve">            </w:t>
      </w:r>
      <w:r>
        <w:rPr>
          <w:lang w:val="en-US"/>
        </w:rPr>
        <w:t>}</w:t>
      </w:r>
    </w:p>
    <w:p>
      <w:pPr>
        <w:pStyle w:val="Style24"/>
        <w:rPr/>
      </w:pPr>
      <w:r>
        <w:rPr>
          <w:lang w:val="en-US"/>
        </w:rPr>
        <w:t xml:space="preserve">        </w:t>
      </w:r>
      <w:r>
        <w:rPr>
          <w:lang w:val="en-US"/>
        </w:rPr>
        <w:t>}</w:t>
      </w:r>
    </w:p>
    <w:p>
      <w:pPr>
        <w:pStyle w:val="Style24"/>
        <w:rPr/>
      </w:pPr>
      <w:r>
        <w:rPr>
          <w:lang w:val="en-US"/>
        </w:rPr>
        <w:t xml:space="preserve">    </w:t>
      </w:r>
      <w:r>
        <w:rPr>
          <w:lang w:val="en-US"/>
        </w:rPr>
        <w:t>}</w:t>
      </w:r>
    </w:p>
    <w:p>
      <w:pPr>
        <w:pStyle w:val="Style24"/>
        <w:rPr/>
      </w:pPr>
      <w:r>
        <w:rPr>
          <w:lang w:val="en-US"/>
        </w:rPr>
        <w:t xml:space="preserve">    </w:t>
      </w:r>
      <w:r>
        <w:rPr>
          <w:lang w:val="en-US"/>
        </w:rPr>
        <w:t>return b &amp; (0 == breakChar);</w:t>
      </w:r>
    </w:p>
    <w:p>
      <w:pPr>
        <w:pStyle w:val="Style24"/>
        <w:rPr/>
      </w:pPr>
      <w:r>
        <w:rPr>
          <w:lang w:val="en-US"/>
        </w:rPr>
        <w:t>}</w:t>
      </w:r>
    </w:p>
    <w:sectPr>
      <w:footerReference w:type="default" r:id="rId2"/>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Symbol">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right"/>
      <w:rPr/>
    </w:pPr>
    <w:r>
      <w:rPr/>
      <w:fldChar w:fldCharType="begin"/>
    </w:r>
    <w:r>
      <w:rPr/>
      <w:instrText> PAGE </w:instrText>
    </w:r>
    <w:r>
      <w:rPr/>
      <w:fldChar w:fldCharType="separate"/>
    </w:r>
    <w:r>
      <w:rPr/>
      <w:t>5</w:t>
    </w:r>
    <w:r>
      <w:rPr/>
      <w:fldChar w:fldCharType="end"/>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2507c"/>
    <w:pPr>
      <w:widowControl/>
      <w:suppressAutoHyphens w:val="true"/>
      <w:bidi w:val="0"/>
      <w:spacing w:lineRule="auto" w:line="36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link w:val="20"/>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ListLabel1" w:customStyle="1">
    <w:name w:val="ListLabel 1"/>
    <w:qFormat/>
    <w:rPr>
      <w:rFonts w:ascii="Times New Roman" w:hAnsi="Times New Roman" w:eastAsia="Times New Roman" w:cs="Times New Roman"/>
      <w:sz w:val="24"/>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Style12" w:customStyle="1">
    <w:name w:val="Символ нумерации"/>
    <w:qFormat/>
    <w:rPr/>
  </w:style>
  <w:style w:type="character" w:styleId="21" w:customStyle="1">
    <w:name w:val="Заголовок 2 Знак"/>
    <w:basedOn w:val="DefaultParagraphFont"/>
    <w:link w:val="2"/>
    <w:uiPriority w:val="9"/>
    <w:qFormat/>
    <w:rsid w:val="0032507c"/>
    <w:rPr>
      <w:rFonts w:ascii="Times New Roman" w:hAnsi="Times New Roman" w:eastAsia="Times New Roman" w:cs="Times New Roman"/>
      <w:b/>
      <w:bCs/>
      <w:sz w:val="28"/>
      <w:szCs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Style13" w:customStyle="1">
    <w:name w:val="Заголовок"/>
    <w:next w:val="Style14"/>
    <w:qFormat/>
    <w:pPr>
      <w:keepNext w:val="true"/>
      <w:widowControl w:val="false"/>
      <w:spacing w:before="240" w:after="120"/>
    </w:pPr>
    <w:rPr>
      <w:rFonts w:ascii="Liberation Sans" w:hAnsi="Liberation Sans" w:eastAsia="Microsoft YaHei" w:cs="Mangal"/>
      <w:color w:val="auto"/>
      <w:kern w:val="2"/>
      <w:sz w:val="28"/>
      <w:szCs w:val="28"/>
      <w:lang w:val="ru-RU" w:eastAsia="zh-CN" w:bidi="hi-IN"/>
    </w:rPr>
  </w:style>
  <w:style w:type="paragraph" w:styleId="Style14">
    <w:name w:val="Body Text"/>
    <w:basedOn w:val="Normal"/>
    <w:pPr>
      <w:spacing w:lineRule="auto" w:line="276" w:before="0" w:after="140"/>
    </w:pPr>
    <w:rPr/>
  </w:style>
  <w:style w:type="paragraph" w:styleId="Style15">
    <w:name w:val="List"/>
    <w:pPr>
      <w:widowControl w:val="false"/>
    </w:pPr>
    <w:rPr>
      <w:rFonts w:cs="Mangal" w:ascii="Liberation Serif" w:hAnsi="Liberation Serif" w:eastAsia="NSimSun"/>
      <w:color w:val="auto"/>
      <w:kern w:val="2"/>
      <w:sz w:val="24"/>
      <w:szCs w:val="24"/>
      <w:lang w:val="ru-RU" w:eastAsia="zh-CN" w:bidi="hi-IN"/>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qFormat/>
    <w:pPr>
      <w:widowControl w:val="false"/>
      <w:suppressLineNumbers/>
    </w:pPr>
    <w:rPr>
      <w:rFonts w:cs="Mangal" w:ascii="Liberation Serif" w:hAnsi="Liberation Serif" w:eastAsia="NSimSun"/>
      <w:color w:val="auto"/>
      <w:kern w:val="2"/>
      <w:sz w:val="24"/>
      <w:szCs w:val="24"/>
      <w:lang w:val="ru-RU" w:eastAsia="zh-CN" w:bidi="hi-IN"/>
    </w:rPr>
  </w:style>
  <w:style w:type="paragraph" w:styleId="Standard" w:customStyle="1">
    <w:name w:val="Standard"/>
    <w:qFormat/>
    <w:pPr>
      <w:widowControl/>
      <w:bidi w:val="0"/>
      <w:spacing w:lineRule="auto" w:line="360"/>
      <w:ind w:firstLine="709"/>
      <w:jc w:val="both"/>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Map"/>
    <w:qFormat/>
    <w:pPr>
      <w:widowControl/>
      <w:bidi w:val="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2">
    <w:name w:val="Footer"/>
    <w:basedOn w:val="Standard"/>
    <w:pPr>
      <w:suppressLineNumbers/>
      <w:tabs>
        <w:tab w:val="center" w:pos="4677" w:leader="none"/>
        <w:tab w:val="right" w:pos="9355" w:leader="none"/>
      </w:tabs>
    </w:pPr>
    <w:rPr/>
  </w:style>
  <w:style w:type="paragraph" w:styleId="Style23" w:customStyle="1">
    <w:name w:val="Содержимое врезки"/>
    <w:basedOn w:val="Standard"/>
    <w:qFormat/>
    <w:pPr/>
    <w:rPr/>
  </w:style>
  <w:style w:type="paragraph" w:styleId="NoSpacing">
    <w:name w:val="No Spacing"/>
    <w:uiPriority w:val="1"/>
    <w:qFormat/>
    <w:rsid w:val="00e8411a"/>
    <w:pPr>
      <w:widowControl/>
      <w:bidi w:val="0"/>
      <w:jc w:val="left"/>
    </w:pPr>
    <w:rPr>
      <w:rFonts w:ascii="Liberation Serif" w:hAnsi="Liberation Serif" w:eastAsia="NSimSun" w:cs="Mangal"/>
      <w:color w:val="auto"/>
      <w:kern w:val="2"/>
      <w:sz w:val="28"/>
      <w:szCs w:val="21"/>
      <w:lang w:val="ru-RU" w:eastAsia="zh-CN" w:bidi="hi-IN"/>
    </w:rPr>
  </w:style>
  <w:style w:type="paragraph" w:styleId="Style24">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LibreOffice/6.0.7.3$Linux_X86_64 LibreOffice_project/00m0$Build-3</Application>
  <Pages>5</Pages>
  <Words>510</Words>
  <Characters>3085</Characters>
  <CharactersWithSpaces>3788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2019-04-21T20:23:00Z</dcterms:created>
  <dc:creator>Alexandr O.</dc:creator>
  <dc:description/>
  <dc:language>ru-RU</dc:language>
  <cp:lastModifiedBy/>
  <cp:lastPrinted>2019-03-23T16:03:00Z</cp:lastPrinted>
  <dcterms:modified xsi:type="dcterms:W3CDTF">2019-09-19T11:01:44Z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