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CODERED 4 0 Pixel Game Implementation Plan</w:t>
      </w:r>
    </w:p>
    <w:p>
      <w:pPr>
        <w:jc w:val="center"/>
      </w:pPr>
      <w:r>
        <w:rPr>
          <w:b/>
        </w:rPr>
        <w:t>Rebuilding the Tasks module as a single player handheld RPG</w:t>
      </w:r>
    </w:p>
    <w:p>
      <w:pPr>
        <w:spacing w:after="100"/>
      </w:pPr>
      <w:r>
        <w:t>This plan replaces the current image based Tasks screen and Canvas mockup with a real browser game. Participants explore an original pixel town, walk through a tilemap, talk to NPCs, accept event quests, submit proof, and earn verified XP. There is no shared movement, combat, chat, trading, or multiplayer state.</w:t>
      </w:r>
    </w:p>
    <w:p>
      <w:pPr>
        <w:pStyle w:val="Heading1"/>
      </w:pPr>
      <w:r>
        <w:t>1 Product Decision</w:t>
      </w:r>
    </w:p>
    <w:p>
      <w:pPr>
        <w:spacing w:after="100"/>
      </w:pPr>
      <w:r>
        <w:t>Use Phaser 3 with a real tilemap, spritesheets, collision layer, camera, dialogue system, and scene structure. The current PNG background and emoji avatar are not suitable foundations for emulator style gameplay.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4968"/>
          </w:tcPr>
          <w:p>
            <w:r>
              <w:t>Visual target</w:t>
            </w:r>
          </w:p>
        </w:tc>
        <w:tc>
          <w:tcPr>
            <w:tcW w:type="dxa" w:w="4968"/>
          </w:tcPr>
          <w:p>
            <w:r>
              <w:t>Original 16 bit handheld RPG language: top down town, small sprites, tile repetition, pixel dialogue windows, limited palette, nearest neighbor scaling.</w:t>
            </w:r>
          </w:p>
        </w:tc>
      </w:tr>
      <w:tr>
        <w:tc>
          <w:tcPr>
            <w:tcW w:type="dxa" w:w="4968"/>
            <w:shd w:fill="EAF2F8"/>
          </w:tcPr>
          <w:p>
            <w:r>
              <w:t>Game model</w:t>
            </w:r>
          </w:p>
        </w:tc>
        <w:tc>
          <w:tcPr>
            <w:tcW w:type="dxa" w:w="4968"/>
            <w:shd w:fill="EAF2F8"/>
          </w:tcPr>
          <w:p>
            <w:r>
              <w:t>Independent player session with server saved quest progress; no real time multiplayer.</w:t>
            </w:r>
          </w:p>
        </w:tc>
      </w:tr>
      <w:tr>
        <w:tc>
          <w:tcPr>
            <w:tcW w:type="dxa" w:w="4968"/>
          </w:tcPr>
          <w:p>
            <w:r>
              <w:t>Portal boundary</w:t>
            </w:r>
          </w:p>
        </w:tc>
        <w:tc>
          <w:tcPr>
            <w:tcW w:type="dxa" w:w="4968"/>
          </w:tcPr>
          <w:p>
            <w:r>
              <w:t>Only the Tasks module becomes the game. Onboarding, profile, QR, volunteer, and admin pages remain normal portal interfaces.</w:t>
            </w:r>
          </w:p>
        </w:tc>
      </w:tr>
      <w:tr>
        <w:tc>
          <w:tcPr>
            <w:tcW w:type="dxa" w:w="4968"/>
            <w:shd w:fill="EAF2F8"/>
          </w:tcPr>
          <w:p>
            <w:r>
              <w:t>Legal boundary</w:t>
            </w:r>
          </w:p>
        </w:tc>
        <w:tc>
          <w:tcPr>
            <w:tcW w:type="dxa" w:w="4968"/>
            <w:shd w:fill="EAF2F8"/>
          </w:tcPr>
          <w:p>
            <w:r>
              <w:t>Do not use Pokémon, FireRed, Mario, Ash, Nintendo assets, names, music, or ripped ROM graphics.</w:t>
            </w:r>
          </w:p>
        </w:tc>
      </w:tr>
    </w:tbl>
    <w:p/>
    <w:p>
      <w:pPr>
        <w:pStyle w:val="Heading1"/>
      </w:pPr>
      <w:r>
        <w:t>2 Player Loop</w:t>
      </w:r>
    </w:p>
    <w:p>
      <w:pPr>
        <w:pStyle w:val="ListBullet"/>
      </w:pPr>
      <w:r>
        <w:t>Login and complete profile onboarding.</w:t>
      </w:r>
    </w:p>
    <w:p>
      <w:pPr>
        <w:pStyle w:val="ListBullet"/>
      </w:pPr>
      <w:r>
        <w:t>Enter CODERED Town and receive a movement tutorial.</w:t>
      </w:r>
    </w:p>
    <w:p>
      <w:pPr>
        <w:pStyle w:val="ListBullet"/>
      </w:pPr>
      <w:r>
        <w:t>Walk to an NPC and press A, E, or the mobile action button.</w:t>
      </w:r>
    </w:p>
    <w:p>
      <w:pPr>
        <w:pStyle w:val="ListBullet"/>
      </w:pPr>
      <w:r>
        <w:t>Read dialogue and accept a quest.</w:t>
      </w:r>
    </w:p>
    <w:p>
      <w:pPr>
        <w:pStyle w:val="ListBullet"/>
      </w:pPr>
      <w:r>
        <w:t>Complete the real world activity such as networking, GitHub work, a mentor session, or a sponsor challenge.</w:t>
      </w:r>
    </w:p>
    <w:p>
      <w:pPr>
        <w:pStyle w:val="ListBullet"/>
      </w:pPr>
      <w:r>
        <w:t>Open the quest log and upload proof.</w:t>
      </w:r>
    </w:p>
    <w:p>
      <w:pPr>
        <w:pStyle w:val="ListBullet"/>
      </w:pPr>
      <w:r>
        <w:t>Volunteer approves, rejects, or requests resubmission.</w:t>
      </w:r>
    </w:p>
    <w:p>
      <w:pPr>
        <w:pStyle w:val="ListBullet"/>
      </w:pPr>
      <w:r>
        <w:t>Approved points unlock the next quest, badge, reward, or map area.</w:t>
      </w:r>
    </w:p>
    <w:p>
      <w:pPr>
        <w:pStyle w:val="Heading1"/>
      </w:pPr>
      <w:r>
        <w:t>3 World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Example interaction</w:t>
            </w:r>
          </w:p>
        </w:tc>
      </w:tr>
      <w:tr>
        <w:tc>
          <w:tcPr>
            <w:tcW w:type="dxa" w:w="3312"/>
          </w:tcPr>
          <w:p>
            <w:r>
              <w:t>Town Gate</w:t>
            </w:r>
          </w:p>
        </w:tc>
        <w:tc>
          <w:tcPr>
            <w:tcW w:type="dxa" w:w="3312"/>
          </w:tcPr>
          <w:p>
            <w:r>
              <w:t>Spawn and tutorial.</w:t>
            </w:r>
          </w:p>
        </w:tc>
        <w:tc>
          <w:tcPr>
            <w:tcW w:type="dxa" w:w="3312"/>
          </w:tcPr>
          <w:p>
            <w:r>
              <w:t>Guide NPC explains movement.</w:t>
            </w:r>
          </w:p>
        </w:tc>
      </w:tr>
      <w:tr>
        <w:tc>
          <w:tcPr>
            <w:tcW w:type="dxa" w:w="3312"/>
            <w:shd w:fill="EAF2F8"/>
          </w:tcPr>
          <w:p>
            <w:r>
              <w:t>Quest Hall</w:t>
            </w:r>
          </w:p>
        </w:tc>
        <w:tc>
          <w:tcPr>
            <w:tcW w:type="dxa" w:w="3312"/>
            <w:shd w:fill="EAF2F8"/>
          </w:tcPr>
          <w:p>
            <w:r>
              <w:t>Main task hub.</w:t>
            </w:r>
          </w:p>
        </w:tc>
        <w:tc>
          <w:tcPr>
            <w:tcW w:type="dxa" w:w="3312"/>
            <w:shd w:fill="EAF2F8"/>
          </w:tcPr>
          <w:p>
            <w:r>
              <w:t>Quest board and task givers.</w:t>
            </w:r>
          </w:p>
        </w:tc>
      </w:tr>
      <w:tr>
        <w:tc>
          <w:tcPr>
            <w:tcW w:type="dxa" w:w="3312"/>
          </w:tcPr>
          <w:p>
            <w:r>
              <w:t>Mentor Center</w:t>
            </w:r>
          </w:p>
        </w:tc>
        <w:tc>
          <w:tcPr>
            <w:tcW w:type="dxa" w:w="3312"/>
          </w:tcPr>
          <w:p>
            <w:r>
              <w:t>Mentor activities.</w:t>
            </w:r>
          </w:p>
        </w:tc>
        <w:tc>
          <w:tcPr>
            <w:tcW w:type="dxa" w:w="3312"/>
          </w:tcPr>
          <w:p>
            <w:r>
              <w:t>Session NPC gives checkpoint.</w:t>
            </w:r>
          </w:p>
        </w:tc>
      </w:tr>
      <w:tr>
        <w:tc>
          <w:tcPr>
            <w:tcW w:type="dxa" w:w="3312"/>
            <w:shd w:fill="EAF2F8"/>
          </w:tcPr>
          <w:p>
            <w:r>
              <w:t>GitHub Lab</w:t>
            </w:r>
          </w:p>
        </w:tc>
        <w:tc>
          <w:tcPr>
            <w:tcW w:type="dxa" w:w="3312"/>
            <w:shd w:fill="EAF2F8"/>
          </w:tcPr>
          <w:p>
            <w:r>
              <w:t>Technical quests.</w:t>
            </w:r>
          </w:p>
        </w:tc>
        <w:tc>
          <w:tcPr>
            <w:tcW w:type="dxa" w:w="3312"/>
            <w:shd w:fill="EAF2F8"/>
          </w:tcPr>
          <w:p>
            <w:r>
              <w:t>Repository terminal explains commit task.</w:t>
            </w:r>
          </w:p>
        </w:tc>
      </w:tr>
      <w:tr>
        <w:tc>
          <w:tcPr>
            <w:tcW w:type="dxa" w:w="3312"/>
          </w:tcPr>
          <w:p>
            <w:r>
              <w:t>Networking Plaza</w:t>
            </w:r>
          </w:p>
        </w:tc>
        <w:tc>
          <w:tcPr>
            <w:tcW w:type="dxa" w:w="3312"/>
          </w:tcPr>
          <w:p>
            <w:r>
              <w:t>Profile exchange.</w:t>
            </w:r>
          </w:p>
        </w:tc>
        <w:tc>
          <w:tcPr>
            <w:tcW w:type="dxa" w:w="3312"/>
          </w:tcPr>
          <w:p>
            <w:r>
              <w:t>QR station starts networking quest.</w:t>
            </w:r>
          </w:p>
        </w:tc>
      </w:tr>
      <w:tr>
        <w:tc>
          <w:tcPr>
            <w:tcW w:type="dxa" w:w="3312"/>
            <w:shd w:fill="EAF2F8"/>
          </w:tcPr>
          <w:p>
            <w:r>
              <w:t>Sponsor Market</w:t>
            </w:r>
          </w:p>
        </w:tc>
        <w:tc>
          <w:tcPr>
            <w:tcW w:type="dxa" w:w="3312"/>
            <w:shd w:fill="EAF2F8"/>
          </w:tcPr>
          <w:p>
            <w:r>
              <w:t>Sponsor activities.</w:t>
            </w:r>
          </w:p>
        </w:tc>
        <w:tc>
          <w:tcPr>
            <w:tcW w:type="dxa" w:w="3312"/>
            <w:shd w:fill="EAF2F8"/>
          </w:tcPr>
          <w:p>
            <w:r>
              <w:t>Booths contain challenges.</w:t>
            </w:r>
          </w:p>
        </w:tc>
      </w:tr>
      <w:tr>
        <w:tc>
          <w:tcPr>
            <w:tcW w:type="dxa" w:w="3312"/>
          </w:tcPr>
          <w:p>
            <w:r>
              <w:t>Volunteer Center</w:t>
            </w:r>
          </w:p>
        </w:tc>
        <w:tc>
          <w:tcPr>
            <w:tcW w:type="dxa" w:w="3312"/>
          </w:tcPr>
          <w:p>
            <w:r>
              <w:t>Proof workflow.</w:t>
            </w:r>
          </w:p>
        </w:tc>
        <w:tc>
          <w:tcPr>
            <w:tcW w:type="dxa" w:w="3312"/>
          </w:tcPr>
          <w:p>
            <w:r>
              <w:t>Station explains verification.</w:t>
            </w:r>
          </w:p>
        </w:tc>
      </w:tr>
      <w:tr>
        <w:tc>
          <w:tcPr>
            <w:tcW w:type="dxa" w:w="3312"/>
            <w:shd w:fill="EAF2F8"/>
          </w:tcPr>
          <w:p>
            <w:r>
              <w:t>Reward Stadium</w:t>
            </w:r>
          </w:p>
        </w:tc>
        <w:tc>
          <w:tcPr>
            <w:tcW w:type="dxa" w:w="3312"/>
            <w:shd w:fill="EAF2F8"/>
          </w:tcPr>
          <w:p>
            <w:r>
              <w:t>End goal.</w:t>
            </w:r>
          </w:p>
        </w:tc>
        <w:tc>
          <w:tcPr>
            <w:tcW w:type="dxa" w:w="3312"/>
            <w:shd w:fill="EAF2F8"/>
          </w:tcPr>
          <w:p>
            <w:r>
              <w:t>Leaderboard, badges, and prize claim.</w:t>
            </w:r>
          </w:p>
        </w:tc>
      </w:tr>
    </w:tbl>
    <w:p/>
    <w:p>
      <w:pPr>
        <w:pStyle w:val="Heading1"/>
      </w:pPr>
      <w:r>
        <w:t>4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t>Renderer</w:t>
            </w:r>
          </w:p>
        </w:tc>
        <w:tc>
          <w:tcPr>
            <w:tcW w:type="dxa" w:w="4968"/>
          </w:tcPr>
          <w:p>
            <w:r>
              <w:t>Phaser 3 in a client only Next.js component.</w:t>
            </w:r>
          </w:p>
        </w:tc>
      </w:tr>
      <w:tr>
        <w:tc>
          <w:tcPr>
            <w:tcW w:type="dxa" w:w="4968"/>
            <w:shd w:fill="EAF2F8"/>
          </w:tcPr>
          <w:p>
            <w:r>
              <w:t>Maps</w:t>
            </w:r>
          </w:p>
        </w:tc>
        <w:tc>
          <w:tcPr>
            <w:tcW w:type="dxa" w:w="4968"/>
            <w:shd w:fill="EAF2F8"/>
          </w:tcPr>
          <w:p>
            <w:r>
              <w:t>Tiled or LDtk JSON tilemaps with ground, decoration, collision, interaction, and spawn layers.</w:t>
            </w:r>
          </w:p>
        </w:tc>
      </w:tr>
      <w:tr>
        <w:tc>
          <w:tcPr>
            <w:tcW w:type="dxa" w:w="4968"/>
          </w:tcPr>
          <w:p>
            <w:r>
              <w:t>Assets</w:t>
            </w:r>
          </w:p>
        </w:tc>
        <w:tc>
          <w:tcPr>
            <w:tcW w:type="dxa" w:w="4968"/>
          </w:tcPr>
          <w:p>
            <w:r>
              <w:t>Original PNG/WebP tilesets and spritesheets; nearest neighbor scaling; lazy load later areas.</w:t>
            </w:r>
          </w:p>
        </w:tc>
      </w:tr>
      <w:tr>
        <w:tc>
          <w:tcPr>
            <w:tcW w:type="dxa" w:w="4968"/>
            <w:shd w:fill="EAF2F8"/>
          </w:tcPr>
          <w:p>
            <w:r>
              <w:t>Scenes</w:t>
            </w:r>
          </w:p>
        </w:tc>
        <w:tc>
          <w:tcPr>
            <w:tcW w:type="dxa" w:w="4968"/>
            <w:shd w:fill="EAF2F8"/>
          </w:tcPr>
          <w:p>
            <w:r>
              <w:t>BootScene, PreloadScene, TownScene, InteriorScene, DialogueScene, PauseScene.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Existing Next.js APIs for quests, submissions, profile, scans, points, and volunteer review.</w:t>
            </w:r>
          </w:p>
        </w:tc>
      </w:tr>
      <w:tr>
        <w:tc>
          <w:tcPr>
            <w:tcW w:type="dxa" w:w="4968"/>
            <w:shd w:fill="EAF2F8"/>
          </w:tcPr>
          <w:p>
            <w:r>
              <w:t>Database</w:t>
            </w:r>
          </w:p>
        </w:tc>
        <w:tc>
          <w:tcPr>
            <w:tcW w:type="dxa" w:w="4968"/>
            <w:shd w:fill="EAF2F8"/>
          </w:tcPr>
          <w:p>
            <w:r>
              <w:t>Existing Supabase/Postgres schema remains source of truth for task status and points.</w:t>
            </w:r>
          </w:p>
        </w:tc>
      </w:tr>
      <w:tr>
        <w:tc>
          <w:tcPr>
            <w:tcW w:type="dxa" w:w="4968"/>
          </w:tcPr>
          <w:p>
            <w:r>
              <w:t>Hosting</w:t>
            </w:r>
          </w:p>
        </w:tc>
        <w:tc>
          <w:tcPr>
            <w:tcW w:type="dxa" w:w="4968"/>
          </w:tcPr>
          <w:p>
            <w:r>
              <w:t>Vercel serves the app and static assets; no persistent game server required.</w:t>
            </w:r>
          </w:p>
        </w:tc>
      </w:tr>
    </w:tbl>
    <w:p/>
    <w:p>
      <w:pPr>
        <w:pStyle w:val="Heading1"/>
      </w:pPr>
      <w:r>
        <w:t>5 Core Systems</w:t>
      </w:r>
    </w:p>
    <w:p>
      <w:pPr>
        <w:pStyle w:val="Heading2"/>
      </w:pPr>
      <w:r>
        <w:t>5.1 Movement and Collision</w:t>
      </w:r>
    </w:p>
    <w:p>
      <w:pPr>
        <w:pStyle w:val="ListBullet"/>
      </w:pPr>
      <w:r>
        <w:t>Four direction movement aligned to a 16 or 32 pixel grid.</w:t>
      </w:r>
    </w:p>
    <w:p>
      <w:pPr>
        <w:pStyle w:val="ListBullet"/>
      </w:pPr>
      <w:r>
        <w:t>Walk animations for up, down, left, and right.</w:t>
      </w:r>
    </w:p>
    <w:p>
      <w:pPr>
        <w:pStyle w:val="ListBullet"/>
      </w:pPr>
      <w:r>
        <w:t>Collision layer blocks buildings, water, cliffs, trees, fences, and boundaries.</w:t>
      </w:r>
    </w:p>
    <w:p>
      <w:pPr>
        <w:pStyle w:val="ListBullet"/>
      </w:pPr>
      <w:r>
        <w:t>Camera follows the player and clamps at map edges.</w:t>
      </w:r>
    </w:p>
    <w:p>
      <w:pPr>
        <w:pStyle w:val="ListBullet"/>
      </w:pPr>
      <w:r>
        <w:t>Keyboard uses arrows or WASD; mobile uses a virtual D pad and A button.</w:t>
      </w:r>
    </w:p>
    <w:p>
      <w:pPr>
        <w:pStyle w:val="ListBullet"/>
      </w:pPr>
      <w:r>
        <w:t>Movement stays client side and never sends a request per frame or tile.</w:t>
      </w:r>
    </w:p>
    <w:p>
      <w:pPr>
        <w:pStyle w:val="Heading2"/>
      </w:pPr>
      <w:r>
        <w:t>5.2 NPC and Dialogue</w:t>
      </w:r>
    </w:p>
    <w:p>
      <w:pPr>
        <w:pStyle w:val="ListBullet"/>
      </w:pPr>
      <w:r>
        <w:t>NPCs are placed through an interaction layer in the map editor.</w:t>
      </w:r>
    </w:p>
    <w:p>
      <w:pPr>
        <w:pStyle w:val="ListBullet"/>
      </w:pPr>
      <w:r>
        <w:t>Interaction requires the player to be adjacent and facing the NPC.</w:t>
      </w:r>
    </w:p>
    <w:p>
      <w:pPr>
        <w:pStyle w:val="ListBullet"/>
      </w:pPr>
      <w:r>
        <w:t>Dialogue supports speaker name, portrait, multiple pages, choices, and quest accept or decline.</w:t>
      </w:r>
    </w:p>
    <w:p>
      <w:pPr>
        <w:pStyle w:val="ListBullet"/>
      </w:pPr>
      <w:r>
        <w:t>Dialogue is data driven so organizers can change text without changing movement code.</w:t>
      </w:r>
    </w:p>
    <w:p>
      <w:pPr>
        <w:pStyle w:val="ListBullet"/>
      </w:pPr>
      <w:r>
        <w:t>Task prompts show points, proof type, prerequisites, and verification location.</w:t>
      </w:r>
    </w:p>
    <w:p>
      <w:pPr>
        <w:pStyle w:val="Heading2"/>
      </w:pPr>
      <w:r>
        <w:t>5.3 Quest Integration</w:t>
      </w:r>
    </w:p>
    <w:p>
      <w:pPr>
        <w:pStyle w:val="ListBullet"/>
      </w:pPr>
      <w:r>
        <w:t>Quest definitions continue to come from /api/quests.</w:t>
      </w:r>
    </w:p>
    <w:p>
      <w:pPr>
        <w:pStyle w:val="ListBullet"/>
      </w:pPr>
      <w:r>
        <w:t>Each quest maps to an NPC or object using a stable quest ID.</w:t>
      </w:r>
    </w:p>
    <w:p>
      <w:pPr>
        <w:pStyle w:val="ListBullet"/>
      </w:pPr>
      <w:r>
        <w:t>The client displays progress, but only the backend creates submissions and awards verified points.</w:t>
      </w:r>
    </w:p>
    <w:p>
      <w:pPr>
        <w:pStyle w:val="ListBullet"/>
      </w:pPr>
      <w:r>
        <w:t>Approval triggers local effects such as badge animation, changed NPC dialogue, and area unlock.</w:t>
      </w:r>
    </w:p>
    <w:p>
      <w:pPr>
        <w:pStyle w:val="ListBullet"/>
      </w:pPr>
      <w:r>
        <w:t>Duplicate submissions and points remain prevented by server side constraints.</w:t>
      </w:r>
    </w:p>
    <w:p>
      <w:pPr>
        <w:pStyle w:val="Heading1"/>
      </w:pPr>
      <w:r>
        <w:t>6 Asset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Asset group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Required first pass</w:t>
            </w:r>
          </w:p>
        </w:tc>
      </w:tr>
      <w:tr>
        <w:tc>
          <w:tcPr>
            <w:tcW w:type="dxa" w:w="4968"/>
          </w:tcPr>
          <w:p>
            <w:r>
              <w:t>Tileset</w:t>
            </w:r>
          </w:p>
        </w:tc>
        <w:tc>
          <w:tcPr>
            <w:tcW w:type="dxa" w:w="4968"/>
          </w:tcPr>
          <w:p>
            <w:r>
              <w:t>Grass, paths, water, bridges, trees, rocks, flowers, fences, signs, doors, buildings.</w:t>
            </w:r>
          </w:p>
        </w:tc>
      </w:tr>
      <w:tr>
        <w:tc>
          <w:tcPr>
            <w:tcW w:type="dxa" w:w="4968"/>
            <w:shd w:fill="EAF2F8"/>
          </w:tcPr>
          <w:p>
            <w:r>
              <w:t>Buildings</w:t>
            </w:r>
          </w:p>
        </w:tc>
        <w:tc>
          <w:tcPr>
            <w:tcW w:type="dxa" w:w="4968"/>
            <w:shd w:fill="EAF2F8"/>
          </w:tcPr>
          <w:p>
            <w:r>
              <w:t>Quest Hall, Guild Lab, Mentor Center, Sponsor Market, Volunteer Center, Reward Stadium.</w:t>
            </w:r>
          </w:p>
        </w:tc>
      </w:tr>
      <w:tr>
        <w:tc>
          <w:tcPr>
            <w:tcW w:type="dxa" w:w="4968"/>
          </w:tcPr>
          <w:p>
            <w:r>
              <w:t>Characters</w:t>
            </w:r>
          </w:p>
        </w:tc>
        <w:tc>
          <w:tcPr>
            <w:tcW w:type="dxa" w:w="4968"/>
          </w:tcPr>
          <w:p>
            <w:r>
              <w:t>Original player, six task NPCs, volunteer, mentor, sponsor, guide, reward steward.</w:t>
            </w:r>
          </w:p>
        </w:tc>
      </w:tr>
      <w:tr>
        <w:tc>
          <w:tcPr>
            <w:tcW w:type="dxa" w:w="4968"/>
            <w:shd w:fill="EAF2F8"/>
          </w:tcPr>
          <w:p>
            <w:r>
              <w:t>Animation</w:t>
            </w:r>
          </w:p>
        </w:tc>
        <w:tc>
          <w:tcPr>
            <w:tcW w:type="dxa" w:w="4968"/>
            <w:shd w:fill="EAF2F8"/>
          </w:tcPr>
          <w:p>
            <w:r>
              <w:t>Player four direction idle and walk frames; NPC idle; water and sparkle loops.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Dialogue box, nameplate, quest accept panel, badge strip, pause menu, mobile controls.</w:t>
            </w:r>
          </w:p>
        </w:tc>
      </w:tr>
      <w:tr>
        <w:tc>
          <w:tcPr>
            <w:tcW w:type="dxa" w:w="4968"/>
            <w:shd w:fill="EAF2F8"/>
          </w:tcPr>
          <w:p>
            <w:r>
              <w:t>Audio optional</w:t>
            </w:r>
          </w:p>
        </w:tc>
        <w:tc>
          <w:tcPr>
            <w:tcW w:type="dxa" w:w="4968"/>
            <w:shd w:fill="EAF2F8"/>
          </w:tcPr>
          <w:p>
            <w:r>
              <w:t>Original short UI sounds and ambient loops only if licensing and performance allow.</w:t>
            </w:r>
          </w:p>
        </w:tc>
      </w:tr>
    </w:tbl>
    <w:p/>
    <w:p>
      <w:pPr>
        <w:pStyle w:val="Heading1"/>
      </w:pPr>
      <w:r>
        <w:t>7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Done when</w:t>
            </w:r>
          </w:p>
        </w:tc>
      </w:tr>
      <w:tr>
        <w:tc>
          <w:tcPr>
            <w:tcW w:type="dxa" w:w="3312"/>
          </w:tcPr>
          <w:p>
            <w:r>
              <w:t>1 Foundation</w:t>
            </w:r>
          </w:p>
        </w:tc>
        <w:tc>
          <w:tcPr>
            <w:tcW w:type="dxa" w:w="3312"/>
          </w:tcPr>
          <w:p>
            <w:r>
              <w:t>Phaser boot and responsive canvas.</w:t>
            </w:r>
          </w:p>
        </w:tc>
        <w:tc>
          <w:tcPr>
            <w:tcW w:type="dxa" w:w="3312"/>
          </w:tcPr>
          <w:p>
            <w:r>
              <w:t>Loads on phone and laptop with pixel scaling and no console errors.</w:t>
            </w:r>
          </w:p>
        </w:tc>
      </w:tr>
      <w:tr>
        <w:tc>
          <w:tcPr>
            <w:tcW w:type="dxa" w:w="3312"/>
            <w:shd w:fill="EAF2F8"/>
          </w:tcPr>
          <w:p>
            <w:r>
              <w:t>2 Town map</w:t>
            </w:r>
          </w:p>
        </w:tc>
        <w:tc>
          <w:tcPr>
            <w:tcW w:type="dxa" w:w="3312"/>
            <w:shd w:fill="EAF2F8"/>
          </w:tcPr>
          <w:p>
            <w:r>
              <w:t>One complete original tilemap.</w:t>
            </w:r>
          </w:p>
        </w:tc>
        <w:tc>
          <w:tcPr>
            <w:tcW w:type="dxa" w:w="3312"/>
            <w:shd w:fill="EAF2F8"/>
          </w:tcPr>
          <w:p>
            <w:r>
              <w:t>Player walks, collides, and camera follows.</w:t>
            </w:r>
          </w:p>
        </w:tc>
      </w:tr>
      <w:tr>
        <w:tc>
          <w:tcPr>
            <w:tcW w:type="dxa" w:w="3312"/>
          </w:tcPr>
          <w:p>
            <w:r>
              <w:t>3 NPC loop</w:t>
            </w:r>
          </w:p>
        </w:tc>
        <w:tc>
          <w:tcPr>
            <w:tcW w:type="dxa" w:w="3312"/>
          </w:tcPr>
          <w:p>
            <w:r>
              <w:t>NPCs and dialogue.</w:t>
            </w:r>
          </w:p>
        </w:tc>
        <w:tc>
          <w:tcPr>
            <w:tcW w:type="dxa" w:w="3312"/>
          </w:tcPr>
          <w:p>
            <w:r>
              <w:t>Player faces NPC, presses A or E, reads dialogue, accepts quest.</w:t>
            </w:r>
          </w:p>
        </w:tc>
      </w:tr>
      <w:tr>
        <w:tc>
          <w:tcPr>
            <w:tcW w:type="dxa" w:w="3312"/>
            <w:shd w:fill="EAF2F8"/>
          </w:tcPr>
          <w:p>
            <w:r>
              <w:t>4 Quest bridge</w:t>
            </w:r>
          </w:p>
        </w:tc>
        <w:tc>
          <w:tcPr>
            <w:tcW w:type="dxa" w:w="3312"/>
            <w:shd w:fill="EAF2F8"/>
          </w:tcPr>
          <w:p>
            <w:r>
              <w:t>Quest API and proof flow.</w:t>
            </w:r>
          </w:p>
        </w:tc>
        <w:tc>
          <w:tcPr>
            <w:tcW w:type="dxa" w:w="3312"/>
            <w:shd w:fill="EAF2F8"/>
          </w:tcPr>
          <w:p>
            <w:r>
              <w:t>Accepted quest opens existing proof submission and preserves status.</w:t>
            </w:r>
          </w:p>
        </w:tc>
      </w:tr>
      <w:tr>
        <w:tc>
          <w:tcPr>
            <w:tcW w:type="dxa" w:w="3312"/>
          </w:tcPr>
          <w:p>
            <w:r>
              <w:t>5 Progression</w:t>
            </w:r>
          </w:p>
        </w:tc>
        <w:tc>
          <w:tcPr>
            <w:tcW w:type="dxa" w:w="3312"/>
          </w:tcPr>
          <w:p>
            <w:r>
              <w:t>XP, badges, unlocks, reward area.</w:t>
            </w:r>
          </w:p>
        </w:tc>
        <w:tc>
          <w:tcPr>
            <w:tcW w:type="dxa" w:w="3312"/>
          </w:tcPr>
          <w:p>
            <w:r>
              <w:t>Volunteer approval updates state and unlocks content.</w:t>
            </w:r>
          </w:p>
        </w:tc>
      </w:tr>
      <w:tr>
        <w:tc>
          <w:tcPr>
            <w:tcW w:type="dxa" w:w="3312"/>
            <w:shd w:fill="EAF2F8"/>
          </w:tcPr>
          <w:p>
            <w:r>
              <w:t>6 Mobile polish</w:t>
            </w:r>
          </w:p>
        </w:tc>
        <w:tc>
          <w:tcPr>
            <w:tcW w:type="dxa" w:w="3312"/>
            <w:shd w:fill="EAF2F8"/>
          </w:tcPr>
          <w:p>
            <w:r>
              <w:t>Touch controls and responsive UI.</w:t>
            </w:r>
          </w:p>
        </w:tc>
        <w:tc>
          <w:tcPr>
            <w:tcW w:type="dxa" w:w="3312"/>
            <w:shd w:fill="EAF2F8"/>
          </w:tcPr>
          <w:p>
            <w:r>
              <w:t>One hand usable with no scroll traps.</w:t>
            </w:r>
          </w:p>
        </w:tc>
      </w:tr>
      <w:tr>
        <w:tc>
          <w:tcPr>
            <w:tcW w:type="dxa" w:w="3312"/>
          </w:tcPr>
          <w:p>
            <w:r>
              <w:t>7 Hardening</w:t>
            </w:r>
          </w:p>
        </w:tc>
        <w:tc>
          <w:tcPr>
            <w:tcW w:type="dxa" w:w="3312"/>
          </w:tcPr>
          <w:p>
            <w:r>
              <w:t>Performance and rehearsal.</w:t>
            </w:r>
          </w:p>
        </w:tc>
        <w:tc>
          <w:tcPr>
            <w:tcW w:type="dxa" w:w="3312"/>
          </w:tcPr>
          <w:p>
            <w:r>
              <w:t>500 user burst test, caching, monitoring, recovery runbook.</w:t>
            </w:r>
          </w:p>
        </w:tc>
      </w:tr>
    </w:tbl>
    <w:p/>
    <w:p>
      <w:pPr>
        <w:pStyle w:val="Heading1"/>
      </w:pPr>
      <w:r>
        <w:t>8 Performance Budget</w:t>
      </w:r>
    </w:p>
    <w:p>
      <w:pPr>
        <w:pStyle w:val="ListBullet"/>
      </w:pPr>
      <w:r>
        <w:t>Keep initial game payload under approximately 2 MB compressed where practical.</w:t>
      </w:r>
    </w:p>
    <w:p>
      <w:pPr>
        <w:pStyle w:val="ListBullet"/>
      </w:pPr>
      <w:r>
        <w:t>Load only the first town tileset and player sprites at startup; lazy load interiors and cosmetics.</w:t>
      </w:r>
    </w:p>
    <w:p>
      <w:pPr>
        <w:pStyle w:val="ListBullet"/>
      </w:pPr>
      <w:r>
        <w:t>Use a fixed internal resolution with nearest neighbor scaling.</w:t>
      </w:r>
    </w:p>
    <w:p>
      <w:pPr>
        <w:pStyle w:val="ListBullet"/>
      </w:pPr>
      <w:r>
        <w:t>Use Phaser tilemap rendering; do not redraw the map through React state.</w:t>
      </w:r>
    </w:p>
    <w:p>
      <w:pPr>
        <w:pStyle w:val="ListBullet"/>
      </w:pPr>
      <w:r>
        <w:t>Never call an API inside the animation loop.</w:t>
      </w:r>
    </w:p>
    <w:p>
      <w:pPr>
        <w:pStyle w:val="ListBullet"/>
      </w:pPr>
      <w:r>
        <w:t>Throttle analytics and use idempotent writes for submissions and rewards.</w:t>
      </w:r>
    </w:p>
    <w:p>
      <w:pPr>
        <w:pStyle w:val="ListBullet"/>
      </w:pPr>
      <w:r>
        <w:t>Test on a mid range Android phone, older laptop, and modern desktop.</w:t>
      </w:r>
    </w:p>
    <w:p>
      <w:pPr>
        <w:pStyle w:val="Heading1"/>
      </w:pPr>
      <w:r>
        <w:t>9 Security and Integrity</w:t>
      </w:r>
    </w:p>
    <w:p>
      <w:pPr>
        <w:pStyle w:val="ListBullet"/>
      </w:pPr>
      <w:r>
        <w:t>Never trust client side quest completion, XP, or unlock flags.</w:t>
      </w:r>
    </w:p>
    <w:p>
      <w:pPr>
        <w:pStyle w:val="ListBullet"/>
      </w:pPr>
      <w:r>
        <w:t>Validate quest IDs, proof type, participant identity, and event scope on the server.</w:t>
      </w:r>
    </w:p>
    <w:p>
      <w:pPr>
        <w:pStyle w:val="ListBullet"/>
      </w:pPr>
      <w:r>
        <w:t>Keep volunteer approval and points changes auditable.</w:t>
      </w:r>
    </w:p>
    <w:p>
      <w:pPr>
        <w:pStyle w:val="ListBullet"/>
      </w:pPr>
      <w:r>
        <w:t>Rate limit uploads, scans, and repeated submissions.</w:t>
      </w:r>
    </w:p>
    <w:p>
      <w:pPr>
        <w:pStyle w:val="ListBullet"/>
      </w:pPr>
      <w:r>
        <w:t>Use signed or private proof URLs when evidence should not be public.</w:t>
      </w:r>
    </w:p>
    <w:p>
      <w:pPr>
        <w:pStyle w:val="ListBullet"/>
      </w:pPr>
      <w:r>
        <w:t>Keep the game single player by design with no player state synchronization.</w:t>
      </w:r>
    </w:p>
    <w:p>
      <w:pPr>
        <w:pStyle w:val="Heading1"/>
      </w:pPr>
      <w:r>
        <w:t>10 Acceptance Criteria</w:t>
      </w:r>
    </w:p>
    <w:p>
      <w:pPr>
        <w:pStyle w:val="ListBullet"/>
      </w:pPr>
      <w:r>
        <w:t>Tasks is a playable top down tilemap game, not a static image with HTML markers.</w:t>
      </w:r>
    </w:p>
    <w:p>
      <w:pPr>
        <w:pStyle w:val="ListBullet"/>
      </w:pPr>
      <w:r>
        <w:t>Four direction movement works with keyboard and mobile controls.</w:t>
      </w:r>
    </w:p>
    <w:p>
      <w:pPr>
        <w:pStyle w:val="ListBullet"/>
      </w:pPr>
      <w:r>
        <w:t>The player cannot walk through buildings, water, trees, fences, or boundaries.</w:t>
      </w:r>
    </w:p>
    <w:p>
      <w:pPr>
        <w:pStyle w:val="ListBullet"/>
      </w:pPr>
      <w:r>
        <w:t>The player can approach an NPC, face it, and open a pixel dialogue window.</w:t>
      </w:r>
    </w:p>
    <w:p>
      <w:pPr>
        <w:pStyle w:val="ListBullet"/>
      </w:pPr>
      <w:r>
        <w:t>NPCs launch real tasks connected to the existing quest API.</w:t>
      </w:r>
    </w:p>
    <w:p>
      <w:pPr>
        <w:pStyle w:val="ListBullet"/>
      </w:pPr>
      <w:r>
        <w:t>Proof submission and volunteer verification remain functional.</w:t>
      </w:r>
    </w:p>
    <w:p>
      <w:pPr>
        <w:pStyle w:val="ListBullet"/>
      </w:pPr>
      <w:r>
        <w:t>Approval updates XP and unlocks the next appropriate interaction.</w:t>
      </w:r>
    </w:p>
    <w:p>
      <w:pPr>
        <w:pStyle w:val="ListBullet"/>
      </w:pPr>
      <w:r>
        <w:t>The initial town loads quickly and remains smooth on supported phones and laptops.</w:t>
      </w:r>
    </w:p>
    <w:p>
      <w:pPr>
        <w:pStyle w:val="ListBullet"/>
      </w:pPr>
      <w:r>
        <w:t>No multiplayer movement, combat, chat, trading, or shared world state exists.</w:t>
      </w:r>
    </w:p>
    <w:p>
      <w:pPr>
        <w:pStyle w:val="ListBullet"/>
      </w:pPr>
      <w:r>
        <w:t>All art and audio are original or properly licensed.</w:t>
      </w:r>
    </w:p>
    <w:p>
      <w:pPr>
        <w:pStyle w:val="Heading1"/>
      </w:pPr>
      <w:r>
        <w:t>11 Immediate Next Actions</w:t>
      </w:r>
    </w:p>
    <w:p>
      <w:pPr>
        <w:pStyle w:val="ListBullet"/>
      </w:pPr>
      <w:r>
        <w:t>Approve original art direction and 16 or 32 pixel tile size.</w:t>
      </w:r>
    </w:p>
    <w:p>
      <w:pPr>
        <w:pStyle w:val="ListBullet"/>
      </w:pPr>
      <w:r>
        <w:t>Create the first town tileset and player spritesheet.</w:t>
      </w:r>
    </w:p>
    <w:p>
      <w:pPr>
        <w:pStyle w:val="ListBullet"/>
      </w:pPr>
      <w:r>
        <w:t>Install and configure Phaser in the frontend.</w:t>
      </w:r>
    </w:p>
    <w:p>
      <w:pPr>
        <w:pStyle w:val="ListBullet"/>
      </w:pPr>
      <w:r>
        <w:t>Convert town layout into a Tiled or LDtk map with a collision layer.</w:t>
      </w:r>
    </w:p>
    <w:p>
      <w:pPr>
        <w:pStyle w:val="ListBullet"/>
      </w:pPr>
      <w:r>
        <w:t>Implement TownScene movement and camera before connecting quests.</w:t>
      </w:r>
    </w:p>
    <w:p>
      <w:pPr>
        <w:pStyle w:val="ListBullet"/>
      </w:pPr>
      <w:r>
        <w:t>Connect the first four NPCs to the existing quest API.</w:t>
      </w:r>
    </w:p>
    <w:p>
      <w:pPr>
        <w:pStyle w:val="ListBullet"/>
      </w:pPr>
      <w:r>
        <w:t>Run a five person playtest before expanding the map.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CODERED 4.0 | Single Player Pixel Game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