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SHIPMENT INSTRUCTIONS EXPORT | USER: jsmith42 | DATE: 2026-06-30 14:23:57  </w:t>
      </w:r>
    </w:p>
    <w:p>
      <w:r>
        <w:t xml:space="preserve">------------------------------------------------------------  </w:t>
      </w:r>
    </w:p>
    <w:p>
      <w:r>
        <w:t xml:space="preserve">SHIP_ID|SHIP_NM                 |CONS_NM               |ORGN_CITY           |DEST_CITY           |CARR_NM                 |EQ_TYP   |MODE       |CURR|RATE    |WEIGHT  |PICKUP_DT |DELIV_DT |MC_NUM    |PO_NUM   </w:t>
      </w:r>
    </w:p>
    <w:p>
      <w:r>
        <w:t xml:space="preserve">LD12050|Fresh Harvest Foods Inc |Costco Wholesale Depo |Kansas City, MO 6410|El Paso, TX 79901   |PACIFIC FREIGHT SOLUTIO |Flatbed  |Intermodal |USD |5441.78 |10798 lbs|2026-07-15|2026-07-16|MC-855396|PO-38914 </w:t>
      </w:r>
    </w:p>
    <w:p/>
    <w:p>
      <w:r>
        <w:t xml:space="preserve">------------------------------------------------------------  </w:t>
      </w:r>
    </w:p>
    <w:p>
      <w:r>
        <w:t xml:space="preserve">SHIPPER ADDRESS:  </w:t>
      </w:r>
    </w:p>
    <w:p>
      <w:r>
        <w:t xml:space="preserve">Fresh Harvest Foods Inc  </w:t>
      </w:r>
    </w:p>
    <w:p>
      <w:r>
        <w:t xml:space="preserve">1234 Grain Belt Rd.  </w:t>
      </w:r>
    </w:p>
    <w:p>
      <w:r>
        <w:t xml:space="preserve">Kansas City, MO 64101  </w:t>
      </w:r>
    </w:p>
    <w:p>
      <w:r>
        <w:t xml:space="preserve">Phone: (816) 555-0198  </w:t>
      </w:r>
    </w:p>
    <w:p>
      <w:r>
        <w:t xml:space="preserve">Contact: Mary J. Thompson  </w:t>
      </w:r>
    </w:p>
    <w:p>
      <w:r>
        <w:t xml:space="preserve">Email: mthompson@freshharvest.com  </w:t>
      </w:r>
    </w:p>
    <w:p/>
    <w:p>
      <w:r>
        <w:t xml:space="preserve">CONSIGNEE ADDRESS:  </w:t>
      </w:r>
    </w:p>
    <w:p>
      <w:r>
        <w:t xml:space="preserve">Costco Wholesale Depot  </w:t>
      </w:r>
    </w:p>
    <w:p>
      <w:r>
        <w:t xml:space="preserve">4501 N. Zaragoza Rd.  </w:t>
      </w:r>
    </w:p>
    <w:p>
      <w:r>
        <w:t xml:space="preserve">El Paso, TX 79901  </w:t>
      </w:r>
    </w:p>
    <w:p>
      <w:r>
        <w:t xml:space="preserve">Phone: (915) 555-3344  </w:t>
      </w:r>
    </w:p>
    <w:p>
      <w:r>
        <w:t xml:space="preserve">Contact: Jorge M. Ramirez  </w:t>
      </w:r>
    </w:p>
    <w:p>
      <w:r>
        <w:t xml:space="preserve">Email: jramirez@costco.com  </w:t>
      </w:r>
    </w:p>
    <w:p/>
    <w:p>
      <w:r>
        <w:t xml:space="preserve">------------------------------------------------------------  </w:t>
      </w:r>
    </w:p>
    <w:p>
      <w:r>
        <w:t xml:space="preserve">EQUIPMENT DETAILS:  </w:t>
      </w:r>
    </w:p>
    <w:p>
      <w:r>
        <w:t xml:space="preserve">Type: Flatbed  </w:t>
      </w:r>
    </w:p>
    <w:p>
      <w:r>
        <w:t xml:space="preserve">Length: 48 ft (approx)  </w:t>
      </w:r>
    </w:p>
    <w:p>
      <w:r>
        <w:t xml:space="preserve">Special Instructions: Load tarps required, secure all pallets with straps.  </w:t>
      </w:r>
    </w:p>
    <w:p>
      <w:r>
        <w:t xml:space="preserve">Note: Equipment must be clean and free of debris.  </w:t>
      </w:r>
    </w:p>
    <w:p/>
    <w:p>
      <w:r>
        <w:t xml:space="preserve">------------------------------------------------------------  </w:t>
      </w:r>
    </w:p>
    <w:p>
      <w:r>
        <w:t xml:space="preserve">CARRIER INFORMATION:  </w:t>
      </w:r>
    </w:p>
    <w:p>
      <w:r>
        <w:t xml:space="preserve">PACIFIC FREIGHT SOLUTIONS  </w:t>
      </w:r>
    </w:p>
    <w:p>
      <w:r>
        <w:t xml:space="preserve">MC Number: MC-8553969  </w:t>
      </w:r>
    </w:p>
    <w:p>
      <w:r>
        <w:t xml:space="preserve">Phone: (310) 555-7788  </w:t>
      </w:r>
    </w:p>
    <w:p>
      <w:r>
        <w:t xml:space="preserve">Dispatch Contact: Linda K. Perez  </w:t>
      </w:r>
    </w:p>
    <w:p>
      <w:r>
        <w:t xml:space="preserve">Email: dispatch@pacificfreight.com  </w:t>
      </w:r>
    </w:p>
    <w:p/>
    <w:p>
      <w:r>
        <w:t xml:space="preserve">------------------------------------------------------------  </w:t>
      </w:r>
    </w:p>
    <w:p>
      <w:r>
        <w:t xml:space="preserve">SHIPMENT DETAILS:  </w:t>
      </w:r>
    </w:p>
    <w:p>
      <w:r>
        <w:t xml:space="preserve">Pickup Date/Time: 2026-07-15 08:00 AM (local time)  </w:t>
      </w:r>
    </w:p>
    <w:p>
      <w:r>
        <w:t xml:space="preserve">Delivery Date/Time: 2026-07-16 05:00 PM (local time)  </w:t>
      </w:r>
    </w:p>
    <w:p>
      <w:r>
        <w:t xml:space="preserve">Mode of Transport: Intermodal  </w:t>
      </w:r>
    </w:p>
    <w:p>
      <w:r>
        <w:t xml:space="preserve">Weight: 10,798 lbs (approx)  </w:t>
      </w:r>
    </w:p>
    <w:p>
      <w:r>
        <w:t xml:space="preserve">Rate: $5,441.78 USD  </w:t>
      </w:r>
    </w:p>
    <w:p>
      <w:r>
        <w:t xml:space="preserve">PO Number: PO-38914  </w:t>
      </w:r>
    </w:p>
    <w:p/>
    <w:p>
      <w:r>
        <w:t xml:space="preserve">------------------------------------------------------------  </w:t>
      </w:r>
    </w:p>
    <w:p>
      <w:r>
        <w:t xml:space="preserve">SPECIAL HANDLING INSTRUCTIONS:  </w:t>
      </w:r>
    </w:p>
    <w:p>
      <w:r>
        <w:t xml:space="preserve">- Ensure all pallets are shrink-wrapped and labeled clearly.  </w:t>
      </w:r>
    </w:p>
    <w:p>
      <w:r>
        <w:t xml:space="preserve">- Temperature control NOT required.  </w:t>
      </w:r>
    </w:p>
    <w:p>
      <w:r>
        <w:t xml:space="preserve">- Driver must call consignee 1 hour prior to arrival.  </w:t>
      </w:r>
    </w:p>
    <w:p>
      <w:r>
        <w:t xml:space="preserve">- Paperwork to be left with consignee upon delivery.  </w:t>
      </w:r>
    </w:p>
    <w:p/>
    <w:p>
      <w:r>
        <w:t xml:space="preserve">------------------------------------------------------------  </w:t>
      </w:r>
    </w:p>
    <w:p>
      <w:r>
        <w:t xml:space="preserve">REFERENCE NUMBERS:  </w:t>
      </w:r>
    </w:p>
    <w:p>
      <w:r>
        <w:t xml:space="preserve">Shipment ID: LD12050  </w:t>
      </w:r>
    </w:p>
    <w:p>
      <w:r>
        <w:t xml:space="preserve">Bill of Lading: BOL-20260715-LD12050  </w:t>
      </w:r>
    </w:p>
    <w:p>
      <w:r>
        <w:t xml:space="preserve">Tracking Number: TRK-8553969-LD12  </w:t>
      </w:r>
    </w:p>
    <w:p/>
    <w:p>
      <w:r>
        <w:t xml:space="preserve">------------------------------------------------------------  </w:t>
      </w:r>
    </w:p>
    <w:p>
      <w:r>
        <w:t xml:space="preserve">NOTES:  </w:t>
      </w:r>
    </w:p>
    <w:p>
      <w:r>
        <w:t xml:space="preserve">- Pickup location has limited parking; carrier to check in at main gate.  </w:t>
      </w:r>
    </w:p>
    <w:p>
      <w:r>
        <w:t xml:space="preserve">- Delivery site requires forklift assistance; consignee will provide.  </w:t>
      </w:r>
    </w:p>
    <w:p>
      <w:r>
        <w:t xml:space="preserve">- Any delays must be reported immediately to Fresh Harvest dispatch.  </w:t>
      </w:r>
    </w:p>
    <w:p>
      <w:r>
        <w:t xml:space="preserve">- Payment terms: Net 30 days from delivery confirmation.  </w:t>
      </w:r>
    </w:p>
    <w:p/>
    <w:p>
      <w:r>
        <w:t xml:space="preserve">------------------------------------------------------------  </w:t>
      </w:r>
    </w:p>
    <w:p>
      <w:r>
        <w:t xml:space="preserve">LEGACY SYSTEM LOG:  </w:t>
      </w:r>
    </w:p>
    <w:p>
      <w:r>
        <w:t xml:space="preserve">[2026-06-30 14:23:57] USER jsmith42 EXPORT SHIPMENT LD12050  </w:t>
      </w:r>
    </w:p>
    <w:p>
      <w:r>
        <w:t xml:space="preserve">[2026-06-30 14:24:03] DATA VALIDATION PASSED  </w:t>
      </w:r>
    </w:p>
    <w:p>
      <w:r>
        <w:t xml:space="preserve">[2026-06-30 14:24:10] EXPORT COMPLETE - FILE: SHIP_INST_LD12050.TXT  </w:t>
      </w:r>
    </w:p>
    <w:p/>
    <w:p>
      <w:r>
        <w:t xml:space="preserve">------------------------------------------------------------  </w:t>
      </w:r>
    </w:p>
    <w:p>
      <w: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