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------------------------------------------------------------</w:t>
      </w:r>
    </w:p>
    <w:p>
      <w:r>
        <w:t xml:space="preserve">                        CROSSROADS FREIGHT CO</w:t>
      </w:r>
    </w:p>
    <w:p>
      <w:r>
        <w:t xml:space="preserve">                    Invoice # LD11257 - Freight Billing</w:t>
      </w:r>
    </w:p>
    <w:p>
      <w:r>
        <w:t>------------------------------------------------------------</w:t>
      </w:r>
    </w:p>
    <w:p/>
    <w:p>
      <w:r>
        <w:t>Carrier: CROSSROADS FREIGHT CO</w:t>
      </w:r>
    </w:p>
    <w:p>
      <w:r>
        <w:t>MC Number: MC-6349378</w:t>
      </w:r>
    </w:p>
    <w:p>
      <w:r>
        <w:t>Phone: (313) 555-0198</w:t>
      </w:r>
    </w:p>
    <w:p>
      <w:r>
        <w:t>Fax: (313) 555-0199</w:t>
      </w:r>
    </w:p>
    <w:p>
      <w:r>
        <w:t>Email: billing@crossroadsfreight.com</w:t>
      </w:r>
    </w:p>
    <w:p/>
    <w:p>
      <w:r>
        <w:t>Bill To:</w:t>
      </w:r>
    </w:p>
    <w:p>
      <w:r>
        <w:t>Walmart Distribution Center #4521</w:t>
      </w:r>
    </w:p>
    <w:p>
      <w:r>
        <w:t>Attn: Receiving Dept.</w:t>
      </w:r>
    </w:p>
    <w:p>
      <w:r>
        <w:t>1234 Logistics Parkway</w:t>
      </w:r>
    </w:p>
    <w:p>
      <w:r>
        <w:t>San Diego, CA 92101</w:t>
      </w:r>
    </w:p>
    <w:p>
      <w:r>
        <w:t>Phone: (619) 555-4321</w:t>
      </w:r>
    </w:p>
    <w:p>
      <w:r>
        <w:t>PO Number: PO-61091</w:t>
      </w:r>
    </w:p>
    <w:p/>
    <w:p>
      <w:r>
        <w:t>Shipper:</w:t>
      </w:r>
    </w:p>
    <w:p>
      <w:r>
        <w:t>Acme Chemical Solutions</w:t>
      </w:r>
    </w:p>
    <w:p>
      <w:r>
        <w:t>789 Industrial Rd.</w:t>
      </w:r>
    </w:p>
    <w:p>
      <w:r>
        <w:t>Detroit, MI 48201</w:t>
      </w:r>
    </w:p>
    <w:p>
      <w:r>
        <w:t>Phone: (313) 555-7788</w:t>
      </w:r>
    </w:p>
    <w:p>
      <w:r>
        <w:t>Fax: (313) 555-7799</w:t>
      </w:r>
    </w:p>
    <w:p/>
    <w:p>
      <w:r>
        <w:t>------------------------------------------------------------</w:t>
      </w:r>
    </w:p>
    <w:p>
      <w:r>
        <w:t>Shipment Details:</w:t>
      </w:r>
    </w:p>
    <w:p>
      <w:r>
        <w:t>------------------------------------------------------------</w:t>
      </w:r>
    </w:p>
    <w:p/>
    <w:p>
      <w:r>
        <w:t>Shipment ID: LD11257</w:t>
      </w:r>
    </w:p>
    <w:p>
      <w:r>
        <w:t>Mode: FTL</w:t>
      </w:r>
    </w:p>
    <w:p>
      <w:r>
        <w:t>Equipment Type: Tanker</w:t>
      </w:r>
    </w:p>
    <w:p>
      <w:r>
        <w:t>Origin: Detroit, MI 48201</w:t>
      </w:r>
    </w:p>
    <w:p>
      <w:r>
        <w:t>Destination: San Diego, CA 92101</w:t>
      </w:r>
    </w:p>
    <w:p/>
    <w:p>
      <w:r>
        <w:t>Pickup Date (Header): December 10, 2026</w:t>
      </w:r>
    </w:p>
    <w:p>
      <w:r>
        <w:t>Delivery Date: December 14, 2026</w:t>
      </w:r>
    </w:p>
    <w:p/>
    <w:p>
      <w:r>
        <w:t>------------------------------------------------------------</w:t>
      </w:r>
    </w:p>
    <w:p>
      <w:r>
        <w:t>Stops &amp; Weights:</w:t>
      </w:r>
    </w:p>
    <w:p>
      <w:r>
        <w:t>------------------------------------------------------------</w:t>
      </w:r>
    </w:p>
    <w:p/>
    <w:p>
      <w:r>
        <w:t>Stop 1:</w:t>
      </w:r>
    </w:p>
    <w:p>
      <w:r>
        <w:t>Location: Acme Chemical Solutions</w:t>
      </w:r>
    </w:p>
    <w:p>
      <w:r>
        <w:t>Address: 789 Industrial Rd., Detroit, MI 48201</w:t>
      </w:r>
    </w:p>
    <w:p>
      <w:r>
        <w:t>Scheduled Pickup: December 9, 2026</w:t>
      </w:r>
    </w:p>
    <w:p>
      <w:r>
        <w:t>Weight: 23,661 lbs</w:t>
      </w:r>
    </w:p>
    <w:p/>
    <w:p>
      <w:r>
        <w:t>Stop 2:</w:t>
      </w:r>
    </w:p>
    <w:p>
      <w:r>
        <w:t>Location: Walmart Distribution Center #4521</w:t>
      </w:r>
    </w:p>
    <w:p>
      <w:r>
        <w:t>Address: 1234 Logistics Parkway, San Diego, CA 92101</w:t>
      </w:r>
    </w:p>
    <w:p>
      <w:r>
        <w:t>Scheduled Delivery: December 14, 2026</w:t>
      </w:r>
    </w:p>
    <w:p>
      <w:r>
        <w:t>Weight: 23,500 lbs</w:t>
      </w:r>
    </w:p>
    <w:p/>
    <w:p>
      <w:r>
        <w:t>------------------------------------------------------------</w:t>
      </w:r>
    </w:p>
    <w:p>
      <w:r>
        <w:t>Rate &amp; Charges:</w:t>
      </w:r>
    </w:p>
    <w:p>
      <w:r>
        <w:t>------------------------------------------------------------</w:t>
      </w:r>
    </w:p>
    <w:p/>
    <w:p>
      <w:r>
        <w:t>Freight Rate (per TMS): CAD 2,057.71 flat rate</w:t>
      </w:r>
    </w:p>
    <w:p>
      <w:r>
        <w:t>Additional Fuel Surcharge: CAD 150.00</w:t>
      </w:r>
    </w:p>
    <w:p>
      <w:r>
        <w:t>Accessorial Charges:</w:t>
      </w:r>
    </w:p>
    <w:p>
      <w:r>
        <w:t xml:space="preserve"> - Detention: CAD 75.00</w:t>
      </w:r>
    </w:p>
    <w:p>
      <w:r>
        <w:t xml:space="preserve"> - Layover: CAD 100.00</w:t>
      </w:r>
    </w:p>
    <w:p/>
    <w:p>
      <w:r>
        <w:t>Freight Rate (Contract Section): CAD 1,950.00 per shipment</w:t>
      </w:r>
    </w:p>
    <w:p/>
    <w:p>
      <w:r>
        <w:t>Total Weight Charged: 23,661 lbs (per header)</w:t>
      </w:r>
    </w:p>
    <w:p>
      <w:r>
        <w:t>Total Weight Billed: 23,500 lbs (per stops)</w:t>
      </w:r>
    </w:p>
    <w:p/>
    <w:p>
      <w:r>
        <w:t>------------------------------------------------------------</w:t>
      </w:r>
    </w:p>
    <w:p>
      <w:r>
        <w:t>Invoice Summary:</w:t>
      </w:r>
    </w:p>
    <w:p>
      <w:r>
        <w:t>------------------------------------------------------------</w:t>
      </w:r>
    </w:p>
    <w:p/>
    <w:p>
      <w:r>
        <w:t>Description                          Quantity       Unit Price (CAD)      Amount (CAD)</w:t>
      </w:r>
    </w:p>
    <w:p>
      <w:r>
        <w:t>-----------------------------------------------------------------------------------</w:t>
      </w:r>
    </w:p>
    <w:p>
      <w:r>
        <w:t>FTL Tanker Freight                  1 shipment         1,950.00           1,950.00</w:t>
      </w:r>
    </w:p>
    <w:p>
      <w:r>
        <w:t>Fuel Surcharge                     1 surcharge          150.00             150.00</w:t>
      </w:r>
    </w:p>
    <w:p>
      <w:r>
        <w:t>Detention                         1 hour               75.00              75.00</w:t>
      </w:r>
    </w:p>
    <w:p>
      <w:r>
        <w:t>Layover                          1 day                100.00             100.00</w:t>
      </w:r>
    </w:p>
    <w:p>
      <w:r>
        <w:t>-----------------------------------------------------------------------------------</w:t>
      </w:r>
    </w:p>
    <w:p>
      <w:r>
        <w:t>Subtotal:                                                              2,275.00</w:t>
      </w:r>
    </w:p>
    <w:p>
      <w:r>
        <w:t>GST (5%):                                                              113.75</w:t>
      </w:r>
    </w:p>
    <w:p>
      <w:r>
        <w:t>PST (7%):                                                              159.25</w:t>
      </w:r>
    </w:p>
    <w:p>
      <w:r>
        <w:t>-----------------------------------------------------------------------------------</w:t>
      </w:r>
    </w:p>
    <w:p>
      <w:r>
        <w:t>Total Due:                                                             2,548.00 CAD</w:t>
      </w:r>
    </w:p>
    <w:p/>
    <w:p>
      <w:r>
        <w:t>------------------------------------------------------------</w:t>
      </w:r>
    </w:p>
    <w:p>
      <w:r>
        <w:t>Notes:</w:t>
      </w:r>
    </w:p>
    <w:p>
      <w:r>
        <w:t>- Pickup date discrepancy noted: Header states Dec 10, stops section Dec 9.</w:t>
      </w:r>
    </w:p>
    <w:p>
      <w:r>
        <w:t>- Weight discrepancy: Header and summary use 23,661 lbs; stops section lists 23,500 lbs.</w:t>
      </w:r>
    </w:p>
    <w:p>
      <w:r>
        <w:t>- Two different freight rates referenced: CAD 2,057.71 and CAD 1,950.00.</w:t>
      </w:r>
    </w:p>
    <w:p>
      <w:r>
        <w:t>- Please remit payment within 30 days of invoice date.</w:t>
      </w:r>
    </w:p>
    <w:p>
      <w:r>
        <w:t>- Contact billing@crossroadsfreight.com for disputes or questions.</w:t>
      </w:r>
    </w:p>
    <w:p/>
    <w:p>
      <w:r>
        <w:t>------------------------------------------------------------</w:t>
      </w:r>
    </w:p>
    <w:p>
      <w:r>
        <w:t>Thank you for choosing CROSSROADS FREIGHT CO for your logistics needs.</w:t>
      </w:r>
    </w:p>
    <w:p/>
    <w:p>
      <w:r>
        <w:t>------------------------------------------------------------</w:t>
      </w:r>
    </w:p>
    <w:p>
      <w:r>
        <w:t>Document generated on: December 15, 2026</w:t>
      </w:r>
    </w:p>
    <w:p>
      <w:r>
        <w:t>Invoice prepared by: J. Thompson</w:t>
      </w:r>
    </w:p>
    <w:p>
      <w:r>
        <w:t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