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SHIPMENT INSTRUCTIONS / INSTRUCCIONES DE ENVÍO  ID: LD77449</w:t>
      </w:r>
    </w:p>
    <w:p/>
    <w:p>
      <w:r>
        <w:t xml:space="preserve">SHIPPER / Remitente: Green Valley Organics  </w:t>
      </w:r>
    </w:p>
    <w:p>
      <w:r>
        <w:t xml:space="preserve">Address / Dirección: 1234 W. Roosevelt St., Phoenix, AZ 85001, USA  </w:t>
      </w:r>
    </w:p>
    <w:p>
      <w:r>
        <w:t xml:space="preserve">Phone / Tel: +1 602-555-0198  </w:t>
      </w:r>
    </w:p>
    <w:p>
      <w:r>
        <w:t xml:space="preserve">Contact / Contacto: Maria Lopez  </w:t>
      </w:r>
    </w:p>
    <w:p/>
    <w:p>
      <w:r>
        <w:t xml:space="preserve">CONSIGNEE / Destinatario: Walmart Distribution Center #4521  </w:t>
      </w:r>
    </w:p>
    <w:p>
      <w:r>
        <w:t xml:space="preserve">Address / Dirección: 1100 NE 88th St, Kansas City, MO 64101, USA  </w:t>
      </w:r>
    </w:p>
    <w:p>
      <w:r>
        <w:t xml:space="preserve">Phone / Tel: +1 816-555-3344  </w:t>
      </w:r>
    </w:p>
    <w:p>
      <w:r>
        <w:t xml:space="preserve">Contact / Contacto: John M. Smith  </w:t>
      </w:r>
    </w:p>
    <w:p/>
    <w:p>
      <w:r>
        <w:t xml:space="preserve">CARRIER / Transportista: Rio Grande Logistics  </w:t>
      </w:r>
    </w:p>
    <w:p>
      <w:r>
        <w:t xml:space="preserve">MC Number / Número MC: MC-2137191  </w:t>
      </w:r>
    </w:p>
    <w:p>
      <w:r>
        <w:t xml:space="preserve">Phone / Tel: +52 656 123 4567 (Mexico office)  </w:t>
      </w:r>
    </w:p>
    <w:p>
      <w:r>
        <w:t xml:space="preserve">Contact / Contacto: Carlos Ramirez  </w:t>
      </w:r>
    </w:p>
    <w:p/>
    <w:p>
      <w:r>
        <w:t xml:space="preserve">MODE / Modo: Drayage  </w:t>
      </w:r>
    </w:p>
    <w:p>
      <w:r>
        <w:t xml:space="preserve">EQUIPMENT TYPE / Tipo de equipo: Conestoga  </w:t>
      </w:r>
    </w:p>
    <w:p>
      <w:r>
        <w:t xml:space="preserve">WEIGHT / Peso: 19.1 tons (toneladas)  </w:t>
      </w:r>
    </w:p>
    <w:p/>
    <w:p>
      <w:r>
        <w:t xml:space="preserve">PICKUP DATE / Fecha de recogida: 07-Jan-2026  </w:t>
      </w:r>
    </w:p>
    <w:p>
      <w:r>
        <w:t xml:space="preserve">DELIVERY DATE / Fecha de entrega: January 11, 2026  </w:t>
      </w:r>
    </w:p>
    <w:p/>
    <w:p>
      <w:r>
        <w:t xml:space="preserve">PO NUMBER / Número de orden: PO-4783  </w:t>
      </w:r>
    </w:p>
    <w:p/>
    <w:p>
      <w:r>
        <w:t xml:space="preserve">ORIGIN CITY / Ciudad origen: Phoenix, AZ 85001, USA  </w:t>
      </w:r>
    </w:p>
    <w:p>
      <w:r>
        <w:t xml:space="preserve">DESTINATION CITY / Ciudad destino: Kansas City, MO 64101, USA  </w:t>
      </w:r>
    </w:p>
    <w:p/>
    <w:p>
      <w:r>
        <w:t xml:space="preserve">CUSTOMS BROKER / Agente aduanal:  </w:t>
      </w:r>
    </w:p>
    <w:p>
      <w:r>
        <w:t xml:space="preserve">Name / Nombre: Global Customs Services  </w:t>
      </w:r>
    </w:p>
    <w:p>
      <w:r>
        <w:t xml:space="preserve">Address / Dirección: 4567 Blvd. de la Reforma, Suite 300, Ciudad Juárez, Chih., México  </w:t>
      </w:r>
    </w:p>
    <w:p>
      <w:r>
        <w:t xml:space="preserve">Phone / Tel: +52 656 789 0123  </w:t>
      </w:r>
    </w:p>
    <w:p>
      <w:r>
        <w:t xml:space="preserve">Email / Correo: customs@globalcustoms.mx  </w:t>
      </w:r>
    </w:p>
    <w:p/>
    <w:p>
      <w:r>
        <w:t xml:space="preserve">BORDER CROSSING POINT / Punto de cruce fronterizo:  </w:t>
      </w:r>
    </w:p>
    <w:p>
      <w:r>
        <w:t xml:space="preserve">Name / Nombre: Nogales, AZ - Nogales, Sonora  </w:t>
      </w:r>
    </w:p>
    <w:p>
      <w:r>
        <w:t xml:space="preserve">Code / Código: NOG-SON  </w:t>
      </w:r>
    </w:p>
    <w:p>
      <w:r>
        <w:t xml:space="preserve">Hours / Horario: 06:00 - 22:00 hrs  </w:t>
      </w:r>
    </w:p>
    <w:p/>
    <w:p>
      <w:r>
        <w:t xml:space="preserve">DUTY / Aranceles: Refer to HTS Code 0709.60.00 (Fresh vegetables)  </w:t>
      </w:r>
    </w:p>
    <w:p>
      <w:r>
        <w:t xml:space="preserve">Tariff / Tarifa: USD 0.05 per kg approx.  </w:t>
      </w:r>
    </w:p>
    <w:p>
      <w:r>
        <w:t xml:space="preserve">Note / Nota: Verify with customs broker for updated rates  </w:t>
      </w:r>
    </w:p>
    <w:p/>
    <w:p>
      <w:r>
        <w:t xml:space="preserve">CURRENCY / Moneda: USD  </w:t>
      </w:r>
    </w:p>
    <w:p>
      <w:r>
        <w:t xml:space="preserve">RATE / Tarifa: 3021.88 USD  </w:t>
      </w:r>
    </w:p>
    <w:p/>
    <w:p>
      <w:r>
        <w:t xml:space="preserve">SPECIAL INSTRUCTIONS / Instrucciones especiales:  </w:t>
      </w:r>
    </w:p>
    <w:p>
      <w:r>
        <w:t xml:space="preserve">- Ensure all phytosanitary certificates are included with shipment  </w:t>
      </w:r>
    </w:p>
    <w:p>
      <w:r>
        <w:t xml:space="preserve">- Documentación fitosanitaria debe estar completa y adjunta  </w:t>
      </w:r>
    </w:p>
    <w:p>
      <w:r>
        <w:t xml:space="preserve">- Carrier to confirm border crossing ETA 24 hrs prior  </w:t>
      </w:r>
    </w:p>
    <w:p>
      <w:r>
        <w:t xml:space="preserve">- El transportista debe confirmar ETA en frontera 24 horas antes  </w:t>
      </w:r>
    </w:p>
    <w:p>
      <w:r>
        <w:t xml:space="preserve">- Use GPS tracking, report any delays immediately  </w:t>
      </w:r>
    </w:p>
    <w:p/>
    <w:p>
      <w:r>
        <w:t xml:space="preserve">BILL OF LADING / Conocimiento de embarque #: BL-LD77449-2026  </w:t>
      </w:r>
    </w:p>
    <w:p/>
    <w:p>
      <w:r>
        <w:t xml:space="preserve">SHIPPER SIGNATURE / Firma del remitente: ___________________ Date / Fecha: 06-Jan-2026  </w:t>
      </w:r>
    </w:p>
    <w:p>
      <w:r>
        <w:t xml:space="preserve">CARRIER SIGNATURE / Firma del transportista: __________________ Date / Fecha: 07-Jan-2026  </w:t>
      </w:r>
    </w:p>
    <w:p/>
    <w:p>
      <w:r>
        <w:t xml:space="preserve">NOTES / Notas adicionales:  </w:t>
      </w:r>
    </w:p>
    <w:p>
      <w:r>
        <w:t xml:space="preserve">- Shipment contains organic produce, handle with care / Contiene productos orgánicos, manejar con cuidado  </w:t>
      </w:r>
    </w:p>
    <w:p>
      <w:r>
        <w:t xml:space="preserve">- Equipment must be cleaned before loading / Equipo debe limpiarse antes de cargar  </w:t>
      </w:r>
    </w:p>
    <w:p>
      <w:r>
        <w:t xml:space="preserve">- Contact customs broker immediately if any issues at border / Contactar agente aduanal inmediatamente si hay problemas en frontera  </w:t>
      </w:r>
    </w:p>
    <w:p/>
    <w:p>
      <w:r>
        <w:t xml:space="preserve">------------------------------------------------------------  </w:t>
      </w:r>
    </w:p>
    <w:p>
      <w:r>
        <w:t xml:space="preserve">Green Valley Organics - Phoenix, AZ 85001  </w:t>
      </w:r>
    </w:p>
    <w:p>
      <w:r>
        <w:t xml:space="preserve">Tel: +1 602-555-0198 | Fax: +1 602-555-0199  </w:t>
      </w:r>
    </w:p>
    <w:p>
      <w:r>
        <w:t xml:space="preserve">Rio Grande Logistics - MC-2137191  </w:t>
      </w:r>
    </w:p>
    <w:p>
      <w:r>
        <w:t xml:space="preserve">Tel: +52 656 123 4567 | Email: dispatch@riograndelogistics.mx  </w:t>
      </w:r>
    </w:p>
    <w:p/>
    <w:p>
      <w:r>
        <w:t xml:space="preserve">Global Customs Services  </w:t>
      </w:r>
    </w:p>
    <w:p>
      <w:r>
        <w:t xml:space="preserve">4567 Blvd. de la Reforma, Suite 300  </w:t>
      </w:r>
    </w:p>
    <w:p>
      <w:r>
        <w:t xml:space="preserve">Ciudad Juárez, Chih., México  </w:t>
      </w:r>
    </w:p>
    <w:p>
      <w:r>
        <w:t xml:space="preserve">Tel: +52 656 789 0123 | Email: customs@globalcustoms.mx  </w:t>
      </w:r>
    </w:p>
    <w:p/>
    <w:p>
      <w:r>
        <w:t xml:space="preserve">------------------------------------------------------------  </w:t>
      </w:r>
    </w:p>
    <w:p/>
    <w:p>
      <w:r>
        <w:t>END OF DOCUMENT / 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