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SHIPMENT INSTRUCTIONS — LD97796 ™ © 2026 Atlas Construction Materials</w:t>
      </w:r>
    </w:p>
    <w:p/>
    <w:p>
      <w:r>
        <w:t>Date: 02/25/2026</w:t>
      </w:r>
    </w:p>
    <w:p/>
    <w:p>
      <w:r>
        <w:t xml:space="preserve">To: BLUE RIDGE CARRIERS — MC# MC-3446315  </w:t>
      </w:r>
    </w:p>
    <w:p>
      <w:r>
        <w:t xml:space="preserve">From: Atlas Construction Materials  </w:t>
      </w:r>
    </w:p>
    <w:p>
      <w:r>
        <w:t xml:space="preserve">Origin: 1234 W. Elliott Ave, Seattle, WA 98101  </w:t>
      </w:r>
    </w:p>
    <w:p>
      <w:r>
        <w:t xml:space="preserve">Phone: (206) 555-0198  </w:t>
      </w:r>
    </w:p>
    <w:p>
      <w:r>
        <w:t xml:space="preserve">Consignee: UPS Freight Terminal  </w:t>
      </w:r>
    </w:p>
    <w:p>
      <w:r>
        <w:t xml:space="preserve">Address: 4500 W. 47th St., Chicago, IL 60601  </w:t>
      </w:r>
    </w:p>
    <w:p>
      <w:r>
        <w:t xml:space="preserve">Phone: (312) 555-3347  </w:t>
      </w:r>
    </w:p>
    <w:p/>
    <w:p>
      <w:r>
        <w:t>Subject: Shipment ID LD97796 — FTL Step Deck Load — PO# PO-38649</w:t>
      </w:r>
    </w:p>
    <w:p/>
    <w:p>
      <w:r>
        <w:t xml:space="preserve">Dear Carrier,  </w:t>
      </w:r>
    </w:p>
    <w:p/>
    <w:p>
      <w:r>
        <w:t>Please find below the shipment instructions for the upcoming freight move scheduled for pickup on 2026-03-01 and delivery by March 05, 2026. This shipment is a Full Truck Load (FTL) requiring Step Deck equipment. Kindly ensure all handling and transport protocols are strictly followed to avoid delays or damage.</w:t>
      </w:r>
    </w:p>
    <w:p/>
    <w:p>
      <w:r>
        <w:t xml:space="preserve">• Shipment ID: LD97796  </w:t>
      </w:r>
    </w:p>
    <w:p>
      <w:r>
        <w:t xml:space="preserve">• Mode: FTL — Full Truck Load  </w:t>
      </w:r>
    </w:p>
    <w:p>
      <w:r>
        <w:t xml:space="preserve">• Equipment Type: Step Deck (no flatbed or dry van accepted)  </w:t>
      </w:r>
    </w:p>
    <w:p>
      <w:r>
        <w:t xml:space="preserve">• PO Number: PO-38649  </w:t>
      </w:r>
    </w:p>
    <w:p>
      <w:r>
        <w:t xml:space="preserve">• MC Number: MC-3446315  </w:t>
      </w:r>
    </w:p>
    <w:p>
      <w:r>
        <w:t xml:space="preserve">• Rate: $5,795.39 USD (five thousand seven hundred ninety-five dollars and thirty-nine cents) — payable upon delivery, net 30 days.  </w:t>
      </w:r>
    </w:p>
    <w:p/>
    <w:p>
      <w:r>
        <w:t xml:space="preserve">Pickup Location Details:  </w:t>
      </w:r>
    </w:p>
    <w:p>
      <w:r>
        <w:t xml:space="preserve">Atlas Construction Materials  </w:t>
      </w:r>
    </w:p>
    <w:p>
      <w:r>
        <w:t xml:space="preserve">1234 W. Elliott Ave  </w:t>
      </w:r>
    </w:p>
    <w:p>
      <w:r>
        <w:t xml:space="preserve">Seattle, WA 98101  </w:t>
      </w:r>
    </w:p>
    <w:p>
      <w:r>
        <w:t xml:space="preserve">Contact: José García — Logistics Manager  </w:t>
      </w:r>
    </w:p>
    <w:p>
      <w:r>
        <w:t xml:space="preserve">Phone: (206) 555-0198 ext. 112  </w:t>
      </w:r>
    </w:p>
    <w:p>
      <w:r>
        <w:t xml:space="preserve">Email: jgarcia@atlasconmat.com  </w:t>
      </w:r>
    </w:p>
    <w:p/>
    <w:p>
      <w:r>
        <w:t xml:space="preserve">Pickup Date &amp; Time: 2026-03-01 — earliest pickup 08:00 AM, latest 4:00 PM PST  </w:t>
      </w:r>
    </w:p>
    <w:p>
      <w:r>
        <w:t xml:space="preserve">*Please confirm ETA 24 hours prior to arrival.*  </w:t>
      </w:r>
    </w:p>
    <w:p/>
    <w:p>
      <w:r>
        <w:t xml:space="preserve">Delivery Location Details:  </w:t>
      </w:r>
    </w:p>
    <w:p>
      <w:r>
        <w:t xml:space="preserve">UPS Freight Terminal  </w:t>
      </w:r>
    </w:p>
    <w:p>
      <w:r>
        <w:t xml:space="preserve">4500 W. 47th St.  </w:t>
      </w:r>
    </w:p>
    <w:p>
      <w:r>
        <w:t xml:space="preserve">Chicago, IL 60601  </w:t>
      </w:r>
    </w:p>
    <w:p>
      <w:r>
        <w:t xml:space="preserve">Contact: François Leblanc — Receiving Supervisor  </w:t>
      </w:r>
    </w:p>
    <w:p>
      <w:r>
        <w:t xml:space="preserve">Phone: (312) 555-3347  </w:t>
      </w:r>
    </w:p>
    <w:p>
      <w:r>
        <w:t xml:space="preserve">Email: fleblanc@upsfreight.com  </w:t>
      </w:r>
    </w:p>
    <w:p/>
    <w:p>
      <w:r>
        <w:t xml:space="preserve">Delivery Date &amp; Time: March 05, 2026 — delivery window 9:00 AM to 5:00 PM CST  </w:t>
      </w:r>
    </w:p>
    <w:p>
      <w:r>
        <w:t xml:space="preserve">- Please call upon arrival to schedule dock assignment.  </w:t>
      </w:r>
    </w:p>
    <w:p/>
    <w:p>
      <w:r>
        <w:t xml:space="preserve">Cargo Description:  </w:t>
      </w:r>
    </w:p>
    <w:p>
      <w:r>
        <w:t xml:space="preserve">Construction materials — assorted steel beams, concrete forms, and related hardware.  </w:t>
      </w:r>
    </w:p>
    <w:p>
      <w:r>
        <w:t xml:space="preserve">*Note:* Weight details are not provided in this document; please refer to the bill of lading for exact weights.  </w:t>
      </w:r>
    </w:p>
    <w:p/>
    <w:p>
      <w:r>
        <w:t xml:space="preserve">Special Instructions:  </w:t>
      </w:r>
    </w:p>
    <w:p>
      <w:r>
        <w:t xml:space="preserve">- Load must be tarped securely — weather protection mandatory.  </w:t>
      </w:r>
    </w:p>
    <w:p>
      <w:r>
        <w:t xml:space="preserve">- No stacking of pallets above 6 feet.  </w:t>
      </w:r>
    </w:p>
    <w:p>
      <w:r>
        <w:t xml:space="preserve">- Use of straps and edge protectors required to prevent shifting.  </w:t>
      </w:r>
    </w:p>
    <w:p>
      <w:r>
        <w:t xml:space="preserve">- Driver must have all necessary permits for oversized load if applicable.  </w:t>
      </w:r>
    </w:p>
    <w:p>
      <w:r>
        <w:t xml:space="preserve">- Any delays or issues must be reported immediately to José García at (206) 555-0198 ext. 112.  </w:t>
      </w:r>
    </w:p>
    <w:p/>
    <w:p>
      <w:r>
        <w:t xml:space="preserve">Billing &amp; Payment:  </w:t>
      </w:r>
    </w:p>
    <w:p>
      <w:r>
        <w:t xml:space="preserve">• Invoice to be sent to: Atlas Construction Materials, Accounts Payable  </w:t>
      </w:r>
    </w:p>
    <w:p>
      <w:r>
        <w:t xml:space="preserve">• Address: 1234 W. Elliott Ave, Seattle, WA 98101  </w:t>
      </w:r>
    </w:p>
    <w:p>
      <w:r>
        <w:t xml:space="preserve">• Payment Terms: Net 30 days from delivery date  </w:t>
      </w:r>
    </w:p>
    <w:p>
      <w:r>
        <w:t xml:space="preserve">• Currency: USD — payments accepted in $ or wire transfer in US dollars only.  </w:t>
      </w:r>
    </w:p>
    <w:p/>
    <w:p>
      <w:r>
        <w:t xml:space="preserve">Additional Notes:  </w:t>
      </w:r>
    </w:p>
    <w:p>
      <w:r>
        <w:t xml:space="preserve">- This shipment is under the terms and conditions of Atlas Construction Materials™ and BLUE RIDGE CARRIERS™ contract #BR-2026-03.  </w:t>
      </w:r>
    </w:p>
    <w:p>
      <w:r>
        <w:t xml:space="preserve">- All documentation must accompany the shipment including signed BOL, proof of delivery, and any exception reports.  </w:t>
      </w:r>
    </w:p>
    <w:p>
      <w:r>
        <w:t xml:space="preserve">- Please ensure driver carries valid CDL and insurance certificates.  </w:t>
      </w:r>
    </w:p>
    <w:p/>
    <w:p>
      <w:r>
        <w:t xml:space="preserve">Contact for Emergencies:  </w:t>
      </w:r>
    </w:p>
    <w:p>
      <w:r>
        <w:t xml:space="preserve">Munoz, Dispatch Coordinator  </w:t>
      </w:r>
    </w:p>
    <w:p>
      <w:r>
        <w:t xml:space="preserve">Phone: (206) 555-0199  </w:t>
      </w:r>
    </w:p>
    <w:p>
      <w:r>
        <w:t xml:space="preserve">Email: mmunoz@atlasconmat.com  </w:t>
      </w:r>
    </w:p>
    <w:p/>
    <w:p>
      <w:r>
        <w:t xml:space="preserve">Thank you for your cooperation and attention to detail on this shipment. We trust BLUE RIDGE CARRIERS will provide excellent service as always.  </w:t>
      </w:r>
    </w:p>
    <w:p/>
    <w:p>
      <w:r>
        <w:t xml:space="preserve">Sincerely,  </w:t>
      </w:r>
    </w:p>
    <w:p/>
    <w:p>
      <w:r>
        <w:t xml:space="preserve">José García  </w:t>
      </w:r>
    </w:p>
    <w:p>
      <w:r>
        <w:t xml:space="preserve">Logistics Manager  </w:t>
      </w:r>
    </w:p>
    <w:p>
      <w:r>
        <w:t xml:space="preserve">Atlas Construction Materials™  </w:t>
      </w:r>
    </w:p>
    <w:p>
      <w:r>
        <w:t xml:space="preserve">© 2026 Atlas Construction Materials — All rights reserved.  </w:t>
      </w:r>
    </w:p>
    <w:p/>
    <w:p>
      <w:r>
        <w:t>--- End of Shipment Instructions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