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6CC03" w14:textId="1F9C0CA8" w:rsidR="002972C8" w:rsidRPr="00136893" w:rsidRDefault="00D42E05" w:rsidP="00136893">
      <w:pPr>
        <w:spacing w:after="0" w:line="240" w:lineRule="auto"/>
        <w:ind w:left="142" w:right="-143"/>
        <w:jc w:val="center"/>
        <w:rPr>
          <w:b/>
          <w:bCs/>
          <w:sz w:val="32"/>
          <w:szCs w:val="32"/>
        </w:rPr>
      </w:pPr>
      <w:bookmarkStart w:id="0" w:name="_Hlk195765328"/>
      <w:r w:rsidRPr="00136893">
        <w:rPr>
          <w:b/>
          <w:bCs/>
          <w:sz w:val="32"/>
          <w:szCs w:val="32"/>
        </w:rPr>
        <w:t xml:space="preserve">Law No. </w:t>
      </w:r>
      <w:r w:rsidR="005B6296" w:rsidRPr="00136893">
        <w:rPr>
          <w:b/>
          <w:bCs/>
          <w:sz w:val="32"/>
          <w:szCs w:val="32"/>
        </w:rPr>
        <w:t>(</w:t>
      </w:r>
      <w:r w:rsidRPr="00136893">
        <w:rPr>
          <w:b/>
          <w:bCs/>
          <w:sz w:val="32"/>
          <w:szCs w:val="32"/>
        </w:rPr>
        <w:t>9</w:t>
      </w:r>
      <w:r w:rsidR="005B6296" w:rsidRPr="00136893">
        <w:rPr>
          <w:b/>
          <w:bCs/>
          <w:sz w:val="32"/>
          <w:szCs w:val="32"/>
        </w:rPr>
        <w:t>)</w:t>
      </w:r>
      <w:r w:rsidRPr="00136893">
        <w:rPr>
          <w:b/>
          <w:bCs/>
          <w:sz w:val="32"/>
          <w:szCs w:val="32"/>
        </w:rPr>
        <w:t xml:space="preserve"> of 2022 </w:t>
      </w:r>
      <w:r w:rsidR="00136893">
        <w:rPr>
          <w:b/>
          <w:bCs/>
          <w:sz w:val="32"/>
          <w:szCs w:val="32"/>
        </w:rPr>
        <w:t>on the Regulation of</w:t>
      </w:r>
      <w:r w:rsidRPr="00136893">
        <w:rPr>
          <w:b/>
          <w:bCs/>
          <w:sz w:val="32"/>
          <w:szCs w:val="32"/>
        </w:rPr>
        <w:t xml:space="preserve"> the Right to Access Information</w:t>
      </w:r>
      <w:r w:rsidR="003F4E61" w:rsidRPr="00136893">
        <w:rPr>
          <w:rStyle w:val="FootnoteReference"/>
          <w:b/>
          <w:bCs/>
          <w:sz w:val="32"/>
          <w:szCs w:val="32"/>
        </w:rPr>
        <w:footnoteReference w:id="1"/>
      </w:r>
    </w:p>
    <w:bookmarkEnd w:id="0"/>
    <w:p w14:paraId="1A5C7C03" w14:textId="77777777" w:rsidR="00743611" w:rsidRDefault="00743611" w:rsidP="00743611">
      <w:pPr>
        <w:jc w:val="both"/>
      </w:pPr>
      <w:r>
        <w:rPr>
          <w:b/>
          <w:bCs/>
          <w:sz w:val="28"/>
          <w:szCs w:val="28"/>
        </w:rPr>
        <w:t>_________________________________________________________________</w:t>
      </w:r>
    </w:p>
    <w:p w14:paraId="3CB519BD" w14:textId="0AA9422D" w:rsidR="00743611" w:rsidRPr="00D151DA" w:rsidRDefault="00743611" w:rsidP="00743611">
      <w:pPr>
        <w:spacing w:after="0" w:line="240" w:lineRule="auto"/>
        <w:ind w:left="142" w:right="-143"/>
        <w:jc w:val="both"/>
        <w:rPr>
          <w:b/>
          <w:bCs/>
          <w:sz w:val="6"/>
          <w:szCs w:val="6"/>
        </w:rPr>
      </w:pPr>
    </w:p>
    <w:p w14:paraId="1984DA85" w14:textId="77777777" w:rsidR="00743611" w:rsidRDefault="00FF467D" w:rsidP="00743611">
      <w:pPr>
        <w:spacing w:after="0" w:line="360" w:lineRule="auto"/>
        <w:ind w:left="142" w:right="-143"/>
        <w:jc w:val="both"/>
        <w:rPr>
          <w:b/>
          <w:bCs/>
          <w:sz w:val="28"/>
          <w:szCs w:val="28"/>
        </w:rPr>
      </w:pPr>
      <w:r w:rsidRPr="00FF467D">
        <w:rPr>
          <w:b/>
          <w:bCs/>
          <w:sz w:val="28"/>
          <w:szCs w:val="28"/>
        </w:rPr>
        <w:t>We,</w:t>
      </w:r>
    </w:p>
    <w:p w14:paraId="09C45958" w14:textId="5C7AE122" w:rsidR="00FF467D" w:rsidRPr="00FF467D" w:rsidRDefault="00FF467D" w:rsidP="00743611">
      <w:pPr>
        <w:spacing w:after="0" w:line="360" w:lineRule="auto"/>
        <w:ind w:left="142" w:right="-143"/>
        <w:jc w:val="both"/>
        <w:rPr>
          <w:sz w:val="28"/>
          <w:szCs w:val="28"/>
        </w:rPr>
      </w:pPr>
      <w:r w:rsidRPr="00FF467D">
        <w:rPr>
          <w:b/>
          <w:bCs/>
          <w:sz w:val="28"/>
          <w:szCs w:val="28"/>
        </w:rPr>
        <w:t xml:space="preserve">Tamim </w:t>
      </w:r>
      <w:r w:rsidR="00C75758">
        <w:rPr>
          <w:b/>
          <w:bCs/>
          <w:sz w:val="28"/>
          <w:szCs w:val="28"/>
        </w:rPr>
        <w:t>B</w:t>
      </w:r>
      <w:r w:rsidRPr="00FF467D">
        <w:rPr>
          <w:b/>
          <w:bCs/>
          <w:sz w:val="28"/>
          <w:szCs w:val="28"/>
        </w:rPr>
        <w:t xml:space="preserve">in Hamad Al Thani, </w:t>
      </w:r>
      <w:r w:rsidR="00743611">
        <w:rPr>
          <w:b/>
          <w:bCs/>
          <w:sz w:val="28"/>
          <w:szCs w:val="28"/>
        </w:rPr>
        <w:t xml:space="preserve">                     A</w:t>
      </w:r>
      <w:r w:rsidRPr="00FF467D">
        <w:rPr>
          <w:b/>
          <w:bCs/>
          <w:sz w:val="28"/>
          <w:szCs w:val="28"/>
        </w:rPr>
        <w:t>mir of the State of Qatar,</w:t>
      </w:r>
    </w:p>
    <w:p w14:paraId="21F70E19" w14:textId="6A91A899" w:rsidR="00A07DDB" w:rsidRDefault="00136893" w:rsidP="00A07DDB">
      <w:pPr>
        <w:spacing w:after="0" w:line="360" w:lineRule="auto"/>
        <w:ind w:left="142" w:right="-143"/>
        <w:jc w:val="both"/>
        <w:rPr>
          <w:sz w:val="28"/>
          <w:szCs w:val="28"/>
        </w:rPr>
      </w:pPr>
      <w:r>
        <w:rPr>
          <w:sz w:val="28"/>
          <w:szCs w:val="28"/>
        </w:rPr>
        <w:t>After h</w:t>
      </w:r>
      <w:r w:rsidR="00FF467D" w:rsidRPr="00FF467D">
        <w:rPr>
          <w:sz w:val="28"/>
          <w:szCs w:val="28"/>
        </w:rPr>
        <w:t>aving</w:t>
      </w:r>
      <w:r w:rsidR="00A07DDB">
        <w:rPr>
          <w:sz w:val="28"/>
          <w:szCs w:val="28"/>
        </w:rPr>
        <w:t xml:space="preserve"> </w:t>
      </w:r>
      <w:r>
        <w:rPr>
          <w:sz w:val="28"/>
          <w:szCs w:val="28"/>
        </w:rPr>
        <w:t>perused</w:t>
      </w:r>
      <w:r w:rsidR="00A07DDB">
        <w:rPr>
          <w:sz w:val="28"/>
          <w:szCs w:val="28"/>
        </w:rPr>
        <w:t xml:space="preserve"> </w:t>
      </w:r>
      <w:r w:rsidR="00FF467D" w:rsidRPr="00FF467D">
        <w:rPr>
          <w:sz w:val="28"/>
          <w:szCs w:val="28"/>
        </w:rPr>
        <w:t>the</w:t>
      </w:r>
      <w:r w:rsidR="00A07DDB">
        <w:rPr>
          <w:sz w:val="28"/>
          <w:szCs w:val="28"/>
        </w:rPr>
        <w:t xml:space="preserve"> </w:t>
      </w:r>
      <w:r w:rsidR="00FF467D" w:rsidRPr="00FF467D">
        <w:rPr>
          <w:sz w:val="28"/>
          <w:szCs w:val="28"/>
        </w:rPr>
        <w:t>Constitution,</w:t>
      </w:r>
    </w:p>
    <w:p w14:paraId="04D1CD97" w14:textId="77777777" w:rsidR="00A07DDB" w:rsidRDefault="00FF467D" w:rsidP="00A07DDB">
      <w:pPr>
        <w:spacing w:after="0" w:line="360" w:lineRule="auto"/>
        <w:ind w:left="142" w:right="-143"/>
        <w:jc w:val="both"/>
        <w:rPr>
          <w:sz w:val="28"/>
          <w:szCs w:val="28"/>
        </w:rPr>
      </w:pPr>
      <w:r w:rsidRPr="00FF467D">
        <w:rPr>
          <w:sz w:val="28"/>
          <w:szCs w:val="28"/>
        </w:rPr>
        <w:t>Law No. (8) of 1979 on Publications and Publishing, as amended by Decree-Law</w:t>
      </w:r>
      <w:r w:rsidR="00A07DDB">
        <w:rPr>
          <w:sz w:val="28"/>
          <w:szCs w:val="28"/>
        </w:rPr>
        <w:t xml:space="preserve">  </w:t>
      </w:r>
      <w:r w:rsidRPr="00FF467D">
        <w:rPr>
          <w:sz w:val="28"/>
          <w:szCs w:val="28"/>
        </w:rPr>
        <w:t>No.</w:t>
      </w:r>
      <w:r w:rsidR="00A07DDB">
        <w:rPr>
          <w:sz w:val="28"/>
          <w:szCs w:val="28"/>
        </w:rPr>
        <w:t xml:space="preserve"> </w:t>
      </w:r>
      <w:r w:rsidRPr="00FF467D">
        <w:rPr>
          <w:sz w:val="28"/>
          <w:szCs w:val="28"/>
        </w:rPr>
        <w:t>(14)</w:t>
      </w:r>
      <w:r w:rsidR="00A07DDB">
        <w:rPr>
          <w:sz w:val="28"/>
          <w:szCs w:val="28"/>
        </w:rPr>
        <w:t xml:space="preserve"> </w:t>
      </w:r>
      <w:r w:rsidRPr="00FF467D">
        <w:rPr>
          <w:sz w:val="28"/>
          <w:szCs w:val="28"/>
        </w:rPr>
        <w:t>of</w:t>
      </w:r>
      <w:r w:rsidR="00A07DDB">
        <w:rPr>
          <w:sz w:val="28"/>
          <w:szCs w:val="28"/>
        </w:rPr>
        <w:t xml:space="preserve"> </w:t>
      </w:r>
      <w:r w:rsidRPr="00FF467D">
        <w:rPr>
          <w:sz w:val="28"/>
          <w:szCs w:val="28"/>
        </w:rPr>
        <w:t>1982,</w:t>
      </w:r>
    </w:p>
    <w:p w14:paraId="6A9C5BD4" w14:textId="77777777" w:rsidR="00A07DDB" w:rsidRDefault="00FF467D" w:rsidP="00A07DDB">
      <w:pPr>
        <w:spacing w:after="0" w:line="360" w:lineRule="auto"/>
        <w:ind w:left="142" w:right="-143"/>
        <w:jc w:val="both"/>
        <w:rPr>
          <w:sz w:val="28"/>
          <w:szCs w:val="28"/>
        </w:rPr>
      </w:pPr>
      <w:r w:rsidRPr="00FF467D">
        <w:rPr>
          <w:sz w:val="28"/>
          <w:szCs w:val="28"/>
        </w:rPr>
        <w:t>Law No. (13) of 2016 on the Protection of Personal Data</w:t>
      </w:r>
      <w:r w:rsidR="00A07DDB">
        <w:rPr>
          <w:sz w:val="28"/>
          <w:szCs w:val="28"/>
        </w:rPr>
        <w:t xml:space="preserve"> </w:t>
      </w:r>
      <w:r w:rsidRPr="00FF467D">
        <w:rPr>
          <w:sz w:val="28"/>
          <w:szCs w:val="28"/>
        </w:rPr>
        <w:t>Privacy,</w:t>
      </w:r>
    </w:p>
    <w:p w14:paraId="2DEDF5C2" w14:textId="019A4933" w:rsidR="00A07DDB" w:rsidRDefault="00FF467D" w:rsidP="00A07DDB">
      <w:pPr>
        <w:spacing w:after="0" w:line="360" w:lineRule="auto"/>
        <w:ind w:left="142" w:right="-143"/>
        <w:jc w:val="both"/>
        <w:rPr>
          <w:sz w:val="28"/>
          <w:szCs w:val="28"/>
        </w:rPr>
      </w:pPr>
      <w:r w:rsidRPr="00FF467D">
        <w:rPr>
          <w:sz w:val="28"/>
          <w:szCs w:val="28"/>
        </w:rPr>
        <w:t xml:space="preserve">Amiri Decision No. (6) of 2015 </w:t>
      </w:r>
      <w:r w:rsidR="00136893">
        <w:rPr>
          <w:sz w:val="28"/>
          <w:szCs w:val="28"/>
        </w:rPr>
        <w:t>on the Reorganization of</w:t>
      </w:r>
      <w:r w:rsidRPr="00FF467D">
        <w:rPr>
          <w:sz w:val="28"/>
          <w:szCs w:val="28"/>
        </w:rPr>
        <w:t xml:space="preserve"> the Administrative Control and Transparency Authority, as amended by Amiri Decision</w:t>
      </w:r>
      <w:r w:rsidR="00A07DDB">
        <w:rPr>
          <w:sz w:val="28"/>
          <w:szCs w:val="28"/>
        </w:rPr>
        <w:t xml:space="preserve"> </w:t>
      </w:r>
      <w:r w:rsidRPr="00FF467D">
        <w:rPr>
          <w:sz w:val="28"/>
          <w:szCs w:val="28"/>
        </w:rPr>
        <w:t>No.</w:t>
      </w:r>
      <w:r w:rsidR="00A07DDB">
        <w:rPr>
          <w:sz w:val="28"/>
          <w:szCs w:val="28"/>
        </w:rPr>
        <w:t xml:space="preserve"> </w:t>
      </w:r>
      <w:r w:rsidR="00A07DDB" w:rsidRPr="00A07DDB">
        <w:rPr>
          <w:sz w:val="28"/>
          <w:szCs w:val="28"/>
        </w:rPr>
        <w:t>(</w:t>
      </w:r>
      <w:r w:rsidR="00A07DDB">
        <w:rPr>
          <w:sz w:val="28"/>
          <w:szCs w:val="28"/>
        </w:rPr>
        <w:t xml:space="preserve">1) </w:t>
      </w:r>
      <w:r w:rsidRPr="00A07DDB">
        <w:rPr>
          <w:sz w:val="28"/>
          <w:szCs w:val="28"/>
        </w:rPr>
        <w:t>of</w:t>
      </w:r>
      <w:r w:rsidR="00A07DDB" w:rsidRPr="00A07DDB">
        <w:rPr>
          <w:sz w:val="28"/>
          <w:szCs w:val="28"/>
        </w:rPr>
        <w:t xml:space="preserve"> </w:t>
      </w:r>
      <w:r w:rsidRPr="00A07DDB">
        <w:rPr>
          <w:sz w:val="28"/>
          <w:szCs w:val="28"/>
        </w:rPr>
        <w:t>2020,</w:t>
      </w:r>
    </w:p>
    <w:p w14:paraId="77CD5608" w14:textId="6EFD6E79" w:rsidR="00A07DDB" w:rsidRDefault="00FF467D" w:rsidP="00A07DDB">
      <w:pPr>
        <w:spacing w:after="0" w:line="360" w:lineRule="auto"/>
        <w:ind w:left="142" w:right="-143"/>
        <w:jc w:val="both"/>
        <w:rPr>
          <w:sz w:val="28"/>
          <w:szCs w:val="28"/>
        </w:rPr>
      </w:pPr>
      <w:r w:rsidRPr="00A07DDB">
        <w:rPr>
          <w:sz w:val="28"/>
          <w:szCs w:val="28"/>
        </w:rPr>
        <w:lastRenderedPageBreak/>
        <w:t xml:space="preserve">The United Nations Convention against Corruption, </w:t>
      </w:r>
      <w:r w:rsidR="00136893">
        <w:rPr>
          <w:sz w:val="28"/>
          <w:szCs w:val="28"/>
        </w:rPr>
        <w:t>issued upon ratification</w:t>
      </w:r>
      <w:r w:rsidRPr="00A07DDB">
        <w:rPr>
          <w:sz w:val="28"/>
          <w:szCs w:val="28"/>
        </w:rPr>
        <w:t xml:space="preserve"> by Decree No. (17)</w:t>
      </w:r>
      <w:r w:rsidR="00743611" w:rsidRPr="00A07DDB">
        <w:rPr>
          <w:sz w:val="28"/>
          <w:szCs w:val="28"/>
        </w:rPr>
        <w:t xml:space="preserve"> </w:t>
      </w:r>
      <w:r w:rsidRPr="00A07DDB">
        <w:rPr>
          <w:sz w:val="28"/>
          <w:szCs w:val="28"/>
        </w:rPr>
        <w:t>of</w:t>
      </w:r>
      <w:r w:rsidR="00743611" w:rsidRPr="00A07DDB">
        <w:rPr>
          <w:sz w:val="28"/>
          <w:szCs w:val="28"/>
        </w:rPr>
        <w:t xml:space="preserve"> </w:t>
      </w:r>
      <w:r w:rsidRPr="00A07DDB">
        <w:rPr>
          <w:sz w:val="28"/>
          <w:szCs w:val="28"/>
        </w:rPr>
        <w:t>2007,</w:t>
      </w:r>
    </w:p>
    <w:p w14:paraId="2CBF6741" w14:textId="486D4A66" w:rsidR="00136893" w:rsidRDefault="00FF467D" w:rsidP="00A07DDB">
      <w:pPr>
        <w:spacing w:after="0" w:line="360" w:lineRule="auto"/>
        <w:ind w:left="142" w:right="-143"/>
        <w:jc w:val="both"/>
        <w:rPr>
          <w:sz w:val="28"/>
          <w:szCs w:val="28"/>
        </w:rPr>
      </w:pPr>
      <w:r w:rsidRPr="00A07DDB">
        <w:rPr>
          <w:sz w:val="28"/>
          <w:szCs w:val="28"/>
        </w:rPr>
        <w:t>The Arab Convention against Corruption,</w:t>
      </w:r>
      <w:r w:rsidR="00136893">
        <w:rPr>
          <w:sz w:val="28"/>
          <w:szCs w:val="28"/>
        </w:rPr>
        <w:t xml:space="preserve"> issued upon ratification</w:t>
      </w:r>
      <w:r w:rsidRPr="00A07DDB">
        <w:rPr>
          <w:sz w:val="28"/>
          <w:szCs w:val="28"/>
        </w:rPr>
        <w:t xml:space="preserve"> by Decree No. (37) of 2012,</w:t>
      </w:r>
      <w:r w:rsidR="00736AE3">
        <w:rPr>
          <w:sz w:val="28"/>
          <w:szCs w:val="28"/>
        </w:rPr>
        <w:t xml:space="preserve"> and</w:t>
      </w:r>
    </w:p>
    <w:p w14:paraId="3AAB309F" w14:textId="5BD85737" w:rsidR="00A07DDB" w:rsidRDefault="00136893" w:rsidP="00A07DDB">
      <w:pPr>
        <w:spacing w:after="0" w:line="360" w:lineRule="auto"/>
        <w:ind w:left="142" w:right="-143"/>
        <w:jc w:val="both"/>
        <w:rPr>
          <w:sz w:val="28"/>
          <w:szCs w:val="28"/>
        </w:rPr>
      </w:pPr>
      <w:r>
        <w:rPr>
          <w:sz w:val="28"/>
          <w:szCs w:val="28"/>
        </w:rPr>
        <w:t>T</w:t>
      </w:r>
      <w:r w:rsidR="00FF467D" w:rsidRPr="00A07DDB">
        <w:rPr>
          <w:sz w:val="28"/>
          <w:szCs w:val="28"/>
        </w:rPr>
        <w:t>he</w:t>
      </w:r>
      <w:r w:rsidR="00743611" w:rsidRPr="00A07DDB">
        <w:rPr>
          <w:sz w:val="28"/>
          <w:szCs w:val="28"/>
        </w:rPr>
        <w:t xml:space="preserve"> </w:t>
      </w:r>
      <w:r w:rsidR="00FF467D" w:rsidRPr="00A07DDB">
        <w:rPr>
          <w:sz w:val="28"/>
          <w:szCs w:val="28"/>
        </w:rPr>
        <w:t>proposal</w:t>
      </w:r>
      <w:r w:rsidR="00743611" w:rsidRPr="00A07DDB">
        <w:rPr>
          <w:sz w:val="28"/>
          <w:szCs w:val="28"/>
        </w:rPr>
        <w:t xml:space="preserve"> </w:t>
      </w:r>
      <w:r w:rsidR="00FF467D" w:rsidRPr="00A07DDB">
        <w:rPr>
          <w:sz w:val="28"/>
          <w:szCs w:val="28"/>
        </w:rPr>
        <w:t>of</w:t>
      </w:r>
      <w:r w:rsidR="00743611" w:rsidRPr="00A07DDB">
        <w:rPr>
          <w:sz w:val="28"/>
          <w:szCs w:val="28"/>
        </w:rPr>
        <w:t xml:space="preserve"> </w:t>
      </w:r>
      <w:r w:rsidR="00FF467D" w:rsidRPr="00A07DDB">
        <w:rPr>
          <w:sz w:val="28"/>
          <w:szCs w:val="28"/>
        </w:rPr>
        <w:t>the</w:t>
      </w:r>
      <w:r w:rsidR="00743611" w:rsidRPr="00A07DDB">
        <w:rPr>
          <w:sz w:val="28"/>
          <w:szCs w:val="28"/>
        </w:rPr>
        <w:t xml:space="preserve"> </w:t>
      </w:r>
      <w:r w:rsidR="00FF467D" w:rsidRPr="00A07DDB">
        <w:rPr>
          <w:sz w:val="28"/>
          <w:szCs w:val="28"/>
        </w:rPr>
        <w:t>Council</w:t>
      </w:r>
      <w:r w:rsidR="00743611" w:rsidRPr="00A07DDB">
        <w:rPr>
          <w:sz w:val="28"/>
          <w:szCs w:val="28"/>
        </w:rPr>
        <w:t xml:space="preserve"> </w:t>
      </w:r>
      <w:r w:rsidR="00FF467D" w:rsidRPr="00A07DDB">
        <w:rPr>
          <w:sz w:val="28"/>
          <w:szCs w:val="28"/>
        </w:rPr>
        <w:t>of</w:t>
      </w:r>
      <w:r w:rsidR="00743611" w:rsidRPr="00A07DDB">
        <w:rPr>
          <w:sz w:val="28"/>
          <w:szCs w:val="28"/>
        </w:rPr>
        <w:t xml:space="preserve"> </w:t>
      </w:r>
      <w:r w:rsidR="00FF467D" w:rsidRPr="00A07DDB">
        <w:rPr>
          <w:sz w:val="28"/>
          <w:szCs w:val="28"/>
        </w:rPr>
        <w:t>Ministers,</w:t>
      </w:r>
      <w:r w:rsidR="00743611" w:rsidRPr="00A07DDB">
        <w:rPr>
          <w:sz w:val="28"/>
          <w:szCs w:val="28"/>
        </w:rPr>
        <w:t xml:space="preserve"> </w:t>
      </w:r>
      <w:r w:rsidR="007000F9">
        <w:rPr>
          <w:sz w:val="28"/>
          <w:szCs w:val="28"/>
        </w:rPr>
        <w:t>and</w:t>
      </w:r>
    </w:p>
    <w:p w14:paraId="05C12E56" w14:textId="5408D4EC" w:rsidR="003F4E61" w:rsidRDefault="007000F9" w:rsidP="00A07DDB">
      <w:pPr>
        <w:spacing w:after="0" w:line="360" w:lineRule="auto"/>
        <w:ind w:left="142" w:right="-143"/>
        <w:jc w:val="both"/>
        <w:rPr>
          <w:sz w:val="28"/>
          <w:szCs w:val="28"/>
        </w:rPr>
      </w:pPr>
      <w:r>
        <w:rPr>
          <w:sz w:val="28"/>
          <w:szCs w:val="28"/>
        </w:rPr>
        <w:t>T</w:t>
      </w:r>
      <w:r w:rsidR="00FF467D" w:rsidRPr="00A07DDB">
        <w:rPr>
          <w:sz w:val="28"/>
          <w:szCs w:val="28"/>
        </w:rPr>
        <w:t>he</w:t>
      </w:r>
      <w:r w:rsidR="00743611" w:rsidRPr="00A07DDB">
        <w:rPr>
          <w:sz w:val="28"/>
          <w:szCs w:val="28"/>
        </w:rPr>
        <w:t xml:space="preserve"> </w:t>
      </w:r>
      <w:r w:rsidR="00FF467D" w:rsidRPr="00A07DDB">
        <w:rPr>
          <w:sz w:val="28"/>
          <w:szCs w:val="28"/>
        </w:rPr>
        <w:t>approval</w:t>
      </w:r>
      <w:r w:rsidR="00743611" w:rsidRPr="00A07DDB">
        <w:rPr>
          <w:sz w:val="28"/>
          <w:szCs w:val="28"/>
        </w:rPr>
        <w:t xml:space="preserve"> </w:t>
      </w:r>
      <w:r w:rsidR="00FF467D" w:rsidRPr="00A07DDB">
        <w:rPr>
          <w:sz w:val="28"/>
          <w:szCs w:val="28"/>
        </w:rPr>
        <w:t>of</w:t>
      </w:r>
      <w:r w:rsidR="00743611" w:rsidRPr="00A07DDB">
        <w:rPr>
          <w:sz w:val="28"/>
          <w:szCs w:val="28"/>
        </w:rPr>
        <w:t xml:space="preserve"> </w:t>
      </w:r>
      <w:r w:rsidR="00FF467D" w:rsidRPr="00A07DDB">
        <w:rPr>
          <w:sz w:val="28"/>
          <w:szCs w:val="28"/>
        </w:rPr>
        <w:t>the</w:t>
      </w:r>
      <w:r w:rsidR="00743611" w:rsidRPr="00A07DDB">
        <w:rPr>
          <w:sz w:val="28"/>
          <w:szCs w:val="28"/>
        </w:rPr>
        <w:t xml:space="preserve"> </w:t>
      </w:r>
      <w:r w:rsidR="00FF467D" w:rsidRPr="00A07DDB">
        <w:rPr>
          <w:sz w:val="28"/>
          <w:szCs w:val="28"/>
        </w:rPr>
        <w:t>Shura</w:t>
      </w:r>
      <w:r w:rsidR="00743611" w:rsidRPr="00A07DDB">
        <w:rPr>
          <w:sz w:val="28"/>
          <w:szCs w:val="28"/>
        </w:rPr>
        <w:t xml:space="preserve"> </w:t>
      </w:r>
      <w:r w:rsidR="00FF467D" w:rsidRPr="00A07DDB">
        <w:rPr>
          <w:sz w:val="28"/>
          <w:szCs w:val="28"/>
        </w:rPr>
        <w:t>Council,</w:t>
      </w:r>
      <w:r>
        <w:rPr>
          <w:sz w:val="28"/>
          <w:szCs w:val="28"/>
        </w:rPr>
        <w:t xml:space="preserve"> </w:t>
      </w:r>
    </w:p>
    <w:p w14:paraId="289E89F3" w14:textId="651EFCFA" w:rsidR="00A124BE" w:rsidRPr="003F4E61" w:rsidRDefault="00FF467D" w:rsidP="00A124BE">
      <w:pPr>
        <w:spacing w:after="0" w:line="360" w:lineRule="auto"/>
        <w:ind w:left="142" w:right="-143"/>
        <w:jc w:val="both"/>
        <w:rPr>
          <w:b/>
          <w:bCs/>
          <w:sz w:val="28"/>
          <w:szCs w:val="28"/>
        </w:rPr>
      </w:pPr>
      <w:r w:rsidRPr="003F4E61">
        <w:rPr>
          <w:b/>
          <w:bCs/>
          <w:sz w:val="28"/>
          <w:szCs w:val="28"/>
        </w:rPr>
        <w:t>Have decided to ratify the following Law:</w:t>
      </w:r>
    </w:p>
    <w:p w14:paraId="24FB43C0" w14:textId="77777777" w:rsidR="00A124BE" w:rsidRDefault="00FF467D" w:rsidP="00743611">
      <w:pPr>
        <w:spacing w:after="0" w:line="360" w:lineRule="auto"/>
        <w:ind w:left="142" w:right="-143"/>
        <w:jc w:val="center"/>
        <w:rPr>
          <w:b/>
          <w:bCs/>
          <w:sz w:val="28"/>
          <w:szCs w:val="28"/>
        </w:rPr>
      </w:pPr>
      <w:r w:rsidRPr="00FF467D">
        <w:rPr>
          <w:b/>
          <w:bCs/>
          <w:sz w:val="28"/>
          <w:szCs w:val="28"/>
        </w:rPr>
        <w:t>Chapter One</w:t>
      </w:r>
    </w:p>
    <w:p w14:paraId="3EA0DF9F" w14:textId="6F803843" w:rsidR="00FF467D" w:rsidRPr="00FF467D" w:rsidRDefault="00FF467D" w:rsidP="00743611">
      <w:pPr>
        <w:spacing w:after="0" w:line="360" w:lineRule="auto"/>
        <w:ind w:left="142" w:right="-143"/>
        <w:jc w:val="center"/>
        <w:rPr>
          <w:b/>
          <w:bCs/>
          <w:sz w:val="28"/>
          <w:szCs w:val="28"/>
        </w:rPr>
      </w:pPr>
      <w:r w:rsidRPr="00FF467D">
        <w:rPr>
          <w:b/>
          <w:bCs/>
          <w:sz w:val="28"/>
          <w:szCs w:val="28"/>
        </w:rPr>
        <w:t xml:space="preserve"> Definitions</w:t>
      </w:r>
    </w:p>
    <w:p w14:paraId="3CAFB133" w14:textId="07E39D12" w:rsidR="00FF467D" w:rsidRPr="00FF467D" w:rsidRDefault="00FF467D" w:rsidP="00743611">
      <w:pPr>
        <w:spacing w:after="0" w:line="360" w:lineRule="auto"/>
        <w:ind w:left="142" w:right="-143"/>
        <w:jc w:val="center"/>
        <w:rPr>
          <w:sz w:val="28"/>
          <w:szCs w:val="28"/>
        </w:rPr>
      </w:pPr>
      <w:r w:rsidRPr="00FF467D">
        <w:rPr>
          <w:b/>
          <w:bCs/>
          <w:sz w:val="28"/>
          <w:szCs w:val="28"/>
        </w:rPr>
        <w:t xml:space="preserve">Article </w:t>
      </w:r>
      <w:r w:rsidR="00743611">
        <w:rPr>
          <w:b/>
          <w:bCs/>
          <w:sz w:val="28"/>
          <w:szCs w:val="28"/>
        </w:rPr>
        <w:t>(</w:t>
      </w:r>
      <w:r w:rsidRPr="00FF467D">
        <w:rPr>
          <w:b/>
          <w:bCs/>
          <w:sz w:val="28"/>
          <w:szCs w:val="28"/>
        </w:rPr>
        <w:t>1</w:t>
      </w:r>
      <w:r w:rsidR="00743611">
        <w:rPr>
          <w:b/>
          <w:bCs/>
          <w:sz w:val="28"/>
          <w:szCs w:val="28"/>
        </w:rPr>
        <w:t>)</w:t>
      </w:r>
    </w:p>
    <w:p w14:paraId="3B2DD495" w14:textId="77777777" w:rsidR="00FF467D" w:rsidRPr="00FF467D" w:rsidRDefault="00FF467D" w:rsidP="00743611">
      <w:pPr>
        <w:spacing w:after="0" w:line="360" w:lineRule="auto"/>
        <w:ind w:left="142" w:right="-143"/>
        <w:jc w:val="both"/>
        <w:rPr>
          <w:sz w:val="28"/>
          <w:szCs w:val="28"/>
        </w:rPr>
      </w:pPr>
      <w:r w:rsidRPr="00FF467D">
        <w:rPr>
          <w:sz w:val="28"/>
          <w:szCs w:val="28"/>
        </w:rPr>
        <w:t>For the purposes of applying the provisions of this Law, the following words and expressions shall have the meanings assigned to each, unless the context requires otherwise:</w:t>
      </w:r>
    </w:p>
    <w:p w14:paraId="684136E9" w14:textId="4A340807" w:rsidR="00FF467D" w:rsidRPr="00D151DA" w:rsidRDefault="00FF467D" w:rsidP="00D151DA">
      <w:pPr>
        <w:pStyle w:val="ListParagraph"/>
        <w:numPr>
          <w:ilvl w:val="0"/>
          <w:numId w:val="9"/>
        </w:numPr>
        <w:spacing w:after="0" w:line="360" w:lineRule="auto"/>
        <w:ind w:left="426" w:right="-143" w:hanging="219"/>
        <w:jc w:val="both"/>
        <w:rPr>
          <w:sz w:val="28"/>
          <w:szCs w:val="28"/>
        </w:rPr>
      </w:pPr>
      <w:r w:rsidRPr="00D151DA">
        <w:rPr>
          <w:b/>
          <w:bCs/>
          <w:sz w:val="28"/>
          <w:szCs w:val="28"/>
        </w:rPr>
        <w:lastRenderedPageBreak/>
        <w:t>Information</w:t>
      </w:r>
      <w:r w:rsidRPr="00D151DA">
        <w:rPr>
          <w:sz w:val="28"/>
          <w:szCs w:val="28"/>
        </w:rPr>
        <w:t>: Data, statistics, and documents available with the concerned entity by any means, in accordance with the provisions of this Law.</w:t>
      </w:r>
    </w:p>
    <w:p w14:paraId="28E4803B" w14:textId="35180599" w:rsidR="00FF467D" w:rsidRPr="00D151DA" w:rsidRDefault="00FF467D" w:rsidP="00D151DA">
      <w:pPr>
        <w:pStyle w:val="ListParagraph"/>
        <w:numPr>
          <w:ilvl w:val="0"/>
          <w:numId w:val="9"/>
        </w:numPr>
        <w:spacing w:after="0" w:line="360" w:lineRule="auto"/>
        <w:ind w:left="426" w:right="-143" w:hanging="219"/>
        <w:jc w:val="both"/>
        <w:rPr>
          <w:sz w:val="28"/>
          <w:szCs w:val="28"/>
        </w:rPr>
      </w:pPr>
      <w:r w:rsidRPr="00D151DA">
        <w:rPr>
          <w:b/>
          <w:bCs/>
          <w:sz w:val="28"/>
          <w:szCs w:val="28"/>
        </w:rPr>
        <w:t>Concerned Entity</w:t>
      </w:r>
      <w:r w:rsidRPr="00D151DA">
        <w:rPr>
          <w:sz w:val="28"/>
          <w:szCs w:val="28"/>
        </w:rPr>
        <w:t xml:space="preserve">: Any of the entities </w:t>
      </w:r>
      <w:r w:rsidR="00D151DA" w:rsidRPr="00D151DA">
        <w:rPr>
          <w:sz w:val="28"/>
          <w:szCs w:val="28"/>
        </w:rPr>
        <w:t>provided for</w:t>
      </w:r>
      <w:r w:rsidRPr="00D151DA">
        <w:rPr>
          <w:sz w:val="28"/>
          <w:szCs w:val="28"/>
        </w:rPr>
        <w:t xml:space="preserve"> in Article (2) of this Law.</w:t>
      </w:r>
    </w:p>
    <w:p w14:paraId="61182D60" w14:textId="1C37ED4B" w:rsidR="00FF467D" w:rsidRPr="00D151DA" w:rsidRDefault="00FF467D" w:rsidP="00D151DA">
      <w:pPr>
        <w:pStyle w:val="ListParagraph"/>
        <w:numPr>
          <w:ilvl w:val="0"/>
          <w:numId w:val="9"/>
        </w:numPr>
        <w:spacing w:after="0" w:line="360" w:lineRule="auto"/>
        <w:ind w:left="426" w:right="-143" w:hanging="219"/>
        <w:jc w:val="both"/>
        <w:rPr>
          <w:sz w:val="28"/>
          <w:szCs w:val="28"/>
        </w:rPr>
      </w:pPr>
      <w:r w:rsidRPr="00D151DA">
        <w:rPr>
          <w:b/>
          <w:bCs/>
          <w:sz w:val="28"/>
          <w:szCs w:val="28"/>
        </w:rPr>
        <w:t>President</w:t>
      </w:r>
      <w:r w:rsidRPr="00D151DA">
        <w:rPr>
          <w:sz w:val="28"/>
          <w:szCs w:val="28"/>
        </w:rPr>
        <w:t xml:space="preserve">: The minister, or the head of the government agency, authority, public corporation, association, or chairman of the board of directors of a company, or any equivalent position presiding over any of the entities </w:t>
      </w:r>
      <w:r w:rsidR="00D151DA" w:rsidRPr="00D151DA">
        <w:rPr>
          <w:sz w:val="28"/>
          <w:szCs w:val="28"/>
        </w:rPr>
        <w:t>provided for</w:t>
      </w:r>
      <w:r w:rsidRPr="00D151DA">
        <w:rPr>
          <w:sz w:val="28"/>
          <w:szCs w:val="28"/>
        </w:rPr>
        <w:t xml:space="preserve"> in Article (2) of this Law, as the case may be.</w:t>
      </w:r>
    </w:p>
    <w:p w14:paraId="7791A2D3" w14:textId="77777777" w:rsidR="00FF467D" w:rsidRPr="00D151DA" w:rsidRDefault="00FF467D" w:rsidP="00D151DA">
      <w:pPr>
        <w:pStyle w:val="ListParagraph"/>
        <w:numPr>
          <w:ilvl w:val="0"/>
          <w:numId w:val="9"/>
        </w:numPr>
        <w:spacing w:after="0" w:line="360" w:lineRule="auto"/>
        <w:ind w:left="426" w:right="-143" w:hanging="219"/>
        <w:jc w:val="both"/>
        <w:rPr>
          <w:sz w:val="28"/>
          <w:szCs w:val="28"/>
        </w:rPr>
      </w:pPr>
      <w:r w:rsidRPr="00D151DA">
        <w:rPr>
          <w:b/>
          <w:bCs/>
          <w:sz w:val="28"/>
          <w:szCs w:val="28"/>
        </w:rPr>
        <w:t>Competent Department</w:t>
      </w:r>
      <w:r w:rsidRPr="00D151DA">
        <w:rPr>
          <w:sz w:val="28"/>
          <w:szCs w:val="28"/>
        </w:rPr>
        <w:t>: The administrative unit responsible for receiving and responding to requests for access to information within the concerned entity.</w:t>
      </w:r>
    </w:p>
    <w:p w14:paraId="29206886" w14:textId="77777777" w:rsidR="00FF467D" w:rsidRPr="00D151DA" w:rsidRDefault="00FF467D" w:rsidP="00D151DA">
      <w:pPr>
        <w:pStyle w:val="ListParagraph"/>
        <w:numPr>
          <w:ilvl w:val="0"/>
          <w:numId w:val="9"/>
        </w:numPr>
        <w:spacing w:after="0" w:line="360" w:lineRule="auto"/>
        <w:ind w:left="426" w:right="-143" w:hanging="219"/>
        <w:jc w:val="both"/>
        <w:rPr>
          <w:sz w:val="28"/>
          <w:szCs w:val="28"/>
        </w:rPr>
      </w:pPr>
      <w:r w:rsidRPr="00D151DA">
        <w:rPr>
          <w:b/>
          <w:bCs/>
          <w:sz w:val="28"/>
          <w:szCs w:val="28"/>
        </w:rPr>
        <w:t>Automatic Publication</w:t>
      </w:r>
      <w:r w:rsidRPr="00D151DA">
        <w:rPr>
          <w:sz w:val="28"/>
          <w:szCs w:val="28"/>
        </w:rPr>
        <w:t>: The self-initiated publication of information by the concerned entity without the need for a prior request.</w:t>
      </w:r>
    </w:p>
    <w:p w14:paraId="23FED388" w14:textId="529483C9" w:rsidR="00FF467D" w:rsidRPr="00D151DA" w:rsidRDefault="00FF467D" w:rsidP="00D151DA">
      <w:pPr>
        <w:pStyle w:val="ListParagraph"/>
        <w:numPr>
          <w:ilvl w:val="0"/>
          <w:numId w:val="9"/>
        </w:numPr>
        <w:spacing w:after="0" w:line="360" w:lineRule="auto"/>
        <w:ind w:left="426" w:right="-143" w:hanging="219"/>
        <w:jc w:val="both"/>
        <w:rPr>
          <w:sz w:val="28"/>
          <w:szCs w:val="28"/>
        </w:rPr>
      </w:pPr>
      <w:r w:rsidRPr="00D151DA">
        <w:rPr>
          <w:b/>
          <w:bCs/>
          <w:sz w:val="28"/>
          <w:szCs w:val="28"/>
        </w:rPr>
        <w:lastRenderedPageBreak/>
        <w:t>Information Requester</w:t>
      </w:r>
      <w:r w:rsidRPr="00D151DA">
        <w:rPr>
          <w:sz w:val="28"/>
          <w:szCs w:val="28"/>
        </w:rPr>
        <w:t>: Any natural or legal person submitting a request to obtain information from the concerned entity, in accordance with the rules and procedures provided for in this Law.</w:t>
      </w:r>
    </w:p>
    <w:p w14:paraId="7C506848" w14:textId="77777777" w:rsidR="00A124BE" w:rsidRDefault="00FF467D" w:rsidP="00743611">
      <w:pPr>
        <w:spacing w:after="0" w:line="360" w:lineRule="auto"/>
        <w:ind w:left="142" w:right="-143"/>
        <w:jc w:val="center"/>
        <w:rPr>
          <w:b/>
          <w:bCs/>
          <w:sz w:val="28"/>
          <w:szCs w:val="28"/>
        </w:rPr>
      </w:pPr>
      <w:r w:rsidRPr="00FF467D">
        <w:rPr>
          <w:b/>
          <w:bCs/>
          <w:sz w:val="28"/>
          <w:szCs w:val="28"/>
        </w:rPr>
        <w:t>Chapter Two</w:t>
      </w:r>
    </w:p>
    <w:p w14:paraId="0205CD92" w14:textId="771B53C3" w:rsidR="00FF467D" w:rsidRPr="00FF467D" w:rsidRDefault="00A124BE" w:rsidP="00743611">
      <w:pPr>
        <w:spacing w:after="0" w:line="360" w:lineRule="auto"/>
        <w:ind w:left="142" w:right="-143"/>
        <w:jc w:val="center"/>
        <w:rPr>
          <w:b/>
          <w:bCs/>
          <w:sz w:val="28"/>
          <w:szCs w:val="28"/>
        </w:rPr>
      </w:pPr>
      <w:r>
        <w:rPr>
          <w:b/>
          <w:bCs/>
          <w:sz w:val="28"/>
          <w:szCs w:val="28"/>
        </w:rPr>
        <w:t xml:space="preserve">The Law </w:t>
      </w:r>
      <w:r w:rsidRPr="00FF467D">
        <w:rPr>
          <w:b/>
          <w:bCs/>
          <w:sz w:val="28"/>
          <w:szCs w:val="28"/>
        </w:rPr>
        <w:t xml:space="preserve">Application </w:t>
      </w:r>
      <w:r w:rsidR="00FF467D" w:rsidRPr="00FF467D">
        <w:rPr>
          <w:b/>
          <w:bCs/>
          <w:sz w:val="28"/>
          <w:szCs w:val="28"/>
        </w:rPr>
        <w:t xml:space="preserve">Scope </w:t>
      </w:r>
    </w:p>
    <w:p w14:paraId="33AC0041" w14:textId="169A922D" w:rsidR="00FF467D" w:rsidRPr="00FF467D" w:rsidRDefault="00FF467D" w:rsidP="00743611">
      <w:pPr>
        <w:spacing w:after="0" w:line="360" w:lineRule="auto"/>
        <w:ind w:left="142" w:right="-143"/>
        <w:jc w:val="center"/>
        <w:rPr>
          <w:sz w:val="28"/>
          <w:szCs w:val="28"/>
        </w:rPr>
      </w:pPr>
      <w:r w:rsidRPr="00FF467D">
        <w:rPr>
          <w:b/>
          <w:bCs/>
          <w:sz w:val="28"/>
          <w:szCs w:val="28"/>
        </w:rPr>
        <w:t xml:space="preserve">Article </w:t>
      </w:r>
      <w:r w:rsidR="00743611">
        <w:rPr>
          <w:b/>
          <w:bCs/>
          <w:sz w:val="28"/>
          <w:szCs w:val="28"/>
        </w:rPr>
        <w:t>(</w:t>
      </w:r>
      <w:r w:rsidRPr="00FF467D">
        <w:rPr>
          <w:b/>
          <w:bCs/>
          <w:sz w:val="28"/>
          <w:szCs w:val="28"/>
        </w:rPr>
        <w:t>2</w:t>
      </w:r>
      <w:r w:rsidR="00743611">
        <w:rPr>
          <w:b/>
          <w:bCs/>
          <w:sz w:val="28"/>
          <w:szCs w:val="28"/>
        </w:rPr>
        <w:t>)</w:t>
      </w:r>
    </w:p>
    <w:p w14:paraId="68928984" w14:textId="77777777" w:rsidR="00FF467D" w:rsidRPr="00FF467D" w:rsidRDefault="00FF467D" w:rsidP="00743611">
      <w:pPr>
        <w:spacing w:after="0" w:line="360" w:lineRule="auto"/>
        <w:ind w:left="142" w:right="-143"/>
        <w:jc w:val="both"/>
        <w:rPr>
          <w:sz w:val="28"/>
          <w:szCs w:val="28"/>
        </w:rPr>
      </w:pPr>
      <w:r w:rsidRPr="00FF467D">
        <w:rPr>
          <w:sz w:val="28"/>
          <w:szCs w:val="28"/>
        </w:rPr>
        <w:t>The provisions of this Law shall apply to the following entities:</w:t>
      </w:r>
    </w:p>
    <w:p w14:paraId="58B27DDE" w14:textId="77777777" w:rsidR="00FF467D" w:rsidRPr="00FF467D" w:rsidRDefault="00FF467D" w:rsidP="00743611">
      <w:pPr>
        <w:numPr>
          <w:ilvl w:val="0"/>
          <w:numId w:val="2"/>
        </w:numPr>
        <w:tabs>
          <w:tab w:val="clear" w:pos="720"/>
        </w:tabs>
        <w:spacing w:after="0" w:line="360" w:lineRule="auto"/>
        <w:ind w:left="709" w:right="-143" w:hanging="218"/>
        <w:jc w:val="both"/>
        <w:rPr>
          <w:sz w:val="28"/>
          <w:szCs w:val="28"/>
        </w:rPr>
      </w:pPr>
      <w:r w:rsidRPr="00FF467D">
        <w:rPr>
          <w:sz w:val="28"/>
          <w:szCs w:val="28"/>
        </w:rPr>
        <w:t>Ministries, other governmental agencies, public authorities, public corporations, and their affiliated entities.</w:t>
      </w:r>
    </w:p>
    <w:p w14:paraId="5293A396" w14:textId="77777777" w:rsidR="00FF467D" w:rsidRPr="00FF467D" w:rsidRDefault="00FF467D" w:rsidP="00743611">
      <w:pPr>
        <w:numPr>
          <w:ilvl w:val="0"/>
          <w:numId w:val="2"/>
        </w:numPr>
        <w:tabs>
          <w:tab w:val="clear" w:pos="720"/>
        </w:tabs>
        <w:spacing w:after="0" w:line="360" w:lineRule="auto"/>
        <w:ind w:left="709" w:right="-143" w:hanging="218"/>
        <w:jc w:val="both"/>
        <w:rPr>
          <w:sz w:val="28"/>
          <w:szCs w:val="28"/>
        </w:rPr>
      </w:pPr>
      <w:r w:rsidRPr="00FF467D">
        <w:rPr>
          <w:sz w:val="28"/>
          <w:szCs w:val="28"/>
        </w:rPr>
        <w:t>Private associations and institutions, and other entities that engage in activities of public benefit.</w:t>
      </w:r>
    </w:p>
    <w:p w14:paraId="04F78797" w14:textId="77777777" w:rsidR="00FF467D" w:rsidRPr="00FF467D" w:rsidRDefault="00FF467D" w:rsidP="00743611">
      <w:pPr>
        <w:numPr>
          <w:ilvl w:val="0"/>
          <w:numId w:val="2"/>
        </w:numPr>
        <w:tabs>
          <w:tab w:val="clear" w:pos="720"/>
        </w:tabs>
        <w:spacing w:after="0" w:line="360" w:lineRule="auto"/>
        <w:ind w:left="709" w:right="-143" w:hanging="218"/>
        <w:jc w:val="both"/>
        <w:rPr>
          <w:sz w:val="28"/>
          <w:szCs w:val="28"/>
        </w:rPr>
      </w:pPr>
      <w:r w:rsidRPr="00FF467D">
        <w:rPr>
          <w:sz w:val="28"/>
          <w:szCs w:val="28"/>
        </w:rPr>
        <w:t>Companies wholly owned by the State or in which the State holds at least (51%) of the share capital.</w:t>
      </w:r>
    </w:p>
    <w:p w14:paraId="27195405" w14:textId="77777777" w:rsidR="00FF467D" w:rsidRPr="00FF467D" w:rsidRDefault="00FF467D" w:rsidP="00743611">
      <w:pPr>
        <w:numPr>
          <w:ilvl w:val="0"/>
          <w:numId w:val="2"/>
        </w:numPr>
        <w:tabs>
          <w:tab w:val="clear" w:pos="720"/>
        </w:tabs>
        <w:spacing w:after="0" w:line="360" w:lineRule="auto"/>
        <w:ind w:left="709" w:right="-143" w:hanging="218"/>
        <w:jc w:val="both"/>
        <w:rPr>
          <w:sz w:val="28"/>
          <w:szCs w:val="28"/>
        </w:rPr>
      </w:pPr>
      <w:r w:rsidRPr="00FF467D">
        <w:rPr>
          <w:sz w:val="28"/>
          <w:szCs w:val="28"/>
        </w:rPr>
        <w:lastRenderedPageBreak/>
        <w:t>Any other entities as may be designated by a decision of the Council of Ministers.</w:t>
      </w:r>
    </w:p>
    <w:p w14:paraId="11B90515" w14:textId="6969D914" w:rsidR="00FF467D" w:rsidRPr="00FF467D" w:rsidRDefault="00FF467D" w:rsidP="00743611">
      <w:pPr>
        <w:spacing w:after="0" w:line="360" w:lineRule="auto"/>
        <w:ind w:left="142" w:right="-143"/>
        <w:jc w:val="center"/>
        <w:rPr>
          <w:sz w:val="28"/>
          <w:szCs w:val="28"/>
        </w:rPr>
      </w:pPr>
      <w:r w:rsidRPr="00FF467D">
        <w:rPr>
          <w:b/>
          <w:bCs/>
          <w:sz w:val="28"/>
          <w:szCs w:val="28"/>
        </w:rPr>
        <w:t xml:space="preserve">Article </w:t>
      </w:r>
      <w:r w:rsidR="00743611">
        <w:rPr>
          <w:b/>
          <w:bCs/>
          <w:sz w:val="28"/>
          <w:szCs w:val="28"/>
        </w:rPr>
        <w:t>(</w:t>
      </w:r>
      <w:r w:rsidRPr="00FF467D">
        <w:rPr>
          <w:b/>
          <w:bCs/>
          <w:sz w:val="28"/>
          <w:szCs w:val="28"/>
        </w:rPr>
        <w:t>3</w:t>
      </w:r>
      <w:r w:rsidR="00743611">
        <w:rPr>
          <w:b/>
          <w:bCs/>
          <w:sz w:val="28"/>
          <w:szCs w:val="28"/>
        </w:rPr>
        <w:t>)</w:t>
      </w:r>
    </w:p>
    <w:p w14:paraId="093231A5" w14:textId="7E312EEE" w:rsidR="00FF467D" w:rsidRPr="00FF467D" w:rsidRDefault="00FF467D" w:rsidP="00743611">
      <w:pPr>
        <w:spacing w:after="0" w:line="360" w:lineRule="auto"/>
        <w:ind w:left="142" w:right="-143"/>
        <w:jc w:val="both"/>
        <w:rPr>
          <w:sz w:val="28"/>
          <w:szCs w:val="28"/>
        </w:rPr>
      </w:pPr>
      <w:r w:rsidRPr="00FF467D">
        <w:rPr>
          <w:sz w:val="28"/>
          <w:szCs w:val="28"/>
        </w:rPr>
        <w:t xml:space="preserve">The provisions of this Law shall not apply to requests for information that are governed by </w:t>
      </w:r>
      <w:r w:rsidR="00567558">
        <w:rPr>
          <w:sz w:val="28"/>
          <w:szCs w:val="28"/>
        </w:rPr>
        <w:t xml:space="preserve">any </w:t>
      </w:r>
      <w:r w:rsidRPr="00FF467D">
        <w:rPr>
          <w:sz w:val="28"/>
          <w:szCs w:val="28"/>
        </w:rPr>
        <w:t>other law.</w:t>
      </w:r>
    </w:p>
    <w:p w14:paraId="09EB55FD" w14:textId="3884BE0E" w:rsidR="00567558" w:rsidRDefault="00FF467D" w:rsidP="00743611">
      <w:pPr>
        <w:spacing w:after="0" w:line="360" w:lineRule="auto"/>
        <w:ind w:left="142" w:right="-143"/>
        <w:jc w:val="center"/>
        <w:rPr>
          <w:b/>
          <w:bCs/>
          <w:sz w:val="28"/>
          <w:szCs w:val="28"/>
        </w:rPr>
      </w:pPr>
      <w:r w:rsidRPr="00FF467D">
        <w:rPr>
          <w:b/>
          <w:bCs/>
          <w:sz w:val="28"/>
          <w:szCs w:val="28"/>
        </w:rPr>
        <w:t>Chapter Three</w:t>
      </w:r>
    </w:p>
    <w:p w14:paraId="65A74D60" w14:textId="3DDAB1FF" w:rsidR="00FF467D" w:rsidRPr="00FF467D" w:rsidRDefault="00FF467D" w:rsidP="00743611">
      <w:pPr>
        <w:spacing w:after="0" w:line="360" w:lineRule="auto"/>
        <w:ind w:left="142" w:right="-143"/>
        <w:jc w:val="center"/>
        <w:rPr>
          <w:b/>
          <w:bCs/>
          <w:sz w:val="28"/>
          <w:szCs w:val="28"/>
        </w:rPr>
      </w:pPr>
      <w:r w:rsidRPr="00FF467D">
        <w:rPr>
          <w:b/>
          <w:bCs/>
          <w:sz w:val="28"/>
          <w:szCs w:val="28"/>
        </w:rPr>
        <w:t>General Provisions</w:t>
      </w:r>
    </w:p>
    <w:p w14:paraId="5E5042D1" w14:textId="01F87211" w:rsidR="00FF467D" w:rsidRPr="00FF467D" w:rsidRDefault="00FF467D" w:rsidP="00743611">
      <w:pPr>
        <w:spacing w:after="0" w:line="360" w:lineRule="auto"/>
        <w:ind w:left="142" w:right="-143"/>
        <w:jc w:val="center"/>
        <w:rPr>
          <w:sz w:val="28"/>
          <w:szCs w:val="28"/>
        </w:rPr>
      </w:pPr>
      <w:r w:rsidRPr="00FF467D">
        <w:rPr>
          <w:b/>
          <w:bCs/>
          <w:sz w:val="28"/>
          <w:szCs w:val="28"/>
        </w:rPr>
        <w:t xml:space="preserve">Article </w:t>
      </w:r>
      <w:r w:rsidR="00743611">
        <w:rPr>
          <w:b/>
          <w:bCs/>
          <w:sz w:val="28"/>
          <w:szCs w:val="28"/>
        </w:rPr>
        <w:t>(</w:t>
      </w:r>
      <w:r w:rsidRPr="00FF467D">
        <w:rPr>
          <w:b/>
          <w:bCs/>
          <w:sz w:val="28"/>
          <w:szCs w:val="28"/>
        </w:rPr>
        <w:t>4</w:t>
      </w:r>
      <w:r w:rsidR="00743611">
        <w:rPr>
          <w:b/>
          <w:bCs/>
          <w:sz w:val="28"/>
          <w:szCs w:val="28"/>
        </w:rPr>
        <w:t>)</w:t>
      </w:r>
    </w:p>
    <w:p w14:paraId="48202C82" w14:textId="030FBA5F" w:rsidR="00FF467D" w:rsidRPr="00FF467D" w:rsidRDefault="00FF467D" w:rsidP="00743611">
      <w:pPr>
        <w:spacing w:after="0" w:line="360" w:lineRule="auto"/>
        <w:ind w:right="-143"/>
        <w:jc w:val="both"/>
        <w:rPr>
          <w:sz w:val="28"/>
          <w:szCs w:val="28"/>
        </w:rPr>
      </w:pPr>
      <w:r w:rsidRPr="00FF467D">
        <w:rPr>
          <w:sz w:val="28"/>
          <w:szCs w:val="28"/>
        </w:rPr>
        <w:t>The concerned entity shall take the necessary measures to safeguard the information in its possession, maintain and preserve its documents, and classify and index them in a manner that facilitates access</w:t>
      </w:r>
      <w:r w:rsidR="00567558">
        <w:rPr>
          <w:sz w:val="28"/>
          <w:szCs w:val="28"/>
        </w:rPr>
        <w:t xml:space="preserve"> thereto</w:t>
      </w:r>
      <w:r w:rsidRPr="00FF467D">
        <w:rPr>
          <w:sz w:val="28"/>
          <w:szCs w:val="28"/>
        </w:rPr>
        <w:t>.</w:t>
      </w:r>
    </w:p>
    <w:p w14:paraId="2FC8A8C5" w14:textId="77777777" w:rsidR="00A57FF4" w:rsidRDefault="00A57FF4" w:rsidP="00743611">
      <w:pPr>
        <w:spacing w:after="0" w:line="360" w:lineRule="auto"/>
        <w:ind w:left="142" w:right="-143"/>
        <w:jc w:val="center"/>
        <w:rPr>
          <w:b/>
          <w:bCs/>
          <w:sz w:val="28"/>
          <w:szCs w:val="28"/>
        </w:rPr>
      </w:pPr>
    </w:p>
    <w:p w14:paraId="42EFC0CF" w14:textId="77777777" w:rsidR="00A57FF4" w:rsidRDefault="00A57FF4" w:rsidP="00743611">
      <w:pPr>
        <w:spacing w:after="0" w:line="360" w:lineRule="auto"/>
        <w:ind w:left="142" w:right="-143"/>
        <w:jc w:val="center"/>
        <w:rPr>
          <w:b/>
          <w:bCs/>
          <w:sz w:val="28"/>
          <w:szCs w:val="28"/>
        </w:rPr>
      </w:pPr>
    </w:p>
    <w:p w14:paraId="4B94BA20" w14:textId="77777777" w:rsidR="00A57FF4" w:rsidRDefault="00A57FF4" w:rsidP="00743611">
      <w:pPr>
        <w:spacing w:after="0" w:line="360" w:lineRule="auto"/>
        <w:ind w:left="142" w:right="-143"/>
        <w:jc w:val="center"/>
        <w:rPr>
          <w:b/>
          <w:bCs/>
          <w:sz w:val="28"/>
          <w:szCs w:val="28"/>
        </w:rPr>
      </w:pPr>
    </w:p>
    <w:p w14:paraId="1558563D" w14:textId="02C49BAC" w:rsidR="00FF467D" w:rsidRPr="00FF467D" w:rsidRDefault="00FF467D" w:rsidP="00743611">
      <w:pPr>
        <w:spacing w:after="0" w:line="360" w:lineRule="auto"/>
        <w:ind w:left="142" w:right="-143"/>
        <w:jc w:val="center"/>
        <w:rPr>
          <w:sz w:val="28"/>
          <w:szCs w:val="28"/>
        </w:rPr>
      </w:pPr>
      <w:r w:rsidRPr="00FF467D">
        <w:rPr>
          <w:b/>
          <w:bCs/>
          <w:sz w:val="28"/>
          <w:szCs w:val="28"/>
        </w:rPr>
        <w:lastRenderedPageBreak/>
        <w:t xml:space="preserve">Article </w:t>
      </w:r>
      <w:r w:rsidR="00743611">
        <w:rPr>
          <w:b/>
          <w:bCs/>
          <w:sz w:val="28"/>
          <w:szCs w:val="28"/>
        </w:rPr>
        <w:t>(</w:t>
      </w:r>
      <w:r w:rsidRPr="00FF467D">
        <w:rPr>
          <w:b/>
          <w:bCs/>
          <w:sz w:val="28"/>
          <w:szCs w:val="28"/>
        </w:rPr>
        <w:t>5</w:t>
      </w:r>
      <w:r w:rsidR="00743611">
        <w:rPr>
          <w:b/>
          <w:bCs/>
          <w:sz w:val="28"/>
          <w:szCs w:val="28"/>
        </w:rPr>
        <w:t>)</w:t>
      </w:r>
    </w:p>
    <w:p w14:paraId="78F121EC" w14:textId="77777777" w:rsidR="00FF467D" w:rsidRPr="00FF467D" w:rsidRDefault="00FF467D" w:rsidP="00743611">
      <w:pPr>
        <w:spacing w:after="0" w:line="360" w:lineRule="auto"/>
        <w:ind w:left="142" w:right="-143"/>
        <w:jc w:val="both"/>
        <w:rPr>
          <w:sz w:val="28"/>
          <w:szCs w:val="28"/>
        </w:rPr>
      </w:pPr>
      <w:r w:rsidRPr="00FF467D">
        <w:rPr>
          <w:sz w:val="28"/>
          <w:szCs w:val="28"/>
        </w:rPr>
        <w:t>The information requester may use or reuse information that has been automatically published by the concerned entities, subject to the following conditions:</w:t>
      </w:r>
    </w:p>
    <w:p w14:paraId="55AF4AAD" w14:textId="77777777" w:rsidR="00FF467D" w:rsidRPr="00FF467D" w:rsidRDefault="00FF467D" w:rsidP="002D136A">
      <w:pPr>
        <w:numPr>
          <w:ilvl w:val="0"/>
          <w:numId w:val="3"/>
        </w:numPr>
        <w:tabs>
          <w:tab w:val="clear" w:pos="720"/>
        </w:tabs>
        <w:spacing w:after="0" w:line="360" w:lineRule="auto"/>
        <w:ind w:left="709" w:right="-143" w:hanging="218"/>
        <w:jc w:val="both"/>
        <w:rPr>
          <w:sz w:val="28"/>
          <w:szCs w:val="28"/>
        </w:rPr>
      </w:pPr>
      <w:r w:rsidRPr="00FF467D">
        <w:rPr>
          <w:sz w:val="28"/>
          <w:szCs w:val="28"/>
        </w:rPr>
        <w:t>The information is used for lawful purposes.</w:t>
      </w:r>
    </w:p>
    <w:p w14:paraId="40D0B713" w14:textId="77777777" w:rsidR="00FF467D" w:rsidRPr="00FF467D" w:rsidRDefault="00FF467D" w:rsidP="002D136A">
      <w:pPr>
        <w:numPr>
          <w:ilvl w:val="0"/>
          <w:numId w:val="3"/>
        </w:numPr>
        <w:tabs>
          <w:tab w:val="clear" w:pos="720"/>
        </w:tabs>
        <w:spacing w:after="0" w:line="360" w:lineRule="auto"/>
        <w:ind w:left="709" w:right="-143" w:hanging="218"/>
        <w:jc w:val="both"/>
        <w:rPr>
          <w:sz w:val="28"/>
          <w:szCs w:val="28"/>
        </w:rPr>
      </w:pPr>
      <w:r w:rsidRPr="00FF467D">
        <w:rPr>
          <w:sz w:val="28"/>
          <w:szCs w:val="28"/>
        </w:rPr>
        <w:t>The content of the information is not distorted.</w:t>
      </w:r>
    </w:p>
    <w:p w14:paraId="220C20C8" w14:textId="77777777" w:rsidR="00FF467D" w:rsidRPr="00FF467D" w:rsidRDefault="00FF467D" w:rsidP="002D136A">
      <w:pPr>
        <w:numPr>
          <w:ilvl w:val="0"/>
          <w:numId w:val="3"/>
        </w:numPr>
        <w:tabs>
          <w:tab w:val="clear" w:pos="720"/>
        </w:tabs>
        <w:spacing w:after="0" w:line="360" w:lineRule="auto"/>
        <w:ind w:left="709" w:right="-143" w:hanging="218"/>
        <w:jc w:val="both"/>
        <w:rPr>
          <w:sz w:val="28"/>
          <w:szCs w:val="28"/>
        </w:rPr>
      </w:pPr>
      <w:r w:rsidRPr="00FF467D">
        <w:rPr>
          <w:sz w:val="28"/>
          <w:szCs w:val="28"/>
        </w:rPr>
        <w:t>The source and date of issuance of the information are clearly cited.</w:t>
      </w:r>
    </w:p>
    <w:p w14:paraId="1CD16952" w14:textId="47BC6A34" w:rsidR="008529FB" w:rsidRPr="00C4505C" w:rsidRDefault="00FF467D" w:rsidP="00C4505C">
      <w:pPr>
        <w:numPr>
          <w:ilvl w:val="0"/>
          <w:numId w:val="3"/>
        </w:numPr>
        <w:tabs>
          <w:tab w:val="clear" w:pos="720"/>
        </w:tabs>
        <w:spacing w:after="0" w:line="360" w:lineRule="auto"/>
        <w:ind w:left="709" w:right="-143" w:hanging="218"/>
        <w:jc w:val="both"/>
        <w:rPr>
          <w:sz w:val="28"/>
          <w:szCs w:val="28"/>
        </w:rPr>
      </w:pPr>
      <w:r w:rsidRPr="00FF467D">
        <w:rPr>
          <w:sz w:val="28"/>
          <w:szCs w:val="28"/>
        </w:rPr>
        <w:t>The information is not used to harm others or the public interest.</w:t>
      </w:r>
    </w:p>
    <w:p w14:paraId="60562DF8" w14:textId="46AAAD91" w:rsidR="00FF467D" w:rsidRPr="00FF467D" w:rsidRDefault="00FF467D" w:rsidP="002D136A">
      <w:pPr>
        <w:spacing w:after="0" w:line="360" w:lineRule="auto"/>
        <w:ind w:left="709" w:right="-143" w:hanging="218"/>
        <w:jc w:val="center"/>
        <w:rPr>
          <w:sz w:val="28"/>
          <w:szCs w:val="28"/>
        </w:rPr>
      </w:pPr>
      <w:r w:rsidRPr="00FF467D">
        <w:rPr>
          <w:b/>
          <w:bCs/>
          <w:sz w:val="28"/>
          <w:szCs w:val="28"/>
        </w:rPr>
        <w:t xml:space="preserve">Article </w:t>
      </w:r>
      <w:r w:rsidR="009002A9">
        <w:rPr>
          <w:b/>
          <w:bCs/>
          <w:sz w:val="28"/>
          <w:szCs w:val="28"/>
        </w:rPr>
        <w:t>(</w:t>
      </w:r>
      <w:r w:rsidRPr="00FF467D">
        <w:rPr>
          <w:b/>
          <w:bCs/>
          <w:sz w:val="28"/>
          <w:szCs w:val="28"/>
        </w:rPr>
        <w:t>6</w:t>
      </w:r>
      <w:r w:rsidR="009002A9">
        <w:rPr>
          <w:b/>
          <w:bCs/>
          <w:sz w:val="28"/>
          <w:szCs w:val="28"/>
        </w:rPr>
        <w:t>)</w:t>
      </w:r>
    </w:p>
    <w:p w14:paraId="3E32D3A3" w14:textId="2243362B" w:rsidR="008529FB" w:rsidRDefault="00FF467D" w:rsidP="00C4505C">
      <w:pPr>
        <w:spacing w:after="0" w:line="360" w:lineRule="auto"/>
        <w:ind w:left="142" w:right="-143"/>
        <w:jc w:val="both"/>
        <w:rPr>
          <w:sz w:val="28"/>
          <w:szCs w:val="28"/>
        </w:rPr>
      </w:pPr>
      <w:r w:rsidRPr="00FF467D">
        <w:rPr>
          <w:sz w:val="28"/>
          <w:szCs w:val="28"/>
        </w:rPr>
        <w:t>The retention and use of personal information by the concerned entity shall be limited to what is necessary for its functions and responsibilities and shall not contravene the provisions of applicable laws.</w:t>
      </w:r>
    </w:p>
    <w:p w14:paraId="19543A2D" w14:textId="77777777" w:rsidR="00C4505C" w:rsidRDefault="00C4505C" w:rsidP="00C4505C">
      <w:pPr>
        <w:spacing w:after="0" w:line="360" w:lineRule="auto"/>
        <w:ind w:left="142" w:right="-143"/>
        <w:jc w:val="both"/>
        <w:rPr>
          <w:sz w:val="28"/>
          <w:szCs w:val="28"/>
        </w:rPr>
      </w:pPr>
    </w:p>
    <w:p w14:paraId="30097861" w14:textId="77777777" w:rsidR="00C4505C" w:rsidRPr="00FF467D" w:rsidRDefault="00C4505C" w:rsidP="00C4505C">
      <w:pPr>
        <w:spacing w:after="0" w:line="360" w:lineRule="auto"/>
        <w:ind w:left="142" w:right="-143"/>
        <w:jc w:val="both"/>
        <w:rPr>
          <w:sz w:val="28"/>
          <w:szCs w:val="28"/>
        </w:rPr>
      </w:pPr>
    </w:p>
    <w:p w14:paraId="3EBB8DFB" w14:textId="6D51173C" w:rsidR="00FF467D" w:rsidRPr="00FF467D" w:rsidRDefault="00FF467D" w:rsidP="002D136A">
      <w:pPr>
        <w:spacing w:after="0" w:line="360" w:lineRule="auto"/>
        <w:ind w:left="709" w:right="-143" w:hanging="218"/>
        <w:jc w:val="center"/>
        <w:rPr>
          <w:sz w:val="28"/>
          <w:szCs w:val="28"/>
        </w:rPr>
      </w:pPr>
      <w:r w:rsidRPr="00FF467D">
        <w:rPr>
          <w:b/>
          <w:bCs/>
          <w:sz w:val="28"/>
          <w:szCs w:val="28"/>
        </w:rPr>
        <w:lastRenderedPageBreak/>
        <w:t xml:space="preserve">Article </w:t>
      </w:r>
      <w:r w:rsidR="009002A9">
        <w:rPr>
          <w:b/>
          <w:bCs/>
          <w:sz w:val="28"/>
          <w:szCs w:val="28"/>
        </w:rPr>
        <w:t>(</w:t>
      </w:r>
      <w:r w:rsidRPr="00FF467D">
        <w:rPr>
          <w:b/>
          <w:bCs/>
          <w:sz w:val="28"/>
          <w:szCs w:val="28"/>
        </w:rPr>
        <w:t>7</w:t>
      </w:r>
      <w:r w:rsidR="009002A9">
        <w:rPr>
          <w:b/>
          <w:bCs/>
          <w:sz w:val="28"/>
          <w:szCs w:val="28"/>
        </w:rPr>
        <w:t>)</w:t>
      </w:r>
    </w:p>
    <w:p w14:paraId="3C429F17" w14:textId="77777777" w:rsidR="00FF467D" w:rsidRPr="00FF467D" w:rsidRDefault="00FF467D" w:rsidP="00743611">
      <w:pPr>
        <w:spacing w:after="0" w:line="360" w:lineRule="auto"/>
        <w:ind w:left="142" w:right="-143"/>
        <w:jc w:val="both"/>
        <w:rPr>
          <w:sz w:val="28"/>
          <w:szCs w:val="28"/>
        </w:rPr>
      </w:pPr>
      <w:r w:rsidRPr="00FF467D">
        <w:rPr>
          <w:sz w:val="28"/>
          <w:szCs w:val="28"/>
        </w:rPr>
        <w:t>The competent department shall facilitate access to information and provide adequate assistance in cases where the information requester requires special support, such as persons with disabilities, the elderly, illiterate individuals, and others.</w:t>
      </w:r>
    </w:p>
    <w:p w14:paraId="62DE0514" w14:textId="0FFFB6C9" w:rsidR="00FF467D" w:rsidRPr="00FF467D" w:rsidRDefault="00FF467D" w:rsidP="002D136A">
      <w:pPr>
        <w:spacing w:after="0" w:line="360" w:lineRule="auto"/>
        <w:ind w:left="142" w:right="-143"/>
        <w:jc w:val="center"/>
        <w:rPr>
          <w:sz w:val="28"/>
          <w:szCs w:val="28"/>
        </w:rPr>
      </w:pPr>
      <w:r w:rsidRPr="00FF467D">
        <w:rPr>
          <w:b/>
          <w:bCs/>
          <w:sz w:val="28"/>
          <w:szCs w:val="28"/>
        </w:rPr>
        <w:t xml:space="preserve">Article </w:t>
      </w:r>
      <w:r w:rsidR="009002A9">
        <w:rPr>
          <w:b/>
          <w:bCs/>
          <w:sz w:val="28"/>
          <w:szCs w:val="28"/>
        </w:rPr>
        <w:t>(</w:t>
      </w:r>
      <w:r w:rsidRPr="00FF467D">
        <w:rPr>
          <w:b/>
          <w:bCs/>
          <w:sz w:val="28"/>
          <w:szCs w:val="28"/>
        </w:rPr>
        <w:t>8</w:t>
      </w:r>
      <w:r w:rsidR="009002A9">
        <w:rPr>
          <w:b/>
          <w:bCs/>
          <w:sz w:val="28"/>
          <w:szCs w:val="28"/>
        </w:rPr>
        <w:t>)</w:t>
      </w:r>
    </w:p>
    <w:p w14:paraId="10928DE5" w14:textId="6A1031A9" w:rsidR="00FF467D" w:rsidRDefault="00FF467D" w:rsidP="002D136A">
      <w:pPr>
        <w:spacing w:after="0" w:line="360" w:lineRule="auto"/>
        <w:ind w:left="142" w:right="-143"/>
        <w:jc w:val="both"/>
        <w:rPr>
          <w:sz w:val="28"/>
          <w:szCs w:val="28"/>
        </w:rPr>
      </w:pPr>
      <w:r w:rsidRPr="00FF467D">
        <w:rPr>
          <w:sz w:val="28"/>
          <w:szCs w:val="28"/>
        </w:rPr>
        <w:t>The competent department shall submit an annual report to the President indicating the number of information requests received, those approved, and those partially or wholly denied.</w:t>
      </w:r>
    </w:p>
    <w:p w14:paraId="70C0F1F2" w14:textId="77777777" w:rsidR="000A6D21" w:rsidRDefault="000A6D21" w:rsidP="002D136A">
      <w:pPr>
        <w:spacing w:after="0" w:line="360" w:lineRule="auto"/>
        <w:ind w:left="142" w:right="-143"/>
        <w:jc w:val="both"/>
        <w:rPr>
          <w:sz w:val="28"/>
          <w:szCs w:val="28"/>
        </w:rPr>
      </w:pPr>
    </w:p>
    <w:p w14:paraId="1536F51D" w14:textId="77777777" w:rsidR="000A6D21" w:rsidRDefault="000A6D21" w:rsidP="002D136A">
      <w:pPr>
        <w:spacing w:after="0" w:line="360" w:lineRule="auto"/>
        <w:ind w:left="142" w:right="-143"/>
        <w:jc w:val="both"/>
        <w:rPr>
          <w:sz w:val="28"/>
          <w:szCs w:val="28"/>
        </w:rPr>
      </w:pPr>
    </w:p>
    <w:p w14:paraId="7E83D875" w14:textId="77777777" w:rsidR="000A6D21" w:rsidRDefault="000A6D21" w:rsidP="002D136A">
      <w:pPr>
        <w:spacing w:after="0" w:line="360" w:lineRule="auto"/>
        <w:ind w:left="142" w:right="-143"/>
        <w:jc w:val="both"/>
        <w:rPr>
          <w:sz w:val="28"/>
          <w:szCs w:val="28"/>
        </w:rPr>
      </w:pPr>
    </w:p>
    <w:p w14:paraId="4F0A8CEB" w14:textId="77777777" w:rsidR="000A6D21" w:rsidRDefault="000A6D21" w:rsidP="002D136A">
      <w:pPr>
        <w:spacing w:after="0" w:line="360" w:lineRule="auto"/>
        <w:ind w:left="142" w:right="-143"/>
        <w:jc w:val="both"/>
        <w:rPr>
          <w:sz w:val="28"/>
          <w:szCs w:val="28"/>
        </w:rPr>
      </w:pPr>
    </w:p>
    <w:p w14:paraId="6A61A60A" w14:textId="77777777" w:rsidR="000A6D21" w:rsidRPr="00FF467D" w:rsidRDefault="000A6D21" w:rsidP="002D136A">
      <w:pPr>
        <w:spacing w:after="0" w:line="360" w:lineRule="auto"/>
        <w:ind w:left="142" w:right="-143"/>
        <w:jc w:val="both"/>
        <w:rPr>
          <w:sz w:val="28"/>
          <w:szCs w:val="28"/>
        </w:rPr>
      </w:pPr>
    </w:p>
    <w:p w14:paraId="3DC8690D" w14:textId="77777777" w:rsidR="000A6D21" w:rsidRDefault="00FF467D" w:rsidP="002D136A">
      <w:pPr>
        <w:spacing w:after="0" w:line="360" w:lineRule="auto"/>
        <w:ind w:left="142" w:right="-143"/>
        <w:jc w:val="center"/>
        <w:rPr>
          <w:b/>
          <w:bCs/>
          <w:sz w:val="28"/>
          <w:szCs w:val="28"/>
        </w:rPr>
      </w:pPr>
      <w:r w:rsidRPr="00FF467D">
        <w:rPr>
          <w:b/>
          <w:bCs/>
          <w:sz w:val="28"/>
          <w:szCs w:val="28"/>
        </w:rPr>
        <w:lastRenderedPageBreak/>
        <w:t>Chapter Four</w:t>
      </w:r>
    </w:p>
    <w:p w14:paraId="615A4C5A" w14:textId="7798D8F7" w:rsidR="00FF467D" w:rsidRPr="00FF467D" w:rsidRDefault="00FF467D" w:rsidP="002D136A">
      <w:pPr>
        <w:spacing w:after="0" w:line="360" w:lineRule="auto"/>
        <w:ind w:left="142" w:right="-143"/>
        <w:jc w:val="center"/>
        <w:rPr>
          <w:b/>
          <w:bCs/>
          <w:sz w:val="28"/>
          <w:szCs w:val="28"/>
        </w:rPr>
      </w:pPr>
      <w:r w:rsidRPr="00FF467D">
        <w:rPr>
          <w:b/>
          <w:bCs/>
          <w:sz w:val="28"/>
          <w:szCs w:val="28"/>
        </w:rPr>
        <w:t>Automatic Publication</w:t>
      </w:r>
    </w:p>
    <w:p w14:paraId="60300172" w14:textId="7ACF8958" w:rsidR="00FF467D" w:rsidRPr="00FF467D" w:rsidRDefault="00FF467D" w:rsidP="002D136A">
      <w:pPr>
        <w:spacing w:after="0" w:line="360" w:lineRule="auto"/>
        <w:ind w:left="142" w:right="-143"/>
        <w:jc w:val="center"/>
        <w:rPr>
          <w:sz w:val="28"/>
          <w:szCs w:val="28"/>
        </w:rPr>
      </w:pPr>
      <w:r w:rsidRPr="00FF467D">
        <w:rPr>
          <w:b/>
          <w:bCs/>
          <w:sz w:val="28"/>
          <w:szCs w:val="28"/>
        </w:rPr>
        <w:t xml:space="preserve">Article </w:t>
      </w:r>
      <w:r w:rsidR="009002A9">
        <w:rPr>
          <w:b/>
          <w:bCs/>
          <w:sz w:val="28"/>
          <w:szCs w:val="28"/>
        </w:rPr>
        <w:t>(</w:t>
      </w:r>
      <w:r w:rsidRPr="00FF467D">
        <w:rPr>
          <w:b/>
          <w:bCs/>
          <w:sz w:val="28"/>
          <w:szCs w:val="28"/>
        </w:rPr>
        <w:t>9</w:t>
      </w:r>
      <w:r w:rsidR="009002A9">
        <w:rPr>
          <w:b/>
          <w:bCs/>
          <w:sz w:val="28"/>
          <w:szCs w:val="28"/>
        </w:rPr>
        <w:t>)</w:t>
      </w:r>
    </w:p>
    <w:p w14:paraId="2CB449B5" w14:textId="77777777" w:rsidR="00FF467D" w:rsidRPr="00FF467D" w:rsidRDefault="00FF467D" w:rsidP="00743611">
      <w:pPr>
        <w:spacing w:after="0" w:line="360" w:lineRule="auto"/>
        <w:ind w:left="142" w:right="-143"/>
        <w:jc w:val="both"/>
        <w:rPr>
          <w:sz w:val="28"/>
          <w:szCs w:val="28"/>
        </w:rPr>
      </w:pPr>
      <w:r w:rsidRPr="00FF467D">
        <w:rPr>
          <w:sz w:val="28"/>
          <w:szCs w:val="28"/>
        </w:rPr>
        <w:t>Without prejudice to the provisions of Article (20) of this Law, the concerned entity shall automatically and periodically publish and update the following information:</w:t>
      </w:r>
    </w:p>
    <w:p w14:paraId="1B7C6FAF" w14:textId="77777777" w:rsidR="00FF467D" w:rsidRPr="00FF467D" w:rsidRDefault="00FF467D" w:rsidP="002D136A">
      <w:pPr>
        <w:numPr>
          <w:ilvl w:val="0"/>
          <w:numId w:val="4"/>
        </w:numPr>
        <w:tabs>
          <w:tab w:val="clear" w:pos="720"/>
        </w:tabs>
        <w:spacing w:after="0" w:line="360" w:lineRule="auto"/>
        <w:ind w:left="709" w:right="-143" w:hanging="218"/>
        <w:jc w:val="both"/>
        <w:rPr>
          <w:sz w:val="28"/>
          <w:szCs w:val="28"/>
        </w:rPr>
      </w:pPr>
      <w:r w:rsidRPr="00FF467D">
        <w:rPr>
          <w:sz w:val="28"/>
          <w:szCs w:val="28"/>
        </w:rPr>
        <w:t>Contact information of the concerned entity, in particular its address, telephone numbers, and regular and electronic mail.</w:t>
      </w:r>
    </w:p>
    <w:p w14:paraId="0FD558A1" w14:textId="77777777" w:rsidR="00FF467D" w:rsidRPr="00FF467D" w:rsidRDefault="00FF467D" w:rsidP="002D136A">
      <w:pPr>
        <w:numPr>
          <w:ilvl w:val="0"/>
          <w:numId w:val="4"/>
        </w:numPr>
        <w:tabs>
          <w:tab w:val="clear" w:pos="720"/>
        </w:tabs>
        <w:spacing w:after="0" w:line="360" w:lineRule="auto"/>
        <w:ind w:left="709" w:right="-143" w:hanging="218"/>
        <w:jc w:val="both"/>
        <w:rPr>
          <w:sz w:val="28"/>
          <w:szCs w:val="28"/>
        </w:rPr>
      </w:pPr>
      <w:r w:rsidRPr="00FF467D">
        <w:rPr>
          <w:sz w:val="28"/>
          <w:szCs w:val="28"/>
        </w:rPr>
        <w:t>Regulations, decisions, and instructions governing operations within the concerned entity, along with its organizational and functional structures, or its Articles of Association, as applicable.</w:t>
      </w:r>
    </w:p>
    <w:p w14:paraId="06B5D9FB" w14:textId="1C762581" w:rsidR="00FF467D" w:rsidRPr="00FF467D" w:rsidRDefault="00FF467D" w:rsidP="002D136A">
      <w:pPr>
        <w:numPr>
          <w:ilvl w:val="0"/>
          <w:numId w:val="4"/>
        </w:numPr>
        <w:tabs>
          <w:tab w:val="clear" w:pos="720"/>
        </w:tabs>
        <w:spacing w:after="0" w:line="360" w:lineRule="auto"/>
        <w:ind w:left="709" w:right="-143" w:hanging="218"/>
        <w:jc w:val="both"/>
        <w:rPr>
          <w:sz w:val="28"/>
          <w:szCs w:val="28"/>
        </w:rPr>
      </w:pPr>
      <w:r w:rsidRPr="00FF467D">
        <w:rPr>
          <w:sz w:val="28"/>
          <w:szCs w:val="28"/>
        </w:rPr>
        <w:t xml:space="preserve">The goals, </w:t>
      </w:r>
      <w:r w:rsidR="00AE34DE">
        <w:rPr>
          <w:sz w:val="28"/>
          <w:szCs w:val="28"/>
        </w:rPr>
        <w:t>competencies</w:t>
      </w:r>
      <w:r w:rsidRPr="00FF467D">
        <w:rPr>
          <w:sz w:val="28"/>
          <w:szCs w:val="28"/>
        </w:rPr>
        <w:t>, and functions assigned to the concerned entity.</w:t>
      </w:r>
    </w:p>
    <w:p w14:paraId="09781C39" w14:textId="77777777" w:rsidR="00FF467D" w:rsidRPr="00FF467D" w:rsidRDefault="00FF467D" w:rsidP="002D136A">
      <w:pPr>
        <w:numPr>
          <w:ilvl w:val="0"/>
          <w:numId w:val="4"/>
        </w:numPr>
        <w:tabs>
          <w:tab w:val="clear" w:pos="720"/>
        </w:tabs>
        <w:spacing w:after="0" w:line="360" w:lineRule="auto"/>
        <w:ind w:left="709" w:right="-143" w:hanging="218"/>
        <w:jc w:val="both"/>
        <w:rPr>
          <w:sz w:val="28"/>
          <w:szCs w:val="28"/>
        </w:rPr>
      </w:pPr>
      <w:r w:rsidRPr="00FF467D">
        <w:rPr>
          <w:sz w:val="28"/>
          <w:szCs w:val="28"/>
        </w:rPr>
        <w:lastRenderedPageBreak/>
        <w:t>The programs of the concerned entity and plans for their implementation.</w:t>
      </w:r>
    </w:p>
    <w:p w14:paraId="5FDF665C" w14:textId="77777777" w:rsidR="00FF467D" w:rsidRPr="00FF467D" w:rsidRDefault="00FF467D" w:rsidP="002D136A">
      <w:pPr>
        <w:numPr>
          <w:ilvl w:val="0"/>
          <w:numId w:val="4"/>
        </w:numPr>
        <w:tabs>
          <w:tab w:val="clear" w:pos="720"/>
        </w:tabs>
        <w:spacing w:after="0" w:line="360" w:lineRule="auto"/>
        <w:ind w:left="709" w:right="-143" w:hanging="218"/>
        <w:jc w:val="both"/>
        <w:rPr>
          <w:sz w:val="28"/>
          <w:szCs w:val="28"/>
        </w:rPr>
      </w:pPr>
      <w:r w:rsidRPr="00FF467D">
        <w:rPr>
          <w:sz w:val="28"/>
          <w:szCs w:val="28"/>
        </w:rPr>
        <w:t>The services provided by the concerned entity to the public, including electronic services, and the related conditions, timelines, procedures, and forms.</w:t>
      </w:r>
    </w:p>
    <w:p w14:paraId="1866C558" w14:textId="77777777" w:rsidR="00FF467D" w:rsidRPr="00FF467D" w:rsidRDefault="00FF467D" w:rsidP="002D136A">
      <w:pPr>
        <w:numPr>
          <w:ilvl w:val="0"/>
          <w:numId w:val="4"/>
        </w:numPr>
        <w:tabs>
          <w:tab w:val="clear" w:pos="720"/>
        </w:tabs>
        <w:spacing w:after="0" w:line="360" w:lineRule="auto"/>
        <w:ind w:left="709" w:right="-143" w:hanging="218"/>
        <w:jc w:val="both"/>
        <w:rPr>
          <w:sz w:val="28"/>
          <w:szCs w:val="28"/>
        </w:rPr>
      </w:pPr>
      <w:r w:rsidRPr="00FF467D">
        <w:rPr>
          <w:sz w:val="28"/>
          <w:szCs w:val="28"/>
        </w:rPr>
        <w:t>Data related to tenders and auctions.</w:t>
      </w:r>
    </w:p>
    <w:p w14:paraId="39AD865A" w14:textId="77777777" w:rsidR="00FF467D" w:rsidRPr="00FF467D" w:rsidRDefault="00FF467D" w:rsidP="002D136A">
      <w:pPr>
        <w:numPr>
          <w:ilvl w:val="0"/>
          <w:numId w:val="4"/>
        </w:numPr>
        <w:tabs>
          <w:tab w:val="clear" w:pos="720"/>
        </w:tabs>
        <w:spacing w:after="0" w:line="360" w:lineRule="auto"/>
        <w:ind w:left="709" w:right="-143" w:hanging="218"/>
        <w:jc w:val="both"/>
        <w:rPr>
          <w:sz w:val="28"/>
          <w:szCs w:val="28"/>
        </w:rPr>
      </w:pPr>
      <w:r w:rsidRPr="00FF467D">
        <w:rPr>
          <w:sz w:val="28"/>
          <w:szCs w:val="28"/>
        </w:rPr>
        <w:t>Procedures for submitting grievances and complaints and how they are received.</w:t>
      </w:r>
    </w:p>
    <w:p w14:paraId="51080C2D" w14:textId="77777777" w:rsidR="00FF467D" w:rsidRPr="00FF467D" w:rsidRDefault="00FF467D" w:rsidP="002D136A">
      <w:pPr>
        <w:numPr>
          <w:ilvl w:val="0"/>
          <w:numId w:val="4"/>
        </w:numPr>
        <w:tabs>
          <w:tab w:val="clear" w:pos="720"/>
        </w:tabs>
        <w:spacing w:after="0" w:line="360" w:lineRule="auto"/>
        <w:ind w:left="709" w:right="-143" w:hanging="218"/>
        <w:jc w:val="both"/>
        <w:rPr>
          <w:sz w:val="28"/>
          <w:szCs w:val="28"/>
        </w:rPr>
      </w:pPr>
      <w:r w:rsidRPr="00FF467D">
        <w:rPr>
          <w:sz w:val="28"/>
          <w:szCs w:val="28"/>
        </w:rPr>
        <w:t>Procedures for submitting requests to access information.</w:t>
      </w:r>
    </w:p>
    <w:p w14:paraId="3CC80040" w14:textId="49B52327" w:rsidR="00FF467D" w:rsidRPr="00FF467D" w:rsidRDefault="00FF467D" w:rsidP="002D136A">
      <w:pPr>
        <w:numPr>
          <w:ilvl w:val="0"/>
          <w:numId w:val="4"/>
        </w:numPr>
        <w:tabs>
          <w:tab w:val="clear" w:pos="720"/>
        </w:tabs>
        <w:spacing w:after="0" w:line="360" w:lineRule="auto"/>
        <w:ind w:left="709" w:right="-143" w:hanging="218"/>
        <w:jc w:val="both"/>
        <w:rPr>
          <w:sz w:val="28"/>
          <w:szCs w:val="28"/>
        </w:rPr>
      </w:pPr>
      <w:r w:rsidRPr="00FF467D">
        <w:rPr>
          <w:sz w:val="28"/>
          <w:szCs w:val="28"/>
        </w:rPr>
        <w:t>Any other information required to be made available or published by the concerned entity</w:t>
      </w:r>
      <w:r w:rsidR="001E1289">
        <w:rPr>
          <w:sz w:val="28"/>
          <w:szCs w:val="28"/>
        </w:rPr>
        <w:t>,</w:t>
      </w:r>
      <w:r w:rsidRPr="00FF467D">
        <w:rPr>
          <w:sz w:val="28"/>
          <w:szCs w:val="28"/>
        </w:rPr>
        <w:t xml:space="preserve"> in accordance with this Law.</w:t>
      </w:r>
    </w:p>
    <w:p w14:paraId="5FBE7249" w14:textId="26047819" w:rsidR="00FF467D" w:rsidRPr="00FF467D" w:rsidRDefault="00FF467D" w:rsidP="002D136A">
      <w:pPr>
        <w:spacing w:after="0" w:line="360" w:lineRule="auto"/>
        <w:ind w:left="142" w:right="-143"/>
        <w:jc w:val="center"/>
        <w:rPr>
          <w:sz w:val="28"/>
          <w:szCs w:val="28"/>
        </w:rPr>
      </w:pPr>
      <w:r w:rsidRPr="00FF467D">
        <w:rPr>
          <w:b/>
          <w:bCs/>
          <w:sz w:val="28"/>
          <w:szCs w:val="28"/>
        </w:rPr>
        <w:t xml:space="preserve">Article </w:t>
      </w:r>
      <w:r w:rsidR="009002A9">
        <w:rPr>
          <w:b/>
          <w:bCs/>
          <w:sz w:val="28"/>
          <w:szCs w:val="28"/>
        </w:rPr>
        <w:t>(</w:t>
      </w:r>
      <w:r w:rsidRPr="00FF467D">
        <w:rPr>
          <w:b/>
          <w:bCs/>
          <w:sz w:val="28"/>
          <w:szCs w:val="28"/>
        </w:rPr>
        <w:t>10</w:t>
      </w:r>
      <w:r w:rsidR="009002A9">
        <w:rPr>
          <w:b/>
          <w:bCs/>
          <w:sz w:val="28"/>
          <w:szCs w:val="28"/>
        </w:rPr>
        <w:t>)</w:t>
      </w:r>
    </w:p>
    <w:p w14:paraId="28334EF6" w14:textId="4F0DC800" w:rsidR="00FF467D" w:rsidRPr="00FF467D" w:rsidRDefault="00FF467D" w:rsidP="00743611">
      <w:pPr>
        <w:spacing w:after="0" w:line="360" w:lineRule="auto"/>
        <w:ind w:left="142" w:right="-143"/>
        <w:jc w:val="both"/>
        <w:rPr>
          <w:sz w:val="28"/>
          <w:szCs w:val="28"/>
        </w:rPr>
      </w:pPr>
      <w:r w:rsidRPr="00FF467D">
        <w:rPr>
          <w:sz w:val="28"/>
          <w:szCs w:val="28"/>
        </w:rPr>
        <w:t xml:space="preserve">The information </w:t>
      </w:r>
      <w:r w:rsidR="00EE2D0C">
        <w:rPr>
          <w:sz w:val="28"/>
          <w:szCs w:val="28"/>
        </w:rPr>
        <w:t>provided for</w:t>
      </w:r>
      <w:r w:rsidRPr="00FF467D">
        <w:rPr>
          <w:sz w:val="28"/>
          <w:szCs w:val="28"/>
        </w:rPr>
        <w:t xml:space="preserve"> in the preceding Article shall be published on the website of the concerned entity in a machine-readable format. It may </w:t>
      </w:r>
      <w:r w:rsidRPr="00FF467D">
        <w:rPr>
          <w:sz w:val="28"/>
          <w:szCs w:val="28"/>
        </w:rPr>
        <w:lastRenderedPageBreak/>
        <w:t>also be published through any other widely accessible means appropriate to the nature of the entity’s work.</w:t>
      </w:r>
    </w:p>
    <w:p w14:paraId="6FD35934" w14:textId="77777777" w:rsidR="00EE2D0C" w:rsidRDefault="00FF467D" w:rsidP="002D136A">
      <w:pPr>
        <w:spacing w:after="0" w:line="360" w:lineRule="auto"/>
        <w:ind w:left="142" w:right="-143"/>
        <w:jc w:val="center"/>
        <w:rPr>
          <w:b/>
          <w:bCs/>
          <w:sz w:val="28"/>
          <w:szCs w:val="28"/>
        </w:rPr>
      </w:pPr>
      <w:r w:rsidRPr="00FF467D">
        <w:rPr>
          <w:b/>
          <w:bCs/>
          <w:sz w:val="28"/>
          <w:szCs w:val="28"/>
        </w:rPr>
        <w:t>Chapter Five</w:t>
      </w:r>
    </w:p>
    <w:p w14:paraId="7BF96C4A" w14:textId="7A454C86" w:rsidR="00FF467D" w:rsidRPr="00FF467D" w:rsidRDefault="00EE2D0C" w:rsidP="002D136A">
      <w:pPr>
        <w:spacing w:after="0" w:line="360" w:lineRule="auto"/>
        <w:ind w:left="142" w:right="-143"/>
        <w:jc w:val="center"/>
        <w:rPr>
          <w:b/>
          <w:bCs/>
          <w:sz w:val="28"/>
          <w:szCs w:val="28"/>
        </w:rPr>
      </w:pPr>
      <w:r w:rsidRPr="00FF467D">
        <w:rPr>
          <w:b/>
          <w:bCs/>
          <w:sz w:val="28"/>
          <w:szCs w:val="28"/>
        </w:rPr>
        <w:t>Information</w:t>
      </w:r>
      <w:r w:rsidRPr="00EE2D0C">
        <w:rPr>
          <w:b/>
          <w:bCs/>
          <w:sz w:val="28"/>
          <w:szCs w:val="28"/>
        </w:rPr>
        <w:t xml:space="preserve"> </w:t>
      </w:r>
      <w:r w:rsidR="00FF467D" w:rsidRPr="00FF467D">
        <w:rPr>
          <w:b/>
          <w:bCs/>
          <w:sz w:val="28"/>
          <w:szCs w:val="28"/>
        </w:rPr>
        <w:t xml:space="preserve">Access </w:t>
      </w:r>
      <w:r w:rsidRPr="00FF467D">
        <w:rPr>
          <w:b/>
          <w:bCs/>
          <w:sz w:val="28"/>
          <w:szCs w:val="28"/>
        </w:rPr>
        <w:t>Procedures</w:t>
      </w:r>
    </w:p>
    <w:p w14:paraId="2ABC5961" w14:textId="73886E24" w:rsidR="00FF467D" w:rsidRPr="00FF467D" w:rsidRDefault="00FF467D" w:rsidP="002D136A">
      <w:pPr>
        <w:spacing w:after="0" w:line="360" w:lineRule="auto"/>
        <w:ind w:left="142" w:right="-143"/>
        <w:jc w:val="center"/>
        <w:rPr>
          <w:sz w:val="28"/>
          <w:szCs w:val="28"/>
        </w:rPr>
      </w:pPr>
      <w:r w:rsidRPr="00FF467D">
        <w:rPr>
          <w:b/>
          <w:bCs/>
          <w:sz w:val="28"/>
          <w:szCs w:val="28"/>
        </w:rPr>
        <w:t xml:space="preserve">Article </w:t>
      </w:r>
      <w:r w:rsidR="009002A9">
        <w:rPr>
          <w:b/>
          <w:bCs/>
          <w:sz w:val="28"/>
          <w:szCs w:val="28"/>
        </w:rPr>
        <w:t>(</w:t>
      </w:r>
      <w:r w:rsidRPr="00FF467D">
        <w:rPr>
          <w:b/>
          <w:bCs/>
          <w:sz w:val="28"/>
          <w:szCs w:val="28"/>
        </w:rPr>
        <w:t>11</w:t>
      </w:r>
      <w:r w:rsidR="009002A9">
        <w:rPr>
          <w:b/>
          <w:bCs/>
          <w:sz w:val="28"/>
          <w:szCs w:val="28"/>
        </w:rPr>
        <w:t>)</w:t>
      </w:r>
    </w:p>
    <w:p w14:paraId="16BDB9E1" w14:textId="103FFEC6" w:rsidR="00FF467D" w:rsidRPr="00FF467D" w:rsidRDefault="00FF467D" w:rsidP="00743611">
      <w:pPr>
        <w:spacing w:after="0" w:line="360" w:lineRule="auto"/>
        <w:ind w:left="142" w:right="-143"/>
        <w:jc w:val="both"/>
        <w:rPr>
          <w:sz w:val="28"/>
          <w:szCs w:val="28"/>
        </w:rPr>
      </w:pPr>
      <w:r w:rsidRPr="00FF467D">
        <w:rPr>
          <w:sz w:val="28"/>
          <w:szCs w:val="28"/>
        </w:rPr>
        <w:t xml:space="preserve">Information shall be accessed based on a request submitted by the information requester to the concerned entity, using the form designated for this purpose, which shall include </w:t>
      </w:r>
      <w:r w:rsidR="00CB30A3">
        <w:rPr>
          <w:sz w:val="28"/>
          <w:szCs w:val="28"/>
        </w:rPr>
        <w:t xml:space="preserve">specifically </w:t>
      </w:r>
      <w:r w:rsidRPr="00FF467D">
        <w:rPr>
          <w:sz w:val="28"/>
          <w:szCs w:val="28"/>
        </w:rPr>
        <w:t xml:space="preserve">the information requester’s details, the information sought, and the reasons for the request, as </w:t>
      </w:r>
      <w:r w:rsidR="00CB30A3">
        <w:rPr>
          <w:sz w:val="28"/>
          <w:szCs w:val="28"/>
        </w:rPr>
        <w:t>specified</w:t>
      </w:r>
      <w:r w:rsidRPr="00FF467D">
        <w:rPr>
          <w:sz w:val="28"/>
          <w:szCs w:val="28"/>
        </w:rPr>
        <w:t xml:space="preserve"> by the concerned entity.</w:t>
      </w:r>
    </w:p>
    <w:p w14:paraId="0790A5D6" w14:textId="2966F587" w:rsidR="00FF467D" w:rsidRPr="00FF467D" w:rsidRDefault="00FF467D" w:rsidP="002D136A">
      <w:pPr>
        <w:spacing w:after="0" w:line="360" w:lineRule="auto"/>
        <w:ind w:left="142" w:right="-143"/>
        <w:jc w:val="center"/>
        <w:rPr>
          <w:sz w:val="28"/>
          <w:szCs w:val="28"/>
        </w:rPr>
      </w:pPr>
      <w:r w:rsidRPr="00FF467D">
        <w:rPr>
          <w:b/>
          <w:bCs/>
          <w:sz w:val="28"/>
          <w:szCs w:val="28"/>
        </w:rPr>
        <w:t xml:space="preserve">Article </w:t>
      </w:r>
      <w:r w:rsidR="009002A9">
        <w:rPr>
          <w:b/>
          <w:bCs/>
          <w:sz w:val="28"/>
          <w:szCs w:val="28"/>
        </w:rPr>
        <w:t>(</w:t>
      </w:r>
      <w:r w:rsidRPr="00FF467D">
        <w:rPr>
          <w:b/>
          <w:bCs/>
          <w:sz w:val="28"/>
          <w:szCs w:val="28"/>
        </w:rPr>
        <w:t>12</w:t>
      </w:r>
      <w:r w:rsidR="009002A9">
        <w:rPr>
          <w:b/>
          <w:bCs/>
          <w:sz w:val="28"/>
          <w:szCs w:val="28"/>
        </w:rPr>
        <w:t>)</w:t>
      </w:r>
    </w:p>
    <w:p w14:paraId="5336C5F4" w14:textId="706D0B26" w:rsidR="00FF467D" w:rsidRPr="00FF467D" w:rsidRDefault="00FF467D" w:rsidP="00743611">
      <w:pPr>
        <w:spacing w:after="0" w:line="360" w:lineRule="auto"/>
        <w:ind w:left="142" w:right="-143"/>
        <w:jc w:val="both"/>
        <w:rPr>
          <w:sz w:val="28"/>
          <w:szCs w:val="28"/>
        </w:rPr>
      </w:pPr>
      <w:r w:rsidRPr="00FF467D">
        <w:rPr>
          <w:sz w:val="28"/>
          <w:szCs w:val="28"/>
        </w:rPr>
        <w:t xml:space="preserve">The concerned entity shall decide on the request within fifteen (15) days from the date of its submission. This period may be extended for a similar </w:t>
      </w:r>
      <w:r w:rsidRPr="00FF467D">
        <w:rPr>
          <w:sz w:val="28"/>
          <w:szCs w:val="28"/>
        </w:rPr>
        <w:lastRenderedPageBreak/>
        <w:t xml:space="preserve">duration depending on the nature or volume of the information requested. </w:t>
      </w:r>
      <w:r w:rsidR="00CB30A3">
        <w:rPr>
          <w:sz w:val="28"/>
          <w:szCs w:val="28"/>
        </w:rPr>
        <w:t>In the case of the issuance of a</w:t>
      </w:r>
      <w:r w:rsidRPr="00FF467D">
        <w:rPr>
          <w:sz w:val="28"/>
          <w:szCs w:val="28"/>
        </w:rPr>
        <w:t xml:space="preserve"> </w:t>
      </w:r>
      <w:r w:rsidR="00CB30A3">
        <w:rPr>
          <w:sz w:val="28"/>
          <w:szCs w:val="28"/>
        </w:rPr>
        <w:t>rejection</w:t>
      </w:r>
      <w:r w:rsidRPr="00FF467D">
        <w:rPr>
          <w:sz w:val="28"/>
          <w:szCs w:val="28"/>
        </w:rPr>
        <w:t xml:space="preserve"> decision</w:t>
      </w:r>
      <w:r w:rsidR="00CB30A3">
        <w:rPr>
          <w:sz w:val="28"/>
          <w:szCs w:val="28"/>
        </w:rPr>
        <w:t>, it shall be reasoned</w:t>
      </w:r>
      <w:r w:rsidRPr="00FF467D">
        <w:rPr>
          <w:sz w:val="28"/>
          <w:szCs w:val="28"/>
        </w:rPr>
        <w:t>.</w:t>
      </w:r>
    </w:p>
    <w:p w14:paraId="7754F8DB" w14:textId="2D1F0514" w:rsidR="00FF467D" w:rsidRPr="00FF467D" w:rsidRDefault="00FF467D" w:rsidP="002D136A">
      <w:pPr>
        <w:spacing w:after="0" w:line="360" w:lineRule="auto"/>
        <w:ind w:left="142" w:right="-143"/>
        <w:jc w:val="center"/>
        <w:rPr>
          <w:sz w:val="28"/>
          <w:szCs w:val="28"/>
        </w:rPr>
      </w:pPr>
      <w:r w:rsidRPr="00FF467D">
        <w:rPr>
          <w:b/>
          <w:bCs/>
          <w:sz w:val="28"/>
          <w:szCs w:val="28"/>
        </w:rPr>
        <w:t xml:space="preserve">Article </w:t>
      </w:r>
      <w:r w:rsidR="009002A9">
        <w:rPr>
          <w:b/>
          <w:bCs/>
          <w:sz w:val="28"/>
          <w:szCs w:val="28"/>
        </w:rPr>
        <w:t>(</w:t>
      </w:r>
      <w:r w:rsidRPr="00FF467D">
        <w:rPr>
          <w:b/>
          <w:bCs/>
          <w:sz w:val="28"/>
          <w:szCs w:val="28"/>
        </w:rPr>
        <w:t>13</w:t>
      </w:r>
      <w:r w:rsidR="009002A9">
        <w:rPr>
          <w:b/>
          <w:bCs/>
          <w:sz w:val="28"/>
          <w:szCs w:val="28"/>
        </w:rPr>
        <w:t>)</w:t>
      </w:r>
    </w:p>
    <w:p w14:paraId="11DBD3E3" w14:textId="0E260450" w:rsidR="00FF467D" w:rsidRPr="00FF467D" w:rsidRDefault="00FF467D" w:rsidP="00743611">
      <w:pPr>
        <w:spacing w:after="0" w:line="360" w:lineRule="auto"/>
        <w:ind w:left="142" w:right="-143"/>
        <w:jc w:val="both"/>
        <w:rPr>
          <w:sz w:val="28"/>
          <w:szCs w:val="28"/>
        </w:rPr>
      </w:pPr>
      <w:r w:rsidRPr="00FF467D">
        <w:rPr>
          <w:sz w:val="28"/>
          <w:szCs w:val="28"/>
        </w:rPr>
        <w:t>The competent department shall notify the information requester of the acceptance</w:t>
      </w:r>
      <w:r w:rsidR="00041F1E">
        <w:rPr>
          <w:sz w:val="28"/>
          <w:szCs w:val="28"/>
        </w:rPr>
        <w:t xml:space="preserve">, </w:t>
      </w:r>
      <w:r w:rsidRPr="00FF467D">
        <w:rPr>
          <w:sz w:val="28"/>
          <w:szCs w:val="28"/>
        </w:rPr>
        <w:t>in full or in par</w:t>
      </w:r>
      <w:r w:rsidR="00041F1E">
        <w:rPr>
          <w:sz w:val="28"/>
          <w:szCs w:val="28"/>
        </w:rPr>
        <w:t>t,</w:t>
      </w:r>
      <w:r w:rsidRPr="00FF467D">
        <w:rPr>
          <w:sz w:val="28"/>
          <w:szCs w:val="28"/>
        </w:rPr>
        <w:t xml:space="preserve"> or the </w:t>
      </w:r>
      <w:r w:rsidR="00041F1E">
        <w:rPr>
          <w:sz w:val="28"/>
          <w:szCs w:val="28"/>
        </w:rPr>
        <w:t>rejection</w:t>
      </w:r>
      <w:r w:rsidRPr="00FF467D">
        <w:rPr>
          <w:sz w:val="28"/>
          <w:szCs w:val="28"/>
        </w:rPr>
        <w:t xml:space="preserve"> of the request and the reasons for such </w:t>
      </w:r>
      <w:r w:rsidR="00041F1E">
        <w:rPr>
          <w:sz w:val="28"/>
          <w:szCs w:val="28"/>
        </w:rPr>
        <w:t>rejection</w:t>
      </w:r>
      <w:r w:rsidRPr="00FF467D">
        <w:rPr>
          <w:sz w:val="28"/>
          <w:szCs w:val="28"/>
        </w:rPr>
        <w:t xml:space="preserve">, to the requester’s registered address or by any other means that confirm receipt, within seven (7) days from the date of </w:t>
      </w:r>
      <w:r w:rsidR="00041F1E">
        <w:rPr>
          <w:sz w:val="28"/>
          <w:szCs w:val="28"/>
        </w:rPr>
        <w:t xml:space="preserve">deciding on the </w:t>
      </w:r>
      <w:r w:rsidR="009857A2">
        <w:rPr>
          <w:sz w:val="28"/>
          <w:szCs w:val="28"/>
        </w:rPr>
        <w:t>request</w:t>
      </w:r>
      <w:r w:rsidRPr="00FF467D">
        <w:rPr>
          <w:sz w:val="28"/>
          <w:szCs w:val="28"/>
        </w:rPr>
        <w:t>. The information shall be delivered in paper or electronic form, depending on the availability at the concerned entity.</w:t>
      </w:r>
    </w:p>
    <w:p w14:paraId="395C555A" w14:textId="715BC1DF" w:rsidR="00FF467D" w:rsidRPr="00FF467D" w:rsidRDefault="00FF467D" w:rsidP="002D136A">
      <w:pPr>
        <w:spacing w:after="0" w:line="360" w:lineRule="auto"/>
        <w:ind w:left="142" w:right="-143"/>
        <w:jc w:val="center"/>
        <w:rPr>
          <w:sz w:val="28"/>
          <w:szCs w:val="28"/>
        </w:rPr>
      </w:pPr>
      <w:r w:rsidRPr="00FF467D">
        <w:rPr>
          <w:b/>
          <w:bCs/>
          <w:sz w:val="28"/>
          <w:szCs w:val="28"/>
        </w:rPr>
        <w:t xml:space="preserve">Article </w:t>
      </w:r>
      <w:r w:rsidR="002C3526">
        <w:rPr>
          <w:b/>
          <w:bCs/>
          <w:sz w:val="28"/>
          <w:szCs w:val="28"/>
        </w:rPr>
        <w:t>(</w:t>
      </w:r>
      <w:r w:rsidRPr="00FF467D">
        <w:rPr>
          <w:b/>
          <w:bCs/>
          <w:sz w:val="28"/>
          <w:szCs w:val="28"/>
        </w:rPr>
        <w:t>14</w:t>
      </w:r>
      <w:r w:rsidR="002C3526">
        <w:rPr>
          <w:b/>
          <w:bCs/>
          <w:sz w:val="28"/>
          <w:szCs w:val="28"/>
        </w:rPr>
        <w:t>)</w:t>
      </w:r>
    </w:p>
    <w:p w14:paraId="1C720A35" w14:textId="77777777" w:rsidR="009857A2" w:rsidRDefault="00FF467D" w:rsidP="00743611">
      <w:pPr>
        <w:spacing w:after="0" w:line="360" w:lineRule="auto"/>
        <w:ind w:left="142" w:right="-143"/>
        <w:jc w:val="both"/>
        <w:rPr>
          <w:sz w:val="28"/>
          <w:szCs w:val="28"/>
        </w:rPr>
      </w:pPr>
      <w:r w:rsidRPr="00FF467D">
        <w:rPr>
          <w:sz w:val="28"/>
          <w:szCs w:val="28"/>
        </w:rPr>
        <w:t>An information requester may submit an urgent request if waiting the prescribed period would cause actual harm to their personal or financial rights. The request must include the justification for urgency.</w:t>
      </w:r>
    </w:p>
    <w:p w14:paraId="264325C7" w14:textId="496AACBF" w:rsidR="00FF467D" w:rsidRPr="00FF467D" w:rsidRDefault="00FF467D" w:rsidP="00743611">
      <w:pPr>
        <w:spacing w:after="0" w:line="360" w:lineRule="auto"/>
        <w:ind w:left="142" w:right="-143"/>
        <w:jc w:val="both"/>
        <w:rPr>
          <w:sz w:val="28"/>
          <w:szCs w:val="28"/>
        </w:rPr>
      </w:pPr>
      <w:r w:rsidRPr="00FF467D">
        <w:rPr>
          <w:sz w:val="28"/>
          <w:szCs w:val="28"/>
        </w:rPr>
        <w:lastRenderedPageBreak/>
        <w:t>The concerned entity must decide on the urgent request within two (2) days of submission, either by approving or rejecting it with reasons.</w:t>
      </w:r>
    </w:p>
    <w:p w14:paraId="790D1317" w14:textId="1BA38002" w:rsidR="00FF467D" w:rsidRPr="00FF467D" w:rsidRDefault="00FF467D" w:rsidP="002D136A">
      <w:pPr>
        <w:spacing w:after="0" w:line="360" w:lineRule="auto"/>
        <w:ind w:left="142" w:right="-143"/>
        <w:jc w:val="center"/>
        <w:rPr>
          <w:sz w:val="28"/>
          <w:szCs w:val="28"/>
        </w:rPr>
      </w:pPr>
      <w:r w:rsidRPr="00FF467D">
        <w:rPr>
          <w:b/>
          <w:bCs/>
          <w:sz w:val="28"/>
          <w:szCs w:val="28"/>
        </w:rPr>
        <w:t xml:space="preserve">Article </w:t>
      </w:r>
      <w:r w:rsidR="002C3526">
        <w:rPr>
          <w:b/>
          <w:bCs/>
          <w:sz w:val="28"/>
          <w:szCs w:val="28"/>
        </w:rPr>
        <w:t>(</w:t>
      </w:r>
      <w:r w:rsidRPr="00FF467D">
        <w:rPr>
          <w:b/>
          <w:bCs/>
          <w:sz w:val="28"/>
          <w:szCs w:val="28"/>
        </w:rPr>
        <w:t>15</w:t>
      </w:r>
      <w:r w:rsidR="002C3526">
        <w:rPr>
          <w:b/>
          <w:bCs/>
          <w:sz w:val="28"/>
          <w:szCs w:val="28"/>
        </w:rPr>
        <w:t>)</w:t>
      </w:r>
    </w:p>
    <w:p w14:paraId="05A2445B" w14:textId="5E420E82" w:rsidR="00FF467D" w:rsidRPr="00FF467D" w:rsidRDefault="00FF467D" w:rsidP="00743611">
      <w:pPr>
        <w:spacing w:after="0" w:line="360" w:lineRule="auto"/>
        <w:ind w:left="142" w:right="-143"/>
        <w:jc w:val="both"/>
        <w:rPr>
          <w:sz w:val="28"/>
          <w:szCs w:val="28"/>
        </w:rPr>
      </w:pPr>
      <w:r w:rsidRPr="00FF467D">
        <w:rPr>
          <w:sz w:val="28"/>
          <w:szCs w:val="28"/>
        </w:rPr>
        <w:t>The information requester must collect the information within seven (7) days from the date of being notified of the full or partial acceptance of the request. Otherwise, a new request must be submitted</w:t>
      </w:r>
      <w:r w:rsidR="009857A2">
        <w:rPr>
          <w:sz w:val="28"/>
          <w:szCs w:val="28"/>
        </w:rPr>
        <w:t xml:space="preserve">, </w:t>
      </w:r>
      <w:r w:rsidRPr="00FF467D">
        <w:rPr>
          <w:sz w:val="28"/>
          <w:szCs w:val="28"/>
        </w:rPr>
        <w:t>in accordance with the provisions of this Law.</w:t>
      </w:r>
    </w:p>
    <w:p w14:paraId="3D251939" w14:textId="45EF3997" w:rsidR="00FF467D" w:rsidRPr="00FF467D" w:rsidRDefault="00FF467D" w:rsidP="002D136A">
      <w:pPr>
        <w:spacing w:after="0" w:line="360" w:lineRule="auto"/>
        <w:ind w:left="142" w:right="-143"/>
        <w:jc w:val="center"/>
        <w:rPr>
          <w:sz w:val="28"/>
          <w:szCs w:val="28"/>
        </w:rPr>
      </w:pPr>
      <w:r w:rsidRPr="00FF467D">
        <w:rPr>
          <w:b/>
          <w:bCs/>
          <w:sz w:val="28"/>
          <w:szCs w:val="28"/>
        </w:rPr>
        <w:t xml:space="preserve">Article </w:t>
      </w:r>
      <w:r w:rsidR="002C3526">
        <w:rPr>
          <w:b/>
          <w:bCs/>
          <w:sz w:val="28"/>
          <w:szCs w:val="28"/>
        </w:rPr>
        <w:t>(</w:t>
      </w:r>
      <w:r w:rsidRPr="00FF467D">
        <w:rPr>
          <w:b/>
          <w:bCs/>
          <w:sz w:val="28"/>
          <w:szCs w:val="28"/>
        </w:rPr>
        <w:t>16</w:t>
      </w:r>
      <w:r w:rsidR="002C3526">
        <w:rPr>
          <w:b/>
          <w:bCs/>
          <w:sz w:val="28"/>
          <w:szCs w:val="28"/>
        </w:rPr>
        <w:t>)</w:t>
      </w:r>
    </w:p>
    <w:p w14:paraId="53456218" w14:textId="45A56D65" w:rsidR="00FF467D" w:rsidRPr="00FF467D" w:rsidRDefault="00FF467D" w:rsidP="00743611">
      <w:pPr>
        <w:spacing w:after="0" w:line="360" w:lineRule="auto"/>
        <w:ind w:left="142" w:right="-143"/>
        <w:jc w:val="both"/>
        <w:rPr>
          <w:sz w:val="28"/>
          <w:szCs w:val="28"/>
        </w:rPr>
      </w:pPr>
      <w:r w:rsidRPr="00FF467D">
        <w:rPr>
          <w:sz w:val="28"/>
          <w:szCs w:val="28"/>
        </w:rPr>
        <w:t xml:space="preserve">Non-personal information obtained through a request </w:t>
      </w:r>
      <w:r w:rsidR="009857A2">
        <w:rPr>
          <w:sz w:val="28"/>
          <w:szCs w:val="28"/>
        </w:rPr>
        <w:t>shall</w:t>
      </w:r>
      <w:r w:rsidRPr="00FF467D">
        <w:rPr>
          <w:sz w:val="28"/>
          <w:szCs w:val="28"/>
        </w:rPr>
        <w:t xml:space="preserve"> not be published through media outlets, social media, print, or any other means, unless prior authorization is obtained from the concerned entity.</w:t>
      </w:r>
    </w:p>
    <w:p w14:paraId="27D10A03" w14:textId="45499148" w:rsidR="00FF467D" w:rsidRPr="00FF467D" w:rsidRDefault="00FF467D" w:rsidP="002D136A">
      <w:pPr>
        <w:spacing w:after="0" w:line="360" w:lineRule="auto"/>
        <w:ind w:left="142" w:right="-143"/>
        <w:jc w:val="center"/>
        <w:rPr>
          <w:sz w:val="28"/>
          <w:szCs w:val="28"/>
        </w:rPr>
      </w:pPr>
      <w:r w:rsidRPr="00FF467D">
        <w:rPr>
          <w:b/>
          <w:bCs/>
          <w:sz w:val="28"/>
          <w:szCs w:val="28"/>
        </w:rPr>
        <w:t xml:space="preserve">Article </w:t>
      </w:r>
      <w:r w:rsidR="002C3526">
        <w:rPr>
          <w:b/>
          <w:bCs/>
          <w:sz w:val="28"/>
          <w:szCs w:val="28"/>
        </w:rPr>
        <w:t>(</w:t>
      </w:r>
      <w:r w:rsidRPr="00FF467D">
        <w:rPr>
          <w:b/>
          <w:bCs/>
          <w:sz w:val="28"/>
          <w:szCs w:val="28"/>
        </w:rPr>
        <w:t>17</w:t>
      </w:r>
      <w:r w:rsidR="002C3526">
        <w:rPr>
          <w:b/>
          <w:bCs/>
          <w:sz w:val="28"/>
          <w:szCs w:val="28"/>
        </w:rPr>
        <w:t>)</w:t>
      </w:r>
    </w:p>
    <w:p w14:paraId="1979E005" w14:textId="77777777" w:rsidR="00FF467D" w:rsidRPr="00FF467D" w:rsidRDefault="00FF467D" w:rsidP="00743611">
      <w:pPr>
        <w:spacing w:after="0" w:line="360" w:lineRule="auto"/>
        <w:ind w:left="142" w:right="-143"/>
        <w:jc w:val="both"/>
        <w:rPr>
          <w:sz w:val="28"/>
          <w:szCs w:val="28"/>
        </w:rPr>
      </w:pPr>
      <w:r w:rsidRPr="00FF467D">
        <w:rPr>
          <w:sz w:val="28"/>
          <w:szCs w:val="28"/>
        </w:rPr>
        <w:t>A request to access information shall be rejected in the following cases:</w:t>
      </w:r>
    </w:p>
    <w:p w14:paraId="7393EBDE" w14:textId="77777777" w:rsidR="00FF467D" w:rsidRPr="00FF467D" w:rsidRDefault="00FF467D" w:rsidP="002D136A">
      <w:pPr>
        <w:numPr>
          <w:ilvl w:val="0"/>
          <w:numId w:val="5"/>
        </w:numPr>
        <w:tabs>
          <w:tab w:val="clear" w:pos="720"/>
        </w:tabs>
        <w:spacing w:after="0" w:line="360" w:lineRule="auto"/>
        <w:ind w:left="709" w:right="-143" w:hanging="218"/>
        <w:jc w:val="both"/>
        <w:rPr>
          <w:sz w:val="28"/>
          <w:szCs w:val="28"/>
        </w:rPr>
      </w:pPr>
      <w:r w:rsidRPr="00FF467D">
        <w:rPr>
          <w:sz w:val="28"/>
          <w:szCs w:val="28"/>
        </w:rPr>
        <w:t>The requested information is not available.</w:t>
      </w:r>
    </w:p>
    <w:p w14:paraId="0CCC8B81" w14:textId="77777777" w:rsidR="00FF467D" w:rsidRPr="00FF467D" w:rsidRDefault="00FF467D" w:rsidP="002D136A">
      <w:pPr>
        <w:numPr>
          <w:ilvl w:val="0"/>
          <w:numId w:val="5"/>
        </w:numPr>
        <w:tabs>
          <w:tab w:val="clear" w:pos="720"/>
        </w:tabs>
        <w:spacing w:after="0" w:line="360" w:lineRule="auto"/>
        <w:ind w:left="709" w:right="-143" w:hanging="218"/>
        <w:jc w:val="both"/>
        <w:rPr>
          <w:sz w:val="28"/>
          <w:szCs w:val="28"/>
        </w:rPr>
      </w:pPr>
      <w:r w:rsidRPr="00FF467D">
        <w:rPr>
          <w:sz w:val="28"/>
          <w:szCs w:val="28"/>
        </w:rPr>
        <w:lastRenderedPageBreak/>
        <w:t>The requested information falls within the scope of exempted information under Article (20) of this Law.</w:t>
      </w:r>
    </w:p>
    <w:p w14:paraId="1E107E0D" w14:textId="77777777" w:rsidR="00FF467D" w:rsidRPr="00FF467D" w:rsidRDefault="00FF467D" w:rsidP="002D136A">
      <w:pPr>
        <w:numPr>
          <w:ilvl w:val="0"/>
          <w:numId w:val="5"/>
        </w:numPr>
        <w:tabs>
          <w:tab w:val="clear" w:pos="720"/>
        </w:tabs>
        <w:spacing w:after="0" w:line="360" w:lineRule="auto"/>
        <w:ind w:left="709" w:right="-143" w:hanging="218"/>
        <w:jc w:val="both"/>
        <w:rPr>
          <w:sz w:val="28"/>
          <w:szCs w:val="28"/>
        </w:rPr>
      </w:pPr>
      <w:r w:rsidRPr="00FF467D">
        <w:rPr>
          <w:sz w:val="28"/>
          <w:szCs w:val="28"/>
        </w:rPr>
        <w:t>The requested information has already been automatically published.</w:t>
      </w:r>
    </w:p>
    <w:p w14:paraId="79C0764F" w14:textId="77777777" w:rsidR="00FF467D" w:rsidRPr="00FF467D" w:rsidRDefault="00FF467D" w:rsidP="002D136A">
      <w:pPr>
        <w:numPr>
          <w:ilvl w:val="0"/>
          <w:numId w:val="5"/>
        </w:numPr>
        <w:tabs>
          <w:tab w:val="clear" w:pos="720"/>
        </w:tabs>
        <w:spacing w:after="0" w:line="360" w:lineRule="auto"/>
        <w:ind w:left="709" w:right="-143" w:hanging="218"/>
        <w:jc w:val="both"/>
        <w:rPr>
          <w:sz w:val="28"/>
          <w:szCs w:val="28"/>
        </w:rPr>
      </w:pPr>
      <w:r w:rsidRPr="00FF467D">
        <w:rPr>
          <w:sz w:val="28"/>
          <w:szCs w:val="28"/>
        </w:rPr>
        <w:t>The request is unclear.</w:t>
      </w:r>
    </w:p>
    <w:p w14:paraId="3C6052FD" w14:textId="284770F4" w:rsidR="009857A2" w:rsidRPr="0002010F" w:rsidRDefault="00FF467D" w:rsidP="0002010F">
      <w:pPr>
        <w:numPr>
          <w:ilvl w:val="0"/>
          <w:numId w:val="5"/>
        </w:numPr>
        <w:tabs>
          <w:tab w:val="clear" w:pos="720"/>
        </w:tabs>
        <w:spacing w:after="0" w:line="360" w:lineRule="auto"/>
        <w:ind w:left="709" w:right="-143" w:hanging="218"/>
        <w:jc w:val="both"/>
        <w:rPr>
          <w:sz w:val="28"/>
          <w:szCs w:val="28"/>
        </w:rPr>
      </w:pPr>
      <w:r w:rsidRPr="00FF467D">
        <w:rPr>
          <w:sz w:val="28"/>
          <w:szCs w:val="28"/>
        </w:rPr>
        <w:t>In other necessary cases that prevent fulfilling the request.</w:t>
      </w:r>
    </w:p>
    <w:p w14:paraId="5DF9FF3B" w14:textId="7662839F" w:rsidR="00FF467D" w:rsidRPr="00FF467D" w:rsidRDefault="00FF467D" w:rsidP="002D136A">
      <w:pPr>
        <w:spacing w:after="0" w:line="360" w:lineRule="auto"/>
        <w:ind w:left="142" w:right="-143"/>
        <w:jc w:val="center"/>
        <w:rPr>
          <w:sz w:val="28"/>
          <w:szCs w:val="28"/>
        </w:rPr>
      </w:pPr>
      <w:r w:rsidRPr="00FF467D">
        <w:rPr>
          <w:b/>
          <w:bCs/>
          <w:sz w:val="28"/>
          <w:szCs w:val="28"/>
        </w:rPr>
        <w:t xml:space="preserve">Article </w:t>
      </w:r>
      <w:r w:rsidR="002C3526">
        <w:rPr>
          <w:b/>
          <w:bCs/>
          <w:sz w:val="28"/>
          <w:szCs w:val="28"/>
        </w:rPr>
        <w:t>(</w:t>
      </w:r>
      <w:r w:rsidRPr="00FF467D">
        <w:rPr>
          <w:b/>
          <w:bCs/>
          <w:sz w:val="28"/>
          <w:szCs w:val="28"/>
        </w:rPr>
        <w:t>18</w:t>
      </w:r>
      <w:r w:rsidR="002C3526">
        <w:rPr>
          <w:b/>
          <w:bCs/>
          <w:sz w:val="28"/>
          <w:szCs w:val="28"/>
        </w:rPr>
        <w:t>)</w:t>
      </w:r>
    </w:p>
    <w:p w14:paraId="35C866AB" w14:textId="57C506EC" w:rsidR="009857A2" w:rsidRDefault="00FF467D" w:rsidP="0002010F">
      <w:pPr>
        <w:spacing w:after="0" w:line="360" w:lineRule="auto"/>
        <w:ind w:left="142" w:right="-143"/>
        <w:jc w:val="both"/>
        <w:rPr>
          <w:sz w:val="28"/>
          <w:szCs w:val="28"/>
        </w:rPr>
      </w:pPr>
      <w:r w:rsidRPr="00FF467D">
        <w:rPr>
          <w:sz w:val="28"/>
          <w:szCs w:val="28"/>
        </w:rPr>
        <w:t xml:space="preserve">An information requester may </w:t>
      </w:r>
      <w:r w:rsidR="00C92A86">
        <w:rPr>
          <w:sz w:val="28"/>
          <w:szCs w:val="28"/>
        </w:rPr>
        <w:t>raise a grievance</w:t>
      </w:r>
      <w:r w:rsidRPr="00FF467D">
        <w:rPr>
          <w:sz w:val="28"/>
          <w:szCs w:val="28"/>
        </w:rPr>
        <w:t xml:space="preserve"> to the President in case of rejection of the request within thirty (30) days from the date of being notified of the decision. The President shall decide on the </w:t>
      </w:r>
      <w:r w:rsidR="00C92A86">
        <w:rPr>
          <w:sz w:val="28"/>
          <w:szCs w:val="28"/>
        </w:rPr>
        <w:t>grievance</w:t>
      </w:r>
      <w:r w:rsidR="00C92A86" w:rsidRPr="00FF467D">
        <w:rPr>
          <w:sz w:val="28"/>
          <w:szCs w:val="28"/>
        </w:rPr>
        <w:t xml:space="preserve"> </w:t>
      </w:r>
      <w:r w:rsidRPr="00FF467D">
        <w:rPr>
          <w:sz w:val="28"/>
          <w:szCs w:val="28"/>
        </w:rPr>
        <w:t xml:space="preserve">within fifteen (15) days from its submission. If this period lapses without a response, the </w:t>
      </w:r>
      <w:r w:rsidR="00C92A86">
        <w:rPr>
          <w:sz w:val="28"/>
          <w:szCs w:val="28"/>
        </w:rPr>
        <w:t>grievance</w:t>
      </w:r>
      <w:r w:rsidR="00C92A86" w:rsidRPr="00FF467D">
        <w:rPr>
          <w:sz w:val="28"/>
          <w:szCs w:val="28"/>
        </w:rPr>
        <w:t xml:space="preserve"> </w:t>
      </w:r>
      <w:r w:rsidRPr="00FF467D">
        <w:rPr>
          <w:sz w:val="28"/>
          <w:szCs w:val="28"/>
        </w:rPr>
        <w:t>shall be deemed implicitly rejected.</w:t>
      </w:r>
    </w:p>
    <w:p w14:paraId="7F1E30FB" w14:textId="77777777" w:rsidR="0002010F" w:rsidRDefault="0002010F" w:rsidP="0002010F">
      <w:pPr>
        <w:spacing w:after="0" w:line="360" w:lineRule="auto"/>
        <w:ind w:left="142" w:right="-143"/>
        <w:jc w:val="both"/>
        <w:rPr>
          <w:sz w:val="28"/>
          <w:szCs w:val="28"/>
        </w:rPr>
      </w:pPr>
    </w:p>
    <w:p w14:paraId="68CAD6E1" w14:textId="77777777" w:rsidR="0002010F" w:rsidRPr="0002010F" w:rsidRDefault="0002010F" w:rsidP="0002010F">
      <w:pPr>
        <w:spacing w:after="0" w:line="360" w:lineRule="auto"/>
        <w:ind w:left="142" w:right="-143"/>
        <w:jc w:val="both"/>
        <w:rPr>
          <w:sz w:val="28"/>
          <w:szCs w:val="28"/>
        </w:rPr>
      </w:pPr>
    </w:p>
    <w:p w14:paraId="46ED260A" w14:textId="565C80DC" w:rsidR="00FF467D" w:rsidRPr="00FF467D" w:rsidRDefault="00FF467D" w:rsidP="002D136A">
      <w:pPr>
        <w:spacing w:after="0" w:line="360" w:lineRule="auto"/>
        <w:ind w:left="142" w:right="-143"/>
        <w:jc w:val="center"/>
        <w:rPr>
          <w:sz w:val="28"/>
          <w:szCs w:val="28"/>
        </w:rPr>
      </w:pPr>
      <w:r w:rsidRPr="00FF467D">
        <w:rPr>
          <w:b/>
          <w:bCs/>
          <w:sz w:val="28"/>
          <w:szCs w:val="28"/>
        </w:rPr>
        <w:lastRenderedPageBreak/>
        <w:t xml:space="preserve">Article </w:t>
      </w:r>
      <w:r w:rsidR="002C3526">
        <w:rPr>
          <w:b/>
          <w:bCs/>
          <w:sz w:val="28"/>
          <w:szCs w:val="28"/>
        </w:rPr>
        <w:t>(</w:t>
      </w:r>
      <w:r w:rsidRPr="00FF467D">
        <w:rPr>
          <w:b/>
          <w:bCs/>
          <w:sz w:val="28"/>
          <w:szCs w:val="28"/>
        </w:rPr>
        <w:t>19</w:t>
      </w:r>
      <w:r w:rsidR="002C3526">
        <w:rPr>
          <w:b/>
          <w:bCs/>
          <w:sz w:val="28"/>
          <w:szCs w:val="28"/>
        </w:rPr>
        <w:t>)</w:t>
      </w:r>
    </w:p>
    <w:p w14:paraId="12D92CCB" w14:textId="77777777" w:rsidR="00FF467D" w:rsidRPr="00FF467D" w:rsidRDefault="00FF467D" w:rsidP="00743611">
      <w:pPr>
        <w:spacing w:after="0" w:line="360" w:lineRule="auto"/>
        <w:ind w:left="142" w:right="-143"/>
        <w:jc w:val="both"/>
        <w:rPr>
          <w:sz w:val="28"/>
          <w:szCs w:val="28"/>
        </w:rPr>
      </w:pPr>
      <w:r w:rsidRPr="00FF467D">
        <w:rPr>
          <w:sz w:val="28"/>
          <w:szCs w:val="28"/>
        </w:rPr>
        <w:t>The concerned entity may impose a fee for access to information not exceeding the cost of preparing and delivering the information in its final form.</w:t>
      </w:r>
    </w:p>
    <w:p w14:paraId="09821E79" w14:textId="77777777" w:rsidR="000338BC" w:rsidRDefault="00A07DDB" w:rsidP="005B6296">
      <w:pPr>
        <w:spacing w:after="0" w:line="360" w:lineRule="auto"/>
        <w:ind w:left="142" w:right="-143"/>
        <w:jc w:val="center"/>
        <w:rPr>
          <w:b/>
          <w:bCs/>
          <w:sz w:val="28"/>
          <w:szCs w:val="28"/>
        </w:rPr>
      </w:pPr>
      <w:r w:rsidRPr="00A07DDB">
        <w:rPr>
          <w:b/>
          <w:bCs/>
          <w:sz w:val="28"/>
          <w:szCs w:val="28"/>
        </w:rPr>
        <w:t xml:space="preserve">Chapter Six </w:t>
      </w:r>
    </w:p>
    <w:p w14:paraId="3BC5B94C" w14:textId="31EA6DC6" w:rsidR="00A07DDB" w:rsidRPr="00A07DDB" w:rsidRDefault="00A07DDB" w:rsidP="005B6296">
      <w:pPr>
        <w:spacing w:after="0" w:line="360" w:lineRule="auto"/>
        <w:ind w:left="142" w:right="-143"/>
        <w:jc w:val="center"/>
        <w:rPr>
          <w:b/>
          <w:bCs/>
          <w:sz w:val="28"/>
          <w:szCs w:val="28"/>
        </w:rPr>
      </w:pPr>
      <w:r w:rsidRPr="00A07DDB">
        <w:rPr>
          <w:b/>
          <w:bCs/>
          <w:sz w:val="28"/>
          <w:szCs w:val="28"/>
        </w:rPr>
        <w:t>Information Not Subject to Disclosure</w:t>
      </w:r>
    </w:p>
    <w:p w14:paraId="2B626C9B" w14:textId="1A212D01" w:rsidR="00A07DDB" w:rsidRPr="00A07DDB" w:rsidRDefault="00A07DDB" w:rsidP="005B6296">
      <w:pPr>
        <w:spacing w:after="0" w:line="360" w:lineRule="auto"/>
        <w:ind w:left="142" w:right="-143"/>
        <w:jc w:val="center"/>
        <w:rPr>
          <w:sz w:val="28"/>
          <w:szCs w:val="28"/>
        </w:rPr>
      </w:pPr>
      <w:r w:rsidRPr="00A07DDB">
        <w:rPr>
          <w:b/>
          <w:bCs/>
          <w:sz w:val="28"/>
          <w:szCs w:val="28"/>
        </w:rPr>
        <w:t xml:space="preserve">Article </w:t>
      </w:r>
      <w:r w:rsidR="002C3526">
        <w:rPr>
          <w:b/>
          <w:bCs/>
          <w:sz w:val="28"/>
          <w:szCs w:val="28"/>
        </w:rPr>
        <w:t>(</w:t>
      </w:r>
      <w:r w:rsidRPr="00A07DDB">
        <w:rPr>
          <w:b/>
          <w:bCs/>
          <w:sz w:val="28"/>
          <w:szCs w:val="28"/>
        </w:rPr>
        <w:t>20</w:t>
      </w:r>
      <w:r w:rsidR="002C3526">
        <w:rPr>
          <w:b/>
          <w:bCs/>
          <w:sz w:val="28"/>
          <w:szCs w:val="28"/>
        </w:rPr>
        <w:t>)</w:t>
      </w:r>
    </w:p>
    <w:p w14:paraId="79ED4CFF" w14:textId="77777777" w:rsidR="00A07DDB" w:rsidRPr="00A07DDB" w:rsidRDefault="00A07DDB" w:rsidP="00A07DDB">
      <w:pPr>
        <w:spacing w:after="0" w:line="360" w:lineRule="auto"/>
        <w:ind w:left="142" w:right="-143"/>
        <w:jc w:val="both"/>
        <w:rPr>
          <w:sz w:val="28"/>
          <w:szCs w:val="28"/>
        </w:rPr>
      </w:pPr>
      <w:r w:rsidRPr="00A07DDB">
        <w:rPr>
          <w:sz w:val="28"/>
          <w:szCs w:val="28"/>
        </w:rPr>
        <w:t>Without prejudice to the provisions set forth in any other law, the disclosure of information related to the following shall be prohibited:</w:t>
      </w:r>
    </w:p>
    <w:p w14:paraId="1FAFD8E9" w14:textId="77777777" w:rsidR="00A07DDB" w:rsidRPr="00A07DDB" w:rsidRDefault="00A07DDB" w:rsidP="00A07DDB">
      <w:pPr>
        <w:numPr>
          <w:ilvl w:val="0"/>
          <w:numId w:val="6"/>
        </w:numPr>
        <w:spacing w:after="0" w:line="360" w:lineRule="auto"/>
        <w:ind w:right="-143"/>
        <w:jc w:val="both"/>
        <w:rPr>
          <w:sz w:val="28"/>
          <w:szCs w:val="28"/>
        </w:rPr>
      </w:pPr>
      <w:r w:rsidRPr="00A07DDB">
        <w:rPr>
          <w:sz w:val="28"/>
          <w:szCs w:val="28"/>
        </w:rPr>
        <w:t>Information the access to or disclosure of which may harm the security or economy of the State, its public interest, or its international relations.</w:t>
      </w:r>
    </w:p>
    <w:p w14:paraId="3821294D" w14:textId="77777777" w:rsidR="00A07DDB" w:rsidRPr="00A07DDB" w:rsidRDefault="00A07DDB" w:rsidP="00A07DDB">
      <w:pPr>
        <w:numPr>
          <w:ilvl w:val="0"/>
          <w:numId w:val="6"/>
        </w:numPr>
        <w:spacing w:after="0" w:line="360" w:lineRule="auto"/>
        <w:ind w:right="-143"/>
        <w:jc w:val="both"/>
        <w:rPr>
          <w:sz w:val="28"/>
          <w:szCs w:val="28"/>
        </w:rPr>
      </w:pPr>
      <w:r w:rsidRPr="00A07DDB">
        <w:rPr>
          <w:sz w:val="28"/>
          <w:szCs w:val="28"/>
        </w:rPr>
        <w:t>Information that infringes upon the sanctity of private life.</w:t>
      </w:r>
    </w:p>
    <w:p w14:paraId="6B3A53D3" w14:textId="7B044F3A" w:rsidR="00A07DDB" w:rsidRPr="00A07DDB" w:rsidRDefault="00A07DDB" w:rsidP="00A07DDB">
      <w:pPr>
        <w:numPr>
          <w:ilvl w:val="0"/>
          <w:numId w:val="6"/>
        </w:numPr>
        <w:spacing w:after="0" w:line="360" w:lineRule="auto"/>
        <w:ind w:right="-143"/>
        <w:jc w:val="both"/>
        <w:rPr>
          <w:sz w:val="28"/>
          <w:szCs w:val="28"/>
        </w:rPr>
      </w:pPr>
      <w:r w:rsidRPr="00A07DDB">
        <w:rPr>
          <w:sz w:val="28"/>
          <w:szCs w:val="28"/>
        </w:rPr>
        <w:lastRenderedPageBreak/>
        <w:t>Information that may not be disclosed pursuant to an agreement between the concerned entity and a third party, or that contain</w:t>
      </w:r>
      <w:r w:rsidR="005B6296">
        <w:rPr>
          <w:sz w:val="28"/>
          <w:szCs w:val="28"/>
        </w:rPr>
        <w:t xml:space="preserve">ing </w:t>
      </w:r>
      <w:r w:rsidRPr="00A07DDB">
        <w:rPr>
          <w:sz w:val="28"/>
          <w:szCs w:val="28"/>
        </w:rPr>
        <w:t>trade or professional secrets belonging to another party.</w:t>
      </w:r>
    </w:p>
    <w:p w14:paraId="37AEB239" w14:textId="77777777" w:rsidR="00A07DDB" w:rsidRPr="00A07DDB" w:rsidRDefault="00A07DDB" w:rsidP="00A07DDB">
      <w:pPr>
        <w:numPr>
          <w:ilvl w:val="0"/>
          <w:numId w:val="6"/>
        </w:numPr>
        <w:spacing w:after="0" w:line="360" w:lineRule="auto"/>
        <w:ind w:right="-143"/>
        <w:jc w:val="both"/>
        <w:rPr>
          <w:sz w:val="28"/>
          <w:szCs w:val="28"/>
        </w:rPr>
      </w:pPr>
      <w:r w:rsidRPr="00A07DDB">
        <w:rPr>
          <w:sz w:val="28"/>
          <w:szCs w:val="28"/>
        </w:rPr>
        <w:t>Information related to policies, decisions, experiments, or tests that are in the preparation or planning phase.</w:t>
      </w:r>
    </w:p>
    <w:p w14:paraId="43F81630" w14:textId="77777777" w:rsidR="00A07DDB" w:rsidRPr="00A07DDB" w:rsidRDefault="00A07DDB" w:rsidP="00A07DDB">
      <w:pPr>
        <w:numPr>
          <w:ilvl w:val="0"/>
          <w:numId w:val="6"/>
        </w:numPr>
        <w:spacing w:after="0" w:line="360" w:lineRule="auto"/>
        <w:ind w:right="-143"/>
        <w:jc w:val="both"/>
        <w:rPr>
          <w:sz w:val="28"/>
          <w:szCs w:val="28"/>
        </w:rPr>
      </w:pPr>
      <w:r w:rsidRPr="00A07DDB">
        <w:rPr>
          <w:sz w:val="28"/>
          <w:szCs w:val="28"/>
        </w:rPr>
        <w:t>Information the disclosure of which may compromise the course of investigations, hinder the pursuit or apprehension of offenders, or endanger the lives or safety of individuals.</w:t>
      </w:r>
    </w:p>
    <w:p w14:paraId="1F781558" w14:textId="77777777" w:rsidR="00A07DDB" w:rsidRPr="00A07DDB" w:rsidRDefault="00A07DDB" w:rsidP="00A07DDB">
      <w:pPr>
        <w:numPr>
          <w:ilvl w:val="0"/>
          <w:numId w:val="6"/>
        </w:numPr>
        <w:spacing w:after="0" w:line="360" w:lineRule="auto"/>
        <w:ind w:right="-143"/>
        <w:jc w:val="both"/>
        <w:rPr>
          <w:sz w:val="28"/>
          <w:szCs w:val="28"/>
        </w:rPr>
      </w:pPr>
      <w:r w:rsidRPr="00A07DDB">
        <w:rPr>
          <w:sz w:val="28"/>
          <w:szCs w:val="28"/>
        </w:rPr>
        <w:t>Personal information and files, including educational, medical, employment records, or banking accounts and transfers.</w:t>
      </w:r>
    </w:p>
    <w:p w14:paraId="5CD785A4" w14:textId="77777777" w:rsidR="00A07DDB" w:rsidRPr="00A07DDB" w:rsidRDefault="00A07DDB" w:rsidP="00A07DDB">
      <w:pPr>
        <w:numPr>
          <w:ilvl w:val="0"/>
          <w:numId w:val="6"/>
        </w:numPr>
        <w:spacing w:after="0" w:line="360" w:lineRule="auto"/>
        <w:ind w:right="-143"/>
        <w:jc w:val="both"/>
        <w:rPr>
          <w:sz w:val="28"/>
          <w:szCs w:val="28"/>
        </w:rPr>
      </w:pPr>
      <w:r w:rsidRPr="00A07DDB">
        <w:rPr>
          <w:sz w:val="28"/>
          <w:szCs w:val="28"/>
        </w:rPr>
        <w:t>Information the disclosure of which may violate intellectual property rights or fair competition.</w:t>
      </w:r>
    </w:p>
    <w:p w14:paraId="474852A2" w14:textId="6C698AFD" w:rsidR="00A07DDB" w:rsidRPr="00A07DDB" w:rsidRDefault="00A07DDB" w:rsidP="002C3526">
      <w:pPr>
        <w:numPr>
          <w:ilvl w:val="0"/>
          <w:numId w:val="6"/>
        </w:numPr>
        <w:spacing w:after="0" w:line="360" w:lineRule="auto"/>
        <w:ind w:right="-143"/>
        <w:jc w:val="both"/>
        <w:rPr>
          <w:sz w:val="28"/>
          <w:szCs w:val="28"/>
        </w:rPr>
      </w:pPr>
      <w:r w:rsidRPr="00A07DDB">
        <w:rPr>
          <w:sz w:val="28"/>
          <w:szCs w:val="28"/>
        </w:rPr>
        <w:t>Information that is confidential by its nature, protected, or unauthorized for disclosure under the laws in force in the State.</w:t>
      </w:r>
    </w:p>
    <w:p w14:paraId="568D530E" w14:textId="77777777" w:rsidR="000338BC" w:rsidRDefault="00A07DDB" w:rsidP="005B6296">
      <w:pPr>
        <w:spacing w:after="0" w:line="360" w:lineRule="auto"/>
        <w:ind w:left="142" w:right="-143"/>
        <w:jc w:val="center"/>
        <w:rPr>
          <w:b/>
          <w:bCs/>
          <w:sz w:val="28"/>
          <w:szCs w:val="28"/>
        </w:rPr>
      </w:pPr>
      <w:r w:rsidRPr="00A07DDB">
        <w:rPr>
          <w:b/>
          <w:bCs/>
          <w:sz w:val="28"/>
          <w:szCs w:val="28"/>
        </w:rPr>
        <w:lastRenderedPageBreak/>
        <w:t>Chapter Seven</w:t>
      </w:r>
    </w:p>
    <w:p w14:paraId="3C96E512" w14:textId="38EF7CA3" w:rsidR="00A07DDB" w:rsidRPr="00A07DDB" w:rsidRDefault="00A07DDB" w:rsidP="005B6296">
      <w:pPr>
        <w:spacing w:after="0" w:line="360" w:lineRule="auto"/>
        <w:ind w:left="142" w:right="-143"/>
        <w:jc w:val="center"/>
        <w:rPr>
          <w:b/>
          <w:bCs/>
          <w:sz w:val="28"/>
          <w:szCs w:val="28"/>
        </w:rPr>
      </w:pPr>
      <w:r w:rsidRPr="00A07DDB">
        <w:rPr>
          <w:b/>
          <w:bCs/>
          <w:sz w:val="28"/>
          <w:szCs w:val="28"/>
        </w:rPr>
        <w:t>Penalties</w:t>
      </w:r>
    </w:p>
    <w:p w14:paraId="03DEC3AD" w14:textId="09988E6A" w:rsidR="00A07DDB" w:rsidRPr="00A07DDB" w:rsidRDefault="00A07DDB" w:rsidP="005B6296">
      <w:pPr>
        <w:spacing w:after="0" w:line="360" w:lineRule="auto"/>
        <w:ind w:left="142" w:right="-143"/>
        <w:jc w:val="center"/>
        <w:rPr>
          <w:sz w:val="28"/>
          <w:szCs w:val="28"/>
        </w:rPr>
      </w:pPr>
      <w:r w:rsidRPr="00A07DDB">
        <w:rPr>
          <w:b/>
          <w:bCs/>
          <w:sz w:val="28"/>
          <w:szCs w:val="28"/>
        </w:rPr>
        <w:t xml:space="preserve">Article </w:t>
      </w:r>
      <w:r w:rsidR="002C3526">
        <w:rPr>
          <w:b/>
          <w:bCs/>
          <w:sz w:val="28"/>
          <w:szCs w:val="28"/>
        </w:rPr>
        <w:t>(</w:t>
      </w:r>
      <w:r w:rsidRPr="00A07DDB">
        <w:rPr>
          <w:b/>
          <w:bCs/>
          <w:sz w:val="28"/>
          <w:szCs w:val="28"/>
        </w:rPr>
        <w:t>21</w:t>
      </w:r>
      <w:r w:rsidR="002C3526">
        <w:rPr>
          <w:b/>
          <w:bCs/>
          <w:sz w:val="28"/>
          <w:szCs w:val="28"/>
        </w:rPr>
        <w:t>)</w:t>
      </w:r>
    </w:p>
    <w:p w14:paraId="1405790D" w14:textId="77777777" w:rsidR="00A07DDB" w:rsidRPr="00A07DDB" w:rsidRDefault="00A07DDB" w:rsidP="00A07DDB">
      <w:pPr>
        <w:spacing w:after="0" w:line="360" w:lineRule="auto"/>
        <w:ind w:left="142" w:right="-143"/>
        <w:jc w:val="both"/>
        <w:rPr>
          <w:sz w:val="28"/>
          <w:szCs w:val="28"/>
        </w:rPr>
      </w:pPr>
      <w:r w:rsidRPr="00A07DDB">
        <w:rPr>
          <w:sz w:val="28"/>
          <w:szCs w:val="28"/>
        </w:rPr>
        <w:t>Without prejudice to any more severe penalty prescribed by another law, the offenses set forth in the following Articles shall be punishable by the penalties specified therein.</w:t>
      </w:r>
    </w:p>
    <w:p w14:paraId="310199DA" w14:textId="4F7E06A4" w:rsidR="00A07DDB" w:rsidRPr="00A07DDB" w:rsidRDefault="00A07DDB" w:rsidP="005B6296">
      <w:pPr>
        <w:spacing w:after="0" w:line="360" w:lineRule="auto"/>
        <w:ind w:left="142" w:right="-143"/>
        <w:jc w:val="center"/>
        <w:rPr>
          <w:sz w:val="28"/>
          <w:szCs w:val="28"/>
        </w:rPr>
      </w:pPr>
      <w:r w:rsidRPr="00A07DDB">
        <w:rPr>
          <w:b/>
          <w:bCs/>
          <w:sz w:val="28"/>
          <w:szCs w:val="28"/>
        </w:rPr>
        <w:t xml:space="preserve">Article </w:t>
      </w:r>
      <w:r w:rsidR="002C3526">
        <w:rPr>
          <w:b/>
          <w:bCs/>
          <w:sz w:val="28"/>
          <w:szCs w:val="28"/>
        </w:rPr>
        <w:t>(</w:t>
      </w:r>
      <w:r w:rsidRPr="00A07DDB">
        <w:rPr>
          <w:b/>
          <w:bCs/>
          <w:sz w:val="28"/>
          <w:szCs w:val="28"/>
        </w:rPr>
        <w:t>22</w:t>
      </w:r>
      <w:r w:rsidR="002C3526">
        <w:rPr>
          <w:b/>
          <w:bCs/>
          <w:sz w:val="28"/>
          <w:szCs w:val="28"/>
        </w:rPr>
        <w:t>)</w:t>
      </w:r>
    </w:p>
    <w:p w14:paraId="25780787" w14:textId="77777777" w:rsidR="00A07DDB" w:rsidRPr="000338BC" w:rsidRDefault="00A07DDB" w:rsidP="00A07DDB">
      <w:pPr>
        <w:spacing w:after="0" w:line="360" w:lineRule="auto"/>
        <w:ind w:left="142" w:right="-143"/>
        <w:jc w:val="both"/>
        <w:rPr>
          <w:sz w:val="28"/>
          <w:szCs w:val="28"/>
        </w:rPr>
      </w:pPr>
      <w:r w:rsidRPr="000338BC">
        <w:rPr>
          <w:sz w:val="28"/>
          <w:szCs w:val="28"/>
        </w:rPr>
        <w:t>A fine not exceeding twenty thousand (20,000) Qatari Riyals shall be imposed on any person who interferes with the work of any official responsible for implementing the provisions of this Law with the intent of obstructing the provision of information.</w:t>
      </w:r>
    </w:p>
    <w:p w14:paraId="4B8B05E0" w14:textId="77777777" w:rsidR="000338BC" w:rsidRDefault="000338BC" w:rsidP="000338BC">
      <w:pPr>
        <w:spacing w:after="0" w:line="360" w:lineRule="auto"/>
        <w:ind w:left="142" w:right="-143"/>
        <w:jc w:val="center"/>
        <w:rPr>
          <w:b/>
          <w:bCs/>
          <w:sz w:val="28"/>
          <w:szCs w:val="28"/>
        </w:rPr>
      </w:pPr>
    </w:p>
    <w:p w14:paraId="0EE5020D" w14:textId="77777777" w:rsidR="000338BC" w:rsidRDefault="000338BC" w:rsidP="000338BC">
      <w:pPr>
        <w:spacing w:after="0" w:line="360" w:lineRule="auto"/>
        <w:ind w:left="142" w:right="-143"/>
        <w:jc w:val="center"/>
        <w:rPr>
          <w:b/>
          <w:bCs/>
          <w:sz w:val="28"/>
          <w:szCs w:val="28"/>
        </w:rPr>
      </w:pPr>
    </w:p>
    <w:p w14:paraId="5CB568D2" w14:textId="77777777" w:rsidR="000338BC" w:rsidRDefault="000338BC" w:rsidP="000338BC">
      <w:pPr>
        <w:spacing w:after="0" w:line="360" w:lineRule="auto"/>
        <w:ind w:left="142" w:right="-143"/>
        <w:jc w:val="center"/>
        <w:rPr>
          <w:b/>
          <w:bCs/>
          <w:sz w:val="28"/>
          <w:szCs w:val="28"/>
        </w:rPr>
      </w:pPr>
    </w:p>
    <w:p w14:paraId="0E465BAA" w14:textId="028C556A" w:rsidR="000338BC" w:rsidRPr="000338BC" w:rsidRDefault="00A07DDB" w:rsidP="000338BC">
      <w:pPr>
        <w:spacing w:after="0" w:line="360" w:lineRule="auto"/>
        <w:ind w:left="142" w:right="-143"/>
        <w:jc w:val="center"/>
        <w:rPr>
          <w:b/>
          <w:bCs/>
          <w:sz w:val="28"/>
          <w:szCs w:val="28"/>
        </w:rPr>
      </w:pPr>
      <w:r w:rsidRPr="00A07DDB">
        <w:rPr>
          <w:b/>
          <w:bCs/>
          <w:sz w:val="28"/>
          <w:szCs w:val="28"/>
        </w:rPr>
        <w:lastRenderedPageBreak/>
        <w:t xml:space="preserve">Article </w:t>
      </w:r>
      <w:r w:rsidR="002C3526">
        <w:rPr>
          <w:b/>
          <w:bCs/>
          <w:sz w:val="28"/>
          <w:szCs w:val="28"/>
        </w:rPr>
        <w:t>(</w:t>
      </w:r>
      <w:r w:rsidRPr="00A07DDB">
        <w:rPr>
          <w:b/>
          <w:bCs/>
          <w:sz w:val="28"/>
          <w:szCs w:val="28"/>
        </w:rPr>
        <w:t>23</w:t>
      </w:r>
      <w:r w:rsidR="002C3526">
        <w:rPr>
          <w:b/>
          <w:bCs/>
          <w:sz w:val="28"/>
          <w:szCs w:val="28"/>
        </w:rPr>
        <w:t>)</w:t>
      </w:r>
    </w:p>
    <w:p w14:paraId="202077F3" w14:textId="77777777" w:rsidR="00A07DDB" w:rsidRPr="000338BC" w:rsidRDefault="00A07DDB" w:rsidP="00A07DDB">
      <w:pPr>
        <w:spacing w:after="0" w:line="360" w:lineRule="auto"/>
        <w:ind w:left="142" w:right="-143"/>
        <w:jc w:val="both"/>
        <w:rPr>
          <w:sz w:val="28"/>
          <w:szCs w:val="28"/>
        </w:rPr>
      </w:pPr>
      <w:r w:rsidRPr="000338BC">
        <w:rPr>
          <w:sz w:val="28"/>
          <w:szCs w:val="28"/>
        </w:rPr>
        <w:t>A fine not exceeding fifty thousand (50,000) Qatari Riyals shall be imposed on any official responsible for implementing the provisions of this Law who commits any of the following acts:</w:t>
      </w:r>
    </w:p>
    <w:p w14:paraId="18A663B2" w14:textId="36832BAA" w:rsidR="00A07DDB" w:rsidRPr="00A07DDB" w:rsidRDefault="00A07DDB" w:rsidP="00A07DDB">
      <w:pPr>
        <w:numPr>
          <w:ilvl w:val="0"/>
          <w:numId w:val="7"/>
        </w:numPr>
        <w:spacing w:after="0" w:line="360" w:lineRule="auto"/>
        <w:ind w:right="-143"/>
        <w:jc w:val="both"/>
        <w:rPr>
          <w:sz w:val="28"/>
          <w:szCs w:val="28"/>
        </w:rPr>
      </w:pPr>
      <w:r w:rsidRPr="00A07DDB">
        <w:rPr>
          <w:sz w:val="28"/>
          <w:szCs w:val="28"/>
        </w:rPr>
        <w:t xml:space="preserve">Willfully and without </w:t>
      </w:r>
      <w:proofErr w:type="gramStart"/>
      <w:r w:rsidRPr="00A07DDB">
        <w:rPr>
          <w:sz w:val="28"/>
          <w:szCs w:val="28"/>
        </w:rPr>
        <w:t>justification</w:t>
      </w:r>
      <w:proofErr w:type="gramEnd"/>
      <w:r w:rsidRPr="00A07DDB">
        <w:rPr>
          <w:sz w:val="28"/>
          <w:szCs w:val="28"/>
        </w:rPr>
        <w:t xml:space="preserve"> withholds or refuses to provide the information requested</w:t>
      </w:r>
      <w:r w:rsidR="000338BC">
        <w:rPr>
          <w:sz w:val="28"/>
          <w:szCs w:val="28"/>
        </w:rPr>
        <w:t>,</w:t>
      </w:r>
      <w:r w:rsidRPr="00A07DDB">
        <w:rPr>
          <w:sz w:val="28"/>
          <w:szCs w:val="28"/>
        </w:rPr>
        <w:t xml:space="preserve"> in accordance with the provisions of this Law.</w:t>
      </w:r>
    </w:p>
    <w:p w14:paraId="424B62E7" w14:textId="77777777" w:rsidR="00A07DDB" w:rsidRPr="00A07DDB" w:rsidRDefault="00A07DDB" w:rsidP="00A07DDB">
      <w:pPr>
        <w:numPr>
          <w:ilvl w:val="0"/>
          <w:numId w:val="7"/>
        </w:numPr>
        <w:spacing w:after="0" w:line="360" w:lineRule="auto"/>
        <w:ind w:right="-143"/>
        <w:jc w:val="both"/>
        <w:rPr>
          <w:sz w:val="28"/>
          <w:szCs w:val="28"/>
        </w:rPr>
      </w:pPr>
      <w:r w:rsidRPr="00A07DDB">
        <w:rPr>
          <w:sz w:val="28"/>
          <w:szCs w:val="28"/>
        </w:rPr>
        <w:t>Knowingly provides false information.</w:t>
      </w:r>
    </w:p>
    <w:p w14:paraId="611E1D72" w14:textId="3D772E7A" w:rsidR="00A07DDB" w:rsidRPr="00A07DDB" w:rsidRDefault="00A07DDB" w:rsidP="005B6296">
      <w:pPr>
        <w:spacing w:after="0" w:line="360" w:lineRule="auto"/>
        <w:ind w:left="142" w:right="-143"/>
        <w:jc w:val="center"/>
        <w:rPr>
          <w:sz w:val="28"/>
          <w:szCs w:val="28"/>
        </w:rPr>
      </w:pPr>
      <w:r w:rsidRPr="00A07DDB">
        <w:rPr>
          <w:b/>
          <w:bCs/>
          <w:sz w:val="28"/>
          <w:szCs w:val="28"/>
        </w:rPr>
        <w:t xml:space="preserve">Article </w:t>
      </w:r>
      <w:r w:rsidR="002C3526">
        <w:rPr>
          <w:b/>
          <w:bCs/>
          <w:sz w:val="28"/>
          <w:szCs w:val="28"/>
        </w:rPr>
        <w:t>(</w:t>
      </w:r>
      <w:r w:rsidRPr="00A07DDB">
        <w:rPr>
          <w:b/>
          <w:bCs/>
          <w:sz w:val="28"/>
          <w:szCs w:val="28"/>
        </w:rPr>
        <w:t>24</w:t>
      </w:r>
      <w:r w:rsidR="002C3526">
        <w:rPr>
          <w:b/>
          <w:bCs/>
          <w:sz w:val="28"/>
          <w:szCs w:val="28"/>
        </w:rPr>
        <w:t>)</w:t>
      </w:r>
    </w:p>
    <w:p w14:paraId="5B5C7CF9" w14:textId="38C4E495" w:rsidR="00A07DDB" w:rsidRDefault="00A07DDB" w:rsidP="00A07DDB">
      <w:pPr>
        <w:spacing w:after="0" w:line="360" w:lineRule="auto"/>
        <w:ind w:left="142" w:right="-143"/>
        <w:jc w:val="both"/>
        <w:rPr>
          <w:sz w:val="28"/>
          <w:szCs w:val="28"/>
        </w:rPr>
      </w:pPr>
      <w:r w:rsidRPr="000338BC">
        <w:rPr>
          <w:sz w:val="28"/>
          <w:szCs w:val="28"/>
        </w:rPr>
        <w:t xml:space="preserve">A penalty of imprisonment for a term not exceeding six </w:t>
      </w:r>
      <w:r w:rsidR="004576E3">
        <w:rPr>
          <w:sz w:val="28"/>
          <w:szCs w:val="28"/>
        </w:rPr>
        <w:t xml:space="preserve">(6) </w:t>
      </w:r>
      <w:r w:rsidRPr="000338BC">
        <w:rPr>
          <w:sz w:val="28"/>
          <w:szCs w:val="28"/>
        </w:rPr>
        <w:t>months and</w:t>
      </w:r>
      <w:r w:rsidR="004576E3">
        <w:rPr>
          <w:sz w:val="28"/>
          <w:szCs w:val="28"/>
        </w:rPr>
        <w:t xml:space="preserve"> </w:t>
      </w:r>
      <w:r w:rsidRPr="000338BC">
        <w:rPr>
          <w:sz w:val="28"/>
          <w:szCs w:val="28"/>
        </w:rPr>
        <w:t xml:space="preserve">a fine not exceeding fifty thousand (50,000) Qatari Riyals, </w:t>
      </w:r>
      <w:r w:rsidR="004576E3">
        <w:rPr>
          <w:sz w:val="28"/>
          <w:szCs w:val="28"/>
        </w:rPr>
        <w:t>or</w:t>
      </w:r>
      <w:r w:rsidR="005719E4">
        <w:rPr>
          <w:sz w:val="28"/>
          <w:szCs w:val="28"/>
        </w:rPr>
        <w:t xml:space="preserve"> </w:t>
      </w:r>
      <w:r w:rsidR="005719E4" w:rsidRPr="005719E4">
        <w:rPr>
          <w:sz w:val="28"/>
          <w:szCs w:val="28"/>
        </w:rPr>
        <w:t>either of these penalties</w:t>
      </w:r>
      <w:r w:rsidR="004576E3">
        <w:rPr>
          <w:sz w:val="28"/>
          <w:szCs w:val="28"/>
        </w:rPr>
        <w:t xml:space="preserve">, </w:t>
      </w:r>
      <w:r w:rsidRPr="000338BC">
        <w:rPr>
          <w:sz w:val="28"/>
          <w:szCs w:val="28"/>
        </w:rPr>
        <w:t xml:space="preserve">shall be imposed on any person who violates any provision of Article </w:t>
      </w:r>
      <w:r w:rsidR="000338BC">
        <w:rPr>
          <w:sz w:val="28"/>
          <w:szCs w:val="28"/>
        </w:rPr>
        <w:t>(</w:t>
      </w:r>
      <w:r w:rsidRPr="000338BC">
        <w:rPr>
          <w:sz w:val="28"/>
          <w:szCs w:val="28"/>
        </w:rPr>
        <w:t xml:space="preserve">5 </w:t>
      </w:r>
      <w:r w:rsidR="000338BC">
        <w:rPr>
          <w:sz w:val="28"/>
          <w:szCs w:val="28"/>
        </w:rPr>
        <w:t>)</w:t>
      </w:r>
      <w:r w:rsidR="005719E4">
        <w:rPr>
          <w:sz w:val="28"/>
          <w:szCs w:val="28"/>
        </w:rPr>
        <w:t xml:space="preserve"> </w:t>
      </w:r>
      <w:r w:rsidRPr="000338BC">
        <w:rPr>
          <w:sz w:val="28"/>
          <w:szCs w:val="28"/>
        </w:rPr>
        <w:t>of this Law.</w:t>
      </w:r>
    </w:p>
    <w:p w14:paraId="0FF8EC6E" w14:textId="77777777" w:rsidR="004576E3" w:rsidRPr="000338BC" w:rsidRDefault="004576E3" w:rsidP="00A07DDB">
      <w:pPr>
        <w:spacing w:after="0" w:line="360" w:lineRule="auto"/>
        <w:ind w:left="142" w:right="-143"/>
        <w:jc w:val="both"/>
        <w:rPr>
          <w:sz w:val="28"/>
          <w:szCs w:val="28"/>
        </w:rPr>
      </w:pPr>
    </w:p>
    <w:p w14:paraId="06333F24" w14:textId="27C07A01" w:rsidR="00A07DDB" w:rsidRPr="00A07DDB" w:rsidRDefault="00A07DDB" w:rsidP="005B6296">
      <w:pPr>
        <w:spacing w:after="0" w:line="360" w:lineRule="auto"/>
        <w:ind w:left="142" w:right="-143"/>
        <w:jc w:val="center"/>
        <w:rPr>
          <w:sz w:val="28"/>
          <w:szCs w:val="28"/>
        </w:rPr>
      </w:pPr>
      <w:r w:rsidRPr="00A07DDB">
        <w:rPr>
          <w:b/>
          <w:bCs/>
          <w:sz w:val="28"/>
          <w:szCs w:val="28"/>
        </w:rPr>
        <w:lastRenderedPageBreak/>
        <w:t xml:space="preserve">Article </w:t>
      </w:r>
      <w:r w:rsidR="002C3526">
        <w:rPr>
          <w:b/>
          <w:bCs/>
          <w:sz w:val="28"/>
          <w:szCs w:val="28"/>
        </w:rPr>
        <w:t>(</w:t>
      </w:r>
      <w:r w:rsidRPr="00A07DDB">
        <w:rPr>
          <w:b/>
          <w:bCs/>
          <w:sz w:val="28"/>
          <w:szCs w:val="28"/>
        </w:rPr>
        <w:t>25</w:t>
      </w:r>
      <w:r w:rsidR="002C3526">
        <w:rPr>
          <w:b/>
          <w:bCs/>
          <w:sz w:val="28"/>
          <w:szCs w:val="28"/>
        </w:rPr>
        <w:t>)</w:t>
      </w:r>
    </w:p>
    <w:p w14:paraId="770A0405" w14:textId="404DFC10" w:rsidR="00A07DDB" w:rsidRPr="005719E4" w:rsidRDefault="00A07DDB" w:rsidP="00A07DDB">
      <w:pPr>
        <w:spacing w:after="0" w:line="360" w:lineRule="auto"/>
        <w:ind w:left="142" w:right="-143"/>
        <w:jc w:val="both"/>
        <w:rPr>
          <w:sz w:val="28"/>
          <w:szCs w:val="28"/>
        </w:rPr>
      </w:pPr>
      <w:r w:rsidRPr="005719E4">
        <w:rPr>
          <w:sz w:val="28"/>
          <w:szCs w:val="28"/>
        </w:rPr>
        <w:t xml:space="preserve">A penalty of imprisonment for a term not exceeding two </w:t>
      </w:r>
      <w:r w:rsidR="005719E4">
        <w:rPr>
          <w:sz w:val="28"/>
          <w:szCs w:val="28"/>
        </w:rPr>
        <w:t xml:space="preserve">(2) </w:t>
      </w:r>
      <w:r w:rsidRPr="005719E4">
        <w:rPr>
          <w:sz w:val="28"/>
          <w:szCs w:val="28"/>
        </w:rPr>
        <w:t xml:space="preserve">years and a fine not exceeding two hundred thousand (200,000) Qatari Riyals, or either of these penalties, shall be imposed on any person who discloses, makes available, or reveals to others any information that </w:t>
      </w:r>
      <w:r w:rsidR="0025534C">
        <w:rPr>
          <w:sz w:val="28"/>
          <w:szCs w:val="28"/>
        </w:rPr>
        <w:t>shall</w:t>
      </w:r>
      <w:r w:rsidRPr="005719E4">
        <w:rPr>
          <w:sz w:val="28"/>
          <w:szCs w:val="28"/>
        </w:rPr>
        <w:t xml:space="preserve"> not be disclosed pursuant to Article </w:t>
      </w:r>
      <w:r w:rsidR="005719E4">
        <w:rPr>
          <w:sz w:val="28"/>
          <w:szCs w:val="28"/>
        </w:rPr>
        <w:t>(</w:t>
      </w:r>
      <w:r w:rsidRPr="005719E4">
        <w:rPr>
          <w:sz w:val="28"/>
          <w:szCs w:val="28"/>
        </w:rPr>
        <w:t>20</w:t>
      </w:r>
      <w:r w:rsidR="005719E4">
        <w:rPr>
          <w:sz w:val="28"/>
          <w:szCs w:val="28"/>
        </w:rPr>
        <w:t>)</w:t>
      </w:r>
      <w:r w:rsidRPr="005719E4">
        <w:rPr>
          <w:sz w:val="28"/>
          <w:szCs w:val="28"/>
        </w:rPr>
        <w:t xml:space="preserve"> of this Law.</w:t>
      </w:r>
    </w:p>
    <w:p w14:paraId="564919A5" w14:textId="73B24299" w:rsidR="00A07DDB" w:rsidRDefault="00A07DDB" w:rsidP="00A07DDB">
      <w:pPr>
        <w:spacing w:after="0" w:line="360" w:lineRule="auto"/>
        <w:ind w:left="142" w:right="-143"/>
        <w:jc w:val="both"/>
        <w:rPr>
          <w:sz w:val="28"/>
          <w:szCs w:val="28"/>
        </w:rPr>
      </w:pPr>
      <w:r w:rsidRPr="005719E4">
        <w:rPr>
          <w:sz w:val="28"/>
          <w:szCs w:val="28"/>
        </w:rPr>
        <w:t xml:space="preserve">If such disclosure, availability, or revelation of information causes harm to the security or economy of the State, its public interest, or any of its international relations, the penalty shall be imprisonment for a term not exceeding ten </w:t>
      </w:r>
      <w:r w:rsidR="005719E4">
        <w:rPr>
          <w:sz w:val="28"/>
          <w:szCs w:val="28"/>
        </w:rPr>
        <w:t xml:space="preserve">(10) </w:t>
      </w:r>
      <w:r w:rsidRPr="005719E4">
        <w:rPr>
          <w:sz w:val="28"/>
          <w:szCs w:val="28"/>
        </w:rPr>
        <w:t>years.</w:t>
      </w:r>
    </w:p>
    <w:p w14:paraId="0BB096C5" w14:textId="77777777" w:rsidR="0025534C" w:rsidRDefault="0025534C" w:rsidP="00A07DDB">
      <w:pPr>
        <w:spacing w:after="0" w:line="360" w:lineRule="auto"/>
        <w:ind w:left="142" w:right="-143"/>
        <w:jc w:val="both"/>
        <w:rPr>
          <w:sz w:val="28"/>
          <w:szCs w:val="28"/>
        </w:rPr>
      </w:pPr>
    </w:p>
    <w:p w14:paraId="37135214" w14:textId="77777777" w:rsidR="0025534C" w:rsidRDefault="0025534C" w:rsidP="00A07DDB">
      <w:pPr>
        <w:spacing w:after="0" w:line="360" w:lineRule="auto"/>
        <w:ind w:left="142" w:right="-143"/>
        <w:jc w:val="both"/>
        <w:rPr>
          <w:sz w:val="28"/>
          <w:szCs w:val="28"/>
        </w:rPr>
      </w:pPr>
    </w:p>
    <w:p w14:paraId="794559E9" w14:textId="77777777" w:rsidR="0025534C" w:rsidRDefault="0025534C" w:rsidP="00A07DDB">
      <w:pPr>
        <w:spacing w:after="0" w:line="360" w:lineRule="auto"/>
        <w:ind w:left="142" w:right="-143"/>
        <w:jc w:val="both"/>
        <w:rPr>
          <w:sz w:val="28"/>
          <w:szCs w:val="28"/>
        </w:rPr>
      </w:pPr>
    </w:p>
    <w:p w14:paraId="66995AAF" w14:textId="77777777" w:rsidR="0025534C" w:rsidRPr="005719E4" w:rsidRDefault="0025534C" w:rsidP="00A07DDB">
      <w:pPr>
        <w:spacing w:after="0" w:line="360" w:lineRule="auto"/>
        <w:ind w:left="142" w:right="-143"/>
        <w:jc w:val="both"/>
        <w:rPr>
          <w:sz w:val="28"/>
          <w:szCs w:val="28"/>
        </w:rPr>
      </w:pPr>
    </w:p>
    <w:p w14:paraId="518CC3BE" w14:textId="77777777" w:rsidR="0025534C" w:rsidRDefault="00A07DDB" w:rsidP="005B6296">
      <w:pPr>
        <w:spacing w:after="0" w:line="360" w:lineRule="auto"/>
        <w:ind w:left="142" w:right="-143"/>
        <w:jc w:val="center"/>
        <w:rPr>
          <w:b/>
          <w:bCs/>
          <w:sz w:val="28"/>
          <w:szCs w:val="28"/>
        </w:rPr>
      </w:pPr>
      <w:r w:rsidRPr="00A07DDB">
        <w:rPr>
          <w:b/>
          <w:bCs/>
          <w:sz w:val="28"/>
          <w:szCs w:val="28"/>
        </w:rPr>
        <w:lastRenderedPageBreak/>
        <w:t>Chapter Eight</w:t>
      </w:r>
    </w:p>
    <w:p w14:paraId="68A25C28" w14:textId="77C4BCD2" w:rsidR="00A07DDB" w:rsidRPr="00A07DDB" w:rsidRDefault="00A07DDB" w:rsidP="005B6296">
      <w:pPr>
        <w:spacing w:after="0" w:line="360" w:lineRule="auto"/>
        <w:ind w:left="142" w:right="-143"/>
        <w:jc w:val="center"/>
        <w:rPr>
          <w:b/>
          <w:bCs/>
          <w:sz w:val="28"/>
          <w:szCs w:val="28"/>
        </w:rPr>
      </w:pPr>
      <w:r w:rsidRPr="00A07DDB">
        <w:rPr>
          <w:b/>
          <w:bCs/>
          <w:sz w:val="28"/>
          <w:szCs w:val="28"/>
        </w:rPr>
        <w:t>Final Provisions</w:t>
      </w:r>
    </w:p>
    <w:p w14:paraId="37B64A37" w14:textId="32784CA4" w:rsidR="00A07DDB" w:rsidRPr="00A07DDB" w:rsidRDefault="00A07DDB" w:rsidP="005B6296">
      <w:pPr>
        <w:spacing w:after="0" w:line="360" w:lineRule="auto"/>
        <w:ind w:left="142" w:right="-143"/>
        <w:jc w:val="center"/>
        <w:rPr>
          <w:sz w:val="28"/>
          <w:szCs w:val="28"/>
        </w:rPr>
      </w:pPr>
      <w:r w:rsidRPr="00A07DDB">
        <w:rPr>
          <w:b/>
          <w:bCs/>
          <w:sz w:val="28"/>
          <w:szCs w:val="28"/>
        </w:rPr>
        <w:t xml:space="preserve">Article </w:t>
      </w:r>
      <w:r w:rsidR="002C3526">
        <w:rPr>
          <w:b/>
          <w:bCs/>
          <w:sz w:val="28"/>
          <w:szCs w:val="28"/>
        </w:rPr>
        <w:t>(</w:t>
      </w:r>
      <w:r w:rsidRPr="00A07DDB">
        <w:rPr>
          <w:b/>
          <w:bCs/>
          <w:sz w:val="28"/>
          <w:szCs w:val="28"/>
        </w:rPr>
        <w:t>26</w:t>
      </w:r>
      <w:r w:rsidR="002C3526">
        <w:rPr>
          <w:b/>
          <w:bCs/>
          <w:sz w:val="28"/>
          <w:szCs w:val="28"/>
        </w:rPr>
        <w:t>)</w:t>
      </w:r>
    </w:p>
    <w:p w14:paraId="6749F818" w14:textId="78113BAA" w:rsidR="00A07DDB" w:rsidRPr="00B420A7" w:rsidRDefault="00A07DDB" w:rsidP="00A07DDB">
      <w:pPr>
        <w:spacing w:after="0" w:line="360" w:lineRule="auto"/>
        <w:ind w:left="142" w:right="-143"/>
        <w:jc w:val="both"/>
        <w:rPr>
          <w:sz w:val="28"/>
          <w:szCs w:val="28"/>
        </w:rPr>
      </w:pPr>
      <w:r w:rsidRPr="00B420A7">
        <w:rPr>
          <w:sz w:val="28"/>
          <w:szCs w:val="28"/>
        </w:rPr>
        <w:t xml:space="preserve">Entities subject to the provisions of this Law shall adjust their status to comply with its provisions within one </w:t>
      </w:r>
      <w:r w:rsidR="00B420A7">
        <w:rPr>
          <w:sz w:val="28"/>
          <w:szCs w:val="28"/>
        </w:rPr>
        <w:t xml:space="preserve">(1) </w:t>
      </w:r>
      <w:r w:rsidRPr="00B420A7">
        <w:rPr>
          <w:sz w:val="28"/>
          <w:szCs w:val="28"/>
        </w:rPr>
        <w:t>year from the date of its entry into force. This period may be extended for one or more similar terms by a decision of the Council of Ministers.</w:t>
      </w:r>
    </w:p>
    <w:p w14:paraId="1BBFA1F0" w14:textId="2AA9BD16" w:rsidR="00A07DDB" w:rsidRPr="00A07DDB" w:rsidRDefault="00A07DDB" w:rsidP="005B6296">
      <w:pPr>
        <w:spacing w:after="0" w:line="360" w:lineRule="auto"/>
        <w:ind w:left="142" w:right="-143"/>
        <w:jc w:val="center"/>
        <w:rPr>
          <w:sz w:val="28"/>
          <w:szCs w:val="28"/>
        </w:rPr>
      </w:pPr>
      <w:r w:rsidRPr="00A07DDB">
        <w:rPr>
          <w:b/>
          <w:bCs/>
          <w:sz w:val="28"/>
          <w:szCs w:val="28"/>
        </w:rPr>
        <w:t xml:space="preserve">Article </w:t>
      </w:r>
      <w:r w:rsidR="002C3526">
        <w:rPr>
          <w:b/>
          <w:bCs/>
          <w:sz w:val="28"/>
          <w:szCs w:val="28"/>
        </w:rPr>
        <w:t>(</w:t>
      </w:r>
      <w:r w:rsidRPr="00A07DDB">
        <w:rPr>
          <w:b/>
          <w:bCs/>
          <w:sz w:val="28"/>
          <w:szCs w:val="28"/>
        </w:rPr>
        <w:t>27</w:t>
      </w:r>
      <w:r w:rsidR="002C3526">
        <w:rPr>
          <w:b/>
          <w:bCs/>
          <w:sz w:val="28"/>
          <w:szCs w:val="28"/>
        </w:rPr>
        <w:t>)</w:t>
      </w:r>
    </w:p>
    <w:p w14:paraId="4B1841BB" w14:textId="7C9E749A" w:rsidR="00A246A4" w:rsidRPr="00A07DDB" w:rsidRDefault="00A07DDB" w:rsidP="00A246A4">
      <w:pPr>
        <w:spacing w:after="0" w:line="360" w:lineRule="auto"/>
        <w:ind w:left="142" w:right="-143"/>
        <w:jc w:val="both"/>
        <w:rPr>
          <w:sz w:val="28"/>
          <w:szCs w:val="28"/>
        </w:rPr>
      </w:pPr>
      <w:r w:rsidRPr="00A07DDB">
        <w:rPr>
          <w:sz w:val="28"/>
          <w:szCs w:val="28"/>
        </w:rPr>
        <w:t>All competent authorities, each within its respective jurisdiction, shall implement this Law</w:t>
      </w:r>
      <w:r w:rsidR="00961E98">
        <w:rPr>
          <w:sz w:val="28"/>
          <w:szCs w:val="28"/>
        </w:rPr>
        <w:t>, and it shall be published in the Official Gazette.</w:t>
      </w:r>
    </w:p>
    <w:p w14:paraId="7FD3E1F6" w14:textId="77777777" w:rsidR="00C75758" w:rsidRPr="004543A5" w:rsidRDefault="00C75758" w:rsidP="00C75758">
      <w:pPr>
        <w:spacing w:after="0"/>
        <w:ind w:left="3686"/>
        <w:jc w:val="both"/>
        <w:rPr>
          <w:b/>
          <w:bCs/>
          <w:sz w:val="28"/>
          <w:szCs w:val="28"/>
        </w:rPr>
      </w:pPr>
      <w:r w:rsidRPr="004543A5">
        <w:rPr>
          <w:b/>
          <w:bCs/>
          <w:sz w:val="28"/>
          <w:szCs w:val="28"/>
        </w:rPr>
        <w:t xml:space="preserve">Tamim </w:t>
      </w:r>
      <w:r>
        <w:rPr>
          <w:b/>
          <w:bCs/>
          <w:sz w:val="28"/>
          <w:szCs w:val="28"/>
        </w:rPr>
        <w:t>B</w:t>
      </w:r>
      <w:r w:rsidRPr="004543A5">
        <w:rPr>
          <w:b/>
          <w:bCs/>
          <w:sz w:val="28"/>
          <w:szCs w:val="28"/>
        </w:rPr>
        <w:t>in Hamad Al Thani</w:t>
      </w:r>
    </w:p>
    <w:p w14:paraId="7E909087" w14:textId="77777777" w:rsidR="00C75758" w:rsidRDefault="00C75758" w:rsidP="00C75758">
      <w:pPr>
        <w:spacing w:after="0"/>
        <w:ind w:left="3686"/>
        <w:jc w:val="both"/>
        <w:rPr>
          <w:b/>
          <w:bCs/>
          <w:sz w:val="28"/>
          <w:szCs w:val="28"/>
        </w:rPr>
      </w:pPr>
      <w:r w:rsidRPr="004543A5">
        <w:rPr>
          <w:b/>
          <w:bCs/>
          <w:sz w:val="28"/>
          <w:szCs w:val="28"/>
        </w:rPr>
        <w:t>Amir of the State of Qatar</w:t>
      </w:r>
    </w:p>
    <w:p w14:paraId="0B05761E" w14:textId="77777777" w:rsidR="00C75758" w:rsidRPr="004543A5" w:rsidRDefault="00C75758" w:rsidP="00C75758">
      <w:pPr>
        <w:spacing w:after="0"/>
        <w:ind w:left="3686"/>
        <w:jc w:val="both"/>
        <w:rPr>
          <w:sz w:val="28"/>
          <w:szCs w:val="28"/>
        </w:rPr>
      </w:pPr>
    </w:p>
    <w:p w14:paraId="6B91261A" w14:textId="78427311" w:rsidR="00C75758" w:rsidRPr="004543A5" w:rsidRDefault="00C75758" w:rsidP="00C75758">
      <w:pPr>
        <w:spacing w:after="0" w:line="240" w:lineRule="auto"/>
        <w:ind w:left="284"/>
        <w:jc w:val="both"/>
        <w:rPr>
          <w:sz w:val="28"/>
          <w:szCs w:val="28"/>
        </w:rPr>
      </w:pPr>
      <w:r w:rsidRPr="004543A5">
        <w:rPr>
          <w:sz w:val="28"/>
          <w:szCs w:val="28"/>
        </w:rPr>
        <w:t xml:space="preserve">Issued at the Amiri Diwan on: </w:t>
      </w:r>
      <w:r>
        <w:rPr>
          <w:sz w:val="28"/>
          <w:szCs w:val="28"/>
        </w:rPr>
        <w:t>07</w:t>
      </w:r>
      <w:r w:rsidRPr="004543A5">
        <w:rPr>
          <w:sz w:val="28"/>
          <w:szCs w:val="28"/>
        </w:rPr>
        <w:t>/</w:t>
      </w:r>
      <w:r>
        <w:rPr>
          <w:sz w:val="28"/>
          <w:szCs w:val="28"/>
        </w:rPr>
        <w:t>03</w:t>
      </w:r>
      <w:r w:rsidRPr="004543A5">
        <w:rPr>
          <w:sz w:val="28"/>
          <w:szCs w:val="28"/>
        </w:rPr>
        <w:t>/144</w:t>
      </w:r>
      <w:r>
        <w:rPr>
          <w:sz w:val="28"/>
          <w:szCs w:val="28"/>
        </w:rPr>
        <w:t>4</w:t>
      </w:r>
      <w:r w:rsidRPr="004543A5">
        <w:rPr>
          <w:sz w:val="28"/>
          <w:szCs w:val="28"/>
        </w:rPr>
        <w:t xml:space="preserve"> (H)</w:t>
      </w:r>
    </w:p>
    <w:p w14:paraId="3A6F9F0B" w14:textId="68E37E07" w:rsidR="00C75758" w:rsidRPr="004543A5" w:rsidRDefault="00C75758" w:rsidP="00C75758">
      <w:pPr>
        <w:spacing w:after="0" w:line="240" w:lineRule="auto"/>
        <w:ind w:left="284"/>
        <w:jc w:val="both"/>
        <w:rPr>
          <w:sz w:val="28"/>
          <w:szCs w:val="28"/>
        </w:rPr>
      </w:pPr>
      <w:r>
        <w:rPr>
          <w:sz w:val="28"/>
          <w:szCs w:val="28"/>
        </w:rPr>
        <w:t xml:space="preserve">                     </w:t>
      </w:r>
      <w:r w:rsidRPr="004543A5">
        <w:rPr>
          <w:sz w:val="28"/>
          <w:szCs w:val="28"/>
        </w:rPr>
        <w:t xml:space="preserve">Corresponding to: </w:t>
      </w:r>
      <w:r w:rsidR="00B74665">
        <w:rPr>
          <w:sz w:val="28"/>
          <w:szCs w:val="28"/>
        </w:rPr>
        <w:t>03</w:t>
      </w:r>
      <w:r w:rsidRPr="004543A5">
        <w:rPr>
          <w:sz w:val="28"/>
          <w:szCs w:val="28"/>
        </w:rPr>
        <w:t>/</w:t>
      </w:r>
      <w:r w:rsidR="00B74665">
        <w:rPr>
          <w:sz w:val="28"/>
          <w:szCs w:val="28"/>
        </w:rPr>
        <w:t>10</w:t>
      </w:r>
      <w:r w:rsidRPr="004543A5">
        <w:rPr>
          <w:sz w:val="28"/>
          <w:szCs w:val="28"/>
        </w:rPr>
        <w:t>/202</w:t>
      </w:r>
      <w:r w:rsidR="00B74665">
        <w:rPr>
          <w:sz w:val="28"/>
          <w:szCs w:val="28"/>
        </w:rPr>
        <w:t>2</w:t>
      </w:r>
      <w:r w:rsidRPr="004543A5">
        <w:rPr>
          <w:sz w:val="28"/>
          <w:szCs w:val="28"/>
        </w:rPr>
        <w:t xml:space="preserve"> (AD)</w:t>
      </w:r>
    </w:p>
    <w:p w14:paraId="4B00347E" w14:textId="77777777" w:rsidR="00FF467D" w:rsidRPr="00743611" w:rsidRDefault="00FF467D" w:rsidP="00743611">
      <w:pPr>
        <w:spacing w:after="0" w:line="360" w:lineRule="auto"/>
        <w:ind w:left="142" w:right="-143"/>
        <w:jc w:val="both"/>
        <w:rPr>
          <w:sz w:val="28"/>
          <w:szCs w:val="28"/>
        </w:rPr>
      </w:pPr>
    </w:p>
    <w:sectPr w:rsidR="00FF467D" w:rsidRPr="00743611" w:rsidSect="00A57FF4">
      <w:headerReference w:type="default" r:id="rId8"/>
      <w:footerReference w:type="default" r:id="rId9"/>
      <w:type w:val="continuous"/>
      <w:pgSz w:w="9356" w:h="13325"/>
      <w:pgMar w:top="1984" w:right="851" w:bottom="1134" w:left="851" w:header="170" w:footer="0" w:gutter="284"/>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B4F54" w14:textId="77777777" w:rsidR="008E2D05" w:rsidRDefault="008E2D05" w:rsidP="005B6296">
      <w:pPr>
        <w:spacing w:after="0" w:line="240" w:lineRule="auto"/>
      </w:pPr>
      <w:r>
        <w:separator/>
      </w:r>
    </w:p>
  </w:endnote>
  <w:endnote w:type="continuationSeparator" w:id="0">
    <w:p w14:paraId="64CDB16B" w14:textId="77777777" w:rsidR="008E2D05" w:rsidRDefault="008E2D05" w:rsidP="005B6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sail">
    <w:panose1 w:val="00000000000000000000"/>
    <w:charset w:val="00"/>
    <w:family w:val="modern"/>
    <w:notTrueType/>
    <w:pitch w:val="variable"/>
    <w:sig w:usb0="A00020FF" w:usb1="C000204A" w:usb2="00000000"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6BCA" w14:textId="7E4D3E2F" w:rsidR="005B6296" w:rsidRPr="00512153" w:rsidRDefault="005B6296" w:rsidP="005B6296">
    <w:pPr>
      <w:pStyle w:val="Footer"/>
      <w:rPr>
        <w:color w:val="A5C9EB" w:themeColor="text2" w:themeTint="40"/>
      </w:rPr>
    </w:pPr>
    <w:r w:rsidRPr="00512153">
      <w:rPr>
        <w:color w:val="A5C9EB" w:themeColor="text2" w:themeTint="40"/>
      </w:rPr>
      <w:t>____________________________________________________________________________________________</w:t>
    </w:r>
  </w:p>
  <w:p w14:paraId="12C41082" w14:textId="601D9D9F" w:rsidR="005B6296" w:rsidRPr="00512153" w:rsidRDefault="00000000" w:rsidP="005B6296">
    <w:pPr>
      <w:pStyle w:val="Footer"/>
    </w:pPr>
    <w:sdt>
      <w:sdtPr>
        <w:id w:val="-799382107"/>
        <w:docPartObj>
          <w:docPartGallery w:val="Page Numbers (Bottom of Page)"/>
          <w:docPartUnique/>
        </w:docPartObj>
      </w:sdtPr>
      <w:sdtEndPr>
        <w:rPr>
          <w:noProof/>
        </w:rPr>
      </w:sdtEndPr>
      <w:sdtContent>
        <w:r w:rsidR="005B6296" w:rsidRPr="00512153">
          <w:fldChar w:fldCharType="begin"/>
        </w:r>
        <w:r w:rsidR="005B6296" w:rsidRPr="00512153">
          <w:instrText xml:space="preserve"> PAGE   \* MERGEFORMAT </w:instrText>
        </w:r>
        <w:r w:rsidR="005B6296" w:rsidRPr="00512153">
          <w:fldChar w:fldCharType="separate"/>
        </w:r>
        <w:r w:rsidR="005B6296">
          <w:t>1</w:t>
        </w:r>
        <w:r w:rsidR="005B6296" w:rsidRPr="00512153">
          <w:rPr>
            <w:noProof/>
          </w:rPr>
          <w:fldChar w:fldCharType="end"/>
        </w:r>
        <w:r w:rsidR="005B6296" w:rsidRPr="00512153">
          <w:rPr>
            <w:noProof/>
          </w:rPr>
          <w:t xml:space="preserve">- </w:t>
        </w:r>
      </w:sdtContent>
    </w:sdt>
    <w:r w:rsidR="005B6296" w:rsidRPr="00512153">
      <w:rPr>
        <w:sz w:val="28"/>
        <w:szCs w:val="28"/>
      </w:rPr>
      <w:t xml:space="preserve"> </w:t>
    </w:r>
    <w:r w:rsidR="005B6296">
      <w:rPr>
        <w:sz w:val="28"/>
        <w:szCs w:val="28"/>
      </w:rPr>
      <w:t xml:space="preserve">                                     </w:t>
    </w:r>
    <w:r w:rsidR="005B6296" w:rsidRPr="005B6296">
      <w:rPr>
        <w:noProof/>
      </w:rPr>
      <w:t xml:space="preserve">Law No. </w:t>
    </w:r>
    <w:r w:rsidR="005B6296">
      <w:rPr>
        <w:noProof/>
      </w:rPr>
      <w:t>(</w:t>
    </w:r>
    <w:r w:rsidR="005B6296" w:rsidRPr="005B6296">
      <w:rPr>
        <w:noProof/>
      </w:rPr>
      <w:t xml:space="preserve">9 </w:t>
    </w:r>
    <w:r w:rsidR="005B6296">
      <w:rPr>
        <w:noProof/>
      </w:rPr>
      <w:t xml:space="preserve">) </w:t>
    </w:r>
    <w:r w:rsidR="005B6296" w:rsidRPr="005B6296">
      <w:rPr>
        <w:noProof/>
      </w:rPr>
      <w:t>of 2022 Regulating the Right to Access Information</w:t>
    </w:r>
  </w:p>
  <w:p w14:paraId="06BA02E7" w14:textId="77777777" w:rsidR="005B6296" w:rsidRDefault="005B6296" w:rsidP="005B6296">
    <w:pPr>
      <w:pStyle w:val="Footer"/>
    </w:pPr>
  </w:p>
  <w:p w14:paraId="58E02910" w14:textId="77777777" w:rsidR="005B6296" w:rsidRDefault="005B62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3F804" w14:textId="77777777" w:rsidR="008E2D05" w:rsidRDefault="008E2D05" w:rsidP="005B6296">
      <w:pPr>
        <w:spacing w:after="0" w:line="240" w:lineRule="auto"/>
      </w:pPr>
      <w:r>
        <w:separator/>
      </w:r>
    </w:p>
  </w:footnote>
  <w:footnote w:type="continuationSeparator" w:id="0">
    <w:p w14:paraId="53D3A1A2" w14:textId="77777777" w:rsidR="008E2D05" w:rsidRDefault="008E2D05" w:rsidP="005B6296">
      <w:pPr>
        <w:spacing w:after="0" w:line="240" w:lineRule="auto"/>
      </w:pPr>
      <w:r>
        <w:continuationSeparator/>
      </w:r>
    </w:p>
  </w:footnote>
  <w:footnote w:id="1">
    <w:p w14:paraId="4BF864FE" w14:textId="50219185" w:rsidR="003F4E61" w:rsidRDefault="003F4E61">
      <w:pPr>
        <w:pStyle w:val="FootnoteText"/>
      </w:pPr>
      <w:r>
        <w:rPr>
          <w:rStyle w:val="FootnoteReference"/>
        </w:rPr>
        <w:footnoteRef/>
      </w:r>
      <w:r>
        <w:t xml:space="preserve"> - The Official Gazette, Issue No. (13) of 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26B17" w14:textId="74D756D7" w:rsidR="005B6296" w:rsidRPr="005B6296" w:rsidRDefault="005B6296" w:rsidP="005B6296">
    <w:pPr>
      <w:pStyle w:val="Header"/>
    </w:pPr>
    <w:r w:rsidRPr="00512153">
      <w:rPr>
        <w:rFonts w:ascii="Times New Roman" w:eastAsia="Times New Roman" w:hAnsi="Times New Roman" w:cs="Times New Roman"/>
        <w:noProof/>
        <w:sz w:val="24"/>
        <w:szCs w:val="24"/>
        <w:lang w:bidi="ar-QA"/>
        <w14:ligatures w14:val="none"/>
      </w:rPr>
      <w:drawing>
        <wp:inline distT="0" distB="0" distL="0" distR="0" wp14:anchorId="042B612F" wp14:editId="4854EBC2">
          <wp:extent cx="4679950" cy="885649"/>
          <wp:effectExtent l="0" t="0" r="6350" b="0"/>
          <wp:docPr id="96796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17170" name=""/>
                  <pic:cNvPicPr/>
                </pic:nvPicPr>
                <pic:blipFill>
                  <a:blip r:embed="rId1"/>
                  <a:stretch>
                    <a:fillRect/>
                  </a:stretch>
                </pic:blipFill>
                <pic:spPr>
                  <a:xfrm>
                    <a:off x="0" y="0"/>
                    <a:ext cx="4679950" cy="88564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3199"/>
    <w:multiLevelType w:val="multilevel"/>
    <w:tmpl w:val="CC0C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A5464"/>
    <w:multiLevelType w:val="multilevel"/>
    <w:tmpl w:val="87E6E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CF0CE4"/>
    <w:multiLevelType w:val="multilevel"/>
    <w:tmpl w:val="85D47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92160B"/>
    <w:multiLevelType w:val="multilevel"/>
    <w:tmpl w:val="CB8A2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7D526D"/>
    <w:multiLevelType w:val="multilevel"/>
    <w:tmpl w:val="CEEC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D501F3"/>
    <w:multiLevelType w:val="hybridMultilevel"/>
    <w:tmpl w:val="CD92E10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4A4C7DE2"/>
    <w:multiLevelType w:val="hybridMultilevel"/>
    <w:tmpl w:val="7682F16C"/>
    <w:lvl w:ilvl="0" w:tplc="B91E5716">
      <w:start w:val="1"/>
      <w:numFmt w:val="decimal"/>
      <w:lvlText w:val="(%1)"/>
      <w:lvlJc w:val="left"/>
      <w:pPr>
        <w:ind w:left="922" w:hanging="720"/>
      </w:pPr>
      <w:rPr>
        <w:rFonts w:hint="default"/>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7" w15:restartNumberingAfterBreak="0">
    <w:nsid w:val="4D6B3BBC"/>
    <w:multiLevelType w:val="multilevel"/>
    <w:tmpl w:val="B19C3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C71399"/>
    <w:multiLevelType w:val="multilevel"/>
    <w:tmpl w:val="1FE4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0413674">
    <w:abstractNumId w:val="0"/>
  </w:num>
  <w:num w:numId="2" w16cid:durableId="2013793124">
    <w:abstractNumId w:val="2"/>
  </w:num>
  <w:num w:numId="3" w16cid:durableId="403378532">
    <w:abstractNumId w:val="1"/>
  </w:num>
  <w:num w:numId="4" w16cid:durableId="1866942811">
    <w:abstractNumId w:val="7"/>
  </w:num>
  <w:num w:numId="5" w16cid:durableId="998004110">
    <w:abstractNumId w:val="8"/>
  </w:num>
  <w:num w:numId="6" w16cid:durableId="215747038">
    <w:abstractNumId w:val="4"/>
  </w:num>
  <w:num w:numId="7" w16cid:durableId="97994388">
    <w:abstractNumId w:val="3"/>
  </w:num>
  <w:num w:numId="8" w16cid:durableId="1217471712">
    <w:abstractNumId w:val="6"/>
  </w:num>
  <w:num w:numId="9" w16cid:durableId="14909445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E05"/>
    <w:rsid w:val="0002010F"/>
    <w:rsid w:val="000338BC"/>
    <w:rsid w:val="00041F1E"/>
    <w:rsid w:val="000A6D21"/>
    <w:rsid w:val="000C2682"/>
    <w:rsid w:val="00136893"/>
    <w:rsid w:val="001D70ED"/>
    <w:rsid w:val="001E1289"/>
    <w:rsid w:val="001F2BED"/>
    <w:rsid w:val="001F3968"/>
    <w:rsid w:val="0025534C"/>
    <w:rsid w:val="002972C8"/>
    <w:rsid w:val="002A4C63"/>
    <w:rsid w:val="002C3526"/>
    <w:rsid w:val="002D136A"/>
    <w:rsid w:val="003C6E81"/>
    <w:rsid w:val="003F4E61"/>
    <w:rsid w:val="00413D0B"/>
    <w:rsid w:val="004576E3"/>
    <w:rsid w:val="0053080E"/>
    <w:rsid w:val="00567558"/>
    <w:rsid w:val="005719E4"/>
    <w:rsid w:val="005B6296"/>
    <w:rsid w:val="00646176"/>
    <w:rsid w:val="006E7A78"/>
    <w:rsid w:val="007000F9"/>
    <w:rsid w:val="00726D4E"/>
    <w:rsid w:val="00736AE3"/>
    <w:rsid w:val="00743611"/>
    <w:rsid w:val="007837FE"/>
    <w:rsid w:val="007A00A7"/>
    <w:rsid w:val="008529FB"/>
    <w:rsid w:val="008E2D05"/>
    <w:rsid w:val="009002A9"/>
    <w:rsid w:val="00961E98"/>
    <w:rsid w:val="009857A2"/>
    <w:rsid w:val="0099335B"/>
    <w:rsid w:val="009A5CB6"/>
    <w:rsid w:val="00A07DDB"/>
    <w:rsid w:val="00A124BE"/>
    <w:rsid w:val="00A206D7"/>
    <w:rsid w:val="00A246A4"/>
    <w:rsid w:val="00A57FF4"/>
    <w:rsid w:val="00AC7EC7"/>
    <w:rsid w:val="00AE34DE"/>
    <w:rsid w:val="00B420A7"/>
    <w:rsid w:val="00B74665"/>
    <w:rsid w:val="00C4505C"/>
    <w:rsid w:val="00C75758"/>
    <w:rsid w:val="00C92A86"/>
    <w:rsid w:val="00CB30A3"/>
    <w:rsid w:val="00D151DA"/>
    <w:rsid w:val="00D42E05"/>
    <w:rsid w:val="00EE2D0C"/>
    <w:rsid w:val="00F00F3E"/>
    <w:rsid w:val="00F46995"/>
    <w:rsid w:val="00FF46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E0069"/>
  <w15:chartTrackingRefBased/>
  <w15:docId w15:val="{222B22A1-A381-4DF5-AAEA-306E481D7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sail" w:eastAsiaTheme="minorHAnsi" w:hAnsi="Lusail" w:cs="Lusail"/>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E0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E0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2E0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2E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2E0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2E0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2E0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E0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E0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2E0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2E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2E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2E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2E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2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E0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E0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2E05"/>
    <w:pPr>
      <w:spacing w:before="160"/>
      <w:jc w:val="center"/>
    </w:pPr>
    <w:rPr>
      <w:i/>
      <w:iCs/>
      <w:color w:val="404040" w:themeColor="text1" w:themeTint="BF"/>
    </w:rPr>
  </w:style>
  <w:style w:type="character" w:customStyle="1" w:styleId="QuoteChar">
    <w:name w:val="Quote Char"/>
    <w:basedOn w:val="DefaultParagraphFont"/>
    <w:link w:val="Quote"/>
    <w:uiPriority w:val="29"/>
    <w:rsid w:val="00D42E05"/>
    <w:rPr>
      <w:i/>
      <w:iCs/>
      <w:color w:val="404040" w:themeColor="text1" w:themeTint="BF"/>
    </w:rPr>
  </w:style>
  <w:style w:type="paragraph" w:styleId="ListParagraph">
    <w:name w:val="List Paragraph"/>
    <w:basedOn w:val="Normal"/>
    <w:uiPriority w:val="34"/>
    <w:qFormat/>
    <w:rsid w:val="00D42E05"/>
    <w:pPr>
      <w:ind w:left="720"/>
      <w:contextualSpacing/>
    </w:pPr>
  </w:style>
  <w:style w:type="character" w:styleId="IntenseEmphasis">
    <w:name w:val="Intense Emphasis"/>
    <w:basedOn w:val="DefaultParagraphFont"/>
    <w:uiPriority w:val="21"/>
    <w:qFormat/>
    <w:rsid w:val="00D42E05"/>
    <w:rPr>
      <w:i/>
      <w:iCs/>
      <w:color w:val="0F4761" w:themeColor="accent1" w:themeShade="BF"/>
    </w:rPr>
  </w:style>
  <w:style w:type="paragraph" w:styleId="IntenseQuote">
    <w:name w:val="Intense Quote"/>
    <w:basedOn w:val="Normal"/>
    <w:next w:val="Normal"/>
    <w:link w:val="IntenseQuoteChar"/>
    <w:uiPriority w:val="30"/>
    <w:qFormat/>
    <w:rsid w:val="00D42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E05"/>
    <w:rPr>
      <w:i/>
      <w:iCs/>
      <w:color w:val="0F4761" w:themeColor="accent1" w:themeShade="BF"/>
    </w:rPr>
  </w:style>
  <w:style w:type="character" w:styleId="IntenseReference">
    <w:name w:val="Intense Reference"/>
    <w:basedOn w:val="DefaultParagraphFont"/>
    <w:uiPriority w:val="32"/>
    <w:qFormat/>
    <w:rsid w:val="00D42E05"/>
    <w:rPr>
      <w:b/>
      <w:bCs/>
      <w:smallCaps/>
      <w:color w:val="0F4761" w:themeColor="accent1" w:themeShade="BF"/>
      <w:spacing w:val="5"/>
    </w:rPr>
  </w:style>
  <w:style w:type="paragraph" w:styleId="Header">
    <w:name w:val="header"/>
    <w:basedOn w:val="Normal"/>
    <w:link w:val="HeaderChar"/>
    <w:uiPriority w:val="99"/>
    <w:unhideWhenUsed/>
    <w:rsid w:val="005B62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296"/>
  </w:style>
  <w:style w:type="paragraph" w:styleId="Footer">
    <w:name w:val="footer"/>
    <w:basedOn w:val="Normal"/>
    <w:link w:val="FooterChar"/>
    <w:uiPriority w:val="99"/>
    <w:unhideWhenUsed/>
    <w:rsid w:val="005B62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296"/>
  </w:style>
  <w:style w:type="paragraph" w:styleId="FootnoteText">
    <w:name w:val="footnote text"/>
    <w:basedOn w:val="Normal"/>
    <w:link w:val="FootnoteTextChar"/>
    <w:uiPriority w:val="99"/>
    <w:semiHidden/>
    <w:unhideWhenUsed/>
    <w:rsid w:val="003F4E61"/>
    <w:pPr>
      <w:spacing w:after="0" w:line="240" w:lineRule="auto"/>
    </w:pPr>
  </w:style>
  <w:style w:type="character" w:customStyle="1" w:styleId="FootnoteTextChar">
    <w:name w:val="Footnote Text Char"/>
    <w:basedOn w:val="DefaultParagraphFont"/>
    <w:link w:val="FootnoteText"/>
    <w:uiPriority w:val="99"/>
    <w:semiHidden/>
    <w:rsid w:val="003F4E61"/>
  </w:style>
  <w:style w:type="character" w:styleId="FootnoteReference">
    <w:name w:val="footnote reference"/>
    <w:basedOn w:val="DefaultParagraphFont"/>
    <w:uiPriority w:val="99"/>
    <w:semiHidden/>
    <w:unhideWhenUsed/>
    <w:rsid w:val="003F4E6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32924">
      <w:bodyDiv w:val="1"/>
      <w:marLeft w:val="0"/>
      <w:marRight w:val="0"/>
      <w:marTop w:val="0"/>
      <w:marBottom w:val="0"/>
      <w:divBdr>
        <w:top w:val="none" w:sz="0" w:space="0" w:color="auto"/>
        <w:left w:val="none" w:sz="0" w:space="0" w:color="auto"/>
        <w:bottom w:val="none" w:sz="0" w:space="0" w:color="auto"/>
        <w:right w:val="none" w:sz="0" w:space="0" w:color="auto"/>
      </w:divBdr>
    </w:div>
    <w:div w:id="1856721639">
      <w:bodyDiv w:val="1"/>
      <w:marLeft w:val="0"/>
      <w:marRight w:val="0"/>
      <w:marTop w:val="0"/>
      <w:marBottom w:val="0"/>
      <w:divBdr>
        <w:top w:val="none" w:sz="0" w:space="0" w:color="auto"/>
        <w:left w:val="none" w:sz="0" w:space="0" w:color="auto"/>
        <w:bottom w:val="none" w:sz="0" w:space="0" w:color="auto"/>
        <w:right w:val="none" w:sz="0" w:space="0" w:color="auto"/>
      </w:divBdr>
    </w:div>
    <w:div w:id="2126732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6987E-49BF-40E3-A3BD-D4BB24EE5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19</Pages>
  <Words>1783</Words>
  <Characters>10166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MOJ</Company>
  <LinksUpToDate>false</LinksUpToDate>
  <CharactersWithSpaces>11926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Hedi Guedhami</dc:creator>
  <cp:keywords/>
  <dc:description/>
  <cp:lastModifiedBy>Hedi Guedhami</cp:lastModifiedBy>
  <cp:revision>36</cp:revision>
  <dcterms:created xsi:type="dcterms:W3CDTF">2025-04-17T03:36:00Z</dcterms:created>
  <dcterms:modified xsi:type="dcterms:W3CDTF">2025-04-22T05:22:00Z</dcterms:modified>
</cp:coreProperties>
</file>