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56583A" w14:textId="0AC94426" w:rsidR="0068366F" w:rsidRPr="00AE5556" w:rsidRDefault="0068366F" w:rsidP="00AE5556">
      <w:pPr>
        <w:spacing w:line="480" w:lineRule="auto"/>
        <w:jc w:val="center"/>
        <w:rPr>
          <w:rFonts w:asciiTheme="majorBidi" w:hAnsiTheme="majorBidi" w:cstheme="majorBidi"/>
          <w:b/>
          <w:bCs/>
          <w:sz w:val="36"/>
          <w:szCs w:val="36"/>
          <w:u w:val="single"/>
          <w:rtl/>
          <w:lang w:bidi="ar-QA"/>
        </w:rPr>
      </w:pPr>
      <w:r w:rsidRPr="00AE5556">
        <w:rPr>
          <w:rFonts w:asciiTheme="majorBidi" w:hAnsiTheme="majorBidi" w:cstheme="majorBidi"/>
          <w:b/>
          <w:bCs/>
          <w:sz w:val="36"/>
          <w:szCs w:val="36"/>
          <w:lang w:bidi="ar-QA"/>
        </w:rPr>
        <w:t xml:space="preserve">Emiri </w:t>
      </w:r>
      <w:r w:rsidR="00FA501C" w:rsidRPr="00AE5556">
        <w:rPr>
          <w:rFonts w:asciiTheme="majorBidi" w:hAnsiTheme="majorBidi" w:cstheme="majorBidi"/>
          <w:b/>
          <w:bCs/>
          <w:sz w:val="36"/>
          <w:szCs w:val="36"/>
          <w:lang w:bidi="ar-QA"/>
        </w:rPr>
        <w:t xml:space="preserve">Decision </w:t>
      </w:r>
      <w:r w:rsidRPr="00AE5556">
        <w:rPr>
          <w:rFonts w:asciiTheme="majorBidi" w:hAnsiTheme="majorBidi" w:cstheme="majorBidi"/>
          <w:b/>
          <w:bCs/>
          <w:sz w:val="36"/>
          <w:szCs w:val="36"/>
          <w:lang w:bidi="ar-QA"/>
        </w:rPr>
        <w:t>No (14) of 2011</w:t>
      </w:r>
    </w:p>
    <w:p w14:paraId="2412A4B7" w14:textId="74FF07D8" w:rsidR="00B0288B" w:rsidRPr="00AE5556" w:rsidRDefault="0068366F" w:rsidP="00B0288B">
      <w:pPr>
        <w:spacing w:line="480" w:lineRule="auto"/>
        <w:jc w:val="center"/>
        <w:rPr>
          <w:rFonts w:asciiTheme="majorBidi" w:hAnsiTheme="majorBidi" w:cstheme="majorBidi"/>
          <w:b/>
          <w:bCs/>
          <w:sz w:val="36"/>
          <w:szCs w:val="36"/>
          <w:lang w:bidi="ar-QA"/>
        </w:rPr>
      </w:pPr>
      <w:r w:rsidRPr="00AE5556">
        <w:rPr>
          <w:rFonts w:asciiTheme="majorBidi" w:hAnsiTheme="majorBidi" w:cstheme="majorBidi"/>
          <w:b/>
          <w:bCs/>
          <w:sz w:val="36"/>
          <w:szCs w:val="36"/>
          <w:lang w:bidi="ar-QA"/>
        </w:rPr>
        <w:t>Establishing Anti- Doping Laboratory</w:t>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r w:rsidR="00B0288B" w:rsidRPr="00AE5556">
        <w:rPr>
          <w:rFonts w:asciiTheme="majorBidi" w:hAnsiTheme="majorBidi" w:cstheme="majorBidi"/>
          <w:b/>
          <w:bCs/>
          <w:sz w:val="36"/>
          <w:szCs w:val="36"/>
          <w:lang w:bidi="ar-QA"/>
        </w:rPr>
        <w:softHyphen/>
      </w:r>
    </w:p>
    <w:p w14:paraId="78AC76C0" w14:textId="7899D70A" w:rsidR="0068366F" w:rsidRPr="005F6AA4" w:rsidRDefault="00B0288B" w:rsidP="005F6AA4">
      <w:pPr>
        <w:spacing w:line="480" w:lineRule="auto"/>
        <w:jc w:val="center"/>
        <w:rPr>
          <w:rFonts w:asciiTheme="majorBidi" w:hAnsiTheme="majorBidi" w:cstheme="majorBidi"/>
          <w:b/>
          <w:bCs/>
          <w:sz w:val="32"/>
          <w:szCs w:val="32"/>
          <w:lang w:bidi="ar-QA"/>
        </w:rPr>
      </w:pPr>
      <w:r>
        <w:rPr>
          <w:rFonts w:asciiTheme="majorBidi" w:hAnsiTheme="majorBidi" w:cstheme="majorBidi"/>
          <w:b/>
          <w:bCs/>
          <w:sz w:val="32"/>
          <w:szCs w:val="32"/>
          <w:lang w:bidi="ar-QA"/>
        </w:rPr>
        <w:t>______________________________________________________</w:t>
      </w:r>
    </w:p>
    <w:p w14:paraId="455FA4A3" w14:textId="0A86DDE0" w:rsidR="0068366F" w:rsidRPr="0068366F" w:rsidRDefault="0068366F" w:rsidP="00AC582A">
      <w:pPr>
        <w:spacing w:line="480" w:lineRule="auto"/>
        <w:ind w:left="630" w:hanging="630"/>
        <w:jc w:val="both"/>
        <w:rPr>
          <w:rFonts w:asciiTheme="majorBidi" w:hAnsiTheme="majorBidi" w:cstheme="majorBidi"/>
          <w:b/>
          <w:bCs/>
          <w:sz w:val="32"/>
          <w:szCs w:val="32"/>
          <w:lang w:bidi="ar-QA"/>
        </w:rPr>
      </w:pPr>
      <w:r w:rsidRPr="0068366F">
        <w:rPr>
          <w:rFonts w:asciiTheme="majorBidi" w:hAnsiTheme="majorBidi" w:cstheme="majorBidi"/>
          <w:b/>
          <w:bCs/>
          <w:sz w:val="32"/>
          <w:szCs w:val="32"/>
          <w:lang w:bidi="ar-QA"/>
        </w:rPr>
        <w:t>We,</w:t>
      </w:r>
      <w:r w:rsidR="00B0288B">
        <w:rPr>
          <w:rFonts w:asciiTheme="majorBidi" w:hAnsiTheme="majorBidi" w:cstheme="majorBidi"/>
          <w:b/>
          <w:bCs/>
          <w:sz w:val="32"/>
          <w:szCs w:val="32"/>
          <w:lang w:bidi="ar-QA"/>
        </w:rPr>
        <w:t xml:space="preserve"> </w:t>
      </w:r>
      <w:r w:rsidRPr="0068366F">
        <w:rPr>
          <w:rFonts w:asciiTheme="majorBidi" w:hAnsiTheme="majorBidi" w:cstheme="majorBidi"/>
          <w:b/>
          <w:bCs/>
          <w:sz w:val="32"/>
          <w:szCs w:val="32"/>
          <w:lang w:bidi="ar-QA"/>
        </w:rPr>
        <w:t xml:space="preserve">Tamim Bin Hamad Al </w:t>
      </w:r>
      <w:proofErr w:type="gramStart"/>
      <w:r w:rsidRPr="0068366F">
        <w:rPr>
          <w:rFonts w:asciiTheme="majorBidi" w:hAnsiTheme="majorBidi" w:cstheme="majorBidi"/>
          <w:b/>
          <w:bCs/>
          <w:sz w:val="32"/>
          <w:szCs w:val="32"/>
          <w:lang w:bidi="ar-QA"/>
        </w:rPr>
        <w:t>Thani</w:t>
      </w:r>
      <w:r w:rsidR="00B0288B">
        <w:rPr>
          <w:rFonts w:asciiTheme="majorBidi" w:hAnsiTheme="majorBidi" w:cstheme="majorBidi"/>
          <w:b/>
          <w:bCs/>
          <w:sz w:val="32"/>
          <w:szCs w:val="32"/>
          <w:lang w:bidi="ar-QA"/>
        </w:rPr>
        <w:t xml:space="preserve">,   </w:t>
      </w:r>
      <w:proofErr w:type="gramEnd"/>
      <w:r w:rsidR="00B0288B">
        <w:rPr>
          <w:rFonts w:asciiTheme="majorBidi" w:hAnsiTheme="majorBidi" w:cstheme="majorBidi"/>
          <w:b/>
          <w:bCs/>
          <w:sz w:val="32"/>
          <w:szCs w:val="32"/>
          <w:lang w:bidi="ar-QA"/>
        </w:rPr>
        <w:t xml:space="preserve">    </w:t>
      </w:r>
      <w:r w:rsidR="009168CB">
        <w:rPr>
          <w:rFonts w:asciiTheme="majorBidi" w:hAnsiTheme="majorBidi" w:cstheme="majorBidi"/>
          <w:b/>
          <w:bCs/>
          <w:sz w:val="32"/>
          <w:szCs w:val="32"/>
          <w:lang w:bidi="ar-QA"/>
        </w:rPr>
        <w:t xml:space="preserve"> </w:t>
      </w:r>
      <w:r w:rsidR="00B0288B">
        <w:rPr>
          <w:rFonts w:asciiTheme="majorBidi" w:hAnsiTheme="majorBidi" w:cstheme="majorBidi"/>
          <w:b/>
          <w:bCs/>
          <w:sz w:val="32"/>
          <w:szCs w:val="32"/>
          <w:lang w:bidi="ar-QA"/>
        </w:rPr>
        <w:t xml:space="preserve">  </w:t>
      </w:r>
      <w:r w:rsidRPr="0068366F">
        <w:rPr>
          <w:rFonts w:asciiTheme="majorBidi" w:hAnsiTheme="majorBidi" w:cstheme="majorBidi"/>
          <w:b/>
          <w:bCs/>
          <w:sz w:val="32"/>
          <w:szCs w:val="32"/>
          <w:lang w:bidi="ar-QA"/>
        </w:rPr>
        <w:t>Deputy Emir of the State of Qatar,</w:t>
      </w:r>
    </w:p>
    <w:p w14:paraId="013BDA15" w14:textId="77777777" w:rsidR="0068366F" w:rsidRPr="0068366F" w:rsidRDefault="0068366F" w:rsidP="00AE5556">
      <w:pPr>
        <w:spacing w:line="480" w:lineRule="auto"/>
        <w:jc w:val="both"/>
        <w:rPr>
          <w:rFonts w:asciiTheme="majorBidi" w:hAnsiTheme="majorBidi" w:cstheme="majorBidi"/>
          <w:sz w:val="32"/>
          <w:szCs w:val="32"/>
          <w:lang w:bidi="ar-QA"/>
        </w:rPr>
      </w:pPr>
      <w:r w:rsidRPr="0068366F">
        <w:rPr>
          <w:rFonts w:asciiTheme="majorBidi" w:hAnsiTheme="majorBidi" w:cstheme="majorBidi"/>
          <w:sz w:val="32"/>
          <w:szCs w:val="32"/>
          <w:lang w:bidi="ar-QA"/>
        </w:rPr>
        <w:t xml:space="preserve">After having perused the Constitution, </w:t>
      </w:r>
    </w:p>
    <w:p w14:paraId="702A1B70" w14:textId="1CF51EE1" w:rsidR="0068366F" w:rsidRPr="0068366F" w:rsidRDefault="0068366F" w:rsidP="00AE5556">
      <w:pPr>
        <w:spacing w:line="480" w:lineRule="auto"/>
        <w:jc w:val="both"/>
        <w:rPr>
          <w:rFonts w:asciiTheme="majorBidi" w:hAnsiTheme="majorBidi" w:cstheme="majorBidi"/>
          <w:sz w:val="32"/>
          <w:szCs w:val="32"/>
          <w:lang w:val="en" w:bidi="ar-QA"/>
        </w:rPr>
      </w:pPr>
      <w:r w:rsidRPr="0068366F">
        <w:rPr>
          <w:rFonts w:asciiTheme="majorBidi" w:hAnsiTheme="majorBidi" w:cstheme="majorBidi"/>
          <w:sz w:val="32"/>
          <w:szCs w:val="32"/>
          <w:lang w:bidi="ar-QA"/>
        </w:rPr>
        <w:t xml:space="preserve">Decree No. (49) of 2007 </w:t>
      </w:r>
      <w:r w:rsidRPr="0068366F">
        <w:rPr>
          <w:rFonts w:asciiTheme="majorBidi" w:hAnsiTheme="majorBidi" w:cstheme="majorBidi"/>
          <w:sz w:val="32"/>
          <w:szCs w:val="32"/>
          <w:lang w:val="en" w:bidi="ar-QA"/>
        </w:rPr>
        <w:t xml:space="preserve">on Approving the Accession of the State Qatar to the International Convention Against Doping in </w:t>
      </w:r>
      <w:r w:rsidR="009372B7">
        <w:rPr>
          <w:rFonts w:asciiTheme="majorBidi" w:hAnsiTheme="majorBidi" w:cstheme="majorBidi"/>
          <w:sz w:val="32"/>
          <w:szCs w:val="32"/>
          <w:lang w:val="en" w:bidi="ar-QA"/>
        </w:rPr>
        <w:t xml:space="preserve">the Field of </w:t>
      </w:r>
      <w:r w:rsidRPr="0068366F">
        <w:rPr>
          <w:rFonts w:asciiTheme="majorBidi" w:hAnsiTheme="majorBidi" w:cstheme="majorBidi"/>
          <w:sz w:val="32"/>
          <w:szCs w:val="32"/>
          <w:lang w:val="en" w:bidi="ar-QA"/>
        </w:rPr>
        <w:t xml:space="preserve">Sport, and </w:t>
      </w:r>
    </w:p>
    <w:p w14:paraId="6601FFB7" w14:textId="272FCBEC" w:rsidR="00AC582A" w:rsidRDefault="0068366F" w:rsidP="005F6AA4">
      <w:pPr>
        <w:spacing w:line="480" w:lineRule="auto"/>
        <w:jc w:val="both"/>
        <w:rPr>
          <w:rFonts w:asciiTheme="majorBidi" w:hAnsiTheme="majorBidi" w:cstheme="majorBidi"/>
          <w:sz w:val="32"/>
          <w:szCs w:val="32"/>
          <w:lang w:bidi="ar-QA"/>
        </w:rPr>
      </w:pPr>
      <w:r w:rsidRPr="0068366F">
        <w:rPr>
          <w:rFonts w:asciiTheme="majorBidi" w:hAnsiTheme="majorBidi" w:cstheme="majorBidi"/>
          <w:sz w:val="32"/>
          <w:szCs w:val="32"/>
          <w:lang w:bidi="ar-QA"/>
        </w:rPr>
        <w:t>On the proposal of the Council of Ministers,</w:t>
      </w:r>
    </w:p>
    <w:p w14:paraId="6FAEE6FC" w14:textId="77777777" w:rsidR="005F6AA4" w:rsidRPr="0068366F" w:rsidRDefault="005F6AA4" w:rsidP="005F6AA4">
      <w:pPr>
        <w:spacing w:line="480" w:lineRule="auto"/>
        <w:jc w:val="both"/>
        <w:rPr>
          <w:rFonts w:asciiTheme="majorBidi" w:hAnsiTheme="majorBidi" w:cstheme="majorBidi"/>
          <w:sz w:val="32"/>
          <w:szCs w:val="32"/>
          <w:lang w:bidi="ar-QA"/>
        </w:rPr>
      </w:pPr>
    </w:p>
    <w:p w14:paraId="494E0E48" w14:textId="23E051FA" w:rsidR="00AC582A" w:rsidRDefault="0068366F" w:rsidP="005F6AA4">
      <w:pPr>
        <w:spacing w:line="480" w:lineRule="auto"/>
        <w:jc w:val="both"/>
        <w:rPr>
          <w:rFonts w:asciiTheme="majorBidi" w:hAnsiTheme="majorBidi" w:cstheme="majorBidi"/>
          <w:b/>
          <w:bCs/>
          <w:sz w:val="32"/>
          <w:szCs w:val="32"/>
          <w:lang w:bidi="ar-QA"/>
        </w:rPr>
      </w:pPr>
      <w:r w:rsidRPr="0068366F">
        <w:rPr>
          <w:rFonts w:asciiTheme="majorBidi" w:hAnsiTheme="majorBidi" w:cstheme="majorBidi"/>
          <w:b/>
          <w:bCs/>
          <w:sz w:val="32"/>
          <w:szCs w:val="32"/>
          <w:lang w:bidi="ar-QA"/>
        </w:rPr>
        <w:t>Have decided the following:</w:t>
      </w:r>
    </w:p>
    <w:p w14:paraId="6FB5A42E" w14:textId="26687A0A" w:rsidR="005F6AA4" w:rsidRDefault="005F6AA4" w:rsidP="005F6AA4">
      <w:pPr>
        <w:spacing w:line="480" w:lineRule="auto"/>
        <w:jc w:val="both"/>
        <w:rPr>
          <w:rFonts w:asciiTheme="majorBidi" w:hAnsiTheme="majorBidi" w:cstheme="majorBidi"/>
          <w:b/>
          <w:bCs/>
          <w:sz w:val="32"/>
          <w:szCs w:val="32"/>
          <w:lang w:bidi="ar-QA"/>
        </w:rPr>
      </w:pPr>
    </w:p>
    <w:p w14:paraId="111E98E5" w14:textId="77777777" w:rsidR="005F6AA4" w:rsidRPr="0068366F" w:rsidRDefault="005F6AA4" w:rsidP="005F6AA4">
      <w:pPr>
        <w:spacing w:line="480" w:lineRule="auto"/>
        <w:jc w:val="both"/>
        <w:rPr>
          <w:rFonts w:asciiTheme="majorBidi" w:hAnsiTheme="majorBidi" w:cstheme="majorBidi"/>
          <w:b/>
          <w:bCs/>
          <w:sz w:val="32"/>
          <w:szCs w:val="32"/>
          <w:lang w:bidi="ar-QA"/>
        </w:rPr>
      </w:pPr>
    </w:p>
    <w:p w14:paraId="11525659" w14:textId="772EBCF7" w:rsidR="0068366F" w:rsidRPr="0068366F" w:rsidRDefault="0068366F" w:rsidP="00AE5556">
      <w:pPr>
        <w:spacing w:line="480" w:lineRule="auto"/>
        <w:jc w:val="center"/>
        <w:rPr>
          <w:rFonts w:asciiTheme="majorBidi" w:hAnsiTheme="majorBidi" w:cstheme="majorBidi"/>
          <w:b/>
          <w:bCs/>
          <w:sz w:val="32"/>
          <w:szCs w:val="32"/>
          <w:lang w:bidi="ar-QA"/>
        </w:rPr>
      </w:pPr>
      <w:r w:rsidRPr="0068366F">
        <w:rPr>
          <w:rFonts w:asciiTheme="majorBidi" w:hAnsiTheme="majorBidi" w:cstheme="majorBidi"/>
          <w:b/>
          <w:bCs/>
          <w:sz w:val="32"/>
          <w:szCs w:val="32"/>
          <w:lang w:bidi="ar-QA"/>
        </w:rPr>
        <w:lastRenderedPageBreak/>
        <w:t>Article (1)</w:t>
      </w:r>
    </w:p>
    <w:p w14:paraId="1EC749D5" w14:textId="77777777" w:rsidR="0068366F" w:rsidRPr="0068366F" w:rsidRDefault="0068366F" w:rsidP="00AE5556">
      <w:pPr>
        <w:spacing w:line="480" w:lineRule="auto"/>
        <w:jc w:val="both"/>
        <w:rPr>
          <w:rFonts w:asciiTheme="majorBidi" w:hAnsiTheme="majorBidi" w:cstheme="majorBidi"/>
          <w:sz w:val="32"/>
          <w:szCs w:val="32"/>
          <w:lang w:bidi="ar-QA"/>
        </w:rPr>
      </w:pPr>
      <w:r w:rsidRPr="0068366F">
        <w:rPr>
          <w:rFonts w:asciiTheme="majorBidi" w:hAnsiTheme="majorBidi" w:cstheme="majorBidi"/>
          <w:sz w:val="32"/>
          <w:szCs w:val="32"/>
          <w:lang w:bidi="ar-QA"/>
        </w:rPr>
        <w:t>In the implementation of the provisions of this Law, the following words and expressions shall have the meanings assigned thereto respectively, unless the context otherwise requires:</w:t>
      </w:r>
    </w:p>
    <w:p w14:paraId="5E683E61" w14:textId="57144345" w:rsidR="0068366F" w:rsidRPr="0068366F" w:rsidRDefault="0068366F" w:rsidP="00AE5556">
      <w:pPr>
        <w:spacing w:line="480" w:lineRule="auto"/>
        <w:jc w:val="both"/>
        <w:rPr>
          <w:rFonts w:asciiTheme="majorBidi" w:hAnsiTheme="majorBidi" w:cstheme="majorBidi"/>
          <w:sz w:val="32"/>
          <w:szCs w:val="32"/>
          <w:lang w:bidi="ar-QA"/>
        </w:rPr>
      </w:pPr>
      <w:r w:rsidRPr="00AE5556">
        <w:rPr>
          <w:rFonts w:asciiTheme="majorBidi" w:hAnsiTheme="majorBidi" w:cstheme="majorBidi"/>
          <w:b/>
          <w:bCs/>
          <w:sz w:val="32"/>
          <w:szCs w:val="32"/>
          <w:lang w:bidi="ar-QA"/>
        </w:rPr>
        <w:t>Laboratory</w:t>
      </w:r>
      <w:r w:rsidR="00B0288B">
        <w:rPr>
          <w:rFonts w:asciiTheme="majorBidi" w:hAnsiTheme="majorBidi" w:cstheme="majorBidi"/>
          <w:b/>
          <w:bCs/>
          <w:sz w:val="32"/>
          <w:szCs w:val="32"/>
          <w:lang w:bidi="ar-QA"/>
        </w:rPr>
        <w:t xml:space="preserve">       </w:t>
      </w:r>
      <w:proofErr w:type="gramStart"/>
      <w:r w:rsidR="00B0288B">
        <w:rPr>
          <w:rFonts w:asciiTheme="majorBidi" w:hAnsiTheme="majorBidi" w:cstheme="majorBidi"/>
          <w:b/>
          <w:bCs/>
          <w:sz w:val="32"/>
          <w:szCs w:val="32"/>
          <w:lang w:bidi="ar-QA"/>
        </w:rPr>
        <w:t xml:space="preserve">  </w:t>
      </w:r>
      <w:r w:rsidRPr="0068366F">
        <w:rPr>
          <w:rFonts w:asciiTheme="majorBidi" w:hAnsiTheme="majorBidi" w:cstheme="majorBidi"/>
          <w:sz w:val="32"/>
          <w:szCs w:val="32"/>
          <w:lang w:bidi="ar-QA"/>
        </w:rPr>
        <w:t>:</w:t>
      </w:r>
      <w:proofErr w:type="gramEnd"/>
      <w:r w:rsidRPr="0068366F">
        <w:rPr>
          <w:rFonts w:asciiTheme="majorBidi" w:hAnsiTheme="majorBidi" w:cstheme="majorBidi"/>
          <w:sz w:val="32"/>
          <w:szCs w:val="32"/>
          <w:lang w:bidi="ar-QA"/>
        </w:rPr>
        <w:t xml:space="preserve"> Anti-Doping Laboratory.</w:t>
      </w:r>
    </w:p>
    <w:p w14:paraId="602DEC73" w14:textId="3F65A26E" w:rsidR="0068366F" w:rsidRPr="0068366F" w:rsidRDefault="0068366F" w:rsidP="00AE5556">
      <w:pPr>
        <w:spacing w:line="480" w:lineRule="auto"/>
        <w:jc w:val="both"/>
        <w:rPr>
          <w:rFonts w:asciiTheme="majorBidi" w:hAnsiTheme="majorBidi" w:cstheme="majorBidi"/>
          <w:sz w:val="32"/>
          <w:szCs w:val="32"/>
          <w:lang w:bidi="ar-QA"/>
        </w:rPr>
      </w:pPr>
      <w:r w:rsidRPr="00AE5556">
        <w:rPr>
          <w:rFonts w:asciiTheme="majorBidi" w:hAnsiTheme="majorBidi" w:cstheme="majorBidi"/>
          <w:b/>
          <w:bCs/>
          <w:sz w:val="32"/>
          <w:szCs w:val="32"/>
          <w:lang w:bidi="ar-QA"/>
        </w:rPr>
        <w:t>Board</w:t>
      </w:r>
      <w:r w:rsidR="00B0288B">
        <w:rPr>
          <w:rFonts w:asciiTheme="majorBidi" w:hAnsiTheme="majorBidi" w:cstheme="majorBidi"/>
          <w:b/>
          <w:bCs/>
          <w:sz w:val="32"/>
          <w:szCs w:val="32"/>
          <w:lang w:bidi="ar-QA"/>
        </w:rPr>
        <w:t xml:space="preserve">                </w:t>
      </w:r>
      <w:proofErr w:type="gramStart"/>
      <w:r w:rsidR="00B0288B">
        <w:rPr>
          <w:rFonts w:asciiTheme="majorBidi" w:hAnsiTheme="majorBidi" w:cstheme="majorBidi"/>
          <w:b/>
          <w:bCs/>
          <w:sz w:val="32"/>
          <w:szCs w:val="32"/>
          <w:lang w:bidi="ar-QA"/>
        </w:rPr>
        <w:t xml:space="preserve">  </w:t>
      </w:r>
      <w:r w:rsidRPr="0068366F">
        <w:rPr>
          <w:rFonts w:asciiTheme="majorBidi" w:hAnsiTheme="majorBidi" w:cstheme="majorBidi"/>
          <w:sz w:val="32"/>
          <w:szCs w:val="32"/>
          <w:lang w:bidi="ar-QA"/>
        </w:rPr>
        <w:t>:</w:t>
      </w:r>
      <w:proofErr w:type="gramEnd"/>
      <w:r w:rsidRPr="0068366F">
        <w:rPr>
          <w:rFonts w:asciiTheme="majorBidi" w:hAnsiTheme="majorBidi" w:cstheme="majorBidi"/>
          <w:sz w:val="32"/>
          <w:szCs w:val="32"/>
          <w:lang w:bidi="ar-QA"/>
        </w:rPr>
        <w:t xml:space="preserve"> The Laboratory Board of Trustees. </w:t>
      </w:r>
    </w:p>
    <w:p w14:paraId="5CD4D01E" w14:textId="3915332C" w:rsidR="0068366F" w:rsidRPr="0068366F" w:rsidRDefault="0068366F" w:rsidP="00AE5556">
      <w:pPr>
        <w:spacing w:line="480" w:lineRule="auto"/>
        <w:jc w:val="both"/>
        <w:rPr>
          <w:rFonts w:asciiTheme="majorBidi" w:hAnsiTheme="majorBidi" w:cstheme="majorBidi"/>
          <w:sz w:val="32"/>
          <w:szCs w:val="32"/>
          <w:lang w:bidi="ar-QA"/>
        </w:rPr>
      </w:pPr>
      <w:r w:rsidRPr="00AE5556">
        <w:rPr>
          <w:rFonts w:asciiTheme="majorBidi" w:hAnsiTheme="majorBidi" w:cstheme="majorBidi"/>
          <w:b/>
          <w:bCs/>
          <w:sz w:val="32"/>
          <w:szCs w:val="32"/>
          <w:lang w:bidi="ar-QA"/>
        </w:rPr>
        <w:t>Chairman</w:t>
      </w:r>
      <w:r w:rsidR="00B0288B">
        <w:rPr>
          <w:rFonts w:asciiTheme="majorBidi" w:hAnsiTheme="majorBidi" w:cstheme="majorBidi"/>
          <w:b/>
          <w:bCs/>
          <w:sz w:val="32"/>
          <w:szCs w:val="32"/>
          <w:lang w:bidi="ar-QA"/>
        </w:rPr>
        <w:t xml:space="preserve">         </w:t>
      </w:r>
      <w:proofErr w:type="gramStart"/>
      <w:r w:rsidR="00B0288B">
        <w:rPr>
          <w:rFonts w:asciiTheme="majorBidi" w:hAnsiTheme="majorBidi" w:cstheme="majorBidi"/>
          <w:b/>
          <w:bCs/>
          <w:sz w:val="32"/>
          <w:szCs w:val="32"/>
          <w:lang w:bidi="ar-QA"/>
        </w:rPr>
        <w:t xml:space="preserve">  </w:t>
      </w:r>
      <w:r w:rsidRPr="0068366F">
        <w:rPr>
          <w:rFonts w:asciiTheme="majorBidi" w:hAnsiTheme="majorBidi" w:cstheme="majorBidi"/>
          <w:sz w:val="32"/>
          <w:szCs w:val="32"/>
          <w:lang w:bidi="ar-QA"/>
        </w:rPr>
        <w:t>:</w:t>
      </w:r>
      <w:proofErr w:type="gramEnd"/>
      <w:r w:rsidRPr="0068366F">
        <w:rPr>
          <w:rFonts w:asciiTheme="majorBidi" w:hAnsiTheme="majorBidi" w:cstheme="majorBidi"/>
          <w:sz w:val="32"/>
          <w:szCs w:val="32"/>
          <w:lang w:bidi="ar-QA"/>
        </w:rPr>
        <w:t xml:space="preserve"> The Chairman of the Board of Trustees.</w:t>
      </w:r>
    </w:p>
    <w:p w14:paraId="50A85BA1" w14:textId="5DDC32B3" w:rsidR="005F6AA4" w:rsidRPr="0068366F" w:rsidRDefault="0068366F" w:rsidP="005F6AA4">
      <w:pPr>
        <w:spacing w:line="480" w:lineRule="auto"/>
        <w:jc w:val="both"/>
        <w:rPr>
          <w:rFonts w:asciiTheme="majorBidi" w:hAnsiTheme="majorBidi" w:cstheme="majorBidi"/>
          <w:sz w:val="32"/>
          <w:szCs w:val="32"/>
          <w:lang w:bidi="ar-QA"/>
        </w:rPr>
      </w:pPr>
      <w:r w:rsidRPr="00AE5556">
        <w:rPr>
          <w:rFonts w:asciiTheme="majorBidi" w:hAnsiTheme="majorBidi" w:cstheme="majorBidi"/>
          <w:b/>
          <w:bCs/>
          <w:sz w:val="32"/>
          <w:szCs w:val="32"/>
          <w:lang w:bidi="ar-QA"/>
        </w:rPr>
        <w:t>General</w:t>
      </w:r>
      <w:r w:rsidRPr="0068366F">
        <w:rPr>
          <w:rFonts w:asciiTheme="majorBidi" w:hAnsiTheme="majorBidi" w:cstheme="majorBidi"/>
          <w:sz w:val="32"/>
          <w:szCs w:val="32"/>
          <w:lang w:bidi="ar-QA"/>
        </w:rPr>
        <w:t xml:space="preserve"> </w:t>
      </w:r>
      <w:r w:rsidRPr="00AE5556">
        <w:rPr>
          <w:rFonts w:asciiTheme="majorBidi" w:hAnsiTheme="majorBidi" w:cstheme="majorBidi"/>
          <w:b/>
          <w:bCs/>
          <w:sz w:val="32"/>
          <w:szCs w:val="32"/>
          <w:lang w:bidi="ar-QA"/>
        </w:rPr>
        <w:t>Director</w:t>
      </w:r>
      <w:r w:rsidRPr="0068366F">
        <w:rPr>
          <w:rFonts w:asciiTheme="majorBidi" w:hAnsiTheme="majorBidi" w:cstheme="majorBidi"/>
          <w:sz w:val="32"/>
          <w:szCs w:val="32"/>
          <w:lang w:bidi="ar-QA"/>
        </w:rPr>
        <w:t>: General Director of the Laboratory.</w:t>
      </w:r>
    </w:p>
    <w:p w14:paraId="555C7FB4" w14:textId="77777777" w:rsidR="0068366F" w:rsidRPr="0068366F" w:rsidRDefault="0068366F" w:rsidP="00AE5556">
      <w:pPr>
        <w:spacing w:line="480" w:lineRule="auto"/>
        <w:jc w:val="center"/>
        <w:rPr>
          <w:rFonts w:asciiTheme="majorBidi" w:hAnsiTheme="majorBidi" w:cstheme="majorBidi"/>
          <w:b/>
          <w:bCs/>
          <w:sz w:val="32"/>
          <w:szCs w:val="32"/>
          <w:lang w:bidi="ar-QA"/>
        </w:rPr>
      </w:pPr>
      <w:r w:rsidRPr="0068366F">
        <w:rPr>
          <w:rFonts w:asciiTheme="majorBidi" w:hAnsiTheme="majorBidi" w:cstheme="majorBidi"/>
          <w:b/>
          <w:bCs/>
          <w:sz w:val="32"/>
          <w:szCs w:val="32"/>
          <w:lang w:bidi="ar-QA"/>
        </w:rPr>
        <w:t>Article (2)</w:t>
      </w:r>
    </w:p>
    <w:p w14:paraId="589C0F2E" w14:textId="17506BE2" w:rsidR="0068366F" w:rsidRPr="0068366F" w:rsidRDefault="0068366F" w:rsidP="00AC582A">
      <w:pPr>
        <w:spacing w:line="480" w:lineRule="auto"/>
        <w:jc w:val="both"/>
        <w:rPr>
          <w:rFonts w:asciiTheme="majorBidi" w:hAnsiTheme="majorBidi" w:cstheme="majorBidi"/>
          <w:sz w:val="32"/>
          <w:szCs w:val="32"/>
          <w:lang w:val="en" w:bidi="ar-QA"/>
        </w:rPr>
      </w:pPr>
      <w:r w:rsidRPr="0068366F">
        <w:rPr>
          <w:rFonts w:asciiTheme="majorBidi" w:hAnsiTheme="majorBidi" w:cstheme="majorBidi"/>
          <w:sz w:val="32"/>
          <w:szCs w:val="32"/>
          <w:lang w:val="en" w:bidi="ar-QA"/>
        </w:rPr>
        <w:t>A Laboratory called "</w:t>
      </w:r>
      <w:r w:rsidRPr="0068366F">
        <w:rPr>
          <w:rFonts w:asciiTheme="majorBidi" w:hAnsiTheme="majorBidi" w:cstheme="majorBidi"/>
          <w:sz w:val="32"/>
          <w:szCs w:val="32"/>
          <w:lang w:bidi="ar-QA"/>
        </w:rPr>
        <w:t xml:space="preserve">Anti-Doping </w:t>
      </w:r>
      <w:r w:rsidRPr="0068366F">
        <w:rPr>
          <w:rFonts w:asciiTheme="majorBidi" w:hAnsiTheme="majorBidi" w:cstheme="majorBidi"/>
          <w:sz w:val="32"/>
          <w:szCs w:val="32"/>
          <w:lang w:val="en" w:bidi="ar-QA"/>
        </w:rPr>
        <w:t>Laboratory" shall be established</w:t>
      </w:r>
      <w:r w:rsidR="007D5448">
        <w:rPr>
          <w:rFonts w:asciiTheme="majorBidi" w:hAnsiTheme="majorBidi" w:cstheme="majorBidi"/>
          <w:sz w:val="32"/>
          <w:szCs w:val="32"/>
          <w:lang w:val="en" w:bidi="ar-QA"/>
        </w:rPr>
        <w:t xml:space="preserve">. It </w:t>
      </w:r>
      <w:r w:rsidRPr="0068366F">
        <w:rPr>
          <w:rFonts w:asciiTheme="majorBidi" w:hAnsiTheme="majorBidi" w:cstheme="majorBidi"/>
          <w:sz w:val="32"/>
          <w:szCs w:val="32"/>
          <w:lang w:val="en" w:bidi="ar-QA"/>
        </w:rPr>
        <w:t xml:space="preserve">shall have a </w:t>
      </w:r>
      <w:r w:rsidR="004958D1">
        <w:rPr>
          <w:rFonts w:asciiTheme="majorBidi" w:hAnsiTheme="majorBidi" w:cstheme="majorBidi"/>
          <w:sz w:val="32"/>
          <w:szCs w:val="32"/>
          <w:lang w:val="en" w:bidi="ar-QA"/>
        </w:rPr>
        <w:t>legal</w:t>
      </w:r>
      <w:r w:rsidRPr="0068366F">
        <w:rPr>
          <w:rFonts w:asciiTheme="majorBidi" w:hAnsiTheme="majorBidi" w:cstheme="majorBidi"/>
          <w:sz w:val="32"/>
          <w:szCs w:val="32"/>
          <w:lang w:val="en" w:bidi="ar-QA"/>
        </w:rPr>
        <w:t xml:space="preserve"> personality, and a budget attached to the State's General Budget.</w:t>
      </w:r>
    </w:p>
    <w:p w14:paraId="22483A1B" w14:textId="6391EEFE" w:rsidR="00AC582A" w:rsidRDefault="0068366F" w:rsidP="005F6AA4">
      <w:pPr>
        <w:spacing w:line="480" w:lineRule="auto"/>
        <w:jc w:val="both"/>
        <w:rPr>
          <w:rFonts w:asciiTheme="majorBidi" w:hAnsiTheme="majorBidi" w:cstheme="majorBidi"/>
          <w:sz w:val="32"/>
          <w:szCs w:val="32"/>
          <w:lang w:bidi="ar-QA"/>
        </w:rPr>
      </w:pPr>
      <w:r w:rsidRPr="0068366F">
        <w:rPr>
          <w:rFonts w:asciiTheme="majorBidi" w:hAnsiTheme="majorBidi" w:cstheme="majorBidi"/>
          <w:sz w:val="32"/>
          <w:szCs w:val="32"/>
          <w:lang w:bidi="ar-QA"/>
        </w:rPr>
        <w:t>The headquarters of the Laboratory shall be in Doha City.</w:t>
      </w:r>
    </w:p>
    <w:p w14:paraId="708A6AAD" w14:textId="77777777" w:rsidR="005F6AA4" w:rsidRPr="0068366F" w:rsidRDefault="005F6AA4" w:rsidP="005F6AA4">
      <w:pPr>
        <w:spacing w:line="480" w:lineRule="auto"/>
        <w:jc w:val="both"/>
        <w:rPr>
          <w:rFonts w:asciiTheme="majorBidi" w:hAnsiTheme="majorBidi" w:cstheme="majorBidi"/>
          <w:sz w:val="32"/>
          <w:szCs w:val="32"/>
          <w:lang w:bidi="ar-QA"/>
        </w:rPr>
      </w:pPr>
    </w:p>
    <w:p w14:paraId="6A7C766C" w14:textId="77777777" w:rsidR="0068366F" w:rsidRPr="0068366F" w:rsidRDefault="0068366F" w:rsidP="00AE5556">
      <w:pPr>
        <w:spacing w:line="480" w:lineRule="auto"/>
        <w:jc w:val="center"/>
        <w:rPr>
          <w:rFonts w:asciiTheme="majorBidi" w:hAnsiTheme="majorBidi" w:cstheme="majorBidi"/>
          <w:b/>
          <w:bCs/>
          <w:sz w:val="32"/>
          <w:szCs w:val="32"/>
          <w:lang w:bidi="ar-QA"/>
        </w:rPr>
      </w:pPr>
      <w:r w:rsidRPr="0068366F">
        <w:rPr>
          <w:rFonts w:asciiTheme="majorBidi" w:hAnsiTheme="majorBidi" w:cstheme="majorBidi"/>
          <w:b/>
          <w:bCs/>
          <w:sz w:val="32"/>
          <w:szCs w:val="32"/>
          <w:lang w:bidi="ar-QA"/>
        </w:rPr>
        <w:lastRenderedPageBreak/>
        <w:t>Article (3)</w:t>
      </w:r>
    </w:p>
    <w:p w14:paraId="4F3E1940" w14:textId="0CF08782" w:rsidR="0068366F" w:rsidRPr="0068366F" w:rsidRDefault="0068366F" w:rsidP="00AE5556">
      <w:pPr>
        <w:spacing w:line="480" w:lineRule="auto"/>
        <w:jc w:val="both"/>
        <w:rPr>
          <w:rFonts w:asciiTheme="majorBidi" w:hAnsiTheme="majorBidi" w:cstheme="majorBidi"/>
          <w:vanish/>
          <w:sz w:val="32"/>
          <w:szCs w:val="32"/>
          <w:lang w:bidi="ar-QA"/>
        </w:rPr>
      </w:pPr>
      <w:r w:rsidRPr="0068366F">
        <w:rPr>
          <w:rFonts w:asciiTheme="majorBidi" w:hAnsiTheme="majorBidi" w:cstheme="majorBidi"/>
          <w:sz w:val="32"/>
          <w:szCs w:val="32"/>
          <w:lang w:val="en" w:bidi="ar-QA"/>
        </w:rPr>
        <w:t xml:space="preserve">The Laboratory aims to combat doping in the field of sports </w:t>
      </w:r>
      <w:r w:rsidR="00C05062">
        <w:rPr>
          <w:rFonts w:asciiTheme="majorBidi" w:hAnsiTheme="majorBidi" w:cstheme="majorBidi"/>
          <w:sz w:val="32"/>
          <w:szCs w:val="32"/>
          <w:lang w:val="en" w:bidi="ar-QA"/>
        </w:rPr>
        <w:t>so as</w:t>
      </w:r>
      <w:r w:rsidRPr="0068366F">
        <w:rPr>
          <w:rFonts w:asciiTheme="majorBidi" w:hAnsiTheme="majorBidi" w:cstheme="majorBidi"/>
          <w:sz w:val="32"/>
          <w:szCs w:val="32"/>
          <w:lang w:val="en" w:bidi="ar-QA"/>
        </w:rPr>
        <w:t xml:space="preserve"> to protect players' health and sport ethics,</w:t>
      </w:r>
      <w:r w:rsidR="007D5448">
        <w:rPr>
          <w:rFonts w:asciiTheme="majorBidi" w:hAnsiTheme="majorBidi" w:cstheme="majorBidi"/>
          <w:sz w:val="32"/>
          <w:szCs w:val="32"/>
          <w:lang w:val="en" w:bidi="ar-QA"/>
        </w:rPr>
        <w:t xml:space="preserve"> </w:t>
      </w:r>
      <w:r w:rsidRPr="0068366F">
        <w:rPr>
          <w:rFonts w:asciiTheme="majorBidi" w:hAnsiTheme="majorBidi" w:cstheme="majorBidi"/>
          <w:vanish/>
          <w:sz w:val="32"/>
          <w:szCs w:val="32"/>
          <w:lang w:val="en" w:bidi="ar-QA"/>
        </w:rPr>
        <w:t>The laboratory aims to combat doping in the field of sports in order to protect players' health and sport ethics</w:t>
      </w:r>
    </w:p>
    <w:p w14:paraId="1C5B97D9" w14:textId="77777777" w:rsidR="0068366F" w:rsidRPr="0068366F" w:rsidRDefault="0068366F" w:rsidP="00AE5556">
      <w:pPr>
        <w:spacing w:line="480" w:lineRule="auto"/>
        <w:jc w:val="both"/>
        <w:rPr>
          <w:rFonts w:asciiTheme="majorBidi" w:hAnsiTheme="majorBidi" w:cstheme="majorBidi"/>
          <w:vanish/>
          <w:sz w:val="32"/>
          <w:szCs w:val="32"/>
          <w:lang w:val="en" w:bidi="ar-QA"/>
        </w:rPr>
      </w:pPr>
      <w:r w:rsidRPr="0068366F">
        <w:rPr>
          <w:rFonts w:asciiTheme="majorBidi" w:hAnsiTheme="majorBidi" w:cstheme="majorBidi"/>
          <w:vanish/>
          <w:sz w:val="32"/>
          <w:szCs w:val="32"/>
          <w:rtl/>
          <w:lang w:bidi="ar"/>
        </w:rPr>
        <w:t>يهدف المعمل إلى مكافحة المنشطات في مجال الرياضة من أجل حماية صحة اللاعبين والأخلاق الرياضية</w:t>
      </w:r>
    </w:p>
    <w:p w14:paraId="00DD3362" w14:textId="77777777" w:rsidR="0068366F" w:rsidRPr="0068366F" w:rsidRDefault="0068366F" w:rsidP="00AE5556">
      <w:pPr>
        <w:spacing w:line="480" w:lineRule="auto"/>
        <w:jc w:val="both"/>
        <w:rPr>
          <w:rFonts w:asciiTheme="majorBidi" w:hAnsiTheme="majorBidi" w:cstheme="majorBidi"/>
          <w:vanish/>
          <w:sz w:val="32"/>
          <w:szCs w:val="32"/>
          <w:lang w:val="en" w:bidi="ar-QA"/>
        </w:rPr>
      </w:pPr>
      <w:r w:rsidRPr="0068366F">
        <w:rPr>
          <w:rFonts w:asciiTheme="majorBidi" w:hAnsiTheme="majorBidi" w:cstheme="majorBidi"/>
          <w:vanish/>
          <w:sz w:val="32"/>
          <w:szCs w:val="32"/>
          <w:lang w:val="en" w:bidi="ar-QA"/>
        </w:rPr>
        <w:t>Laboratory aims to combat doping in sport, including protecting the health of the players and the ethics of sport</w:t>
      </w:r>
    </w:p>
    <w:p w14:paraId="4108D805" w14:textId="77777777" w:rsidR="0068366F" w:rsidRPr="0068366F" w:rsidRDefault="0068366F" w:rsidP="00AE5556">
      <w:pPr>
        <w:spacing w:line="480" w:lineRule="auto"/>
        <w:jc w:val="both"/>
        <w:rPr>
          <w:rFonts w:asciiTheme="majorBidi" w:hAnsiTheme="majorBidi" w:cstheme="majorBidi"/>
          <w:vanish/>
          <w:sz w:val="32"/>
          <w:szCs w:val="32"/>
          <w:lang w:val="en" w:bidi="ar-QA"/>
        </w:rPr>
      </w:pPr>
      <w:r w:rsidRPr="0068366F">
        <w:rPr>
          <w:rFonts w:asciiTheme="majorBidi" w:hAnsiTheme="majorBidi" w:cstheme="majorBidi"/>
          <w:vanish/>
          <w:sz w:val="32"/>
          <w:szCs w:val="32"/>
          <w:rtl/>
          <w:lang w:bidi="ar"/>
        </w:rPr>
        <w:t>يهدف المعمل إلى مكافحة المنشطات في الرياضة بما في ذلك حماية صحة اللاعبين وأخلاقيات الرياضة</w:t>
      </w:r>
    </w:p>
    <w:p w14:paraId="0B54121C" w14:textId="77777777" w:rsidR="0068366F" w:rsidRPr="0068366F" w:rsidRDefault="0068366F" w:rsidP="00AE5556">
      <w:pPr>
        <w:spacing w:line="480" w:lineRule="auto"/>
        <w:jc w:val="both"/>
        <w:rPr>
          <w:rFonts w:asciiTheme="majorBidi" w:hAnsiTheme="majorBidi" w:cstheme="majorBidi"/>
          <w:vanish/>
          <w:sz w:val="32"/>
          <w:szCs w:val="32"/>
          <w:lang w:val="en" w:bidi="ar-QA"/>
        </w:rPr>
      </w:pPr>
      <w:r w:rsidRPr="0068366F">
        <w:rPr>
          <w:rFonts w:asciiTheme="majorBidi" w:hAnsiTheme="majorBidi" w:cstheme="majorBidi"/>
          <w:vanish/>
          <w:sz w:val="32"/>
          <w:szCs w:val="32"/>
          <w:lang w:val="en" w:bidi="ar-QA"/>
        </w:rPr>
        <w:t>Can't load full results</w:t>
      </w:r>
    </w:p>
    <w:p w14:paraId="33477664" w14:textId="77777777" w:rsidR="0068366F" w:rsidRPr="0068366F" w:rsidRDefault="0068366F" w:rsidP="00AE5556">
      <w:pPr>
        <w:spacing w:line="480" w:lineRule="auto"/>
        <w:jc w:val="both"/>
        <w:rPr>
          <w:rFonts w:asciiTheme="majorBidi" w:hAnsiTheme="majorBidi" w:cstheme="majorBidi"/>
          <w:vanish/>
          <w:sz w:val="32"/>
          <w:szCs w:val="32"/>
          <w:lang w:val="en" w:bidi="ar-QA"/>
        </w:rPr>
      </w:pPr>
      <w:r w:rsidRPr="0068366F">
        <w:rPr>
          <w:rFonts w:asciiTheme="majorBidi" w:hAnsiTheme="majorBidi" w:cstheme="majorBidi"/>
          <w:vanish/>
          <w:sz w:val="32"/>
          <w:szCs w:val="32"/>
          <w:lang w:val="en" w:bidi="ar-QA"/>
        </w:rPr>
        <w:t>Try again</w:t>
      </w:r>
    </w:p>
    <w:p w14:paraId="5795B956" w14:textId="77777777" w:rsidR="0068366F" w:rsidRPr="0068366F" w:rsidRDefault="0068366F" w:rsidP="00AE5556">
      <w:pPr>
        <w:spacing w:line="480" w:lineRule="auto"/>
        <w:jc w:val="both"/>
        <w:rPr>
          <w:rFonts w:asciiTheme="majorBidi" w:hAnsiTheme="majorBidi" w:cstheme="majorBidi"/>
          <w:vanish/>
          <w:sz w:val="32"/>
          <w:szCs w:val="32"/>
          <w:lang w:val="en" w:bidi="ar-QA"/>
        </w:rPr>
      </w:pPr>
      <w:r w:rsidRPr="0068366F">
        <w:rPr>
          <w:rFonts w:asciiTheme="majorBidi" w:hAnsiTheme="majorBidi" w:cstheme="majorBidi"/>
          <w:vanish/>
          <w:sz w:val="32"/>
          <w:szCs w:val="32"/>
          <w:lang w:val="en" w:bidi="ar-QA"/>
        </w:rPr>
        <w:t>Retrying...</w:t>
      </w:r>
    </w:p>
    <w:p w14:paraId="25F3FE5F" w14:textId="77777777" w:rsidR="0068366F" w:rsidRPr="0068366F" w:rsidRDefault="0068366F" w:rsidP="00AE5556">
      <w:pPr>
        <w:spacing w:line="480" w:lineRule="auto"/>
        <w:jc w:val="both"/>
        <w:rPr>
          <w:rFonts w:asciiTheme="majorBidi" w:hAnsiTheme="majorBidi" w:cstheme="majorBidi"/>
          <w:vanish/>
          <w:sz w:val="32"/>
          <w:szCs w:val="32"/>
          <w:lang w:val="en" w:bidi="ar-QA"/>
        </w:rPr>
      </w:pPr>
      <w:r w:rsidRPr="0068366F">
        <w:rPr>
          <w:rFonts w:asciiTheme="majorBidi" w:hAnsiTheme="majorBidi" w:cstheme="majorBidi"/>
          <w:vanish/>
          <w:sz w:val="32"/>
          <w:szCs w:val="32"/>
          <w:lang w:val="en" w:bidi="ar-QA"/>
        </w:rPr>
        <w:t>Retrying...</w:t>
      </w:r>
    </w:p>
    <w:p w14:paraId="1C724C18" w14:textId="30A4D1E9" w:rsidR="0068366F" w:rsidRPr="0068366F" w:rsidRDefault="0068366F" w:rsidP="00AE5556">
      <w:pPr>
        <w:spacing w:line="480" w:lineRule="auto"/>
        <w:jc w:val="both"/>
        <w:rPr>
          <w:rFonts w:asciiTheme="majorBidi" w:hAnsiTheme="majorBidi" w:cstheme="majorBidi"/>
          <w:sz w:val="32"/>
          <w:szCs w:val="32"/>
          <w:lang w:val="en" w:bidi="ar-QA"/>
        </w:rPr>
      </w:pPr>
      <w:r w:rsidRPr="0068366F">
        <w:rPr>
          <w:rFonts w:asciiTheme="majorBidi" w:hAnsiTheme="majorBidi" w:cstheme="majorBidi"/>
          <w:sz w:val="32"/>
          <w:szCs w:val="32"/>
          <w:lang w:val="en" w:bidi="ar-QA"/>
        </w:rPr>
        <w:t xml:space="preserve">and supports the role of sport in moral, cultural and physical education, and for this </w:t>
      </w:r>
      <w:r w:rsidR="00C05062">
        <w:rPr>
          <w:rFonts w:asciiTheme="majorBidi" w:hAnsiTheme="majorBidi" w:cstheme="majorBidi"/>
          <w:sz w:val="32"/>
          <w:szCs w:val="32"/>
          <w:lang w:val="en" w:bidi="ar-QA"/>
        </w:rPr>
        <w:t>end</w:t>
      </w:r>
      <w:r w:rsidR="00C05062" w:rsidRPr="0068366F">
        <w:rPr>
          <w:rFonts w:asciiTheme="majorBidi" w:hAnsiTheme="majorBidi" w:cstheme="majorBidi"/>
          <w:sz w:val="32"/>
          <w:szCs w:val="32"/>
          <w:lang w:val="en" w:bidi="ar-QA"/>
        </w:rPr>
        <w:t xml:space="preserve"> </w:t>
      </w:r>
      <w:r w:rsidRPr="0068366F">
        <w:rPr>
          <w:rFonts w:asciiTheme="majorBidi" w:hAnsiTheme="majorBidi" w:cstheme="majorBidi"/>
          <w:sz w:val="32"/>
          <w:szCs w:val="32"/>
          <w:lang w:val="en" w:bidi="ar-QA"/>
        </w:rPr>
        <w:t xml:space="preserve">it has the right to exercise all the powers and </w:t>
      </w:r>
      <w:r w:rsidR="00C05062">
        <w:rPr>
          <w:rFonts w:asciiTheme="majorBidi" w:hAnsiTheme="majorBidi" w:cstheme="majorBidi"/>
          <w:sz w:val="32"/>
          <w:szCs w:val="32"/>
          <w:lang w:val="en" w:bidi="ar-QA"/>
        </w:rPr>
        <w:t>competencies</w:t>
      </w:r>
      <w:r w:rsidR="00C05062" w:rsidRPr="0068366F">
        <w:rPr>
          <w:rFonts w:asciiTheme="majorBidi" w:hAnsiTheme="majorBidi" w:cstheme="majorBidi"/>
          <w:sz w:val="32"/>
          <w:szCs w:val="32"/>
          <w:lang w:val="en" w:bidi="ar-QA"/>
        </w:rPr>
        <w:t xml:space="preserve"> </w:t>
      </w:r>
      <w:r w:rsidRPr="0068366F">
        <w:rPr>
          <w:rFonts w:asciiTheme="majorBidi" w:hAnsiTheme="majorBidi" w:cstheme="majorBidi"/>
          <w:sz w:val="32"/>
          <w:szCs w:val="32"/>
          <w:lang w:val="en" w:bidi="ar-QA"/>
        </w:rPr>
        <w:t>necessary to achieve its goals,</w:t>
      </w:r>
      <w:r w:rsidR="007D5448">
        <w:rPr>
          <w:rFonts w:asciiTheme="majorBidi" w:hAnsiTheme="majorBidi" w:cstheme="majorBidi"/>
          <w:sz w:val="32"/>
          <w:szCs w:val="32"/>
          <w:lang w:val="en" w:bidi="ar-QA"/>
        </w:rPr>
        <w:t xml:space="preserve"> and</w:t>
      </w:r>
      <w:r w:rsidRPr="0068366F">
        <w:rPr>
          <w:rFonts w:asciiTheme="majorBidi" w:hAnsiTheme="majorBidi" w:cstheme="majorBidi"/>
          <w:sz w:val="32"/>
          <w:szCs w:val="32"/>
          <w:lang w:val="en" w:bidi="ar-QA"/>
        </w:rPr>
        <w:t xml:space="preserve"> in particular the following:</w:t>
      </w:r>
    </w:p>
    <w:p w14:paraId="67DDF66E" w14:textId="1A497BFE" w:rsidR="0068366F" w:rsidRPr="0068366F" w:rsidRDefault="0068366F" w:rsidP="00AE5556">
      <w:pPr>
        <w:numPr>
          <w:ilvl w:val="0"/>
          <w:numId w:val="1"/>
        </w:numPr>
        <w:spacing w:line="480" w:lineRule="auto"/>
        <w:ind w:left="1080"/>
        <w:jc w:val="both"/>
        <w:rPr>
          <w:rFonts w:asciiTheme="majorBidi" w:hAnsiTheme="majorBidi" w:cstheme="majorBidi"/>
          <w:sz w:val="32"/>
          <w:szCs w:val="32"/>
          <w:lang w:val="en" w:bidi="ar-QA"/>
        </w:rPr>
      </w:pPr>
      <w:r w:rsidRPr="0068366F">
        <w:rPr>
          <w:rFonts w:asciiTheme="majorBidi" w:hAnsiTheme="majorBidi" w:cstheme="majorBidi"/>
          <w:sz w:val="32"/>
          <w:szCs w:val="32"/>
          <w:lang w:val="en" w:bidi="ar-QA"/>
        </w:rPr>
        <w:t>Implementing doping control operations in the field of sport, in accordance with the requirements of the World Anti-Doping Agency, accepting biological samples taken for this purpose</w:t>
      </w:r>
      <w:r w:rsidR="008F3BFC">
        <w:rPr>
          <w:rFonts w:asciiTheme="majorBidi" w:hAnsiTheme="majorBidi" w:cstheme="majorBidi"/>
          <w:sz w:val="32"/>
          <w:szCs w:val="32"/>
          <w:lang w:val="en" w:bidi="ar-QA"/>
        </w:rPr>
        <w:t xml:space="preserve"> and</w:t>
      </w:r>
      <w:r w:rsidRPr="0068366F">
        <w:rPr>
          <w:rFonts w:asciiTheme="majorBidi" w:hAnsiTheme="majorBidi" w:cstheme="majorBidi"/>
          <w:sz w:val="32"/>
          <w:szCs w:val="32"/>
          <w:lang w:val="en" w:bidi="ar-QA"/>
        </w:rPr>
        <w:t xml:space="preserve"> subjecting them to laboratory analy</w:t>
      </w:r>
      <w:r w:rsidR="00B005A8">
        <w:rPr>
          <w:rFonts w:asciiTheme="majorBidi" w:hAnsiTheme="majorBidi" w:cstheme="majorBidi"/>
          <w:sz w:val="32"/>
          <w:szCs w:val="32"/>
          <w:lang w:val="en" w:bidi="ar-QA"/>
        </w:rPr>
        <w:t>s</w:t>
      </w:r>
      <w:r w:rsidRPr="0068366F">
        <w:rPr>
          <w:rFonts w:asciiTheme="majorBidi" w:hAnsiTheme="majorBidi" w:cstheme="majorBidi"/>
          <w:sz w:val="32"/>
          <w:szCs w:val="32"/>
          <w:lang w:val="en" w:bidi="ar-QA"/>
        </w:rPr>
        <w:t>es and issuing results in their regard, and following up the results of these analy</w:t>
      </w:r>
      <w:r w:rsidR="00CA2861">
        <w:rPr>
          <w:rFonts w:asciiTheme="majorBidi" w:hAnsiTheme="majorBidi" w:cstheme="majorBidi"/>
          <w:sz w:val="32"/>
          <w:szCs w:val="32"/>
          <w:lang w:val="en" w:bidi="ar-QA"/>
        </w:rPr>
        <w:t>s</w:t>
      </w:r>
      <w:r w:rsidRPr="0068366F">
        <w:rPr>
          <w:rFonts w:asciiTheme="majorBidi" w:hAnsiTheme="majorBidi" w:cstheme="majorBidi"/>
          <w:sz w:val="32"/>
          <w:szCs w:val="32"/>
          <w:lang w:val="en" w:bidi="ar-QA"/>
        </w:rPr>
        <w:t>es and procedures for confirming the result when necessary.</w:t>
      </w:r>
    </w:p>
    <w:p w14:paraId="4943BF44" w14:textId="317E9761" w:rsidR="0068366F" w:rsidRPr="0068366F" w:rsidRDefault="0068366F" w:rsidP="00AE5556">
      <w:pPr>
        <w:numPr>
          <w:ilvl w:val="0"/>
          <w:numId w:val="1"/>
        </w:numPr>
        <w:spacing w:line="480" w:lineRule="auto"/>
        <w:ind w:left="1080"/>
        <w:jc w:val="both"/>
        <w:rPr>
          <w:rFonts w:asciiTheme="majorBidi" w:hAnsiTheme="majorBidi" w:cstheme="majorBidi"/>
          <w:sz w:val="32"/>
          <w:szCs w:val="32"/>
          <w:lang w:val="en" w:bidi="ar-QA"/>
        </w:rPr>
      </w:pPr>
      <w:r w:rsidRPr="0068366F">
        <w:rPr>
          <w:rFonts w:asciiTheme="majorBidi" w:hAnsiTheme="majorBidi" w:cstheme="majorBidi"/>
          <w:sz w:val="32"/>
          <w:szCs w:val="32"/>
          <w:lang w:val="en" w:bidi="ar-QA"/>
        </w:rPr>
        <w:t xml:space="preserve">Working on the application of the standards to be provided </w:t>
      </w:r>
      <w:r w:rsidR="000F6DE3">
        <w:rPr>
          <w:rFonts w:asciiTheme="majorBidi" w:hAnsiTheme="majorBidi" w:cstheme="majorBidi"/>
          <w:sz w:val="32"/>
          <w:szCs w:val="32"/>
          <w:lang w:val="en" w:bidi="ar-QA"/>
        </w:rPr>
        <w:t>in</w:t>
      </w:r>
      <w:r w:rsidR="000F6DE3" w:rsidRPr="0068366F">
        <w:rPr>
          <w:rFonts w:asciiTheme="majorBidi" w:hAnsiTheme="majorBidi" w:cstheme="majorBidi"/>
          <w:sz w:val="32"/>
          <w:szCs w:val="32"/>
          <w:lang w:val="en" w:bidi="ar-QA"/>
        </w:rPr>
        <w:t xml:space="preserve"> </w:t>
      </w:r>
      <w:r w:rsidRPr="0068366F">
        <w:rPr>
          <w:rFonts w:asciiTheme="majorBidi" w:hAnsiTheme="majorBidi" w:cstheme="majorBidi"/>
          <w:sz w:val="32"/>
          <w:szCs w:val="32"/>
          <w:lang w:val="en" w:bidi="ar-QA"/>
        </w:rPr>
        <w:t xml:space="preserve">the approved means and equipment in taking, transporting and delivering biological laboratory samples, </w:t>
      </w:r>
      <w:r w:rsidRPr="0068366F">
        <w:rPr>
          <w:rFonts w:asciiTheme="majorBidi" w:hAnsiTheme="majorBidi" w:cstheme="majorBidi"/>
          <w:sz w:val="32"/>
          <w:szCs w:val="32"/>
          <w:lang w:val="en" w:bidi="ar-QA"/>
        </w:rPr>
        <w:lastRenderedPageBreak/>
        <w:t xml:space="preserve">in order to preserve and protect them </w:t>
      </w:r>
      <w:r w:rsidRPr="0068366F">
        <w:rPr>
          <w:rFonts w:asciiTheme="majorBidi" w:hAnsiTheme="majorBidi" w:cstheme="majorBidi"/>
          <w:sz w:val="32"/>
          <w:szCs w:val="32"/>
          <w:lang w:bidi="ar-QA"/>
        </w:rPr>
        <w:t xml:space="preserve">from </w:t>
      </w:r>
      <w:r w:rsidR="00995D33">
        <w:rPr>
          <w:rFonts w:asciiTheme="majorBidi" w:hAnsiTheme="majorBidi" w:cstheme="majorBidi"/>
          <w:sz w:val="32"/>
          <w:szCs w:val="32"/>
          <w:lang w:bidi="ar-QA"/>
        </w:rPr>
        <w:t>tampering</w:t>
      </w:r>
      <w:r w:rsidR="00995D33" w:rsidRPr="0068366F">
        <w:rPr>
          <w:rFonts w:asciiTheme="majorBidi" w:hAnsiTheme="majorBidi" w:cstheme="majorBidi"/>
          <w:sz w:val="32"/>
          <w:szCs w:val="32"/>
          <w:lang w:bidi="ar-QA"/>
        </w:rPr>
        <w:t xml:space="preserve"> </w:t>
      </w:r>
      <w:r w:rsidRPr="0068366F">
        <w:rPr>
          <w:rFonts w:asciiTheme="majorBidi" w:hAnsiTheme="majorBidi" w:cstheme="majorBidi"/>
          <w:sz w:val="32"/>
          <w:szCs w:val="32"/>
          <w:lang w:bidi="ar-QA"/>
        </w:rPr>
        <w:t xml:space="preserve">or </w:t>
      </w:r>
      <w:r w:rsidR="00995D33">
        <w:rPr>
          <w:rFonts w:asciiTheme="majorBidi" w:hAnsiTheme="majorBidi" w:cstheme="majorBidi"/>
          <w:sz w:val="32"/>
          <w:szCs w:val="32"/>
          <w:lang w:bidi="ar-QA"/>
        </w:rPr>
        <w:t>alteration</w:t>
      </w:r>
      <w:r w:rsidRPr="0068366F">
        <w:rPr>
          <w:rFonts w:asciiTheme="majorBidi" w:hAnsiTheme="majorBidi" w:cstheme="majorBidi"/>
          <w:sz w:val="32"/>
          <w:szCs w:val="32"/>
          <w:lang w:bidi="ar-QA"/>
        </w:rPr>
        <w:t>.</w:t>
      </w:r>
    </w:p>
    <w:p w14:paraId="470D5D5C" w14:textId="60823635" w:rsidR="0068366F" w:rsidRPr="0068366F" w:rsidRDefault="0068366F" w:rsidP="00AE5556">
      <w:pPr>
        <w:numPr>
          <w:ilvl w:val="0"/>
          <w:numId w:val="1"/>
        </w:numPr>
        <w:spacing w:line="480" w:lineRule="auto"/>
        <w:ind w:left="1080"/>
        <w:jc w:val="both"/>
        <w:rPr>
          <w:rFonts w:asciiTheme="majorBidi" w:hAnsiTheme="majorBidi" w:cstheme="majorBidi"/>
          <w:sz w:val="32"/>
          <w:szCs w:val="32"/>
          <w:lang w:val="en" w:bidi="ar-QA"/>
        </w:rPr>
      </w:pPr>
      <w:r w:rsidRPr="0068366F">
        <w:rPr>
          <w:rFonts w:asciiTheme="majorBidi" w:hAnsiTheme="majorBidi" w:cstheme="majorBidi"/>
          <w:sz w:val="32"/>
          <w:szCs w:val="32"/>
          <w:lang w:val="en" w:bidi="ar-QA"/>
        </w:rPr>
        <w:t xml:space="preserve">Designing, implementing, and supporting educational and training programs on anti-doping, with the aim of providing comprehensive and accurate information on the harms </w:t>
      </w:r>
      <w:r w:rsidR="0096460E" w:rsidRPr="0068366F">
        <w:rPr>
          <w:rFonts w:asciiTheme="majorBidi" w:hAnsiTheme="majorBidi" w:cstheme="majorBidi"/>
          <w:sz w:val="32"/>
          <w:szCs w:val="32"/>
          <w:lang w:val="en" w:bidi="ar-QA"/>
        </w:rPr>
        <w:t xml:space="preserve">of doping </w:t>
      </w:r>
      <w:r w:rsidRPr="0068366F">
        <w:rPr>
          <w:rFonts w:asciiTheme="majorBidi" w:hAnsiTheme="majorBidi" w:cstheme="majorBidi"/>
          <w:sz w:val="32"/>
          <w:szCs w:val="32"/>
          <w:lang w:val="en" w:bidi="ar-QA"/>
        </w:rPr>
        <w:t xml:space="preserve">and </w:t>
      </w:r>
      <w:r w:rsidR="0096460E">
        <w:rPr>
          <w:rFonts w:asciiTheme="majorBidi" w:hAnsiTheme="majorBidi" w:cstheme="majorBidi"/>
          <w:sz w:val="32"/>
          <w:szCs w:val="32"/>
          <w:lang w:val="en" w:bidi="ar-QA"/>
        </w:rPr>
        <w:t xml:space="preserve">the </w:t>
      </w:r>
      <w:r w:rsidRPr="0068366F">
        <w:rPr>
          <w:rFonts w:asciiTheme="majorBidi" w:hAnsiTheme="majorBidi" w:cstheme="majorBidi"/>
          <w:sz w:val="32"/>
          <w:szCs w:val="32"/>
          <w:lang w:val="en" w:bidi="ar-QA"/>
        </w:rPr>
        <w:t>negative effects</w:t>
      </w:r>
      <w:r w:rsidR="0096460E">
        <w:rPr>
          <w:rFonts w:asciiTheme="majorBidi" w:hAnsiTheme="majorBidi" w:cstheme="majorBidi"/>
          <w:sz w:val="32"/>
          <w:szCs w:val="32"/>
          <w:lang w:val="en" w:bidi="ar-QA"/>
        </w:rPr>
        <w:t xml:space="preserve"> thereof</w:t>
      </w:r>
      <w:r w:rsidRPr="0068366F">
        <w:rPr>
          <w:rFonts w:asciiTheme="majorBidi" w:hAnsiTheme="majorBidi" w:cstheme="majorBidi"/>
          <w:sz w:val="32"/>
          <w:szCs w:val="32"/>
          <w:lang w:val="en" w:bidi="ar-QA"/>
        </w:rPr>
        <w:t>.</w:t>
      </w:r>
    </w:p>
    <w:p w14:paraId="66C35B1A" w14:textId="77777777" w:rsidR="0068366F" w:rsidRPr="0068366F" w:rsidRDefault="0068366F" w:rsidP="00AE5556">
      <w:pPr>
        <w:numPr>
          <w:ilvl w:val="0"/>
          <w:numId w:val="1"/>
        </w:numPr>
        <w:spacing w:line="480" w:lineRule="auto"/>
        <w:ind w:left="1080"/>
        <w:jc w:val="both"/>
        <w:rPr>
          <w:rFonts w:asciiTheme="majorBidi" w:hAnsiTheme="majorBidi" w:cstheme="majorBidi"/>
          <w:sz w:val="32"/>
          <w:szCs w:val="32"/>
          <w:lang w:val="en" w:bidi="ar-QA"/>
        </w:rPr>
      </w:pPr>
      <w:r w:rsidRPr="0068366F">
        <w:rPr>
          <w:rFonts w:asciiTheme="majorBidi" w:hAnsiTheme="majorBidi" w:cstheme="majorBidi"/>
          <w:sz w:val="32"/>
          <w:szCs w:val="32"/>
          <w:lang w:val="en" w:bidi="ar-QA"/>
        </w:rPr>
        <w:t>Conducting, supporting, and encouraging the scientific research that contributes to the development of methods and ways for doping detection and prevention, and preparing studies on the behavioral and social aspects of doping and its health consequences.</w:t>
      </w:r>
    </w:p>
    <w:p w14:paraId="6F8AD5A0" w14:textId="381F0644" w:rsidR="0068366F" w:rsidRDefault="0068366F" w:rsidP="00AE5556">
      <w:pPr>
        <w:numPr>
          <w:ilvl w:val="0"/>
          <w:numId w:val="1"/>
        </w:numPr>
        <w:spacing w:line="480" w:lineRule="auto"/>
        <w:ind w:left="1080"/>
        <w:jc w:val="both"/>
        <w:rPr>
          <w:rFonts w:asciiTheme="majorBidi" w:hAnsiTheme="majorBidi" w:cstheme="majorBidi"/>
          <w:sz w:val="32"/>
          <w:szCs w:val="32"/>
          <w:lang w:val="en" w:bidi="ar-QA"/>
        </w:rPr>
      </w:pPr>
      <w:r w:rsidRPr="0068366F">
        <w:rPr>
          <w:rFonts w:asciiTheme="majorBidi" w:hAnsiTheme="majorBidi" w:cstheme="majorBidi"/>
          <w:sz w:val="32"/>
          <w:szCs w:val="32"/>
          <w:lang w:val="en" w:bidi="ar-QA"/>
        </w:rPr>
        <w:t xml:space="preserve">Conducting scientific research in the field of doping and toxins </w:t>
      </w:r>
      <w:r w:rsidRPr="00E92AE6">
        <w:rPr>
          <w:rFonts w:asciiTheme="majorBidi" w:hAnsiTheme="majorBidi" w:cstheme="majorBidi"/>
          <w:sz w:val="32"/>
          <w:szCs w:val="32"/>
          <w:lang w:val="en" w:bidi="ar-QA"/>
        </w:rPr>
        <w:t>and using the scientific competences in this field from</w:t>
      </w:r>
      <w:r w:rsidRPr="0068366F">
        <w:rPr>
          <w:rFonts w:asciiTheme="majorBidi" w:hAnsiTheme="majorBidi" w:cstheme="majorBidi"/>
          <w:sz w:val="32"/>
          <w:szCs w:val="32"/>
          <w:lang w:val="en" w:bidi="ar-QA"/>
        </w:rPr>
        <w:t xml:space="preserve"> all over the world.</w:t>
      </w:r>
    </w:p>
    <w:p w14:paraId="3E246544" w14:textId="7E668483" w:rsidR="00944535" w:rsidRPr="00944535" w:rsidRDefault="00944535" w:rsidP="00AE5556">
      <w:pPr>
        <w:numPr>
          <w:ilvl w:val="0"/>
          <w:numId w:val="1"/>
        </w:numPr>
        <w:spacing w:line="480" w:lineRule="auto"/>
        <w:ind w:left="1080"/>
        <w:jc w:val="both"/>
        <w:rPr>
          <w:rFonts w:asciiTheme="majorBidi" w:hAnsiTheme="majorBidi" w:cstheme="majorBidi"/>
          <w:sz w:val="32"/>
          <w:szCs w:val="32"/>
          <w:lang w:val="en" w:bidi="ar-QA"/>
        </w:rPr>
      </w:pPr>
      <w:r w:rsidRPr="00944535">
        <w:rPr>
          <w:rFonts w:asciiTheme="majorBidi" w:hAnsiTheme="majorBidi" w:cstheme="majorBidi"/>
          <w:sz w:val="32"/>
          <w:szCs w:val="32"/>
          <w:lang w:bidi="ar-QA"/>
        </w:rPr>
        <w:lastRenderedPageBreak/>
        <w:t xml:space="preserve">Conducting Laboratory tests in fields similar to the field of Laboratory work, and exploiting the capabilities available </w:t>
      </w:r>
      <w:r w:rsidR="00423385">
        <w:rPr>
          <w:rFonts w:asciiTheme="majorBidi" w:hAnsiTheme="majorBidi" w:cstheme="majorBidi"/>
          <w:sz w:val="32"/>
          <w:szCs w:val="32"/>
          <w:lang w:bidi="ar-QA"/>
        </w:rPr>
        <w:t>there</w:t>
      </w:r>
      <w:r w:rsidRPr="00944535">
        <w:rPr>
          <w:rFonts w:asciiTheme="majorBidi" w:hAnsiTheme="majorBidi" w:cstheme="majorBidi"/>
          <w:sz w:val="32"/>
          <w:szCs w:val="32"/>
          <w:lang w:bidi="ar-QA"/>
        </w:rPr>
        <w:t>to to provide services needed by society and of economic feasibility.</w:t>
      </w:r>
    </w:p>
    <w:p w14:paraId="36DF8BE0" w14:textId="3434A4E4" w:rsidR="00944535" w:rsidRPr="00944535" w:rsidRDefault="00944535" w:rsidP="00AE5556">
      <w:pPr>
        <w:numPr>
          <w:ilvl w:val="0"/>
          <w:numId w:val="1"/>
        </w:numPr>
        <w:spacing w:line="480" w:lineRule="auto"/>
        <w:ind w:left="1080"/>
        <w:jc w:val="both"/>
        <w:rPr>
          <w:rFonts w:asciiTheme="majorBidi" w:hAnsiTheme="majorBidi" w:cstheme="majorBidi"/>
          <w:sz w:val="32"/>
          <w:szCs w:val="32"/>
          <w:lang w:val="en" w:bidi="ar-QA"/>
        </w:rPr>
      </w:pPr>
      <w:r w:rsidRPr="00944535">
        <w:rPr>
          <w:rFonts w:asciiTheme="majorBidi" w:hAnsiTheme="majorBidi" w:cstheme="majorBidi"/>
          <w:sz w:val="32"/>
          <w:szCs w:val="32"/>
          <w:lang w:bidi="ar-QA"/>
        </w:rPr>
        <w:t>Providing technical support to institutions concerned with combating doping inside and outside the State.</w:t>
      </w:r>
    </w:p>
    <w:p w14:paraId="62A69538" w14:textId="7536AA4D" w:rsidR="00944535" w:rsidRPr="00944535" w:rsidRDefault="00944535" w:rsidP="00AE5556">
      <w:pPr>
        <w:numPr>
          <w:ilvl w:val="0"/>
          <w:numId w:val="1"/>
        </w:numPr>
        <w:spacing w:line="480" w:lineRule="auto"/>
        <w:ind w:left="1080"/>
        <w:jc w:val="both"/>
        <w:rPr>
          <w:rFonts w:asciiTheme="majorBidi" w:hAnsiTheme="majorBidi" w:cstheme="majorBidi"/>
          <w:sz w:val="32"/>
          <w:szCs w:val="32"/>
          <w:lang w:val="en" w:bidi="ar-QA"/>
        </w:rPr>
      </w:pPr>
      <w:r w:rsidRPr="00944535">
        <w:rPr>
          <w:rFonts w:asciiTheme="majorBidi" w:hAnsiTheme="majorBidi" w:cstheme="majorBidi"/>
          <w:sz w:val="32"/>
          <w:szCs w:val="32"/>
          <w:lang w:bidi="ar-QA"/>
        </w:rPr>
        <w:t>Coordinating with the competent authorities in the State regarding restricting the availability and use of prohibited drugs and means in the field of sport, and monitoring the production, movement, import, distribution and sale of these drugs and means.</w:t>
      </w:r>
    </w:p>
    <w:p w14:paraId="481A9791" w14:textId="77777777" w:rsidR="00FE1480" w:rsidRDefault="00944535" w:rsidP="00AE5556">
      <w:pPr>
        <w:numPr>
          <w:ilvl w:val="0"/>
          <w:numId w:val="1"/>
        </w:numPr>
        <w:spacing w:line="480" w:lineRule="auto"/>
        <w:ind w:left="1080"/>
        <w:jc w:val="both"/>
        <w:rPr>
          <w:rFonts w:asciiTheme="majorBidi" w:hAnsiTheme="majorBidi" w:cstheme="majorBidi"/>
          <w:sz w:val="32"/>
          <w:szCs w:val="32"/>
          <w:lang w:val="en" w:bidi="ar-QA"/>
        </w:rPr>
      </w:pPr>
      <w:r w:rsidRPr="00944535">
        <w:rPr>
          <w:rFonts w:asciiTheme="majorBidi" w:hAnsiTheme="majorBidi" w:cstheme="majorBidi"/>
          <w:sz w:val="32"/>
          <w:szCs w:val="32"/>
          <w:lang w:bidi="ar-QA"/>
        </w:rPr>
        <w:t>Marketing Laboratory services locally, regionally and internationally.</w:t>
      </w:r>
    </w:p>
    <w:p w14:paraId="41DE23E0" w14:textId="39672CB3" w:rsidR="0068366F" w:rsidRPr="00871605" w:rsidRDefault="00944535" w:rsidP="00AE5556">
      <w:pPr>
        <w:numPr>
          <w:ilvl w:val="0"/>
          <w:numId w:val="1"/>
        </w:numPr>
        <w:spacing w:line="480" w:lineRule="auto"/>
        <w:ind w:left="1080"/>
        <w:jc w:val="both"/>
        <w:rPr>
          <w:rFonts w:asciiTheme="majorBidi" w:hAnsiTheme="majorBidi" w:cstheme="majorBidi"/>
          <w:sz w:val="32"/>
          <w:szCs w:val="32"/>
          <w:lang w:bidi="ar-QA"/>
        </w:rPr>
      </w:pPr>
      <w:r w:rsidRPr="00AE5556">
        <w:rPr>
          <w:rFonts w:asciiTheme="majorBidi" w:hAnsiTheme="majorBidi" w:cstheme="majorBidi"/>
          <w:sz w:val="32"/>
          <w:szCs w:val="32"/>
          <w:lang w:bidi="ar-QA"/>
        </w:rPr>
        <w:t>Cooperating with local,</w:t>
      </w:r>
      <w:r w:rsidRPr="00FE1480">
        <w:rPr>
          <w:rFonts w:asciiTheme="majorBidi" w:hAnsiTheme="majorBidi" w:cstheme="majorBidi"/>
          <w:sz w:val="32"/>
          <w:szCs w:val="32"/>
          <w:lang w:bidi="ar-QA"/>
        </w:rPr>
        <w:t xml:space="preserve"> regional and international scientific institutions concerned with combating doping.</w:t>
      </w:r>
    </w:p>
    <w:p w14:paraId="5E4FE051" w14:textId="06164110" w:rsidR="005E2CAB" w:rsidRPr="00871605" w:rsidRDefault="006F5776" w:rsidP="00AE5556">
      <w:pPr>
        <w:bidi/>
        <w:spacing w:line="480" w:lineRule="auto"/>
        <w:jc w:val="center"/>
        <w:rPr>
          <w:rFonts w:asciiTheme="majorBidi" w:hAnsiTheme="majorBidi" w:cstheme="majorBidi"/>
          <w:b/>
          <w:bCs/>
          <w:sz w:val="32"/>
          <w:szCs w:val="32"/>
          <w:lang w:bidi="ar-QA"/>
        </w:rPr>
      </w:pPr>
      <w:r w:rsidRPr="00871605">
        <w:rPr>
          <w:rFonts w:asciiTheme="majorBidi" w:hAnsiTheme="majorBidi" w:cstheme="majorBidi"/>
          <w:b/>
          <w:bCs/>
          <w:sz w:val="32"/>
          <w:szCs w:val="32"/>
          <w:lang w:bidi="ar-QA"/>
        </w:rPr>
        <w:lastRenderedPageBreak/>
        <w:t>Article (4)</w:t>
      </w:r>
    </w:p>
    <w:p w14:paraId="1CA1F13D" w14:textId="462AB348" w:rsidR="006F5776" w:rsidRPr="00871605" w:rsidRDefault="006F5776" w:rsidP="00AE5556">
      <w:pPr>
        <w:spacing w:line="480" w:lineRule="auto"/>
        <w:rPr>
          <w:rFonts w:asciiTheme="majorBidi" w:hAnsiTheme="majorBidi" w:cstheme="majorBidi"/>
          <w:sz w:val="32"/>
          <w:szCs w:val="32"/>
          <w:lang w:bidi="ar-QA"/>
        </w:rPr>
      </w:pPr>
      <w:r w:rsidRPr="00871605">
        <w:rPr>
          <w:rFonts w:asciiTheme="majorBidi" w:hAnsiTheme="majorBidi" w:cstheme="majorBidi"/>
          <w:sz w:val="32"/>
          <w:szCs w:val="32"/>
          <w:lang w:bidi="ar-QA"/>
        </w:rPr>
        <w:t xml:space="preserve">The </w:t>
      </w:r>
      <w:r w:rsidR="00455551" w:rsidRPr="00871605">
        <w:rPr>
          <w:rFonts w:asciiTheme="majorBidi" w:hAnsiTheme="majorBidi" w:cstheme="majorBidi"/>
          <w:sz w:val="32"/>
          <w:szCs w:val="32"/>
          <w:lang w:bidi="ar-QA"/>
        </w:rPr>
        <w:t>L</w:t>
      </w:r>
      <w:r w:rsidRPr="00871605">
        <w:rPr>
          <w:rFonts w:asciiTheme="majorBidi" w:hAnsiTheme="majorBidi" w:cstheme="majorBidi"/>
          <w:sz w:val="32"/>
          <w:szCs w:val="32"/>
          <w:lang w:bidi="ar-QA"/>
        </w:rPr>
        <w:t xml:space="preserve">aboratory shall have a </w:t>
      </w:r>
      <w:r w:rsidR="00AF7B96">
        <w:rPr>
          <w:rFonts w:asciiTheme="majorBidi" w:hAnsiTheme="majorBidi" w:cstheme="majorBidi"/>
          <w:sz w:val="32"/>
          <w:szCs w:val="32"/>
          <w:lang w:bidi="ar-QA"/>
        </w:rPr>
        <w:t>B</w:t>
      </w:r>
      <w:r w:rsidRPr="00871605">
        <w:rPr>
          <w:rFonts w:asciiTheme="majorBidi" w:hAnsiTheme="majorBidi" w:cstheme="majorBidi"/>
          <w:sz w:val="32"/>
          <w:szCs w:val="32"/>
          <w:lang w:bidi="ar-QA"/>
        </w:rPr>
        <w:t xml:space="preserve">oard of </w:t>
      </w:r>
      <w:r w:rsidR="00AF7B96">
        <w:rPr>
          <w:rFonts w:asciiTheme="majorBidi" w:hAnsiTheme="majorBidi" w:cstheme="majorBidi"/>
          <w:sz w:val="32"/>
          <w:szCs w:val="32"/>
          <w:lang w:bidi="ar-QA"/>
        </w:rPr>
        <w:t>T</w:t>
      </w:r>
      <w:r w:rsidRPr="00871605">
        <w:rPr>
          <w:rFonts w:asciiTheme="majorBidi" w:hAnsiTheme="majorBidi" w:cstheme="majorBidi"/>
          <w:sz w:val="32"/>
          <w:szCs w:val="32"/>
          <w:lang w:bidi="ar-QA"/>
        </w:rPr>
        <w:t xml:space="preserve">rustees, to be formed of a </w:t>
      </w:r>
      <w:r w:rsidR="00455551" w:rsidRPr="00871605">
        <w:rPr>
          <w:rFonts w:asciiTheme="majorBidi" w:hAnsiTheme="majorBidi" w:cstheme="majorBidi"/>
          <w:sz w:val="32"/>
          <w:szCs w:val="32"/>
          <w:lang w:bidi="ar-QA"/>
        </w:rPr>
        <w:t>Chairman</w:t>
      </w:r>
      <w:r w:rsidR="00450E5E" w:rsidRPr="00871605">
        <w:rPr>
          <w:rFonts w:asciiTheme="majorBidi" w:hAnsiTheme="majorBidi" w:cstheme="majorBidi"/>
          <w:sz w:val="32"/>
          <w:szCs w:val="32"/>
          <w:lang w:bidi="ar-QA"/>
        </w:rPr>
        <w:t xml:space="preserve">, a </w:t>
      </w:r>
      <w:r w:rsidRPr="00871605">
        <w:rPr>
          <w:rFonts w:asciiTheme="majorBidi" w:hAnsiTheme="majorBidi" w:cstheme="majorBidi"/>
          <w:sz w:val="32"/>
          <w:szCs w:val="32"/>
          <w:lang w:bidi="ar-QA"/>
        </w:rPr>
        <w:t xml:space="preserve">vice </w:t>
      </w:r>
      <w:r w:rsidR="00455551" w:rsidRPr="00871605">
        <w:rPr>
          <w:rFonts w:asciiTheme="majorBidi" w:hAnsiTheme="majorBidi" w:cstheme="majorBidi"/>
          <w:sz w:val="32"/>
          <w:szCs w:val="32"/>
          <w:lang w:bidi="ar-QA"/>
        </w:rPr>
        <w:t>chairman</w:t>
      </w:r>
      <w:r w:rsidRPr="00871605">
        <w:rPr>
          <w:rFonts w:asciiTheme="majorBidi" w:hAnsiTheme="majorBidi" w:cstheme="majorBidi"/>
          <w:sz w:val="32"/>
          <w:szCs w:val="32"/>
          <w:lang w:bidi="ar-QA"/>
        </w:rPr>
        <w:t>, and a number of members not less than five and not more than nine with experience and interest</w:t>
      </w:r>
      <w:r w:rsidR="00450E5E" w:rsidRPr="00871605">
        <w:rPr>
          <w:rFonts w:asciiTheme="majorBidi" w:hAnsiTheme="majorBidi" w:cstheme="majorBidi"/>
          <w:sz w:val="32"/>
          <w:szCs w:val="32"/>
          <w:rtl/>
          <w:lang w:bidi="ar-QA"/>
        </w:rPr>
        <w:t xml:space="preserve"> </w:t>
      </w:r>
      <w:r w:rsidRPr="00871605">
        <w:rPr>
          <w:rFonts w:asciiTheme="majorBidi" w:hAnsiTheme="majorBidi" w:cstheme="majorBidi"/>
          <w:sz w:val="32"/>
          <w:szCs w:val="32"/>
          <w:lang w:bidi="ar-QA"/>
        </w:rPr>
        <w:t xml:space="preserve">in sports affairs, whose appointment and determination of their remuneration shall be issued by an Emiri </w:t>
      </w:r>
      <w:r w:rsidR="004563C5">
        <w:rPr>
          <w:rFonts w:asciiTheme="majorBidi" w:hAnsiTheme="majorBidi" w:cstheme="majorBidi"/>
          <w:sz w:val="32"/>
          <w:szCs w:val="32"/>
          <w:lang w:bidi="ar-QA"/>
        </w:rPr>
        <w:t>Decision</w:t>
      </w:r>
      <w:r w:rsidRPr="00871605">
        <w:rPr>
          <w:rFonts w:asciiTheme="majorBidi" w:hAnsiTheme="majorBidi" w:cstheme="majorBidi"/>
          <w:sz w:val="32"/>
          <w:szCs w:val="32"/>
          <w:lang w:bidi="ar-QA"/>
        </w:rPr>
        <w:t>.</w:t>
      </w:r>
    </w:p>
    <w:p w14:paraId="0BB0775F" w14:textId="6F2CAC57" w:rsidR="006F5776" w:rsidRPr="00871605" w:rsidRDefault="006F5776" w:rsidP="00AE5556">
      <w:pPr>
        <w:spacing w:line="480" w:lineRule="auto"/>
        <w:rPr>
          <w:rFonts w:asciiTheme="majorBidi" w:hAnsiTheme="majorBidi" w:cstheme="majorBidi"/>
          <w:sz w:val="32"/>
          <w:szCs w:val="32"/>
          <w:lang w:bidi="ar-QA"/>
        </w:rPr>
      </w:pPr>
      <w:r w:rsidRPr="00871605">
        <w:rPr>
          <w:rFonts w:asciiTheme="majorBidi" w:hAnsiTheme="majorBidi" w:cstheme="majorBidi"/>
          <w:sz w:val="32"/>
          <w:szCs w:val="32"/>
          <w:lang w:bidi="ar-QA"/>
        </w:rPr>
        <w:t xml:space="preserve">The vice </w:t>
      </w:r>
      <w:r w:rsidR="00455551" w:rsidRPr="00871605">
        <w:rPr>
          <w:rFonts w:asciiTheme="majorBidi" w:hAnsiTheme="majorBidi" w:cstheme="majorBidi"/>
          <w:sz w:val="32"/>
          <w:szCs w:val="32"/>
          <w:lang w:bidi="ar-QA"/>
        </w:rPr>
        <w:t>chairman</w:t>
      </w:r>
      <w:r w:rsidRPr="00871605">
        <w:rPr>
          <w:rFonts w:asciiTheme="majorBidi" w:hAnsiTheme="majorBidi" w:cstheme="majorBidi"/>
          <w:sz w:val="32"/>
          <w:szCs w:val="32"/>
          <w:lang w:bidi="ar-QA"/>
        </w:rPr>
        <w:t xml:space="preserve"> shall replace the </w:t>
      </w:r>
      <w:r w:rsidR="00455551" w:rsidRPr="00871605">
        <w:rPr>
          <w:rFonts w:asciiTheme="majorBidi" w:hAnsiTheme="majorBidi" w:cstheme="majorBidi"/>
          <w:sz w:val="32"/>
          <w:szCs w:val="32"/>
          <w:lang w:bidi="ar-QA"/>
        </w:rPr>
        <w:t>Chairman</w:t>
      </w:r>
      <w:r w:rsidRPr="00871605">
        <w:rPr>
          <w:rFonts w:asciiTheme="majorBidi" w:hAnsiTheme="majorBidi" w:cstheme="majorBidi"/>
          <w:sz w:val="32"/>
          <w:szCs w:val="32"/>
          <w:lang w:bidi="ar-QA"/>
        </w:rPr>
        <w:t xml:space="preserve"> in the event of his absence or the vacancy of </w:t>
      </w:r>
      <w:r w:rsidR="003F6566">
        <w:rPr>
          <w:rFonts w:asciiTheme="majorBidi" w:hAnsiTheme="majorBidi" w:cstheme="majorBidi"/>
          <w:sz w:val="32"/>
          <w:szCs w:val="32"/>
          <w:lang w:bidi="ar-QA"/>
        </w:rPr>
        <w:t>the</w:t>
      </w:r>
      <w:r w:rsidR="003F6566" w:rsidRPr="00871605">
        <w:rPr>
          <w:rFonts w:asciiTheme="majorBidi" w:hAnsiTheme="majorBidi" w:cstheme="majorBidi"/>
          <w:sz w:val="32"/>
          <w:szCs w:val="32"/>
          <w:lang w:bidi="ar-QA"/>
        </w:rPr>
        <w:t xml:space="preserve"> </w:t>
      </w:r>
      <w:r w:rsidRPr="00871605">
        <w:rPr>
          <w:rFonts w:asciiTheme="majorBidi" w:hAnsiTheme="majorBidi" w:cstheme="majorBidi"/>
          <w:sz w:val="32"/>
          <w:szCs w:val="32"/>
          <w:lang w:bidi="ar-QA"/>
        </w:rPr>
        <w:t>position</w:t>
      </w:r>
      <w:r w:rsidR="003F6566">
        <w:rPr>
          <w:rFonts w:asciiTheme="majorBidi" w:hAnsiTheme="majorBidi" w:cstheme="majorBidi"/>
          <w:sz w:val="32"/>
          <w:szCs w:val="32"/>
          <w:lang w:bidi="ar-QA"/>
        </w:rPr>
        <w:t xml:space="preserve"> thereof</w:t>
      </w:r>
      <w:r w:rsidR="006A5961" w:rsidRPr="00871605">
        <w:rPr>
          <w:rFonts w:asciiTheme="majorBidi" w:hAnsiTheme="majorBidi" w:cstheme="majorBidi"/>
          <w:sz w:val="32"/>
          <w:szCs w:val="32"/>
          <w:lang w:bidi="ar-QA"/>
        </w:rPr>
        <w:t>. T</w:t>
      </w:r>
      <w:r w:rsidRPr="00871605">
        <w:rPr>
          <w:rFonts w:asciiTheme="majorBidi" w:hAnsiTheme="majorBidi" w:cstheme="majorBidi"/>
          <w:sz w:val="32"/>
          <w:szCs w:val="32"/>
          <w:lang w:bidi="ar-QA"/>
        </w:rPr>
        <w:t xml:space="preserve">he </w:t>
      </w:r>
      <w:r w:rsidR="00AF7B96">
        <w:rPr>
          <w:rFonts w:asciiTheme="majorBidi" w:hAnsiTheme="majorBidi" w:cstheme="majorBidi"/>
          <w:sz w:val="32"/>
          <w:szCs w:val="32"/>
          <w:lang w:bidi="ar-QA"/>
        </w:rPr>
        <w:t>B</w:t>
      </w:r>
      <w:r w:rsidRPr="00871605">
        <w:rPr>
          <w:rFonts w:asciiTheme="majorBidi" w:hAnsiTheme="majorBidi" w:cstheme="majorBidi"/>
          <w:sz w:val="32"/>
          <w:szCs w:val="32"/>
          <w:lang w:bidi="ar-QA"/>
        </w:rPr>
        <w:t xml:space="preserve">oard of </w:t>
      </w:r>
      <w:r w:rsidR="00AF7B96">
        <w:rPr>
          <w:rFonts w:asciiTheme="majorBidi" w:hAnsiTheme="majorBidi" w:cstheme="majorBidi"/>
          <w:sz w:val="32"/>
          <w:szCs w:val="32"/>
          <w:lang w:bidi="ar-QA"/>
        </w:rPr>
        <w:t>T</w:t>
      </w:r>
      <w:r w:rsidRPr="00871605">
        <w:rPr>
          <w:rFonts w:asciiTheme="majorBidi" w:hAnsiTheme="majorBidi" w:cstheme="majorBidi"/>
          <w:sz w:val="32"/>
          <w:szCs w:val="32"/>
          <w:lang w:bidi="ar-QA"/>
        </w:rPr>
        <w:t xml:space="preserve">rustees shall have a secretary chosen by the </w:t>
      </w:r>
      <w:r w:rsidR="006A5961" w:rsidRPr="00871605">
        <w:rPr>
          <w:rFonts w:asciiTheme="majorBidi" w:hAnsiTheme="majorBidi" w:cstheme="majorBidi"/>
          <w:sz w:val="32"/>
          <w:szCs w:val="32"/>
          <w:lang w:bidi="ar-QA"/>
        </w:rPr>
        <w:t>Board</w:t>
      </w:r>
      <w:r w:rsidR="009C5E56" w:rsidRPr="00871605">
        <w:rPr>
          <w:rFonts w:asciiTheme="majorBidi" w:hAnsiTheme="majorBidi" w:cstheme="majorBidi"/>
          <w:sz w:val="32"/>
          <w:szCs w:val="32"/>
          <w:lang w:bidi="ar-QA"/>
        </w:rPr>
        <w:t>. The Board</w:t>
      </w:r>
      <w:r w:rsidRPr="00871605">
        <w:rPr>
          <w:rFonts w:asciiTheme="majorBidi" w:hAnsiTheme="majorBidi" w:cstheme="majorBidi"/>
          <w:sz w:val="32"/>
          <w:szCs w:val="32"/>
          <w:lang w:bidi="ar-QA"/>
        </w:rPr>
        <w:t xml:space="preserve"> shall specify </w:t>
      </w:r>
      <w:r w:rsidR="009C5E56" w:rsidRPr="00871605">
        <w:rPr>
          <w:rFonts w:asciiTheme="majorBidi" w:hAnsiTheme="majorBidi" w:cstheme="majorBidi"/>
          <w:sz w:val="32"/>
          <w:szCs w:val="32"/>
          <w:lang w:bidi="ar-QA"/>
        </w:rPr>
        <w:t>the secretary’s</w:t>
      </w:r>
      <w:r w:rsidRPr="00871605">
        <w:rPr>
          <w:rFonts w:asciiTheme="majorBidi" w:hAnsiTheme="majorBidi" w:cstheme="majorBidi"/>
          <w:sz w:val="32"/>
          <w:szCs w:val="32"/>
          <w:lang w:bidi="ar-QA"/>
        </w:rPr>
        <w:t xml:space="preserve"> </w:t>
      </w:r>
      <w:r w:rsidR="001B538E" w:rsidRPr="00871605">
        <w:rPr>
          <w:rFonts w:asciiTheme="majorBidi" w:hAnsiTheme="majorBidi" w:cstheme="majorBidi"/>
          <w:sz w:val="32"/>
          <w:szCs w:val="32"/>
          <w:lang w:bidi="ar-QA"/>
        </w:rPr>
        <w:t>competences</w:t>
      </w:r>
      <w:r w:rsidRPr="00871605">
        <w:rPr>
          <w:rFonts w:asciiTheme="majorBidi" w:hAnsiTheme="majorBidi" w:cstheme="majorBidi"/>
          <w:sz w:val="32"/>
          <w:szCs w:val="32"/>
          <w:lang w:bidi="ar-QA"/>
        </w:rPr>
        <w:t xml:space="preserve"> and financial remuneration.</w:t>
      </w:r>
    </w:p>
    <w:p w14:paraId="00D79F85" w14:textId="47E9D541" w:rsidR="00142BCB" w:rsidRDefault="006F5776" w:rsidP="00AE5556">
      <w:pPr>
        <w:bidi/>
        <w:spacing w:line="480" w:lineRule="auto"/>
        <w:jc w:val="right"/>
        <w:rPr>
          <w:rFonts w:asciiTheme="majorBidi" w:hAnsiTheme="majorBidi" w:cstheme="majorBidi"/>
          <w:sz w:val="32"/>
          <w:szCs w:val="32"/>
          <w:lang w:bidi="ar-QA"/>
        </w:rPr>
      </w:pPr>
      <w:r w:rsidRPr="00871605">
        <w:rPr>
          <w:rFonts w:asciiTheme="majorBidi" w:hAnsiTheme="majorBidi" w:cstheme="majorBidi"/>
          <w:sz w:val="32"/>
          <w:szCs w:val="32"/>
          <w:lang w:bidi="ar-QA"/>
        </w:rPr>
        <w:t xml:space="preserve">The </w:t>
      </w:r>
      <w:r w:rsidR="006A5961" w:rsidRPr="00871605">
        <w:rPr>
          <w:rFonts w:asciiTheme="majorBidi" w:hAnsiTheme="majorBidi" w:cstheme="majorBidi"/>
          <w:sz w:val="32"/>
          <w:szCs w:val="32"/>
          <w:lang w:bidi="ar-QA"/>
        </w:rPr>
        <w:t>Board</w:t>
      </w:r>
      <w:r w:rsidRPr="00871605">
        <w:rPr>
          <w:rFonts w:asciiTheme="majorBidi" w:hAnsiTheme="majorBidi" w:cstheme="majorBidi"/>
          <w:sz w:val="32"/>
          <w:szCs w:val="32"/>
          <w:lang w:bidi="ar-QA"/>
        </w:rPr>
        <w:t xml:space="preserve"> shall </w:t>
      </w:r>
      <w:r w:rsidR="00650815">
        <w:rPr>
          <w:rFonts w:asciiTheme="majorBidi" w:hAnsiTheme="majorBidi" w:cstheme="majorBidi"/>
          <w:sz w:val="32"/>
          <w:szCs w:val="32"/>
          <w:lang w:bidi="ar-QA"/>
        </w:rPr>
        <w:t>develop</w:t>
      </w:r>
      <w:r w:rsidR="00650815" w:rsidRPr="00871605">
        <w:rPr>
          <w:rFonts w:asciiTheme="majorBidi" w:hAnsiTheme="majorBidi" w:cstheme="majorBidi"/>
          <w:sz w:val="32"/>
          <w:szCs w:val="32"/>
          <w:lang w:bidi="ar-QA"/>
        </w:rPr>
        <w:t xml:space="preserve"> </w:t>
      </w:r>
      <w:r w:rsidRPr="00871605">
        <w:rPr>
          <w:rFonts w:asciiTheme="majorBidi" w:hAnsiTheme="majorBidi" w:cstheme="majorBidi"/>
          <w:sz w:val="32"/>
          <w:szCs w:val="32"/>
          <w:lang w:bidi="ar-QA"/>
        </w:rPr>
        <w:t xml:space="preserve">a system for its work, which includes the manner and </w:t>
      </w:r>
      <w:r w:rsidR="00650815">
        <w:rPr>
          <w:rFonts w:asciiTheme="majorBidi" w:hAnsiTheme="majorBidi" w:cstheme="majorBidi"/>
          <w:sz w:val="32"/>
          <w:szCs w:val="32"/>
          <w:lang w:bidi="ar-QA"/>
        </w:rPr>
        <w:t>meeting venue</w:t>
      </w:r>
      <w:r w:rsidR="00650815" w:rsidRPr="00871605">
        <w:rPr>
          <w:rFonts w:asciiTheme="majorBidi" w:hAnsiTheme="majorBidi" w:cstheme="majorBidi"/>
          <w:sz w:val="32"/>
          <w:szCs w:val="32"/>
          <w:lang w:bidi="ar-QA"/>
        </w:rPr>
        <w:t xml:space="preserve"> </w:t>
      </w:r>
      <w:r w:rsidR="00650815">
        <w:rPr>
          <w:rFonts w:asciiTheme="majorBidi" w:hAnsiTheme="majorBidi" w:cstheme="majorBidi"/>
          <w:sz w:val="32"/>
          <w:szCs w:val="32"/>
          <w:lang w:bidi="ar-QA"/>
        </w:rPr>
        <w:t>thereof</w:t>
      </w:r>
      <w:r w:rsidRPr="00871605">
        <w:rPr>
          <w:rFonts w:asciiTheme="majorBidi" w:hAnsiTheme="majorBidi" w:cstheme="majorBidi"/>
          <w:sz w:val="32"/>
          <w:szCs w:val="32"/>
          <w:lang w:bidi="ar-QA"/>
        </w:rPr>
        <w:t>, the dates of its meetings, and the rules necessary for the exercise of its competences</w:t>
      </w:r>
      <w:r w:rsidR="006A5961" w:rsidRPr="00871605">
        <w:rPr>
          <w:rFonts w:asciiTheme="majorBidi" w:hAnsiTheme="majorBidi" w:cstheme="majorBidi"/>
          <w:sz w:val="32"/>
          <w:szCs w:val="32"/>
          <w:lang w:bidi="ar-QA"/>
        </w:rPr>
        <w:t>.</w:t>
      </w:r>
    </w:p>
    <w:p w14:paraId="70A70856" w14:textId="77777777" w:rsidR="00AC582A" w:rsidRPr="00871605" w:rsidRDefault="00AC582A" w:rsidP="00AC582A">
      <w:pPr>
        <w:bidi/>
        <w:spacing w:line="480" w:lineRule="auto"/>
        <w:jc w:val="right"/>
        <w:rPr>
          <w:rFonts w:asciiTheme="majorBidi" w:hAnsiTheme="majorBidi" w:cstheme="majorBidi"/>
          <w:sz w:val="32"/>
          <w:szCs w:val="32"/>
          <w:lang w:bidi="ar-QA"/>
        </w:rPr>
      </w:pPr>
    </w:p>
    <w:p w14:paraId="4713A302" w14:textId="4663AF62" w:rsidR="00142BCB" w:rsidRPr="00871605" w:rsidRDefault="00142BCB" w:rsidP="00AE5556">
      <w:pPr>
        <w:bidi/>
        <w:spacing w:line="480" w:lineRule="auto"/>
        <w:jc w:val="center"/>
        <w:rPr>
          <w:rFonts w:asciiTheme="majorBidi" w:hAnsiTheme="majorBidi" w:cstheme="majorBidi"/>
          <w:b/>
          <w:bCs/>
          <w:sz w:val="32"/>
          <w:szCs w:val="32"/>
          <w:lang w:bidi="ar-QA"/>
        </w:rPr>
      </w:pPr>
      <w:r w:rsidRPr="00871605">
        <w:rPr>
          <w:rFonts w:asciiTheme="majorBidi" w:hAnsiTheme="majorBidi" w:cstheme="majorBidi"/>
          <w:b/>
          <w:bCs/>
          <w:sz w:val="32"/>
          <w:szCs w:val="32"/>
          <w:lang w:bidi="ar-QA"/>
        </w:rPr>
        <w:lastRenderedPageBreak/>
        <w:t>Article (5)</w:t>
      </w:r>
    </w:p>
    <w:p w14:paraId="7CADCA3B" w14:textId="092B57FA" w:rsidR="005F6AA4" w:rsidRPr="00871605" w:rsidRDefault="00142BCB" w:rsidP="005F6AA4">
      <w:pPr>
        <w:spacing w:line="480" w:lineRule="auto"/>
        <w:rPr>
          <w:rFonts w:asciiTheme="majorBidi" w:hAnsiTheme="majorBidi" w:cstheme="majorBidi"/>
          <w:sz w:val="32"/>
          <w:szCs w:val="32"/>
          <w:lang w:bidi="ar-QA"/>
        </w:rPr>
      </w:pPr>
      <w:r w:rsidRPr="00871605">
        <w:rPr>
          <w:rFonts w:asciiTheme="majorBidi" w:hAnsiTheme="majorBidi" w:cstheme="majorBidi"/>
          <w:sz w:val="32"/>
          <w:szCs w:val="32"/>
          <w:lang w:bidi="ar-QA"/>
        </w:rPr>
        <w:t xml:space="preserve">The term of membership of the Board </w:t>
      </w:r>
      <w:r w:rsidR="003D55D1">
        <w:rPr>
          <w:rFonts w:asciiTheme="majorBidi" w:hAnsiTheme="majorBidi" w:cstheme="majorBidi"/>
          <w:sz w:val="32"/>
          <w:szCs w:val="32"/>
          <w:lang w:bidi="ar-QA"/>
        </w:rPr>
        <w:t>shall be for a period of</w:t>
      </w:r>
      <w:r w:rsidR="003D55D1" w:rsidRPr="00871605">
        <w:rPr>
          <w:rFonts w:asciiTheme="majorBidi" w:hAnsiTheme="majorBidi" w:cstheme="majorBidi"/>
          <w:sz w:val="32"/>
          <w:szCs w:val="32"/>
          <w:lang w:bidi="ar-QA"/>
        </w:rPr>
        <w:t xml:space="preserve"> </w:t>
      </w:r>
      <w:r w:rsidRPr="00871605">
        <w:rPr>
          <w:rFonts w:asciiTheme="majorBidi" w:hAnsiTheme="majorBidi" w:cstheme="majorBidi"/>
          <w:sz w:val="32"/>
          <w:szCs w:val="32"/>
          <w:lang w:bidi="ar-QA"/>
        </w:rPr>
        <w:t>four years</w:t>
      </w:r>
      <w:r w:rsidR="003D55D1">
        <w:rPr>
          <w:rFonts w:asciiTheme="majorBidi" w:hAnsiTheme="majorBidi" w:cstheme="majorBidi"/>
          <w:sz w:val="32"/>
          <w:szCs w:val="32"/>
          <w:lang w:bidi="ar-QA"/>
        </w:rPr>
        <w:t>,</w:t>
      </w:r>
      <w:r w:rsidRPr="00871605">
        <w:rPr>
          <w:rFonts w:asciiTheme="majorBidi" w:hAnsiTheme="majorBidi" w:cstheme="majorBidi"/>
          <w:sz w:val="32"/>
          <w:szCs w:val="32"/>
          <w:lang w:bidi="ar-QA"/>
        </w:rPr>
        <w:t xml:space="preserve"> renewable for </w:t>
      </w:r>
      <w:r w:rsidR="00936670" w:rsidRPr="00871605">
        <w:rPr>
          <w:rFonts w:asciiTheme="majorBidi" w:hAnsiTheme="majorBidi" w:cstheme="majorBidi"/>
          <w:sz w:val="32"/>
          <w:szCs w:val="32"/>
          <w:lang w:bidi="ar-QA"/>
        </w:rPr>
        <w:t>other</w:t>
      </w:r>
      <w:r w:rsidRPr="00871605">
        <w:rPr>
          <w:rFonts w:asciiTheme="majorBidi" w:hAnsiTheme="majorBidi" w:cstheme="majorBidi"/>
          <w:sz w:val="32"/>
          <w:szCs w:val="32"/>
          <w:lang w:bidi="ar-QA"/>
        </w:rPr>
        <w:t xml:space="preserve"> similar period or periods</w:t>
      </w:r>
      <w:r w:rsidRPr="00871605">
        <w:rPr>
          <w:rFonts w:asciiTheme="majorBidi" w:hAnsiTheme="majorBidi" w:cstheme="majorBidi"/>
          <w:sz w:val="32"/>
          <w:szCs w:val="32"/>
          <w:rtl/>
          <w:lang w:bidi="ar-QA"/>
        </w:rPr>
        <w:t>.</w:t>
      </w:r>
    </w:p>
    <w:p w14:paraId="3832A98A" w14:textId="7C6F0A3A" w:rsidR="004B6B24" w:rsidRPr="00871605" w:rsidRDefault="004B6B24" w:rsidP="00AE5556">
      <w:pPr>
        <w:spacing w:line="480" w:lineRule="auto"/>
        <w:jc w:val="center"/>
        <w:rPr>
          <w:rFonts w:asciiTheme="majorBidi" w:hAnsiTheme="majorBidi" w:cstheme="majorBidi"/>
          <w:b/>
          <w:bCs/>
          <w:sz w:val="32"/>
          <w:szCs w:val="32"/>
          <w:lang w:bidi="ar-QA"/>
        </w:rPr>
      </w:pPr>
      <w:r w:rsidRPr="00871605">
        <w:rPr>
          <w:rFonts w:asciiTheme="majorBidi" w:hAnsiTheme="majorBidi" w:cstheme="majorBidi"/>
          <w:b/>
          <w:bCs/>
          <w:sz w:val="32"/>
          <w:szCs w:val="32"/>
          <w:lang w:bidi="ar-QA"/>
        </w:rPr>
        <w:t>Article (6)</w:t>
      </w:r>
    </w:p>
    <w:p w14:paraId="236295D7" w14:textId="6C1D6A4D" w:rsidR="004B6B24" w:rsidRPr="00871605" w:rsidRDefault="004B6B24" w:rsidP="00AE5556">
      <w:pPr>
        <w:spacing w:line="480" w:lineRule="auto"/>
        <w:rPr>
          <w:rFonts w:asciiTheme="majorBidi" w:hAnsiTheme="majorBidi" w:cstheme="majorBidi"/>
          <w:sz w:val="32"/>
          <w:szCs w:val="32"/>
          <w:lang w:bidi="ar-QA"/>
        </w:rPr>
      </w:pPr>
      <w:r w:rsidRPr="00871605">
        <w:rPr>
          <w:rFonts w:asciiTheme="majorBidi" w:hAnsiTheme="majorBidi" w:cstheme="majorBidi"/>
          <w:sz w:val="32"/>
          <w:szCs w:val="32"/>
          <w:lang w:bidi="ar-QA"/>
        </w:rPr>
        <w:t xml:space="preserve">The Board shall have the necessary </w:t>
      </w:r>
      <w:r w:rsidR="009741CB" w:rsidRPr="00871605">
        <w:rPr>
          <w:rFonts w:asciiTheme="majorBidi" w:hAnsiTheme="majorBidi" w:cstheme="majorBidi"/>
          <w:sz w:val="32"/>
          <w:szCs w:val="32"/>
          <w:lang w:bidi="ar-QA"/>
        </w:rPr>
        <w:t>authorities</w:t>
      </w:r>
      <w:r w:rsidRPr="00871605">
        <w:rPr>
          <w:rFonts w:asciiTheme="majorBidi" w:hAnsiTheme="majorBidi" w:cstheme="majorBidi"/>
          <w:sz w:val="32"/>
          <w:szCs w:val="32"/>
          <w:lang w:bidi="ar-QA"/>
        </w:rPr>
        <w:t xml:space="preserve"> and powers to manage the </w:t>
      </w:r>
      <w:r w:rsidR="009741CB" w:rsidRPr="00871605">
        <w:rPr>
          <w:rFonts w:asciiTheme="majorBidi" w:hAnsiTheme="majorBidi" w:cstheme="majorBidi"/>
          <w:sz w:val="32"/>
          <w:szCs w:val="32"/>
          <w:lang w:bidi="ar-QA"/>
        </w:rPr>
        <w:t>L</w:t>
      </w:r>
      <w:r w:rsidRPr="00871605">
        <w:rPr>
          <w:rFonts w:asciiTheme="majorBidi" w:hAnsiTheme="majorBidi" w:cstheme="majorBidi"/>
          <w:sz w:val="32"/>
          <w:szCs w:val="32"/>
          <w:lang w:bidi="ar-QA"/>
        </w:rPr>
        <w:t xml:space="preserve">aboratory affairs </w:t>
      </w:r>
      <w:r w:rsidR="009741CB" w:rsidRPr="00871605">
        <w:rPr>
          <w:rFonts w:asciiTheme="majorBidi" w:hAnsiTheme="majorBidi" w:cstheme="majorBidi"/>
          <w:sz w:val="32"/>
          <w:szCs w:val="32"/>
          <w:lang w:bidi="ar-QA"/>
        </w:rPr>
        <w:t>to</w:t>
      </w:r>
      <w:r w:rsidRPr="00871605">
        <w:rPr>
          <w:rFonts w:asciiTheme="majorBidi" w:hAnsiTheme="majorBidi" w:cstheme="majorBidi"/>
          <w:sz w:val="32"/>
          <w:szCs w:val="32"/>
          <w:lang w:bidi="ar-QA"/>
        </w:rPr>
        <w:t xml:space="preserve"> achieve its objectives, and in particular</w:t>
      </w:r>
      <w:r w:rsidR="009741CB" w:rsidRPr="00871605">
        <w:rPr>
          <w:rFonts w:asciiTheme="majorBidi" w:hAnsiTheme="majorBidi" w:cstheme="majorBidi"/>
          <w:sz w:val="32"/>
          <w:szCs w:val="32"/>
          <w:lang w:bidi="ar-QA"/>
        </w:rPr>
        <w:t xml:space="preserve"> </w:t>
      </w:r>
      <w:r w:rsidRPr="00871605">
        <w:rPr>
          <w:rFonts w:asciiTheme="majorBidi" w:hAnsiTheme="majorBidi" w:cstheme="majorBidi"/>
          <w:sz w:val="32"/>
          <w:szCs w:val="32"/>
          <w:lang w:bidi="ar-QA"/>
        </w:rPr>
        <w:t>it shall have the following:</w:t>
      </w:r>
    </w:p>
    <w:p w14:paraId="181B2011" w14:textId="46A00B23" w:rsidR="004B6B24" w:rsidRPr="00A021CA" w:rsidRDefault="004B6B24" w:rsidP="00AE5556">
      <w:pPr>
        <w:pStyle w:val="ListParagraph"/>
        <w:numPr>
          <w:ilvl w:val="0"/>
          <w:numId w:val="3"/>
        </w:numPr>
        <w:spacing w:line="480" w:lineRule="auto"/>
        <w:rPr>
          <w:rFonts w:asciiTheme="majorBidi" w:hAnsiTheme="majorBidi" w:cstheme="majorBidi"/>
          <w:sz w:val="32"/>
          <w:szCs w:val="32"/>
          <w:lang w:bidi="ar-QA"/>
        </w:rPr>
      </w:pPr>
      <w:r w:rsidRPr="00A021CA">
        <w:rPr>
          <w:rFonts w:asciiTheme="majorBidi" w:hAnsiTheme="majorBidi" w:cstheme="majorBidi"/>
          <w:sz w:val="32"/>
          <w:szCs w:val="32"/>
          <w:lang w:bidi="ar-QA"/>
        </w:rPr>
        <w:t xml:space="preserve">Setting the general policy for the </w:t>
      </w:r>
      <w:r w:rsidR="008A7830" w:rsidRPr="00A021CA">
        <w:rPr>
          <w:rFonts w:asciiTheme="majorBidi" w:hAnsiTheme="majorBidi" w:cstheme="majorBidi"/>
          <w:sz w:val="32"/>
          <w:szCs w:val="32"/>
          <w:lang w:bidi="ar-QA"/>
        </w:rPr>
        <w:t>L</w:t>
      </w:r>
      <w:r w:rsidRPr="00A021CA">
        <w:rPr>
          <w:rFonts w:asciiTheme="majorBidi" w:hAnsiTheme="majorBidi" w:cstheme="majorBidi"/>
          <w:sz w:val="32"/>
          <w:szCs w:val="32"/>
          <w:lang w:bidi="ar-QA"/>
        </w:rPr>
        <w:t>aboratory and supervising its implementation.</w:t>
      </w:r>
    </w:p>
    <w:p w14:paraId="63A9E02D" w14:textId="6E49BC89" w:rsidR="004B6B24" w:rsidRPr="00A021CA" w:rsidRDefault="004B6B24" w:rsidP="00AE5556">
      <w:pPr>
        <w:pStyle w:val="ListParagraph"/>
        <w:numPr>
          <w:ilvl w:val="0"/>
          <w:numId w:val="3"/>
        </w:numPr>
        <w:spacing w:line="480" w:lineRule="auto"/>
        <w:rPr>
          <w:rFonts w:asciiTheme="majorBidi" w:hAnsiTheme="majorBidi" w:cstheme="majorBidi"/>
          <w:sz w:val="32"/>
          <w:szCs w:val="32"/>
          <w:lang w:bidi="ar-QA"/>
        </w:rPr>
      </w:pPr>
      <w:r w:rsidRPr="00A021CA">
        <w:rPr>
          <w:rFonts w:asciiTheme="majorBidi" w:hAnsiTheme="majorBidi" w:cstheme="majorBidi"/>
          <w:sz w:val="32"/>
          <w:szCs w:val="32"/>
          <w:lang w:bidi="ar-QA"/>
        </w:rPr>
        <w:t xml:space="preserve">Approving </w:t>
      </w:r>
      <w:r w:rsidR="008A7830" w:rsidRPr="00A021CA">
        <w:rPr>
          <w:rFonts w:asciiTheme="majorBidi" w:hAnsiTheme="majorBidi" w:cstheme="majorBidi"/>
          <w:sz w:val="32"/>
          <w:szCs w:val="32"/>
          <w:lang w:bidi="ar-QA"/>
        </w:rPr>
        <w:t>L</w:t>
      </w:r>
      <w:r w:rsidRPr="00A021CA">
        <w:rPr>
          <w:rFonts w:asciiTheme="majorBidi" w:hAnsiTheme="majorBidi" w:cstheme="majorBidi"/>
          <w:sz w:val="32"/>
          <w:szCs w:val="32"/>
          <w:lang w:bidi="ar-QA"/>
        </w:rPr>
        <w:t>aboratory plans, programs and projects, and following up their implementation.</w:t>
      </w:r>
    </w:p>
    <w:p w14:paraId="0709FA70" w14:textId="085B8571" w:rsidR="004B6B24" w:rsidRPr="00A021CA" w:rsidRDefault="004B6B24" w:rsidP="00AE5556">
      <w:pPr>
        <w:pStyle w:val="ListParagraph"/>
        <w:numPr>
          <w:ilvl w:val="0"/>
          <w:numId w:val="3"/>
        </w:numPr>
        <w:spacing w:line="480" w:lineRule="auto"/>
        <w:rPr>
          <w:rFonts w:asciiTheme="majorBidi" w:hAnsiTheme="majorBidi" w:cstheme="majorBidi"/>
          <w:sz w:val="32"/>
          <w:szCs w:val="32"/>
          <w:lang w:bidi="ar-QA"/>
        </w:rPr>
      </w:pPr>
      <w:r w:rsidRPr="00A021CA">
        <w:rPr>
          <w:rFonts w:asciiTheme="majorBidi" w:hAnsiTheme="majorBidi" w:cstheme="majorBidi"/>
          <w:sz w:val="32"/>
          <w:szCs w:val="32"/>
          <w:lang w:bidi="ar-QA"/>
        </w:rPr>
        <w:t xml:space="preserve">Issuing the organizational structure of the </w:t>
      </w:r>
      <w:r w:rsidR="00D45D8B" w:rsidRPr="00A021CA">
        <w:rPr>
          <w:rFonts w:asciiTheme="majorBidi" w:hAnsiTheme="majorBidi" w:cstheme="majorBidi"/>
          <w:sz w:val="32"/>
          <w:szCs w:val="32"/>
          <w:lang w:bidi="ar-QA"/>
        </w:rPr>
        <w:t>L</w:t>
      </w:r>
      <w:r w:rsidRPr="00A021CA">
        <w:rPr>
          <w:rFonts w:asciiTheme="majorBidi" w:hAnsiTheme="majorBidi" w:cstheme="majorBidi"/>
          <w:sz w:val="32"/>
          <w:szCs w:val="32"/>
          <w:lang w:bidi="ar-QA"/>
        </w:rPr>
        <w:t>aboratory.</w:t>
      </w:r>
    </w:p>
    <w:p w14:paraId="24D9573B" w14:textId="1833152F" w:rsidR="004B6B24" w:rsidRPr="00A021CA" w:rsidRDefault="004B6B24" w:rsidP="00AE5556">
      <w:pPr>
        <w:pStyle w:val="ListParagraph"/>
        <w:numPr>
          <w:ilvl w:val="0"/>
          <w:numId w:val="3"/>
        </w:numPr>
        <w:spacing w:line="480" w:lineRule="auto"/>
        <w:rPr>
          <w:rFonts w:asciiTheme="majorBidi" w:hAnsiTheme="majorBidi" w:cstheme="majorBidi"/>
          <w:sz w:val="32"/>
          <w:szCs w:val="32"/>
          <w:lang w:bidi="ar-QA"/>
        </w:rPr>
      </w:pPr>
      <w:r w:rsidRPr="00A021CA">
        <w:rPr>
          <w:rFonts w:asciiTheme="majorBidi" w:hAnsiTheme="majorBidi" w:cstheme="majorBidi"/>
          <w:sz w:val="32"/>
          <w:szCs w:val="32"/>
          <w:lang w:bidi="ar-QA"/>
        </w:rPr>
        <w:t xml:space="preserve">Approving the </w:t>
      </w:r>
      <w:r w:rsidR="00D45D8B" w:rsidRPr="00A021CA">
        <w:rPr>
          <w:rFonts w:asciiTheme="majorBidi" w:hAnsiTheme="majorBidi" w:cstheme="majorBidi"/>
          <w:sz w:val="32"/>
          <w:szCs w:val="32"/>
          <w:lang w:bidi="ar-QA"/>
        </w:rPr>
        <w:t>L</w:t>
      </w:r>
      <w:r w:rsidRPr="00A021CA">
        <w:rPr>
          <w:rFonts w:asciiTheme="majorBidi" w:hAnsiTheme="majorBidi" w:cstheme="majorBidi"/>
          <w:sz w:val="32"/>
          <w:szCs w:val="32"/>
          <w:lang w:bidi="ar-QA"/>
        </w:rPr>
        <w:t>aboratory's estimated annual budget and its final account.</w:t>
      </w:r>
    </w:p>
    <w:p w14:paraId="40F44348" w14:textId="0D0E96F3" w:rsidR="004B6B24" w:rsidRPr="00A021CA" w:rsidRDefault="004B6B24" w:rsidP="00AE5556">
      <w:pPr>
        <w:pStyle w:val="ListParagraph"/>
        <w:numPr>
          <w:ilvl w:val="0"/>
          <w:numId w:val="3"/>
        </w:numPr>
        <w:spacing w:line="480" w:lineRule="auto"/>
        <w:rPr>
          <w:rFonts w:asciiTheme="majorBidi" w:hAnsiTheme="majorBidi" w:cstheme="majorBidi"/>
          <w:sz w:val="32"/>
          <w:szCs w:val="32"/>
          <w:lang w:bidi="ar-QA"/>
        </w:rPr>
      </w:pPr>
      <w:r w:rsidRPr="00A021CA">
        <w:rPr>
          <w:rFonts w:asciiTheme="majorBidi" w:hAnsiTheme="majorBidi" w:cstheme="majorBidi"/>
          <w:sz w:val="32"/>
          <w:szCs w:val="32"/>
          <w:lang w:bidi="ar-QA"/>
        </w:rPr>
        <w:lastRenderedPageBreak/>
        <w:t xml:space="preserve">Considering periodic reports and follow-up reports related to the progress of work in the </w:t>
      </w:r>
      <w:r w:rsidR="00D45D8B" w:rsidRPr="00A021CA">
        <w:rPr>
          <w:rFonts w:asciiTheme="majorBidi" w:hAnsiTheme="majorBidi" w:cstheme="majorBidi"/>
          <w:sz w:val="32"/>
          <w:szCs w:val="32"/>
          <w:lang w:bidi="ar-QA"/>
        </w:rPr>
        <w:t>L</w:t>
      </w:r>
      <w:r w:rsidRPr="00A021CA">
        <w:rPr>
          <w:rFonts w:asciiTheme="majorBidi" w:hAnsiTheme="majorBidi" w:cstheme="majorBidi"/>
          <w:sz w:val="32"/>
          <w:szCs w:val="32"/>
          <w:lang w:bidi="ar-QA"/>
        </w:rPr>
        <w:t>aboratory, and taking necessary action in this regard.</w:t>
      </w:r>
    </w:p>
    <w:p w14:paraId="75C5FA9E" w14:textId="6428E2AE" w:rsidR="004B6B24" w:rsidRPr="00A021CA" w:rsidRDefault="004B6B24" w:rsidP="00AE5556">
      <w:pPr>
        <w:pStyle w:val="ListParagraph"/>
        <w:numPr>
          <w:ilvl w:val="0"/>
          <w:numId w:val="3"/>
        </w:numPr>
        <w:spacing w:line="480" w:lineRule="auto"/>
        <w:rPr>
          <w:rFonts w:asciiTheme="majorBidi" w:hAnsiTheme="majorBidi" w:cstheme="majorBidi"/>
          <w:sz w:val="32"/>
          <w:szCs w:val="32"/>
          <w:lang w:bidi="ar-QA"/>
        </w:rPr>
      </w:pPr>
      <w:r w:rsidRPr="00A021CA">
        <w:rPr>
          <w:rFonts w:asciiTheme="majorBidi" w:hAnsiTheme="majorBidi" w:cstheme="majorBidi"/>
          <w:sz w:val="32"/>
          <w:szCs w:val="32"/>
          <w:lang w:bidi="ar-QA"/>
        </w:rPr>
        <w:t>Determin</w:t>
      </w:r>
      <w:r w:rsidR="00D45D8B" w:rsidRPr="00A021CA">
        <w:rPr>
          <w:rFonts w:asciiTheme="majorBidi" w:hAnsiTheme="majorBidi" w:cstheme="majorBidi"/>
          <w:sz w:val="32"/>
          <w:szCs w:val="32"/>
          <w:lang w:bidi="ar-QA"/>
        </w:rPr>
        <w:t>ing</w:t>
      </w:r>
      <w:r w:rsidRPr="00A021CA">
        <w:rPr>
          <w:rFonts w:asciiTheme="majorBidi" w:hAnsiTheme="majorBidi" w:cstheme="majorBidi"/>
          <w:sz w:val="32"/>
          <w:szCs w:val="32"/>
          <w:lang w:bidi="ar-QA"/>
        </w:rPr>
        <w:t xml:space="preserve"> the fees and charges for services </w:t>
      </w:r>
      <w:r w:rsidR="001D49B3" w:rsidRPr="00A021CA">
        <w:rPr>
          <w:rFonts w:asciiTheme="majorBidi" w:hAnsiTheme="majorBidi" w:cstheme="majorBidi"/>
          <w:sz w:val="32"/>
          <w:szCs w:val="32"/>
          <w:lang w:bidi="ar-QA"/>
        </w:rPr>
        <w:t>performed</w:t>
      </w:r>
      <w:r w:rsidRPr="00A021CA">
        <w:rPr>
          <w:rFonts w:asciiTheme="majorBidi" w:hAnsiTheme="majorBidi" w:cstheme="majorBidi"/>
          <w:sz w:val="32"/>
          <w:szCs w:val="32"/>
          <w:lang w:bidi="ar-QA"/>
        </w:rPr>
        <w:t xml:space="preserve"> by the </w:t>
      </w:r>
      <w:r w:rsidR="00D45D8B" w:rsidRPr="00A021CA">
        <w:rPr>
          <w:rFonts w:asciiTheme="majorBidi" w:hAnsiTheme="majorBidi" w:cstheme="majorBidi"/>
          <w:sz w:val="32"/>
          <w:szCs w:val="32"/>
          <w:lang w:bidi="ar-QA"/>
        </w:rPr>
        <w:t>L</w:t>
      </w:r>
      <w:r w:rsidRPr="00A021CA">
        <w:rPr>
          <w:rFonts w:asciiTheme="majorBidi" w:hAnsiTheme="majorBidi" w:cstheme="majorBidi"/>
          <w:sz w:val="32"/>
          <w:szCs w:val="32"/>
          <w:lang w:bidi="ar-QA"/>
        </w:rPr>
        <w:t>aboratory to others.</w:t>
      </w:r>
    </w:p>
    <w:p w14:paraId="472C7AF5" w14:textId="017B9953" w:rsidR="004B6B24" w:rsidRPr="00A021CA" w:rsidRDefault="004B6B24" w:rsidP="00AE5556">
      <w:pPr>
        <w:pStyle w:val="ListParagraph"/>
        <w:numPr>
          <w:ilvl w:val="0"/>
          <w:numId w:val="3"/>
        </w:numPr>
        <w:spacing w:line="480" w:lineRule="auto"/>
        <w:rPr>
          <w:rFonts w:asciiTheme="majorBidi" w:hAnsiTheme="majorBidi" w:cstheme="majorBidi"/>
          <w:sz w:val="32"/>
          <w:szCs w:val="32"/>
          <w:lang w:bidi="ar-QA"/>
        </w:rPr>
      </w:pPr>
      <w:r w:rsidRPr="00A021CA">
        <w:rPr>
          <w:rFonts w:asciiTheme="majorBidi" w:hAnsiTheme="majorBidi" w:cstheme="majorBidi"/>
          <w:sz w:val="32"/>
          <w:szCs w:val="32"/>
          <w:lang w:bidi="ar-QA"/>
        </w:rPr>
        <w:t>Approv</w:t>
      </w:r>
      <w:r w:rsidR="00FD267F" w:rsidRPr="00A021CA">
        <w:rPr>
          <w:rFonts w:asciiTheme="majorBidi" w:hAnsiTheme="majorBidi" w:cstheme="majorBidi"/>
          <w:sz w:val="32"/>
          <w:szCs w:val="32"/>
          <w:lang w:bidi="ar-QA"/>
        </w:rPr>
        <w:t xml:space="preserve">ing on </w:t>
      </w:r>
      <w:r w:rsidRPr="00A021CA">
        <w:rPr>
          <w:rFonts w:asciiTheme="majorBidi" w:hAnsiTheme="majorBidi" w:cstheme="majorBidi"/>
          <w:sz w:val="32"/>
          <w:szCs w:val="32"/>
          <w:lang w:bidi="ar-QA"/>
        </w:rPr>
        <w:t xml:space="preserve">draft contracts and agreements to which the </w:t>
      </w:r>
      <w:r w:rsidR="00965C71" w:rsidRPr="00A021CA">
        <w:rPr>
          <w:rFonts w:asciiTheme="majorBidi" w:hAnsiTheme="majorBidi" w:cstheme="majorBidi"/>
          <w:sz w:val="32"/>
          <w:szCs w:val="32"/>
          <w:lang w:bidi="ar-QA"/>
        </w:rPr>
        <w:t>L</w:t>
      </w:r>
      <w:r w:rsidRPr="00A021CA">
        <w:rPr>
          <w:rFonts w:asciiTheme="majorBidi" w:hAnsiTheme="majorBidi" w:cstheme="majorBidi"/>
          <w:sz w:val="32"/>
          <w:szCs w:val="32"/>
          <w:lang w:bidi="ar-QA"/>
        </w:rPr>
        <w:t>aboratory is a party.</w:t>
      </w:r>
    </w:p>
    <w:p w14:paraId="4B266825" w14:textId="5EDABF4D" w:rsidR="005F6AA4" w:rsidRPr="00871605" w:rsidRDefault="004B6B24" w:rsidP="005F6AA4">
      <w:pPr>
        <w:spacing w:line="480" w:lineRule="auto"/>
        <w:ind w:left="360"/>
        <w:rPr>
          <w:rFonts w:asciiTheme="majorBidi" w:hAnsiTheme="majorBidi" w:cstheme="majorBidi"/>
          <w:sz w:val="32"/>
          <w:szCs w:val="32"/>
          <w:lang w:bidi="ar-QA"/>
        </w:rPr>
      </w:pPr>
      <w:r w:rsidRPr="00A021CA">
        <w:rPr>
          <w:rFonts w:asciiTheme="majorBidi" w:hAnsiTheme="majorBidi" w:cstheme="majorBidi"/>
          <w:sz w:val="32"/>
          <w:szCs w:val="32"/>
          <w:lang w:bidi="ar-QA"/>
        </w:rPr>
        <w:t xml:space="preserve">The decisions of the </w:t>
      </w:r>
      <w:r w:rsidR="00965C71" w:rsidRPr="00A021CA">
        <w:rPr>
          <w:rFonts w:asciiTheme="majorBidi" w:hAnsiTheme="majorBidi" w:cstheme="majorBidi"/>
          <w:sz w:val="32"/>
          <w:szCs w:val="32"/>
          <w:lang w:bidi="ar-QA"/>
        </w:rPr>
        <w:t>Board</w:t>
      </w:r>
      <w:r w:rsidRPr="00A021CA">
        <w:rPr>
          <w:rFonts w:asciiTheme="majorBidi" w:hAnsiTheme="majorBidi" w:cstheme="majorBidi"/>
          <w:sz w:val="32"/>
          <w:szCs w:val="32"/>
          <w:lang w:bidi="ar-QA"/>
        </w:rPr>
        <w:t xml:space="preserve"> stipulated in </w:t>
      </w:r>
      <w:r w:rsidR="00965C71" w:rsidRPr="00A021CA">
        <w:rPr>
          <w:rFonts w:asciiTheme="majorBidi" w:hAnsiTheme="majorBidi" w:cstheme="majorBidi"/>
          <w:sz w:val="32"/>
          <w:szCs w:val="32"/>
          <w:lang w:bidi="ar-QA"/>
        </w:rPr>
        <w:t>items</w:t>
      </w:r>
      <w:r w:rsidRPr="00A021CA">
        <w:rPr>
          <w:rFonts w:asciiTheme="majorBidi" w:hAnsiTheme="majorBidi" w:cstheme="majorBidi"/>
          <w:sz w:val="32"/>
          <w:szCs w:val="32"/>
          <w:lang w:bidi="ar-QA"/>
        </w:rPr>
        <w:t xml:space="preserve"> (1) and (4) shall not be effective unless approved by the Emir.</w:t>
      </w:r>
    </w:p>
    <w:p w14:paraId="1B8F4C8F" w14:textId="78AB239C" w:rsidR="00447063" w:rsidRPr="00871605" w:rsidRDefault="00447063" w:rsidP="00AE5556">
      <w:pPr>
        <w:spacing w:line="480" w:lineRule="auto"/>
        <w:jc w:val="center"/>
        <w:rPr>
          <w:rFonts w:asciiTheme="majorBidi" w:hAnsiTheme="majorBidi" w:cstheme="majorBidi"/>
          <w:b/>
          <w:bCs/>
          <w:sz w:val="32"/>
          <w:szCs w:val="32"/>
          <w:lang w:bidi="ar-QA"/>
        </w:rPr>
      </w:pPr>
      <w:r w:rsidRPr="00871605">
        <w:rPr>
          <w:rFonts w:asciiTheme="majorBidi" w:hAnsiTheme="majorBidi" w:cstheme="majorBidi"/>
          <w:b/>
          <w:bCs/>
          <w:sz w:val="32"/>
          <w:szCs w:val="32"/>
          <w:lang w:bidi="ar-QA"/>
        </w:rPr>
        <w:t>Article (7)</w:t>
      </w:r>
    </w:p>
    <w:p w14:paraId="58820B83" w14:textId="6BC21C87" w:rsidR="00871605" w:rsidRDefault="00753CFD" w:rsidP="00AE5556">
      <w:pPr>
        <w:spacing w:line="480" w:lineRule="auto"/>
        <w:rPr>
          <w:rFonts w:asciiTheme="majorBidi" w:hAnsiTheme="majorBidi" w:cstheme="majorBidi"/>
          <w:sz w:val="32"/>
          <w:szCs w:val="32"/>
          <w:lang w:bidi="ar-QA"/>
        </w:rPr>
      </w:pPr>
      <w:r w:rsidRPr="00753CFD">
        <w:rPr>
          <w:rFonts w:asciiTheme="majorBidi" w:hAnsiTheme="majorBidi" w:cstheme="majorBidi"/>
          <w:sz w:val="32"/>
          <w:szCs w:val="32"/>
          <w:lang w:bidi="ar-QA"/>
        </w:rPr>
        <w:t xml:space="preserve">The </w:t>
      </w:r>
      <w:r>
        <w:rPr>
          <w:rFonts w:asciiTheme="majorBidi" w:hAnsiTheme="majorBidi" w:cstheme="majorBidi"/>
          <w:sz w:val="32"/>
          <w:szCs w:val="32"/>
          <w:lang w:bidi="ar-QA"/>
        </w:rPr>
        <w:t>L</w:t>
      </w:r>
      <w:r w:rsidRPr="00753CFD">
        <w:rPr>
          <w:rFonts w:asciiTheme="majorBidi" w:hAnsiTheme="majorBidi" w:cstheme="majorBidi"/>
          <w:sz w:val="32"/>
          <w:szCs w:val="32"/>
          <w:lang w:bidi="ar-QA"/>
        </w:rPr>
        <w:t xml:space="preserve">aboratory shall have a </w:t>
      </w:r>
      <w:r>
        <w:rPr>
          <w:rFonts w:asciiTheme="majorBidi" w:hAnsiTheme="majorBidi" w:cstheme="majorBidi"/>
          <w:sz w:val="32"/>
          <w:szCs w:val="32"/>
          <w:lang w:bidi="ar-QA"/>
        </w:rPr>
        <w:t>G</w:t>
      </w:r>
      <w:r w:rsidRPr="00753CFD">
        <w:rPr>
          <w:rFonts w:asciiTheme="majorBidi" w:hAnsiTheme="majorBidi" w:cstheme="majorBidi"/>
          <w:sz w:val="32"/>
          <w:szCs w:val="32"/>
          <w:lang w:bidi="ar-QA"/>
        </w:rPr>
        <w:t xml:space="preserve">eneral </w:t>
      </w:r>
      <w:r>
        <w:rPr>
          <w:rFonts w:asciiTheme="majorBidi" w:hAnsiTheme="majorBidi" w:cstheme="majorBidi"/>
          <w:sz w:val="32"/>
          <w:szCs w:val="32"/>
          <w:lang w:bidi="ar-QA"/>
        </w:rPr>
        <w:t>Director</w:t>
      </w:r>
      <w:r w:rsidRPr="00753CFD">
        <w:rPr>
          <w:rFonts w:asciiTheme="majorBidi" w:hAnsiTheme="majorBidi" w:cstheme="majorBidi"/>
          <w:sz w:val="32"/>
          <w:szCs w:val="32"/>
          <w:lang w:bidi="ar-QA"/>
        </w:rPr>
        <w:t>, appointed by a decision of the Board</w:t>
      </w:r>
      <w:r w:rsidR="0095243E">
        <w:rPr>
          <w:rFonts w:asciiTheme="majorBidi" w:hAnsiTheme="majorBidi" w:cstheme="majorBidi"/>
          <w:sz w:val="32"/>
          <w:szCs w:val="32"/>
          <w:lang w:bidi="ar-QA"/>
        </w:rPr>
        <w:t>. U</w:t>
      </w:r>
      <w:r w:rsidRPr="00753CFD">
        <w:rPr>
          <w:rFonts w:asciiTheme="majorBidi" w:hAnsiTheme="majorBidi" w:cstheme="majorBidi"/>
          <w:sz w:val="32"/>
          <w:szCs w:val="32"/>
          <w:lang w:bidi="ar-QA"/>
        </w:rPr>
        <w:t xml:space="preserve">nder the supervision of the Board and within the framework of the general policy of the </w:t>
      </w:r>
      <w:r w:rsidR="0095243E">
        <w:rPr>
          <w:rFonts w:asciiTheme="majorBidi" w:hAnsiTheme="majorBidi" w:cstheme="majorBidi"/>
          <w:sz w:val="32"/>
          <w:szCs w:val="32"/>
          <w:lang w:bidi="ar-QA"/>
        </w:rPr>
        <w:t>L</w:t>
      </w:r>
      <w:r w:rsidRPr="00753CFD">
        <w:rPr>
          <w:rFonts w:asciiTheme="majorBidi" w:hAnsiTheme="majorBidi" w:cstheme="majorBidi"/>
          <w:sz w:val="32"/>
          <w:szCs w:val="32"/>
          <w:lang w:bidi="ar-QA"/>
        </w:rPr>
        <w:t xml:space="preserve">aboratory, </w:t>
      </w:r>
      <w:r w:rsidR="0095243E">
        <w:rPr>
          <w:rFonts w:asciiTheme="majorBidi" w:hAnsiTheme="majorBidi" w:cstheme="majorBidi"/>
          <w:sz w:val="32"/>
          <w:szCs w:val="32"/>
          <w:lang w:bidi="ar-QA"/>
        </w:rPr>
        <w:t>the General Director shall undertake</w:t>
      </w:r>
      <w:r w:rsidRPr="00753CFD">
        <w:rPr>
          <w:rFonts w:asciiTheme="majorBidi" w:hAnsiTheme="majorBidi" w:cstheme="majorBidi"/>
          <w:sz w:val="32"/>
          <w:szCs w:val="32"/>
          <w:lang w:bidi="ar-QA"/>
        </w:rPr>
        <w:t xml:space="preserve"> the </w:t>
      </w:r>
      <w:r w:rsidR="0095243E">
        <w:rPr>
          <w:rFonts w:asciiTheme="majorBidi" w:hAnsiTheme="majorBidi" w:cstheme="majorBidi"/>
          <w:sz w:val="32"/>
          <w:szCs w:val="32"/>
          <w:lang w:bidi="ar-QA"/>
        </w:rPr>
        <w:t>L</w:t>
      </w:r>
      <w:r w:rsidRPr="00753CFD">
        <w:rPr>
          <w:rFonts w:asciiTheme="majorBidi" w:hAnsiTheme="majorBidi" w:cstheme="majorBidi"/>
          <w:sz w:val="32"/>
          <w:szCs w:val="32"/>
          <w:lang w:bidi="ar-QA"/>
        </w:rPr>
        <w:t xml:space="preserve">aboratory's administrative, financial and technical affairs in accordance with the established </w:t>
      </w:r>
      <w:r w:rsidRPr="00753CFD">
        <w:rPr>
          <w:rFonts w:asciiTheme="majorBidi" w:hAnsiTheme="majorBidi" w:cstheme="majorBidi"/>
          <w:sz w:val="32"/>
          <w:szCs w:val="32"/>
          <w:lang w:bidi="ar-QA"/>
        </w:rPr>
        <w:lastRenderedPageBreak/>
        <w:t xml:space="preserve">regulations and within the limits of the approved budget, and in </w:t>
      </w:r>
      <w:r w:rsidRPr="00E92AE6">
        <w:rPr>
          <w:rFonts w:asciiTheme="majorBidi" w:hAnsiTheme="majorBidi" w:cstheme="majorBidi"/>
          <w:sz w:val="32"/>
          <w:szCs w:val="32"/>
          <w:lang w:bidi="ar-QA"/>
        </w:rPr>
        <w:t>particular he shall have the following:</w:t>
      </w:r>
    </w:p>
    <w:p w14:paraId="2A2A5410" w14:textId="2CC8A805" w:rsidR="009144CE" w:rsidRDefault="00F3033E" w:rsidP="00AE5556">
      <w:pPr>
        <w:pStyle w:val="ListParagraph"/>
        <w:numPr>
          <w:ilvl w:val="0"/>
          <w:numId w:val="5"/>
        </w:numPr>
        <w:spacing w:line="480" w:lineRule="auto"/>
        <w:rPr>
          <w:rFonts w:asciiTheme="majorBidi" w:hAnsiTheme="majorBidi" w:cstheme="majorBidi"/>
          <w:sz w:val="32"/>
          <w:szCs w:val="32"/>
          <w:lang w:bidi="ar-QA"/>
        </w:rPr>
      </w:pPr>
      <w:r w:rsidRPr="009144CE">
        <w:rPr>
          <w:rFonts w:asciiTheme="majorBidi" w:hAnsiTheme="majorBidi" w:cstheme="majorBidi"/>
          <w:sz w:val="32"/>
          <w:szCs w:val="32"/>
          <w:lang w:bidi="ar-QA"/>
        </w:rPr>
        <w:t xml:space="preserve">Supervising the work of the </w:t>
      </w:r>
      <w:r w:rsidR="001E17D0">
        <w:rPr>
          <w:rFonts w:asciiTheme="majorBidi" w:hAnsiTheme="majorBidi" w:cstheme="majorBidi"/>
          <w:sz w:val="32"/>
          <w:szCs w:val="32"/>
          <w:lang w:bidi="ar-QA"/>
        </w:rPr>
        <w:t>L</w:t>
      </w:r>
      <w:r w:rsidRPr="009144CE">
        <w:rPr>
          <w:rFonts w:asciiTheme="majorBidi" w:hAnsiTheme="majorBidi" w:cstheme="majorBidi"/>
          <w:sz w:val="32"/>
          <w:szCs w:val="32"/>
          <w:lang w:bidi="ar-QA"/>
        </w:rPr>
        <w:t>aboratory and its administrative units.</w:t>
      </w:r>
    </w:p>
    <w:p w14:paraId="057DBC5D" w14:textId="71471596" w:rsidR="009144CE" w:rsidRDefault="00F3033E" w:rsidP="00AE5556">
      <w:pPr>
        <w:pStyle w:val="ListParagraph"/>
        <w:numPr>
          <w:ilvl w:val="0"/>
          <w:numId w:val="5"/>
        </w:numPr>
        <w:spacing w:line="480" w:lineRule="auto"/>
        <w:rPr>
          <w:rFonts w:asciiTheme="majorBidi" w:hAnsiTheme="majorBidi" w:cstheme="majorBidi"/>
          <w:sz w:val="32"/>
          <w:szCs w:val="32"/>
          <w:lang w:bidi="ar-QA"/>
        </w:rPr>
      </w:pPr>
      <w:r w:rsidRPr="009144CE">
        <w:rPr>
          <w:rFonts w:asciiTheme="majorBidi" w:hAnsiTheme="majorBidi" w:cstheme="majorBidi"/>
          <w:sz w:val="32"/>
          <w:szCs w:val="32"/>
          <w:lang w:bidi="ar-QA"/>
        </w:rPr>
        <w:t xml:space="preserve">Implementing the </w:t>
      </w:r>
      <w:r w:rsidR="00A665D5">
        <w:rPr>
          <w:rFonts w:asciiTheme="majorBidi" w:hAnsiTheme="majorBidi" w:cstheme="majorBidi"/>
          <w:sz w:val="32"/>
          <w:szCs w:val="32"/>
          <w:lang w:bidi="ar-QA"/>
        </w:rPr>
        <w:t>Board</w:t>
      </w:r>
      <w:r w:rsidRPr="009144CE">
        <w:rPr>
          <w:rFonts w:asciiTheme="majorBidi" w:hAnsiTheme="majorBidi" w:cstheme="majorBidi"/>
          <w:sz w:val="32"/>
          <w:szCs w:val="32"/>
          <w:lang w:bidi="ar-QA"/>
        </w:rPr>
        <w:t>’s decisions.</w:t>
      </w:r>
    </w:p>
    <w:p w14:paraId="52FD2339" w14:textId="19047FD8" w:rsidR="009144CE" w:rsidRDefault="00F3033E" w:rsidP="00AE5556">
      <w:pPr>
        <w:pStyle w:val="ListParagraph"/>
        <w:numPr>
          <w:ilvl w:val="0"/>
          <w:numId w:val="5"/>
        </w:numPr>
        <w:spacing w:line="480" w:lineRule="auto"/>
        <w:rPr>
          <w:rFonts w:asciiTheme="majorBidi" w:hAnsiTheme="majorBidi" w:cstheme="majorBidi"/>
          <w:sz w:val="32"/>
          <w:szCs w:val="32"/>
          <w:lang w:bidi="ar-QA"/>
        </w:rPr>
      </w:pPr>
      <w:r w:rsidRPr="009144CE">
        <w:rPr>
          <w:rFonts w:asciiTheme="majorBidi" w:hAnsiTheme="majorBidi" w:cstheme="majorBidi"/>
          <w:sz w:val="32"/>
          <w:szCs w:val="32"/>
          <w:lang w:bidi="ar-QA"/>
        </w:rPr>
        <w:t xml:space="preserve">Proposing the organizational structure of the </w:t>
      </w:r>
      <w:r w:rsidR="001E17D0">
        <w:rPr>
          <w:rFonts w:asciiTheme="majorBidi" w:hAnsiTheme="majorBidi" w:cstheme="majorBidi"/>
          <w:sz w:val="32"/>
          <w:szCs w:val="32"/>
          <w:lang w:bidi="ar-QA"/>
        </w:rPr>
        <w:t>L</w:t>
      </w:r>
      <w:r w:rsidRPr="009144CE">
        <w:rPr>
          <w:rFonts w:asciiTheme="majorBidi" w:hAnsiTheme="majorBidi" w:cstheme="majorBidi"/>
          <w:sz w:val="32"/>
          <w:szCs w:val="32"/>
          <w:lang w:bidi="ar-QA"/>
        </w:rPr>
        <w:t>aboratory.</w:t>
      </w:r>
    </w:p>
    <w:p w14:paraId="39823730" w14:textId="1F685252" w:rsidR="00F3033E" w:rsidRDefault="00F3033E" w:rsidP="00AE5556">
      <w:pPr>
        <w:pStyle w:val="ListParagraph"/>
        <w:numPr>
          <w:ilvl w:val="0"/>
          <w:numId w:val="5"/>
        </w:numPr>
        <w:spacing w:line="480" w:lineRule="auto"/>
        <w:rPr>
          <w:rFonts w:asciiTheme="majorBidi" w:hAnsiTheme="majorBidi" w:cstheme="majorBidi"/>
          <w:sz w:val="32"/>
          <w:szCs w:val="32"/>
          <w:lang w:bidi="ar-QA"/>
        </w:rPr>
      </w:pPr>
      <w:r w:rsidRPr="009144CE">
        <w:rPr>
          <w:rFonts w:asciiTheme="majorBidi" w:hAnsiTheme="majorBidi" w:cstheme="majorBidi"/>
          <w:sz w:val="32"/>
          <w:szCs w:val="32"/>
          <w:lang w:bidi="ar-QA"/>
        </w:rPr>
        <w:t xml:space="preserve">Proposing </w:t>
      </w:r>
      <w:r w:rsidR="001E17D0">
        <w:rPr>
          <w:rFonts w:asciiTheme="majorBidi" w:hAnsiTheme="majorBidi" w:cstheme="majorBidi"/>
          <w:sz w:val="32"/>
          <w:szCs w:val="32"/>
          <w:lang w:bidi="ar-QA"/>
        </w:rPr>
        <w:tab/>
        <w:t>L</w:t>
      </w:r>
      <w:r w:rsidRPr="009144CE">
        <w:rPr>
          <w:rFonts w:asciiTheme="majorBidi" w:hAnsiTheme="majorBidi" w:cstheme="majorBidi"/>
          <w:sz w:val="32"/>
          <w:szCs w:val="32"/>
          <w:lang w:bidi="ar-QA"/>
        </w:rPr>
        <w:t>aboratory plans, programs and projects.</w:t>
      </w:r>
    </w:p>
    <w:p w14:paraId="185B3D0A" w14:textId="5F0E0A93" w:rsidR="00F058F8" w:rsidRPr="00F058F8" w:rsidRDefault="00F058F8" w:rsidP="00AE5556">
      <w:pPr>
        <w:pStyle w:val="ListParagraph"/>
        <w:numPr>
          <w:ilvl w:val="0"/>
          <w:numId w:val="5"/>
        </w:numPr>
        <w:spacing w:line="480" w:lineRule="auto"/>
        <w:rPr>
          <w:rFonts w:asciiTheme="majorBidi" w:hAnsiTheme="majorBidi" w:cstheme="majorBidi"/>
          <w:sz w:val="32"/>
          <w:szCs w:val="32"/>
          <w:lang w:bidi="ar-QA"/>
        </w:rPr>
      </w:pPr>
      <w:r w:rsidRPr="00F058F8">
        <w:rPr>
          <w:rFonts w:asciiTheme="majorBidi" w:hAnsiTheme="majorBidi" w:cstheme="majorBidi"/>
          <w:sz w:val="32"/>
          <w:szCs w:val="32"/>
          <w:lang w:bidi="ar-QA"/>
        </w:rPr>
        <w:t>Preparing periodic reports and follow</w:t>
      </w:r>
      <w:r w:rsidR="00903E76">
        <w:rPr>
          <w:rFonts w:asciiTheme="majorBidi" w:hAnsiTheme="majorBidi" w:cstheme="majorBidi"/>
          <w:sz w:val="32"/>
          <w:szCs w:val="32"/>
          <w:lang w:bidi="ar-QA"/>
        </w:rPr>
        <w:t>ing</w:t>
      </w:r>
      <w:r w:rsidRPr="00F058F8">
        <w:rPr>
          <w:rFonts w:asciiTheme="majorBidi" w:hAnsiTheme="majorBidi" w:cstheme="majorBidi"/>
          <w:sz w:val="32"/>
          <w:szCs w:val="32"/>
          <w:lang w:bidi="ar-QA"/>
        </w:rPr>
        <w:t>-up reports related to the work</w:t>
      </w:r>
      <w:r>
        <w:rPr>
          <w:rFonts w:asciiTheme="majorBidi" w:hAnsiTheme="majorBidi" w:cstheme="majorBidi"/>
          <w:sz w:val="32"/>
          <w:szCs w:val="32"/>
          <w:lang w:bidi="ar-QA"/>
        </w:rPr>
        <w:t>flow</w:t>
      </w:r>
      <w:r w:rsidRPr="00F058F8">
        <w:rPr>
          <w:rFonts w:asciiTheme="majorBidi" w:hAnsiTheme="majorBidi" w:cstheme="majorBidi"/>
          <w:sz w:val="32"/>
          <w:szCs w:val="32"/>
          <w:lang w:bidi="ar-QA"/>
        </w:rPr>
        <w:t xml:space="preserve"> in the </w:t>
      </w:r>
      <w:r w:rsidR="001E17D0">
        <w:rPr>
          <w:rFonts w:asciiTheme="majorBidi" w:hAnsiTheme="majorBidi" w:cstheme="majorBidi"/>
          <w:sz w:val="32"/>
          <w:szCs w:val="32"/>
          <w:lang w:bidi="ar-QA"/>
        </w:rPr>
        <w:t>L</w:t>
      </w:r>
      <w:r w:rsidRPr="00F058F8">
        <w:rPr>
          <w:rFonts w:asciiTheme="majorBidi" w:hAnsiTheme="majorBidi" w:cstheme="majorBidi"/>
          <w:sz w:val="32"/>
          <w:szCs w:val="32"/>
          <w:lang w:bidi="ar-QA"/>
        </w:rPr>
        <w:t xml:space="preserve">aboratory, and submitting them to the </w:t>
      </w:r>
      <w:r>
        <w:rPr>
          <w:rFonts w:asciiTheme="majorBidi" w:hAnsiTheme="majorBidi" w:cstheme="majorBidi"/>
          <w:sz w:val="32"/>
          <w:szCs w:val="32"/>
          <w:lang w:bidi="ar-QA"/>
        </w:rPr>
        <w:t>Board</w:t>
      </w:r>
      <w:r w:rsidRPr="00F058F8">
        <w:rPr>
          <w:rFonts w:asciiTheme="majorBidi" w:hAnsiTheme="majorBidi" w:cstheme="majorBidi"/>
          <w:sz w:val="32"/>
          <w:szCs w:val="32"/>
          <w:lang w:bidi="ar-QA"/>
        </w:rPr>
        <w:t>.</w:t>
      </w:r>
    </w:p>
    <w:p w14:paraId="6A6684DC" w14:textId="5EFDE84B" w:rsidR="00F058F8" w:rsidRDefault="00F058F8" w:rsidP="00AE5556">
      <w:pPr>
        <w:pStyle w:val="ListParagraph"/>
        <w:numPr>
          <w:ilvl w:val="0"/>
          <w:numId w:val="5"/>
        </w:numPr>
        <w:spacing w:line="480" w:lineRule="auto"/>
        <w:rPr>
          <w:rFonts w:asciiTheme="majorBidi" w:hAnsiTheme="majorBidi" w:cstheme="majorBidi"/>
          <w:sz w:val="32"/>
          <w:szCs w:val="32"/>
          <w:lang w:bidi="ar-QA"/>
        </w:rPr>
      </w:pPr>
      <w:r w:rsidRPr="00F058F8">
        <w:rPr>
          <w:rFonts w:asciiTheme="majorBidi" w:hAnsiTheme="majorBidi" w:cstheme="majorBidi"/>
          <w:sz w:val="32"/>
          <w:szCs w:val="32"/>
          <w:lang w:bidi="ar-QA"/>
        </w:rPr>
        <w:t xml:space="preserve">Preparing the </w:t>
      </w:r>
      <w:r w:rsidR="001E17D0">
        <w:rPr>
          <w:rFonts w:asciiTheme="majorBidi" w:hAnsiTheme="majorBidi" w:cstheme="majorBidi"/>
          <w:sz w:val="32"/>
          <w:szCs w:val="32"/>
          <w:lang w:bidi="ar-QA"/>
        </w:rPr>
        <w:t>L</w:t>
      </w:r>
      <w:r w:rsidRPr="00F058F8">
        <w:rPr>
          <w:rFonts w:asciiTheme="majorBidi" w:hAnsiTheme="majorBidi" w:cstheme="majorBidi"/>
          <w:sz w:val="32"/>
          <w:szCs w:val="32"/>
          <w:lang w:bidi="ar-QA"/>
        </w:rPr>
        <w:t xml:space="preserve">aboratory's </w:t>
      </w:r>
      <w:r>
        <w:rPr>
          <w:rFonts w:asciiTheme="majorBidi" w:hAnsiTheme="majorBidi" w:cstheme="majorBidi"/>
          <w:sz w:val="32"/>
          <w:szCs w:val="32"/>
          <w:lang w:bidi="ar-QA"/>
        </w:rPr>
        <w:t xml:space="preserve">draft estimated </w:t>
      </w:r>
      <w:r w:rsidRPr="00F058F8">
        <w:rPr>
          <w:rFonts w:asciiTheme="majorBidi" w:hAnsiTheme="majorBidi" w:cstheme="majorBidi"/>
          <w:sz w:val="32"/>
          <w:szCs w:val="32"/>
          <w:lang w:bidi="ar-QA"/>
        </w:rPr>
        <w:t>annual budget and its final account.</w:t>
      </w:r>
    </w:p>
    <w:p w14:paraId="662D7A3B" w14:textId="01E4868A" w:rsidR="00AC582A" w:rsidRDefault="001E17D0" w:rsidP="005F6AA4">
      <w:pPr>
        <w:pStyle w:val="ListParagraph"/>
        <w:numPr>
          <w:ilvl w:val="0"/>
          <w:numId w:val="5"/>
        </w:numPr>
        <w:spacing w:line="480" w:lineRule="auto"/>
        <w:rPr>
          <w:rFonts w:asciiTheme="majorBidi" w:hAnsiTheme="majorBidi" w:cstheme="majorBidi"/>
          <w:sz w:val="32"/>
          <w:szCs w:val="32"/>
          <w:lang w:bidi="ar-QA"/>
        </w:rPr>
      </w:pPr>
      <w:r w:rsidRPr="001E17D0">
        <w:rPr>
          <w:rFonts w:asciiTheme="majorBidi" w:hAnsiTheme="majorBidi" w:cstheme="majorBidi"/>
          <w:sz w:val="32"/>
          <w:szCs w:val="32"/>
          <w:lang w:bidi="ar-QA"/>
        </w:rPr>
        <w:t xml:space="preserve">Any other tasks assigned </w:t>
      </w:r>
      <w:r w:rsidR="00903E76">
        <w:rPr>
          <w:rFonts w:asciiTheme="majorBidi" w:hAnsiTheme="majorBidi" w:cstheme="majorBidi"/>
          <w:sz w:val="32"/>
          <w:szCs w:val="32"/>
          <w:lang w:bidi="ar-QA"/>
        </w:rPr>
        <w:t>thereto</w:t>
      </w:r>
      <w:r w:rsidRPr="001E17D0">
        <w:rPr>
          <w:rFonts w:asciiTheme="majorBidi" w:hAnsiTheme="majorBidi" w:cstheme="majorBidi"/>
          <w:sz w:val="32"/>
          <w:szCs w:val="32"/>
          <w:lang w:bidi="ar-QA"/>
        </w:rPr>
        <w:t xml:space="preserve"> by the Board within the scope of his competences.</w:t>
      </w:r>
    </w:p>
    <w:p w14:paraId="3709FD2D" w14:textId="517AEEC4" w:rsidR="005F6AA4" w:rsidRDefault="005F6AA4" w:rsidP="005F6AA4">
      <w:pPr>
        <w:spacing w:line="480" w:lineRule="auto"/>
        <w:rPr>
          <w:rFonts w:asciiTheme="majorBidi" w:hAnsiTheme="majorBidi" w:cstheme="majorBidi"/>
          <w:sz w:val="32"/>
          <w:szCs w:val="32"/>
          <w:lang w:bidi="ar-QA"/>
        </w:rPr>
      </w:pPr>
    </w:p>
    <w:p w14:paraId="7426AA65" w14:textId="77777777" w:rsidR="005F6AA4" w:rsidRPr="005F6AA4" w:rsidRDefault="005F6AA4" w:rsidP="005F6AA4">
      <w:pPr>
        <w:spacing w:line="480" w:lineRule="auto"/>
        <w:rPr>
          <w:rFonts w:asciiTheme="majorBidi" w:hAnsiTheme="majorBidi" w:cstheme="majorBidi"/>
          <w:sz w:val="32"/>
          <w:szCs w:val="32"/>
          <w:lang w:bidi="ar-QA"/>
        </w:rPr>
      </w:pPr>
    </w:p>
    <w:p w14:paraId="07C6753A" w14:textId="7C2DD407" w:rsidR="004A46FC" w:rsidRPr="004A46FC" w:rsidRDefault="004A46FC" w:rsidP="00AE5556">
      <w:pPr>
        <w:spacing w:line="480" w:lineRule="auto"/>
        <w:jc w:val="center"/>
        <w:rPr>
          <w:rFonts w:asciiTheme="majorBidi" w:hAnsiTheme="majorBidi" w:cstheme="majorBidi"/>
          <w:b/>
          <w:bCs/>
          <w:sz w:val="32"/>
          <w:szCs w:val="32"/>
          <w:lang w:bidi="ar-QA"/>
        </w:rPr>
      </w:pPr>
      <w:r w:rsidRPr="004A46FC">
        <w:rPr>
          <w:rFonts w:asciiTheme="majorBidi" w:hAnsiTheme="majorBidi" w:cstheme="majorBidi"/>
          <w:b/>
          <w:bCs/>
          <w:sz w:val="32"/>
          <w:szCs w:val="32"/>
          <w:lang w:bidi="ar-QA"/>
        </w:rPr>
        <w:lastRenderedPageBreak/>
        <w:t xml:space="preserve">Article </w:t>
      </w:r>
      <w:r>
        <w:rPr>
          <w:rFonts w:asciiTheme="majorBidi" w:hAnsiTheme="majorBidi" w:cstheme="majorBidi"/>
          <w:b/>
          <w:bCs/>
          <w:sz w:val="32"/>
          <w:szCs w:val="32"/>
          <w:lang w:bidi="ar-QA"/>
        </w:rPr>
        <w:t>(</w:t>
      </w:r>
      <w:r w:rsidRPr="004A46FC">
        <w:rPr>
          <w:rFonts w:asciiTheme="majorBidi" w:hAnsiTheme="majorBidi" w:cstheme="majorBidi"/>
          <w:b/>
          <w:bCs/>
          <w:sz w:val="32"/>
          <w:szCs w:val="32"/>
          <w:lang w:bidi="ar-QA"/>
        </w:rPr>
        <w:t>8</w:t>
      </w:r>
      <w:r>
        <w:rPr>
          <w:rFonts w:asciiTheme="majorBidi" w:hAnsiTheme="majorBidi" w:cstheme="majorBidi"/>
          <w:b/>
          <w:bCs/>
          <w:sz w:val="32"/>
          <w:szCs w:val="32"/>
          <w:lang w:bidi="ar-QA"/>
        </w:rPr>
        <w:t>)</w:t>
      </w:r>
    </w:p>
    <w:p w14:paraId="1EFEDCFA" w14:textId="0A63D2B1" w:rsidR="005F6AA4" w:rsidRDefault="004A46FC" w:rsidP="005F6AA4">
      <w:pPr>
        <w:spacing w:line="480" w:lineRule="auto"/>
        <w:rPr>
          <w:rFonts w:asciiTheme="majorBidi" w:hAnsiTheme="majorBidi" w:cstheme="majorBidi"/>
          <w:sz w:val="32"/>
          <w:szCs w:val="32"/>
          <w:lang w:bidi="ar-QA"/>
        </w:rPr>
      </w:pPr>
      <w:r w:rsidRPr="004A46FC">
        <w:rPr>
          <w:rFonts w:asciiTheme="majorBidi" w:hAnsiTheme="majorBidi" w:cstheme="majorBidi"/>
          <w:sz w:val="32"/>
          <w:szCs w:val="32"/>
          <w:lang w:bidi="ar-QA"/>
        </w:rPr>
        <w:t xml:space="preserve">The General Director </w:t>
      </w:r>
      <w:r w:rsidR="00E74961">
        <w:rPr>
          <w:rFonts w:asciiTheme="majorBidi" w:hAnsiTheme="majorBidi" w:cstheme="majorBidi"/>
          <w:sz w:val="32"/>
          <w:szCs w:val="32"/>
          <w:lang w:bidi="ar-QA"/>
        </w:rPr>
        <w:t xml:space="preserve">shall </w:t>
      </w:r>
      <w:r w:rsidRPr="004A46FC">
        <w:rPr>
          <w:rFonts w:asciiTheme="majorBidi" w:hAnsiTheme="majorBidi" w:cstheme="majorBidi"/>
          <w:sz w:val="32"/>
          <w:szCs w:val="32"/>
          <w:lang w:bidi="ar-QA"/>
        </w:rPr>
        <w:t xml:space="preserve">represent the </w:t>
      </w:r>
      <w:r w:rsidR="002A6925">
        <w:rPr>
          <w:rFonts w:asciiTheme="majorBidi" w:hAnsiTheme="majorBidi" w:cstheme="majorBidi"/>
          <w:sz w:val="32"/>
          <w:szCs w:val="32"/>
          <w:lang w:bidi="ar-QA"/>
        </w:rPr>
        <w:t>L</w:t>
      </w:r>
      <w:r w:rsidRPr="004A46FC">
        <w:rPr>
          <w:rFonts w:asciiTheme="majorBidi" w:hAnsiTheme="majorBidi" w:cstheme="majorBidi"/>
          <w:sz w:val="32"/>
          <w:szCs w:val="32"/>
          <w:lang w:bidi="ar-QA"/>
        </w:rPr>
        <w:t xml:space="preserve">aboratory before the </w:t>
      </w:r>
      <w:r w:rsidR="00F44135">
        <w:rPr>
          <w:rFonts w:asciiTheme="majorBidi" w:hAnsiTheme="majorBidi" w:cstheme="majorBidi"/>
          <w:sz w:val="32"/>
          <w:szCs w:val="32"/>
          <w:lang w:bidi="ar-QA"/>
        </w:rPr>
        <w:t>courts</w:t>
      </w:r>
      <w:r w:rsidRPr="004A46FC">
        <w:rPr>
          <w:rFonts w:asciiTheme="majorBidi" w:hAnsiTheme="majorBidi" w:cstheme="majorBidi"/>
          <w:sz w:val="32"/>
          <w:szCs w:val="32"/>
          <w:lang w:bidi="ar-QA"/>
        </w:rPr>
        <w:t xml:space="preserve"> and </w:t>
      </w:r>
      <w:r w:rsidRPr="00C85C2E">
        <w:rPr>
          <w:rFonts w:asciiTheme="majorBidi" w:hAnsiTheme="majorBidi" w:cstheme="majorBidi"/>
          <w:sz w:val="32"/>
          <w:szCs w:val="32"/>
          <w:lang w:bidi="ar-QA"/>
        </w:rPr>
        <w:t>in its relationship</w:t>
      </w:r>
      <w:r w:rsidRPr="004A46FC">
        <w:rPr>
          <w:rFonts w:asciiTheme="majorBidi" w:hAnsiTheme="majorBidi" w:cstheme="majorBidi"/>
          <w:sz w:val="32"/>
          <w:szCs w:val="32"/>
          <w:lang w:bidi="ar-QA"/>
        </w:rPr>
        <w:t xml:space="preserve"> with </w:t>
      </w:r>
      <w:r w:rsidR="00E74961">
        <w:rPr>
          <w:rFonts w:asciiTheme="majorBidi" w:hAnsiTheme="majorBidi" w:cstheme="majorBidi"/>
          <w:sz w:val="32"/>
          <w:szCs w:val="32"/>
          <w:lang w:bidi="ar-QA"/>
        </w:rPr>
        <w:t xml:space="preserve">the </w:t>
      </w:r>
      <w:r w:rsidRPr="004A46FC">
        <w:rPr>
          <w:rFonts w:asciiTheme="majorBidi" w:hAnsiTheme="majorBidi" w:cstheme="majorBidi"/>
          <w:sz w:val="32"/>
          <w:szCs w:val="32"/>
          <w:lang w:bidi="ar-QA"/>
        </w:rPr>
        <w:t>other.</w:t>
      </w:r>
    </w:p>
    <w:p w14:paraId="50A4D993" w14:textId="0758743E" w:rsidR="00AD630C" w:rsidRPr="00AD630C" w:rsidRDefault="00AD630C" w:rsidP="00AE5556">
      <w:pPr>
        <w:spacing w:line="480" w:lineRule="auto"/>
        <w:jc w:val="center"/>
        <w:rPr>
          <w:rFonts w:asciiTheme="majorBidi" w:hAnsiTheme="majorBidi" w:cstheme="majorBidi"/>
          <w:b/>
          <w:bCs/>
          <w:sz w:val="32"/>
          <w:szCs w:val="32"/>
          <w:lang w:bidi="ar-QA"/>
        </w:rPr>
      </w:pPr>
      <w:r w:rsidRPr="00AD630C">
        <w:rPr>
          <w:rFonts w:asciiTheme="majorBidi" w:hAnsiTheme="majorBidi" w:cstheme="majorBidi"/>
          <w:b/>
          <w:bCs/>
          <w:sz w:val="32"/>
          <w:szCs w:val="32"/>
          <w:lang w:bidi="ar-QA"/>
        </w:rPr>
        <w:t xml:space="preserve">Article </w:t>
      </w:r>
      <w:r>
        <w:rPr>
          <w:rFonts w:asciiTheme="majorBidi" w:hAnsiTheme="majorBidi" w:cstheme="majorBidi"/>
          <w:b/>
          <w:bCs/>
          <w:sz w:val="32"/>
          <w:szCs w:val="32"/>
          <w:lang w:bidi="ar-QA"/>
        </w:rPr>
        <w:t>(</w:t>
      </w:r>
      <w:r w:rsidRPr="00AD630C">
        <w:rPr>
          <w:rFonts w:asciiTheme="majorBidi" w:hAnsiTheme="majorBidi" w:cstheme="majorBidi"/>
          <w:b/>
          <w:bCs/>
          <w:sz w:val="32"/>
          <w:szCs w:val="32"/>
          <w:lang w:bidi="ar-QA"/>
        </w:rPr>
        <w:t>9</w:t>
      </w:r>
      <w:r>
        <w:rPr>
          <w:rFonts w:asciiTheme="majorBidi" w:hAnsiTheme="majorBidi" w:cstheme="majorBidi"/>
          <w:b/>
          <w:bCs/>
          <w:sz w:val="32"/>
          <w:szCs w:val="32"/>
          <w:lang w:bidi="ar-QA"/>
        </w:rPr>
        <w:t>)</w:t>
      </w:r>
    </w:p>
    <w:p w14:paraId="50B412D4" w14:textId="6506A5F8" w:rsidR="00AD630C" w:rsidRDefault="00AD630C" w:rsidP="00AE5556">
      <w:pPr>
        <w:spacing w:line="480" w:lineRule="auto"/>
        <w:rPr>
          <w:rFonts w:asciiTheme="majorBidi" w:hAnsiTheme="majorBidi" w:cstheme="majorBidi"/>
          <w:sz w:val="32"/>
          <w:szCs w:val="32"/>
          <w:lang w:bidi="ar-QA"/>
        </w:rPr>
      </w:pPr>
      <w:r w:rsidRPr="00AD630C">
        <w:rPr>
          <w:rFonts w:asciiTheme="majorBidi" w:hAnsiTheme="majorBidi" w:cstheme="majorBidi"/>
          <w:sz w:val="32"/>
          <w:szCs w:val="32"/>
          <w:lang w:bidi="ar-QA"/>
        </w:rPr>
        <w:t xml:space="preserve">The </w:t>
      </w:r>
      <w:r w:rsidR="00F87FD9">
        <w:rPr>
          <w:rFonts w:asciiTheme="majorBidi" w:hAnsiTheme="majorBidi" w:cstheme="majorBidi"/>
          <w:sz w:val="32"/>
          <w:szCs w:val="32"/>
          <w:lang w:bidi="ar-QA"/>
        </w:rPr>
        <w:t>L</w:t>
      </w:r>
      <w:r w:rsidRPr="00AD630C">
        <w:rPr>
          <w:rFonts w:asciiTheme="majorBidi" w:hAnsiTheme="majorBidi" w:cstheme="majorBidi"/>
          <w:sz w:val="32"/>
          <w:szCs w:val="32"/>
          <w:lang w:bidi="ar-QA"/>
        </w:rPr>
        <w:t xml:space="preserve">aboratory </w:t>
      </w:r>
      <w:r w:rsidR="007655A8">
        <w:rPr>
          <w:rFonts w:asciiTheme="majorBidi" w:hAnsiTheme="majorBidi" w:cstheme="majorBidi"/>
          <w:sz w:val="32"/>
          <w:szCs w:val="32"/>
          <w:lang w:bidi="ar-QA"/>
        </w:rPr>
        <w:t xml:space="preserve">shall </w:t>
      </w:r>
      <w:r w:rsidRPr="00AD630C">
        <w:rPr>
          <w:rFonts w:asciiTheme="majorBidi" w:hAnsiTheme="majorBidi" w:cstheme="majorBidi"/>
          <w:sz w:val="32"/>
          <w:szCs w:val="32"/>
          <w:lang w:bidi="ar-QA"/>
        </w:rPr>
        <w:t>consist of the following two administrative units:</w:t>
      </w:r>
    </w:p>
    <w:p w14:paraId="742A0AE6" w14:textId="77777777" w:rsidR="00F87FD9" w:rsidRDefault="00F87FD9" w:rsidP="00AE5556">
      <w:pPr>
        <w:pStyle w:val="ListParagraph"/>
        <w:numPr>
          <w:ilvl w:val="0"/>
          <w:numId w:val="6"/>
        </w:numPr>
        <w:spacing w:line="480" w:lineRule="auto"/>
        <w:rPr>
          <w:rFonts w:asciiTheme="majorBidi" w:hAnsiTheme="majorBidi" w:cstheme="majorBidi"/>
          <w:sz w:val="32"/>
          <w:szCs w:val="32"/>
          <w:lang w:bidi="ar-QA"/>
        </w:rPr>
      </w:pPr>
      <w:r w:rsidRPr="00F87FD9">
        <w:rPr>
          <w:rFonts w:asciiTheme="majorBidi" w:hAnsiTheme="majorBidi" w:cstheme="majorBidi"/>
          <w:sz w:val="32"/>
          <w:szCs w:val="32"/>
          <w:lang w:bidi="ar-QA"/>
        </w:rPr>
        <w:t>Technical Affairs Department.</w:t>
      </w:r>
    </w:p>
    <w:p w14:paraId="5E540943" w14:textId="14AD34F4" w:rsidR="00F87FD9" w:rsidRDefault="00F87FD9" w:rsidP="00AE5556">
      <w:pPr>
        <w:pStyle w:val="ListParagraph"/>
        <w:numPr>
          <w:ilvl w:val="0"/>
          <w:numId w:val="6"/>
        </w:numPr>
        <w:spacing w:line="480" w:lineRule="auto"/>
        <w:rPr>
          <w:rFonts w:asciiTheme="majorBidi" w:hAnsiTheme="majorBidi" w:cstheme="majorBidi"/>
          <w:sz w:val="32"/>
          <w:szCs w:val="32"/>
          <w:lang w:bidi="ar-QA"/>
        </w:rPr>
      </w:pPr>
      <w:r w:rsidRPr="00F87FD9">
        <w:rPr>
          <w:rFonts w:asciiTheme="majorBidi" w:hAnsiTheme="majorBidi" w:cstheme="majorBidi"/>
          <w:sz w:val="32"/>
          <w:szCs w:val="32"/>
          <w:lang w:bidi="ar-QA"/>
        </w:rPr>
        <w:t>Shared Services Department.</w:t>
      </w:r>
    </w:p>
    <w:p w14:paraId="70E14B39" w14:textId="3FC39133" w:rsidR="00077DFF" w:rsidRDefault="00803551" w:rsidP="00AE5556">
      <w:pPr>
        <w:spacing w:line="480" w:lineRule="auto"/>
        <w:rPr>
          <w:rFonts w:asciiTheme="majorBidi" w:hAnsiTheme="majorBidi" w:cstheme="majorBidi"/>
          <w:sz w:val="32"/>
          <w:szCs w:val="32"/>
          <w:lang w:bidi="ar-QA"/>
        </w:rPr>
      </w:pPr>
      <w:r w:rsidRPr="00B84031">
        <w:rPr>
          <w:rFonts w:asciiTheme="majorBidi" w:hAnsiTheme="majorBidi" w:cstheme="majorBidi"/>
          <w:sz w:val="32"/>
          <w:szCs w:val="32"/>
          <w:lang w:bidi="ar-QA"/>
        </w:rPr>
        <w:t>It</w:t>
      </w:r>
      <w:r w:rsidRPr="00803551">
        <w:rPr>
          <w:rFonts w:asciiTheme="majorBidi" w:hAnsiTheme="majorBidi" w:cstheme="majorBidi"/>
          <w:sz w:val="32"/>
          <w:szCs w:val="32"/>
          <w:lang w:bidi="ar-QA"/>
        </w:rPr>
        <w:t xml:space="preserve"> is permissible, by a decision of the Board, based on the proposal of the</w:t>
      </w:r>
      <w:r>
        <w:rPr>
          <w:rFonts w:asciiTheme="majorBidi" w:hAnsiTheme="majorBidi" w:cstheme="majorBidi"/>
          <w:sz w:val="32"/>
          <w:szCs w:val="32"/>
          <w:lang w:bidi="ar-QA"/>
        </w:rPr>
        <w:t xml:space="preserve"> </w:t>
      </w:r>
      <w:r w:rsidRPr="00803551">
        <w:rPr>
          <w:rFonts w:asciiTheme="majorBidi" w:hAnsiTheme="majorBidi" w:cstheme="majorBidi"/>
          <w:sz w:val="32"/>
          <w:szCs w:val="32"/>
          <w:lang w:bidi="ar-QA"/>
        </w:rPr>
        <w:t>General</w:t>
      </w:r>
      <w:r>
        <w:t xml:space="preserve"> </w:t>
      </w:r>
      <w:r w:rsidRPr="00803551">
        <w:rPr>
          <w:rFonts w:asciiTheme="majorBidi" w:hAnsiTheme="majorBidi" w:cstheme="majorBidi"/>
          <w:sz w:val="32"/>
          <w:szCs w:val="32"/>
          <w:lang w:bidi="ar-QA"/>
        </w:rPr>
        <w:t xml:space="preserve">Director, to amend the organization of the administrative units that make up the </w:t>
      </w:r>
      <w:r w:rsidR="003B68D9">
        <w:rPr>
          <w:rFonts w:asciiTheme="majorBidi" w:hAnsiTheme="majorBidi" w:cstheme="majorBidi"/>
          <w:sz w:val="32"/>
          <w:szCs w:val="32"/>
          <w:lang w:bidi="ar-QA"/>
        </w:rPr>
        <w:t>L</w:t>
      </w:r>
      <w:r w:rsidRPr="00803551">
        <w:rPr>
          <w:rFonts w:asciiTheme="majorBidi" w:hAnsiTheme="majorBidi" w:cstheme="majorBidi"/>
          <w:sz w:val="32"/>
          <w:szCs w:val="32"/>
          <w:lang w:bidi="ar-QA"/>
        </w:rPr>
        <w:t xml:space="preserve">aboratory by addition, deletion or merging, </w:t>
      </w:r>
      <w:r w:rsidRPr="00DF4C48">
        <w:rPr>
          <w:rFonts w:asciiTheme="majorBidi" w:hAnsiTheme="majorBidi" w:cstheme="majorBidi"/>
          <w:sz w:val="32"/>
          <w:szCs w:val="32"/>
          <w:lang w:bidi="ar-QA"/>
        </w:rPr>
        <w:t xml:space="preserve">and </w:t>
      </w:r>
      <w:r w:rsidR="00123D90">
        <w:rPr>
          <w:rFonts w:asciiTheme="majorBidi" w:hAnsiTheme="majorBidi" w:cstheme="majorBidi"/>
          <w:sz w:val="32"/>
          <w:szCs w:val="32"/>
          <w:lang w:bidi="ar-QA"/>
        </w:rPr>
        <w:t xml:space="preserve">specify </w:t>
      </w:r>
      <w:r w:rsidRPr="00DF4C48">
        <w:rPr>
          <w:rFonts w:asciiTheme="majorBidi" w:hAnsiTheme="majorBidi" w:cstheme="majorBidi"/>
          <w:sz w:val="32"/>
          <w:szCs w:val="32"/>
          <w:lang w:bidi="ar-QA"/>
        </w:rPr>
        <w:t>the</w:t>
      </w:r>
      <w:r w:rsidR="00F613C3">
        <w:rPr>
          <w:rFonts w:asciiTheme="majorBidi" w:hAnsiTheme="majorBidi" w:cstheme="majorBidi"/>
          <w:sz w:val="32"/>
          <w:szCs w:val="32"/>
          <w:lang w:bidi="ar-QA"/>
        </w:rPr>
        <w:t xml:space="preserve"> </w:t>
      </w:r>
      <w:r w:rsidR="000A5E7A" w:rsidRPr="00DF4C48">
        <w:rPr>
          <w:rFonts w:asciiTheme="majorBidi" w:hAnsiTheme="majorBidi" w:cstheme="majorBidi"/>
          <w:sz w:val="32"/>
          <w:szCs w:val="32"/>
          <w:lang w:bidi="ar-QA"/>
        </w:rPr>
        <w:t>competences</w:t>
      </w:r>
      <w:r w:rsidR="00F613C3">
        <w:rPr>
          <w:rFonts w:asciiTheme="majorBidi" w:hAnsiTheme="majorBidi" w:cstheme="majorBidi"/>
          <w:sz w:val="32"/>
          <w:szCs w:val="32"/>
          <w:lang w:bidi="ar-QA"/>
        </w:rPr>
        <w:t xml:space="preserve"> thereof</w:t>
      </w:r>
      <w:r w:rsidR="00123D90">
        <w:rPr>
          <w:rFonts w:asciiTheme="majorBidi" w:hAnsiTheme="majorBidi" w:cstheme="majorBidi"/>
          <w:sz w:val="32"/>
          <w:szCs w:val="32"/>
          <w:lang w:bidi="ar-QA"/>
        </w:rPr>
        <w:t xml:space="preserve"> and </w:t>
      </w:r>
      <w:r w:rsidR="00123D90" w:rsidRPr="00DF4C48">
        <w:rPr>
          <w:rFonts w:asciiTheme="majorBidi" w:hAnsiTheme="majorBidi" w:cstheme="majorBidi"/>
          <w:sz w:val="32"/>
          <w:szCs w:val="32"/>
          <w:lang w:bidi="ar-QA"/>
        </w:rPr>
        <w:t>amend</w:t>
      </w:r>
      <w:r w:rsidR="00123D90">
        <w:rPr>
          <w:rFonts w:asciiTheme="majorBidi" w:hAnsiTheme="majorBidi" w:cstheme="majorBidi"/>
          <w:sz w:val="32"/>
          <w:szCs w:val="32"/>
          <w:lang w:bidi="ar-QA"/>
        </w:rPr>
        <w:t xml:space="preserve"> them</w:t>
      </w:r>
      <w:r w:rsidRPr="00DF4C48">
        <w:rPr>
          <w:rFonts w:asciiTheme="majorBidi" w:hAnsiTheme="majorBidi" w:cstheme="majorBidi"/>
          <w:sz w:val="32"/>
          <w:szCs w:val="32"/>
          <w:lang w:bidi="ar-QA"/>
        </w:rPr>
        <w:t>.</w:t>
      </w:r>
    </w:p>
    <w:p w14:paraId="156CA13C" w14:textId="3296764A" w:rsidR="005F6AA4" w:rsidRPr="0049718D" w:rsidRDefault="00F514F5" w:rsidP="005F6AA4">
      <w:pPr>
        <w:spacing w:line="480" w:lineRule="auto"/>
        <w:rPr>
          <w:rFonts w:asciiTheme="majorBidi" w:hAnsiTheme="majorBidi" w:cstheme="majorBidi"/>
          <w:sz w:val="32"/>
          <w:szCs w:val="32"/>
          <w:rtl/>
          <w:lang w:bidi="ar-QA"/>
        </w:rPr>
      </w:pPr>
      <w:r>
        <w:rPr>
          <w:rFonts w:asciiTheme="majorBidi" w:hAnsiTheme="majorBidi" w:cstheme="majorBidi"/>
          <w:sz w:val="32"/>
          <w:szCs w:val="32"/>
          <w:lang w:bidi="ar-QA"/>
        </w:rPr>
        <w:t xml:space="preserve">Also, </w:t>
      </w:r>
      <w:r w:rsidR="0044663B">
        <w:rPr>
          <w:rFonts w:asciiTheme="majorBidi" w:hAnsiTheme="majorBidi" w:cstheme="majorBidi"/>
          <w:sz w:val="32"/>
          <w:szCs w:val="32"/>
          <w:lang w:bidi="ar-QA"/>
        </w:rPr>
        <w:t>i</w:t>
      </w:r>
      <w:r w:rsidR="00077DFF" w:rsidRPr="00077DFF">
        <w:rPr>
          <w:rFonts w:asciiTheme="majorBidi" w:hAnsiTheme="majorBidi" w:cstheme="majorBidi"/>
          <w:sz w:val="32"/>
          <w:szCs w:val="32"/>
          <w:lang w:bidi="ar-QA"/>
        </w:rPr>
        <w:t>t is</w:t>
      </w:r>
      <w:r>
        <w:rPr>
          <w:rFonts w:asciiTheme="majorBidi" w:hAnsiTheme="majorBidi" w:cstheme="majorBidi"/>
          <w:sz w:val="32"/>
          <w:szCs w:val="32"/>
          <w:lang w:bidi="ar-QA"/>
        </w:rPr>
        <w:t xml:space="preserve"> </w:t>
      </w:r>
      <w:r w:rsidR="00077DFF" w:rsidRPr="00077DFF">
        <w:rPr>
          <w:rFonts w:asciiTheme="majorBidi" w:hAnsiTheme="majorBidi" w:cstheme="majorBidi"/>
          <w:sz w:val="32"/>
          <w:szCs w:val="32"/>
          <w:lang w:bidi="ar-QA"/>
        </w:rPr>
        <w:t>permissible, by a decision of the General</w:t>
      </w:r>
      <w:r w:rsidR="00077DFF">
        <w:t xml:space="preserve"> </w:t>
      </w:r>
      <w:r w:rsidR="00077DFF" w:rsidRPr="00077DFF">
        <w:rPr>
          <w:rFonts w:asciiTheme="majorBidi" w:hAnsiTheme="majorBidi" w:cstheme="majorBidi"/>
          <w:sz w:val="32"/>
          <w:szCs w:val="32"/>
          <w:lang w:bidi="ar-QA"/>
        </w:rPr>
        <w:t xml:space="preserve">Director, after the </w:t>
      </w:r>
      <w:r w:rsidR="00077DFF" w:rsidRPr="000A5E7A">
        <w:rPr>
          <w:rFonts w:asciiTheme="majorBidi" w:hAnsiTheme="majorBidi" w:cstheme="majorBidi"/>
          <w:sz w:val="32"/>
          <w:szCs w:val="32"/>
          <w:lang w:bidi="ar-QA"/>
        </w:rPr>
        <w:t xml:space="preserve">approval of the Board, to establish, cancel or merge sections in </w:t>
      </w:r>
      <w:r w:rsidR="00077DFF" w:rsidRPr="000A5E7A">
        <w:rPr>
          <w:rFonts w:asciiTheme="majorBidi" w:hAnsiTheme="majorBidi" w:cstheme="majorBidi"/>
          <w:sz w:val="32"/>
          <w:szCs w:val="32"/>
          <w:lang w:bidi="ar-QA"/>
        </w:rPr>
        <w:lastRenderedPageBreak/>
        <w:t xml:space="preserve">the administrative units that make up the Laboratory, and </w:t>
      </w:r>
      <w:r w:rsidR="00C8545B">
        <w:rPr>
          <w:rFonts w:asciiTheme="majorBidi" w:hAnsiTheme="majorBidi" w:cstheme="majorBidi"/>
          <w:sz w:val="32"/>
          <w:szCs w:val="32"/>
          <w:lang w:bidi="ar-QA"/>
        </w:rPr>
        <w:t>specify the competences thereof</w:t>
      </w:r>
      <w:r w:rsidR="000A5E7A" w:rsidRPr="000A5E7A">
        <w:rPr>
          <w:rFonts w:asciiTheme="majorBidi" w:hAnsiTheme="majorBidi" w:cstheme="majorBidi"/>
          <w:sz w:val="32"/>
          <w:szCs w:val="32"/>
          <w:lang w:bidi="ar-QA"/>
        </w:rPr>
        <w:t xml:space="preserve"> and amend the</w:t>
      </w:r>
      <w:r w:rsidR="00C8545B">
        <w:rPr>
          <w:rFonts w:asciiTheme="majorBidi" w:hAnsiTheme="majorBidi" w:cstheme="majorBidi"/>
          <w:sz w:val="32"/>
          <w:szCs w:val="32"/>
          <w:lang w:bidi="ar-QA"/>
        </w:rPr>
        <w:t>m</w:t>
      </w:r>
      <w:r w:rsidR="00077DFF" w:rsidRPr="000A5E7A">
        <w:rPr>
          <w:rFonts w:asciiTheme="majorBidi" w:hAnsiTheme="majorBidi" w:cstheme="majorBidi"/>
          <w:sz w:val="32"/>
          <w:szCs w:val="32"/>
          <w:lang w:bidi="ar-QA"/>
        </w:rPr>
        <w:t>.</w:t>
      </w:r>
    </w:p>
    <w:p w14:paraId="28C37BBC" w14:textId="0FDB0684" w:rsidR="00FB1DDC" w:rsidRPr="00FB1DDC" w:rsidRDefault="00FB1DDC" w:rsidP="00AE5556">
      <w:pPr>
        <w:spacing w:line="480" w:lineRule="auto"/>
        <w:jc w:val="center"/>
        <w:rPr>
          <w:rFonts w:asciiTheme="majorBidi" w:hAnsiTheme="majorBidi" w:cstheme="majorBidi"/>
          <w:b/>
          <w:bCs/>
          <w:sz w:val="32"/>
          <w:szCs w:val="32"/>
          <w:lang w:bidi="ar-QA"/>
        </w:rPr>
      </w:pPr>
      <w:r w:rsidRPr="00FB1DDC">
        <w:rPr>
          <w:rFonts w:asciiTheme="majorBidi" w:hAnsiTheme="majorBidi" w:cstheme="majorBidi"/>
          <w:b/>
          <w:bCs/>
          <w:sz w:val="32"/>
          <w:szCs w:val="32"/>
          <w:lang w:bidi="ar-QA"/>
        </w:rPr>
        <w:t xml:space="preserve">Article </w:t>
      </w:r>
      <w:r>
        <w:rPr>
          <w:rFonts w:asciiTheme="majorBidi" w:hAnsiTheme="majorBidi" w:cstheme="majorBidi"/>
          <w:b/>
          <w:bCs/>
          <w:sz w:val="32"/>
          <w:szCs w:val="32"/>
          <w:lang w:bidi="ar-QA"/>
        </w:rPr>
        <w:t>(</w:t>
      </w:r>
      <w:r w:rsidRPr="00FB1DDC">
        <w:rPr>
          <w:rFonts w:asciiTheme="majorBidi" w:hAnsiTheme="majorBidi" w:cstheme="majorBidi"/>
          <w:b/>
          <w:bCs/>
          <w:sz w:val="32"/>
          <w:szCs w:val="32"/>
          <w:lang w:bidi="ar-QA"/>
        </w:rPr>
        <w:t>10</w:t>
      </w:r>
      <w:r>
        <w:rPr>
          <w:rFonts w:asciiTheme="majorBidi" w:hAnsiTheme="majorBidi" w:cstheme="majorBidi"/>
          <w:b/>
          <w:bCs/>
          <w:sz w:val="32"/>
          <w:szCs w:val="32"/>
          <w:lang w:bidi="ar-QA"/>
        </w:rPr>
        <w:t>)</w:t>
      </w:r>
    </w:p>
    <w:p w14:paraId="6E6EB56F" w14:textId="0443C671" w:rsidR="00FB1DDC" w:rsidRPr="00FB1DDC" w:rsidRDefault="00FB1DDC" w:rsidP="00AE5556">
      <w:pPr>
        <w:spacing w:line="480" w:lineRule="auto"/>
        <w:rPr>
          <w:rFonts w:asciiTheme="majorBidi" w:hAnsiTheme="majorBidi" w:cstheme="majorBidi"/>
          <w:sz w:val="32"/>
          <w:szCs w:val="32"/>
          <w:lang w:bidi="ar-QA"/>
        </w:rPr>
      </w:pPr>
      <w:r w:rsidRPr="00FB1DDC">
        <w:rPr>
          <w:rFonts w:asciiTheme="majorBidi" w:hAnsiTheme="majorBidi" w:cstheme="majorBidi"/>
          <w:sz w:val="32"/>
          <w:szCs w:val="32"/>
          <w:lang w:bidi="ar-QA"/>
        </w:rPr>
        <w:t xml:space="preserve">The Technical Affairs Department </w:t>
      </w:r>
      <w:r w:rsidR="009B1B3B">
        <w:rPr>
          <w:rFonts w:asciiTheme="majorBidi" w:hAnsiTheme="majorBidi" w:cstheme="majorBidi"/>
          <w:sz w:val="32"/>
          <w:szCs w:val="32"/>
          <w:lang w:bidi="ar-QA"/>
        </w:rPr>
        <w:t>shall be competent</w:t>
      </w:r>
      <w:r w:rsidRPr="00FB1DDC">
        <w:rPr>
          <w:rFonts w:asciiTheme="majorBidi" w:hAnsiTheme="majorBidi" w:cstheme="majorBidi"/>
          <w:sz w:val="32"/>
          <w:szCs w:val="32"/>
          <w:lang w:bidi="ar-QA"/>
        </w:rPr>
        <w:t xml:space="preserve"> </w:t>
      </w:r>
      <w:r w:rsidR="009B1B3B">
        <w:rPr>
          <w:rFonts w:asciiTheme="majorBidi" w:hAnsiTheme="majorBidi" w:cstheme="majorBidi"/>
          <w:sz w:val="32"/>
          <w:szCs w:val="32"/>
          <w:lang w:bidi="ar-QA"/>
        </w:rPr>
        <w:t>to</w:t>
      </w:r>
      <w:r w:rsidRPr="00FB1DDC">
        <w:rPr>
          <w:rFonts w:asciiTheme="majorBidi" w:hAnsiTheme="majorBidi" w:cstheme="majorBidi"/>
          <w:sz w:val="32"/>
          <w:szCs w:val="32"/>
          <w:lang w:bidi="ar-QA"/>
        </w:rPr>
        <w:t>:</w:t>
      </w:r>
    </w:p>
    <w:p w14:paraId="2ED198F9" w14:textId="78F06A38" w:rsidR="0049718D" w:rsidRDefault="003F2284" w:rsidP="00AE5556">
      <w:pPr>
        <w:pStyle w:val="ListParagraph"/>
        <w:numPr>
          <w:ilvl w:val="0"/>
          <w:numId w:val="7"/>
        </w:numPr>
        <w:spacing w:line="480" w:lineRule="auto"/>
        <w:rPr>
          <w:rFonts w:asciiTheme="majorBidi" w:hAnsiTheme="majorBidi" w:cstheme="majorBidi"/>
          <w:sz w:val="32"/>
          <w:szCs w:val="32"/>
          <w:lang w:bidi="ar-QA"/>
        </w:rPr>
      </w:pPr>
      <w:r w:rsidRPr="00936FA9">
        <w:rPr>
          <w:rFonts w:asciiTheme="majorBidi" w:hAnsiTheme="majorBidi" w:cstheme="majorBidi"/>
          <w:sz w:val="32"/>
          <w:szCs w:val="32"/>
          <w:lang w:bidi="ar-QA"/>
        </w:rPr>
        <w:t>Tak</w:t>
      </w:r>
      <w:r>
        <w:rPr>
          <w:rFonts w:asciiTheme="majorBidi" w:hAnsiTheme="majorBidi" w:cstheme="majorBidi"/>
          <w:sz w:val="32"/>
          <w:szCs w:val="32"/>
          <w:lang w:bidi="ar-QA"/>
        </w:rPr>
        <w:t>e</w:t>
      </w:r>
      <w:r w:rsidRPr="00936FA9">
        <w:rPr>
          <w:rFonts w:asciiTheme="majorBidi" w:hAnsiTheme="majorBidi" w:cstheme="majorBidi"/>
          <w:sz w:val="32"/>
          <w:szCs w:val="32"/>
          <w:lang w:bidi="ar-QA"/>
        </w:rPr>
        <w:t xml:space="preserve"> </w:t>
      </w:r>
      <w:r w:rsidR="00FB1DDC" w:rsidRPr="00936FA9">
        <w:rPr>
          <w:rFonts w:asciiTheme="majorBidi" w:hAnsiTheme="majorBidi" w:cstheme="majorBidi"/>
          <w:sz w:val="32"/>
          <w:szCs w:val="32"/>
          <w:lang w:bidi="ar-QA"/>
        </w:rPr>
        <w:t xml:space="preserve">and </w:t>
      </w:r>
      <w:r w:rsidRPr="00936FA9">
        <w:rPr>
          <w:rFonts w:asciiTheme="majorBidi" w:hAnsiTheme="majorBidi" w:cstheme="majorBidi"/>
          <w:sz w:val="32"/>
          <w:szCs w:val="32"/>
          <w:lang w:bidi="ar-QA"/>
        </w:rPr>
        <w:t>accep</w:t>
      </w:r>
      <w:r>
        <w:rPr>
          <w:rFonts w:asciiTheme="majorBidi" w:hAnsiTheme="majorBidi" w:cstheme="majorBidi"/>
          <w:sz w:val="32"/>
          <w:szCs w:val="32"/>
          <w:lang w:bidi="ar-QA"/>
        </w:rPr>
        <w:t>t</w:t>
      </w:r>
      <w:r w:rsidRPr="00936FA9">
        <w:rPr>
          <w:rFonts w:asciiTheme="majorBidi" w:hAnsiTheme="majorBidi" w:cstheme="majorBidi"/>
          <w:sz w:val="32"/>
          <w:szCs w:val="32"/>
          <w:lang w:bidi="ar-QA"/>
        </w:rPr>
        <w:t xml:space="preserve"> </w:t>
      </w:r>
      <w:r w:rsidR="00FB1DDC" w:rsidRPr="00936FA9">
        <w:rPr>
          <w:rFonts w:asciiTheme="majorBidi" w:hAnsiTheme="majorBidi" w:cstheme="majorBidi"/>
          <w:sz w:val="32"/>
          <w:szCs w:val="32"/>
          <w:lang w:bidi="ar-QA"/>
        </w:rPr>
        <w:t>biological samples taken for the purpose of detecting the presence of doping in players and animals used in sport.</w:t>
      </w:r>
    </w:p>
    <w:p w14:paraId="7C8B7E2E" w14:textId="4486459B" w:rsidR="0049718D" w:rsidRDefault="00633774" w:rsidP="00AE5556">
      <w:pPr>
        <w:pStyle w:val="ListParagraph"/>
        <w:numPr>
          <w:ilvl w:val="0"/>
          <w:numId w:val="7"/>
        </w:numPr>
        <w:spacing w:line="480" w:lineRule="auto"/>
        <w:rPr>
          <w:rFonts w:asciiTheme="majorBidi" w:hAnsiTheme="majorBidi" w:cstheme="majorBidi"/>
          <w:sz w:val="32"/>
          <w:szCs w:val="32"/>
          <w:lang w:bidi="ar-QA"/>
        </w:rPr>
      </w:pPr>
      <w:r w:rsidRPr="00633774">
        <w:rPr>
          <w:rFonts w:asciiTheme="majorBidi" w:hAnsiTheme="majorBidi" w:cstheme="majorBidi"/>
          <w:sz w:val="32"/>
          <w:szCs w:val="32"/>
          <w:lang w:bidi="ar-QA"/>
        </w:rPr>
        <w:t xml:space="preserve">Conduct </w:t>
      </w:r>
      <w:r w:rsidR="00BE197A">
        <w:rPr>
          <w:rFonts w:asciiTheme="majorBidi" w:hAnsiTheme="majorBidi" w:cstheme="majorBidi"/>
          <w:sz w:val="32"/>
          <w:szCs w:val="32"/>
          <w:lang w:bidi="ar-QA"/>
        </w:rPr>
        <w:t>L</w:t>
      </w:r>
      <w:r w:rsidRPr="00633774">
        <w:rPr>
          <w:rFonts w:asciiTheme="majorBidi" w:hAnsiTheme="majorBidi" w:cstheme="majorBidi"/>
          <w:sz w:val="32"/>
          <w:szCs w:val="32"/>
          <w:lang w:bidi="ar-QA"/>
        </w:rPr>
        <w:t>aboratory analysis of biological samples, issu</w:t>
      </w:r>
      <w:r w:rsidR="003F2284">
        <w:rPr>
          <w:rFonts w:asciiTheme="majorBidi" w:hAnsiTheme="majorBidi" w:cstheme="majorBidi"/>
          <w:sz w:val="32"/>
          <w:szCs w:val="32"/>
          <w:lang w:bidi="ar-QA"/>
        </w:rPr>
        <w:t>e</w:t>
      </w:r>
      <w:r w:rsidRPr="00633774">
        <w:rPr>
          <w:rFonts w:asciiTheme="majorBidi" w:hAnsiTheme="majorBidi" w:cstheme="majorBidi"/>
          <w:sz w:val="32"/>
          <w:szCs w:val="32"/>
          <w:lang w:bidi="ar-QA"/>
        </w:rPr>
        <w:t xml:space="preserve"> results regarding them, follow up the results of these analysis and procedures of confirm</w:t>
      </w:r>
      <w:r w:rsidR="00091BB1">
        <w:rPr>
          <w:rFonts w:asciiTheme="majorBidi" w:hAnsiTheme="majorBidi" w:cstheme="majorBidi"/>
          <w:sz w:val="32"/>
          <w:szCs w:val="32"/>
          <w:lang w:bidi="ar-QA"/>
        </w:rPr>
        <w:t>ing</w:t>
      </w:r>
      <w:r w:rsidRPr="00633774">
        <w:rPr>
          <w:rFonts w:asciiTheme="majorBidi" w:hAnsiTheme="majorBidi" w:cstheme="majorBidi"/>
          <w:sz w:val="32"/>
          <w:szCs w:val="32"/>
          <w:lang w:bidi="ar-QA"/>
        </w:rPr>
        <w:t xml:space="preserve"> the result when necessary.</w:t>
      </w:r>
    </w:p>
    <w:p w14:paraId="0E7494AA" w14:textId="6E292B97" w:rsidR="0049718D" w:rsidRDefault="008E5E6A" w:rsidP="00AE5556">
      <w:pPr>
        <w:pStyle w:val="ListParagraph"/>
        <w:numPr>
          <w:ilvl w:val="0"/>
          <w:numId w:val="7"/>
        </w:numPr>
        <w:spacing w:line="480" w:lineRule="auto"/>
        <w:rPr>
          <w:rFonts w:asciiTheme="majorBidi" w:hAnsiTheme="majorBidi" w:cstheme="majorBidi"/>
          <w:sz w:val="32"/>
          <w:szCs w:val="32"/>
          <w:lang w:bidi="ar-QA"/>
        </w:rPr>
      </w:pPr>
      <w:r w:rsidRPr="008E5E6A">
        <w:rPr>
          <w:rFonts w:asciiTheme="majorBidi" w:hAnsiTheme="majorBidi" w:cstheme="majorBidi"/>
          <w:sz w:val="32"/>
          <w:szCs w:val="32"/>
          <w:lang w:bidi="ar-QA"/>
        </w:rPr>
        <w:t xml:space="preserve">Apply the standards that must be met in the approved means and equipment for taking, transporting and delivering biological samples to the </w:t>
      </w:r>
      <w:r w:rsidR="00BE197A">
        <w:rPr>
          <w:rFonts w:asciiTheme="majorBidi" w:hAnsiTheme="majorBidi" w:cstheme="majorBidi"/>
          <w:sz w:val="32"/>
          <w:szCs w:val="32"/>
          <w:lang w:bidi="ar-QA"/>
        </w:rPr>
        <w:t>L</w:t>
      </w:r>
      <w:r w:rsidRPr="008E5E6A">
        <w:rPr>
          <w:rFonts w:asciiTheme="majorBidi" w:hAnsiTheme="majorBidi" w:cstheme="majorBidi"/>
          <w:sz w:val="32"/>
          <w:szCs w:val="32"/>
          <w:lang w:bidi="ar-QA"/>
        </w:rPr>
        <w:t>aboratory, in order to preserve and protect them from tampering or alteration.</w:t>
      </w:r>
    </w:p>
    <w:p w14:paraId="7DE0FFAF" w14:textId="3591584F" w:rsidR="00A32164" w:rsidRDefault="00A32164" w:rsidP="00AE5556">
      <w:pPr>
        <w:pStyle w:val="ListParagraph"/>
        <w:numPr>
          <w:ilvl w:val="0"/>
          <w:numId w:val="7"/>
        </w:numPr>
        <w:spacing w:line="480" w:lineRule="auto"/>
        <w:rPr>
          <w:rFonts w:asciiTheme="majorBidi" w:hAnsiTheme="majorBidi" w:cstheme="majorBidi"/>
          <w:sz w:val="32"/>
          <w:szCs w:val="32"/>
          <w:lang w:bidi="ar-QA"/>
        </w:rPr>
      </w:pPr>
      <w:r w:rsidRPr="00A32164">
        <w:rPr>
          <w:rFonts w:asciiTheme="majorBidi" w:hAnsiTheme="majorBidi" w:cstheme="majorBidi"/>
          <w:sz w:val="32"/>
          <w:szCs w:val="32"/>
          <w:lang w:bidi="ar-QA"/>
        </w:rPr>
        <w:t xml:space="preserve">Design and implement educational and training programs on </w:t>
      </w:r>
      <w:r>
        <w:rPr>
          <w:rFonts w:asciiTheme="majorBidi" w:hAnsiTheme="majorBidi" w:cstheme="majorBidi"/>
          <w:sz w:val="32"/>
          <w:szCs w:val="32"/>
          <w:lang w:bidi="ar-QA"/>
        </w:rPr>
        <w:t>a</w:t>
      </w:r>
      <w:r w:rsidRPr="00A32164">
        <w:rPr>
          <w:rFonts w:asciiTheme="majorBidi" w:hAnsiTheme="majorBidi" w:cstheme="majorBidi"/>
          <w:sz w:val="32"/>
          <w:szCs w:val="32"/>
          <w:lang w:bidi="ar-QA"/>
        </w:rPr>
        <w:t>nti-</w:t>
      </w:r>
      <w:r>
        <w:rPr>
          <w:rFonts w:asciiTheme="majorBidi" w:hAnsiTheme="majorBidi" w:cstheme="majorBidi"/>
          <w:sz w:val="32"/>
          <w:szCs w:val="32"/>
          <w:lang w:bidi="ar-QA"/>
        </w:rPr>
        <w:t>d</w:t>
      </w:r>
      <w:r w:rsidRPr="00A32164">
        <w:rPr>
          <w:rFonts w:asciiTheme="majorBidi" w:hAnsiTheme="majorBidi" w:cstheme="majorBidi"/>
          <w:sz w:val="32"/>
          <w:szCs w:val="32"/>
          <w:lang w:bidi="ar-QA"/>
        </w:rPr>
        <w:t>oping.</w:t>
      </w:r>
    </w:p>
    <w:p w14:paraId="1D0460E8" w14:textId="1FA64675" w:rsidR="00BE197A" w:rsidRDefault="00511B40" w:rsidP="00AE5556">
      <w:pPr>
        <w:pStyle w:val="ListParagraph"/>
        <w:numPr>
          <w:ilvl w:val="0"/>
          <w:numId w:val="7"/>
        </w:numPr>
        <w:spacing w:line="480" w:lineRule="auto"/>
        <w:rPr>
          <w:rFonts w:asciiTheme="majorBidi" w:hAnsiTheme="majorBidi" w:cstheme="majorBidi"/>
          <w:sz w:val="32"/>
          <w:szCs w:val="32"/>
          <w:lang w:bidi="ar-QA"/>
        </w:rPr>
      </w:pPr>
      <w:r w:rsidRPr="00511B40">
        <w:rPr>
          <w:rFonts w:asciiTheme="majorBidi" w:hAnsiTheme="majorBidi" w:cstheme="majorBidi"/>
          <w:sz w:val="32"/>
          <w:szCs w:val="32"/>
          <w:lang w:bidi="ar-QA"/>
        </w:rPr>
        <w:lastRenderedPageBreak/>
        <w:t xml:space="preserve">Conduct scientific research that contributes to </w:t>
      </w:r>
      <w:r w:rsidR="00BA17D8" w:rsidRPr="00511B40">
        <w:rPr>
          <w:rFonts w:asciiTheme="majorBidi" w:hAnsiTheme="majorBidi" w:cstheme="majorBidi"/>
          <w:sz w:val="32"/>
          <w:szCs w:val="32"/>
          <w:lang w:bidi="ar-QA"/>
        </w:rPr>
        <w:t>developing techniques</w:t>
      </w:r>
      <w:r w:rsidRPr="00511B40">
        <w:rPr>
          <w:rFonts w:asciiTheme="majorBidi" w:hAnsiTheme="majorBidi" w:cstheme="majorBidi"/>
          <w:sz w:val="32"/>
          <w:szCs w:val="32"/>
          <w:lang w:bidi="ar-QA"/>
        </w:rPr>
        <w:t xml:space="preserve"> and methods for detection and prevention of doping, and prepar</w:t>
      </w:r>
      <w:r w:rsidR="003F2284">
        <w:rPr>
          <w:rFonts w:asciiTheme="majorBidi" w:hAnsiTheme="majorBidi" w:cstheme="majorBidi"/>
          <w:sz w:val="32"/>
          <w:szCs w:val="32"/>
          <w:lang w:bidi="ar-QA"/>
        </w:rPr>
        <w:t>e</w:t>
      </w:r>
      <w:r w:rsidRPr="00511B40">
        <w:rPr>
          <w:rFonts w:asciiTheme="majorBidi" w:hAnsiTheme="majorBidi" w:cstheme="majorBidi"/>
          <w:sz w:val="32"/>
          <w:szCs w:val="32"/>
          <w:lang w:bidi="ar-QA"/>
        </w:rPr>
        <w:t xml:space="preserve"> studies related to the behavioral and social aspects of doping and its health consequences.</w:t>
      </w:r>
    </w:p>
    <w:p w14:paraId="651AA144" w14:textId="48E9BB23" w:rsidR="007F338E" w:rsidRDefault="007F338E" w:rsidP="00AE5556">
      <w:pPr>
        <w:pStyle w:val="ListParagraph"/>
        <w:numPr>
          <w:ilvl w:val="0"/>
          <w:numId w:val="7"/>
        </w:numPr>
        <w:spacing w:line="480" w:lineRule="auto"/>
        <w:rPr>
          <w:rFonts w:asciiTheme="majorBidi" w:hAnsiTheme="majorBidi" w:cstheme="majorBidi"/>
          <w:sz w:val="32"/>
          <w:szCs w:val="32"/>
          <w:lang w:bidi="ar-QA"/>
        </w:rPr>
      </w:pPr>
      <w:r w:rsidRPr="007F338E">
        <w:rPr>
          <w:rFonts w:asciiTheme="majorBidi" w:hAnsiTheme="majorBidi" w:cstheme="majorBidi"/>
          <w:sz w:val="32"/>
          <w:szCs w:val="32"/>
          <w:lang w:bidi="ar-QA"/>
        </w:rPr>
        <w:t>Conduct scientific research in the field of doping and toxins</w:t>
      </w:r>
      <w:r>
        <w:rPr>
          <w:rFonts w:asciiTheme="majorBidi" w:hAnsiTheme="majorBidi" w:cstheme="majorBidi"/>
          <w:sz w:val="32"/>
          <w:szCs w:val="32"/>
          <w:lang w:bidi="ar-QA"/>
        </w:rPr>
        <w:t>.</w:t>
      </w:r>
    </w:p>
    <w:p w14:paraId="41E8F399" w14:textId="49BD163D" w:rsidR="007F338E" w:rsidRDefault="007F338E" w:rsidP="00AE5556">
      <w:pPr>
        <w:pStyle w:val="ListParagraph"/>
        <w:numPr>
          <w:ilvl w:val="0"/>
          <w:numId w:val="7"/>
        </w:numPr>
        <w:spacing w:line="480" w:lineRule="auto"/>
        <w:rPr>
          <w:rFonts w:asciiTheme="majorBidi" w:hAnsiTheme="majorBidi" w:cstheme="majorBidi"/>
          <w:sz w:val="32"/>
          <w:szCs w:val="32"/>
          <w:lang w:bidi="ar-QA"/>
        </w:rPr>
      </w:pPr>
      <w:r w:rsidRPr="007F338E">
        <w:rPr>
          <w:rFonts w:asciiTheme="majorBidi" w:hAnsiTheme="majorBidi" w:cstheme="majorBidi"/>
          <w:sz w:val="32"/>
          <w:szCs w:val="32"/>
          <w:lang w:bidi="ar-QA"/>
        </w:rPr>
        <w:t>Conduct Laboratory tests in fields similar to the field of Laboratory work.</w:t>
      </w:r>
    </w:p>
    <w:p w14:paraId="4C26F8E7" w14:textId="67637AE0" w:rsidR="005F6AA4" w:rsidRPr="005F6AA4" w:rsidRDefault="00EA5586" w:rsidP="005F6AA4">
      <w:pPr>
        <w:pStyle w:val="ListParagraph"/>
        <w:numPr>
          <w:ilvl w:val="0"/>
          <w:numId w:val="7"/>
        </w:numPr>
        <w:spacing w:line="480" w:lineRule="auto"/>
        <w:rPr>
          <w:rFonts w:asciiTheme="majorBidi" w:hAnsiTheme="majorBidi" w:cstheme="majorBidi"/>
          <w:sz w:val="32"/>
          <w:szCs w:val="32"/>
          <w:lang w:bidi="ar-QA"/>
        </w:rPr>
      </w:pPr>
      <w:r w:rsidRPr="00EA5586">
        <w:rPr>
          <w:rFonts w:asciiTheme="majorBidi" w:hAnsiTheme="majorBidi" w:cstheme="majorBidi"/>
          <w:sz w:val="32"/>
          <w:szCs w:val="32"/>
          <w:lang w:bidi="ar-QA"/>
        </w:rPr>
        <w:t>Provid</w:t>
      </w:r>
      <w:r w:rsidR="003F2284">
        <w:rPr>
          <w:rFonts w:asciiTheme="majorBidi" w:hAnsiTheme="majorBidi" w:cstheme="majorBidi"/>
          <w:sz w:val="32"/>
          <w:szCs w:val="32"/>
          <w:lang w:bidi="ar-QA"/>
        </w:rPr>
        <w:t>e</w:t>
      </w:r>
      <w:r w:rsidRPr="00EA5586">
        <w:rPr>
          <w:rFonts w:asciiTheme="majorBidi" w:hAnsiTheme="majorBidi" w:cstheme="majorBidi"/>
          <w:sz w:val="32"/>
          <w:szCs w:val="32"/>
          <w:lang w:bidi="ar-QA"/>
        </w:rPr>
        <w:t xml:space="preserve"> the required technical support to the institutions concerned with combating doping inside and outside the State.</w:t>
      </w:r>
    </w:p>
    <w:p w14:paraId="28F34323" w14:textId="77777777" w:rsidR="00127AEB" w:rsidRPr="00EA5586" w:rsidRDefault="00127AEB" w:rsidP="00AE5556">
      <w:pPr>
        <w:spacing w:line="480" w:lineRule="auto"/>
        <w:jc w:val="center"/>
        <w:rPr>
          <w:rFonts w:asciiTheme="majorBidi" w:hAnsiTheme="majorBidi" w:cstheme="majorBidi"/>
          <w:b/>
          <w:bCs/>
          <w:sz w:val="32"/>
          <w:szCs w:val="32"/>
        </w:rPr>
      </w:pPr>
      <w:r w:rsidRPr="00EA5586">
        <w:rPr>
          <w:rFonts w:asciiTheme="majorBidi" w:hAnsiTheme="majorBidi" w:cstheme="majorBidi"/>
          <w:b/>
          <w:bCs/>
          <w:sz w:val="32"/>
          <w:szCs w:val="32"/>
        </w:rPr>
        <w:t>Article (11)</w:t>
      </w:r>
    </w:p>
    <w:p w14:paraId="17635C00" w14:textId="5D3CB930" w:rsidR="00127AEB" w:rsidRPr="00EA5586" w:rsidRDefault="00127AEB" w:rsidP="00AE5556">
      <w:pPr>
        <w:spacing w:line="480" w:lineRule="auto"/>
        <w:rPr>
          <w:rFonts w:asciiTheme="majorBidi" w:hAnsiTheme="majorBidi" w:cstheme="majorBidi"/>
          <w:sz w:val="32"/>
          <w:szCs w:val="32"/>
          <w:lang w:val="en"/>
        </w:rPr>
      </w:pPr>
      <w:r w:rsidRPr="00EA5586">
        <w:rPr>
          <w:rFonts w:asciiTheme="majorBidi" w:hAnsiTheme="majorBidi" w:cstheme="majorBidi"/>
          <w:sz w:val="32"/>
          <w:szCs w:val="32"/>
          <w:lang w:val="en"/>
        </w:rPr>
        <w:t>The Shared Services Department shall be competent to:</w:t>
      </w:r>
    </w:p>
    <w:p w14:paraId="59CD2E03" w14:textId="7D995FD1" w:rsidR="00127AEB" w:rsidRPr="00EB3CA4" w:rsidRDefault="00127AEB" w:rsidP="00AE5556">
      <w:pPr>
        <w:numPr>
          <w:ilvl w:val="0"/>
          <w:numId w:val="4"/>
        </w:numPr>
        <w:spacing w:line="480" w:lineRule="auto"/>
        <w:rPr>
          <w:rFonts w:asciiTheme="majorBidi" w:hAnsiTheme="majorBidi" w:cstheme="majorBidi"/>
          <w:sz w:val="32"/>
          <w:szCs w:val="32"/>
        </w:rPr>
      </w:pPr>
      <w:r w:rsidRPr="00EA5586">
        <w:rPr>
          <w:rFonts w:asciiTheme="majorBidi" w:hAnsiTheme="majorBidi" w:cstheme="majorBidi"/>
          <w:sz w:val="32"/>
          <w:szCs w:val="32"/>
        </w:rPr>
        <w:t>Implement laws, regulations, and financial and</w:t>
      </w:r>
      <w:r w:rsidRPr="00EB3CA4">
        <w:rPr>
          <w:rFonts w:asciiTheme="majorBidi" w:hAnsiTheme="majorBidi" w:cstheme="majorBidi"/>
          <w:sz w:val="32"/>
          <w:szCs w:val="32"/>
        </w:rPr>
        <w:t xml:space="preserve"> administrative systems related to the work of the Laboratory.</w:t>
      </w:r>
    </w:p>
    <w:p w14:paraId="2F6B03E7" w14:textId="7FFDDF04" w:rsidR="00127AEB" w:rsidRPr="00EB3CA4" w:rsidRDefault="00127AEB" w:rsidP="00AE5556">
      <w:pPr>
        <w:numPr>
          <w:ilvl w:val="0"/>
          <w:numId w:val="4"/>
        </w:numPr>
        <w:spacing w:line="480" w:lineRule="auto"/>
        <w:rPr>
          <w:rFonts w:asciiTheme="majorBidi" w:hAnsiTheme="majorBidi" w:cstheme="majorBidi"/>
          <w:sz w:val="32"/>
          <w:szCs w:val="32"/>
        </w:rPr>
      </w:pPr>
      <w:r w:rsidRPr="00EB3CA4">
        <w:rPr>
          <w:rFonts w:asciiTheme="majorBidi" w:hAnsiTheme="majorBidi" w:cstheme="majorBidi"/>
          <w:sz w:val="32"/>
          <w:szCs w:val="32"/>
        </w:rPr>
        <w:lastRenderedPageBreak/>
        <w:t>Provid</w:t>
      </w:r>
      <w:r w:rsidR="00042FDE">
        <w:rPr>
          <w:rFonts w:asciiTheme="majorBidi" w:hAnsiTheme="majorBidi" w:cstheme="majorBidi"/>
          <w:sz w:val="32"/>
          <w:szCs w:val="32"/>
        </w:rPr>
        <w:t>e</w:t>
      </w:r>
      <w:r w:rsidRPr="00EB3CA4">
        <w:rPr>
          <w:rFonts w:asciiTheme="majorBidi" w:hAnsiTheme="majorBidi" w:cstheme="majorBidi"/>
          <w:sz w:val="32"/>
          <w:szCs w:val="32"/>
        </w:rPr>
        <w:t xml:space="preserve"> the Laboratory needs and its various administrative units in terms of supplies, devices and services necessary to perform its tasks, in coordination with the concerned administrative units.</w:t>
      </w:r>
    </w:p>
    <w:p w14:paraId="37819474" w14:textId="68715C70" w:rsidR="00127AEB" w:rsidRPr="00EB3CA4" w:rsidRDefault="00650006" w:rsidP="00AE5556">
      <w:pPr>
        <w:numPr>
          <w:ilvl w:val="0"/>
          <w:numId w:val="4"/>
        </w:numPr>
        <w:spacing w:line="480" w:lineRule="auto"/>
        <w:rPr>
          <w:rFonts w:asciiTheme="majorBidi" w:hAnsiTheme="majorBidi" w:cstheme="majorBidi"/>
          <w:sz w:val="32"/>
          <w:szCs w:val="32"/>
        </w:rPr>
      </w:pPr>
      <w:r>
        <w:rPr>
          <w:rFonts w:asciiTheme="majorBidi" w:hAnsiTheme="majorBidi" w:cstheme="majorBidi"/>
          <w:sz w:val="32"/>
          <w:szCs w:val="32"/>
        </w:rPr>
        <w:t>Specify</w:t>
      </w:r>
      <w:r w:rsidR="00127AEB" w:rsidRPr="00EB3CA4">
        <w:rPr>
          <w:rFonts w:asciiTheme="majorBidi" w:hAnsiTheme="majorBidi" w:cstheme="majorBidi"/>
          <w:sz w:val="32"/>
          <w:szCs w:val="32"/>
        </w:rPr>
        <w:t xml:space="preserve"> the Laboratory</w:t>
      </w:r>
      <w:r w:rsidR="00A83D9D">
        <w:rPr>
          <w:rFonts w:asciiTheme="majorBidi" w:hAnsiTheme="majorBidi" w:cstheme="majorBidi"/>
          <w:sz w:val="32"/>
          <w:szCs w:val="32"/>
        </w:rPr>
        <w:t xml:space="preserve">’s requirements </w:t>
      </w:r>
      <w:r w:rsidR="00127AEB" w:rsidRPr="00EB3CA4">
        <w:rPr>
          <w:rFonts w:asciiTheme="majorBidi" w:hAnsiTheme="majorBidi" w:cstheme="majorBidi"/>
          <w:sz w:val="32"/>
          <w:szCs w:val="32"/>
        </w:rPr>
        <w:t>of jobs, in coordination with the various administrative units.</w:t>
      </w:r>
    </w:p>
    <w:p w14:paraId="0128F053" w14:textId="0951E0C7" w:rsidR="00127AEB" w:rsidRPr="00EB3CA4" w:rsidRDefault="00650006" w:rsidP="00AE5556">
      <w:pPr>
        <w:numPr>
          <w:ilvl w:val="0"/>
          <w:numId w:val="4"/>
        </w:numPr>
        <w:spacing w:line="480" w:lineRule="auto"/>
        <w:rPr>
          <w:rFonts w:asciiTheme="majorBidi" w:hAnsiTheme="majorBidi" w:cstheme="majorBidi"/>
          <w:sz w:val="32"/>
          <w:szCs w:val="32"/>
        </w:rPr>
      </w:pPr>
      <w:r>
        <w:rPr>
          <w:rFonts w:asciiTheme="majorBidi" w:hAnsiTheme="majorBidi" w:cstheme="majorBidi"/>
          <w:sz w:val="32"/>
          <w:szCs w:val="32"/>
        </w:rPr>
        <w:t>Specify</w:t>
      </w:r>
      <w:r w:rsidRPr="00EB3CA4">
        <w:rPr>
          <w:rFonts w:asciiTheme="majorBidi" w:hAnsiTheme="majorBidi" w:cstheme="majorBidi"/>
          <w:sz w:val="32"/>
          <w:szCs w:val="32"/>
        </w:rPr>
        <w:t xml:space="preserve"> </w:t>
      </w:r>
      <w:r w:rsidR="00127AEB" w:rsidRPr="00EB3CA4">
        <w:rPr>
          <w:rFonts w:asciiTheme="majorBidi" w:hAnsiTheme="majorBidi" w:cstheme="majorBidi"/>
          <w:sz w:val="32"/>
          <w:szCs w:val="32"/>
        </w:rPr>
        <w:t>the training needs of Laboratory employees, in coordination with the various administrative units, implement them and evaluat</w:t>
      </w:r>
      <w:r w:rsidR="00042FDE">
        <w:rPr>
          <w:rFonts w:asciiTheme="majorBidi" w:hAnsiTheme="majorBidi" w:cstheme="majorBidi"/>
          <w:sz w:val="32"/>
          <w:szCs w:val="32"/>
        </w:rPr>
        <w:t>e</w:t>
      </w:r>
      <w:r w:rsidR="00127AEB" w:rsidRPr="00EB3CA4">
        <w:rPr>
          <w:rFonts w:asciiTheme="majorBidi" w:hAnsiTheme="majorBidi" w:cstheme="majorBidi"/>
          <w:sz w:val="32"/>
          <w:szCs w:val="32"/>
        </w:rPr>
        <w:t xml:space="preserve"> the extent of the benefit</w:t>
      </w:r>
      <w:r>
        <w:rPr>
          <w:rFonts w:asciiTheme="majorBidi" w:hAnsiTheme="majorBidi" w:cstheme="majorBidi"/>
          <w:sz w:val="32"/>
          <w:szCs w:val="32"/>
        </w:rPr>
        <w:t xml:space="preserve"> thereof</w:t>
      </w:r>
      <w:r w:rsidR="00127AEB" w:rsidRPr="00EB3CA4">
        <w:rPr>
          <w:rFonts w:asciiTheme="majorBidi" w:hAnsiTheme="majorBidi" w:cstheme="majorBidi"/>
          <w:sz w:val="32"/>
          <w:szCs w:val="32"/>
        </w:rPr>
        <w:t>.</w:t>
      </w:r>
    </w:p>
    <w:p w14:paraId="1A984CE3" w14:textId="2528D6C9" w:rsidR="00127AEB" w:rsidRPr="00EB3CA4" w:rsidRDefault="00127AEB" w:rsidP="00AE5556">
      <w:pPr>
        <w:numPr>
          <w:ilvl w:val="0"/>
          <w:numId w:val="4"/>
        </w:numPr>
        <w:spacing w:line="480" w:lineRule="auto"/>
        <w:rPr>
          <w:rFonts w:asciiTheme="majorBidi" w:hAnsiTheme="majorBidi" w:cstheme="majorBidi"/>
          <w:sz w:val="32"/>
          <w:szCs w:val="32"/>
        </w:rPr>
      </w:pPr>
      <w:r w:rsidRPr="00EB3CA4">
        <w:rPr>
          <w:rFonts w:asciiTheme="majorBidi" w:hAnsiTheme="majorBidi" w:cstheme="majorBidi"/>
          <w:sz w:val="32"/>
          <w:szCs w:val="32"/>
        </w:rPr>
        <w:t>Carry out the work of procurement, tenders and auctions, in accordance with the rules and regulations applicable in the State.</w:t>
      </w:r>
    </w:p>
    <w:p w14:paraId="5FCA64CD" w14:textId="2AC4A21B" w:rsidR="00127AEB" w:rsidRPr="00EB3CA4" w:rsidRDefault="00127AEB" w:rsidP="00AE5556">
      <w:pPr>
        <w:numPr>
          <w:ilvl w:val="0"/>
          <w:numId w:val="4"/>
        </w:numPr>
        <w:spacing w:line="480" w:lineRule="auto"/>
        <w:rPr>
          <w:rFonts w:asciiTheme="majorBidi" w:hAnsiTheme="majorBidi" w:cstheme="majorBidi"/>
          <w:sz w:val="32"/>
          <w:szCs w:val="32"/>
        </w:rPr>
      </w:pPr>
      <w:r w:rsidRPr="00EB3CA4">
        <w:rPr>
          <w:rFonts w:asciiTheme="majorBidi" w:hAnsiTheme="majorBidi" w:cstheme="majorBidi"/>
          <w:sz w:val="32"/>
          <w:szCs w:val="32"/>
        </w:rPr>
        <w:t>Prepar</w:t>
      </w:r>
      <w:r w:rsidR="00042FDE">
        <w:rPr>
          <w:rFonts w:asciiTheme="majorBidi" w:hAnsiTheme="majorBidi" w:cstheme="majorBidi"/>
          <w:sz w:val="32"/>
          <w:szCs w:val="32"/>
        </w:rPr>
        <w:t>e</w:t>
      </w:r>
      <w:r w:rsidRPr="00EB3CA4">
        <w:rPr>
          <w:rFonts w:asciiTheme="majorBidi" w:hAnsiTheme="majorBidi" w:cstheme="majorBidi"/>
          <w:sz w:val="32"/>
          <w:szCs w:val="32"/>
        </w:rPr>
        <w:t xml:space="preserve"> disbursement documents, and all other financial transactions.</w:t>
      </w:r>
    </w:p>
    <w:p w14:paraId="7289E49F" w14:textId="0D3BF7E6" w:rsidR="00127AEB" w:rsidRPr="00EB3CA4" w:rsidRDefault="00127AEB" w:rsidP="00AE5556">
      <w:pPr>
        <w:numPr>
          <w:ilvl w:val="0"/>
          <w:numId w:val="4"/>
        </w:numPr>
        <w:spacing w:line="480" w:lineRule="auto"/>
        <w:rPr>
          <w:rFonts w:asciiTheme="majorBidi" w:hAnsiTheme="majorBidi" w:cstheme="majorBidi"/>
          <w:sz w:val="32"/>
          <w:szCs w:val="32"/>
        </w:rPr>
      </w:pPr>
      <w:r w:rsidRPr="00EB3CA4">
        <w:rPr>
          <w:rFonts w:asciiTheme="majorBidi" w:hAnsiTheme="majorBidi" w:cstheme="majorBidi"/>
          <w:sz w:val="32"/>
          <w:szCs w:val="32"/>
        </w:rPr>
        <w:lastRenderedPageBreak/>
        <w:t>Implement appropriations and audit revenue and expenses accounts.</w:t>
      </w:r>
    </w:p>
    <w:p w14:paraId="2F14AFAF" w14:textId="50A1E5BB" w:rsidR="00127AEB" w:rsidRPr="00EB3CA4" w:rsidRDefault="00127AEB" w:rsidP="00AE5556">
      <w:pPr>
        <w:numPr>
          <w:ilvl w:val="0"/>
          <w:numId w:val="4"/>
        </w:numPr>
        <w:spacing w:line="480" w:lineRule="auto"/>
        <w:rPr>
          <w:rFonts w:asciiTheme="majorBidi" w:hAnsiTheme="majorBidi" w:cstheme="majorBidi"/>
          <w:sz w:val="32"/>
          <w:szCs w:val="32"/>
        </w:rPr>
      </w:pPr>
      <w:r w:rsidRPr="00EB3CA4">
        <w:rPr>
          <w:rFonts w:asciiTheme="majorBidi" w:hAnsiTheme="majorBidi" w:cstheme="majorBidi"/>
          <w:sz w:val="32"/>
          <w:szCs w:val="32"/>
        </w:rPr>
        <w:t>Carry out all the works related to the legal affairs.</w:t>
      </w:r>
    </w:p>
    <w:p w14:paraId="47A4933B" w14:textId="6DF71318" w:rsidR="00127AEB" w:rsidRPr="00EB3CA4" w:rsidRDefault="00127AEB" w:rsidP="00AE5556">
      <w:pPr>
        <w:numPr>
          <w:ilvl w:val="0"/>
          <w:numId w:val="4"/>
        </w:numPr>
        <w:spacing w:line="480" w:lineRule="auto"/>
        <w:rPr>
          <w:rFonts w:asciiTheme="majorBidi" w:hAnsiTheme="majorBidi" w:cstheme="majorBidi"/>
          <w:sz w:val="32"/>
          <w:szCs w:val="32"/>
        </w:rPr>
      </w:pPr>
      <w:r w:rsidRPr="00EB3CA4">
        <w:rPr>
          <w:rFonts w:asciiTheme="majorBidi" w:hAnsiTheme="majorBidi" w:cstheme="majorBidi"/>
          <w:sz w:val="32"/>
          <w:szCs w:val="32"/>
        </w:rPr>
        <w:t>Carry out all services related to information systems and computer use.</w:t>
      </w:r>
    </w:p>
    <w:p w14:paraId="0FB1234A" w14:textId="5073B905" w:rsidR="00127AEB" w:rsidRPr="00EB3CA4" w:rsidRDefault="00127AEB" w:rsidP="00AE5556">
      <w:pPr>
        <w:numPr>
          <w:ilvl w:val="0"/>
          <w:numId w:val="4"/>
        </w:numPr>
        <w:spacing w:line="480" w:lineRule="auto"/>
        <w:ind w:hanging="630"/>
        <w:rPr>
          <w:rFonts w:asciiTheme="majorBidi" w:hAnsiTheme="majorBidi" w:cstheme="majorBidi"/>
          <w:sz w:val="32"/>
          <w:szCs w:val="32"/>
        </w:rPr>
      </w:pPr>
      <w:r w:rsidRPr="00EB3CA4">
        <w:rPr>
          <w:rFonts w:asciiTheme="majorBidi" w:hAnsiTheme="majorBidi" w:cstheme="majorBidi"/>
          <w:sz w:val="32"/>
          <w:szCs w:val="32"/>
        </w:rPr>
        <w:t>Issu</w:t>
      </w:r>
      <w:r w:rsidR="00042FDE">
        <w:rPr>
          <w:rFonts w:asciiTheme="majorBidi" w:hAnsiTheme="majorBidi" w:cstheme="majorBidi"/>
          <w:sz w:val="32"/>
          <w:szCs w:val="32"/>
        </w:rPr>
        <w:t>e</w:t>
      </w:r>
      <w:r w:rsidRPr="00EB3CA4">
        <w:rPr>
          <w:rFonts w:asciiTheme="majorBidi" w:hAnsiTheme="majorBidi" w:cstheme="majorBidi"/>
          <w:sz w:val="32"/>
          <w:szCs w:val="32"/>
        </w:rPr>
        <w:t xml:space="preserve"> bulletins and information programs that aim to define the role of the Laboratory and its activities and terms of reference, and rais</w:t>
      </w:r>
      <w:r w:rsidR="00042FDE">
        <w:rPr>
          <w:rFonts w:asciiTheme="majorBidi" w:hAnsiTheme="majorBidi" w:cstheme="majorBidi"/>
          <w:sz w:val="32"/>
          <w:szCs w:val="32"/>
        </w:rPr>
        <w:t>e</w:t>
      </w:r>
      <w:r w:rsidRPr="00EB3CA4">
        <w:rPr>
          <w:rFonts w:asciiTheme="majorBidi" w:hAnsiTheme="majorBidi" w:cstheme="majorBidi"/>
          <w:sz w:val="32"/>
          <w:szCs w:val="32"/>
        </w:rPr>
        <w:t xml:space="preserve"> the awareness of the dangers of doping, in coordination with the different administrative units.</w:t>
      </w:r>
    </w:p>
    <w:p w14:paraId="19A39418" w14:textId="028DD5A1" w:rsidR="00127AEB" w:rsidRDefault="00127AEB" w:rsidP="00AE5556">
      <w:pPr>
        <w:numPr>
          <w:ilvl w:val="0"/>
          <w:numId w:val="4"/>
        </w:numPr>
        <w:spacing w:line="480" w:lineRule="auto"/>
        <w:ind w:hanging="630"/>
        <w:rPr>
          <w:rFonts w:asciiTheme="majorBidi" w:hAnsiTheme="majorBidi" w:cstheme="majorBidi"/>
          <w:sz w:val="32"/>
          <w:szCs w:val="32"/>
        </w:rPr>
      </w:pPr>
      <w:r w:rsidRPr="00EB3CA4">
        <w:rPr>
          <w:rFonts w:asciiTheme="majorBidi" w:hAnsiTheme="majorBidi" w:cstheme="majorBidi"/>
          <w:sz w:val="32"/>
          <w:szCs w:val="32"/>
        </w:rPr>
        <w:t>Carry out the travel arrangements, hospitality, and accommodation for the Laboratory guests and for visiting and leaving delegations.</w:t>
      </w:r>
    </w:p>
    <w:p w14:paraId="337517C3" w14:textId="164928AE" w:rsidR="00127AEB" w:rsidRDefault="00127AEB" w:rsidP="00AE5556">
      <w:pPr>
        <w:numPr>
          <w:ilvl w:val="0"/>
          <w:numId w:val="4"/>
        </w:numPr>
        <w:spacing w:line="480" w:lineRule="auto"/>
        <w:ind w:hanging="630"/>
        <w:rPr>
          <w:rFonts w:asciiTheme="majorBidi" w:hAnsiTheme="majorBidi" w:cstheme="majorBidi"/>
          <w:sz w:val="32"/>
          <w:szCs w:val="32"/>
        </w:rPr>
      </w:pPr>
      <w:r w:rsidRPr="00FD146F">
        <w:rPr>
          <w:rFonts w:asciiTheme="majorBidi" w:hAnsiTheme="majorBidi" w:cstheme="majorBidi"/>
          <w:sz w:val="32"/>
          <w:szCs w:val="32"/>
        </w:rPr>
        <w:t>Carry out the necessary maintenance work for the buildings, facilities and various machinery in the Laboratory in coordination with the concerned authorities</w:t>
      </w:r>
      <w:r>
        <w:rPr>
          <w:rFonts w:asciiTheme="majorBidi" w:hAnsiTheme="majorBidi" w:cstheme="majorBidi"/>
          <w:sz w:val="32"/>
          <w:szCs w:val="32"/>
        </w:rPr>
        <w:t>.</w:t>
      </w:r>
    </w:p>
    <w:p w14:paraId="2E1D72C7" w14:textId="19205378" w:rsidR="00127AEB" w:rsidRDefault="00127AEB" w:rsidP="00AE5556">
      <w:pPr>
        <w:numPr>
          <w:ilvl w:val="0"/>
          <w:numId w:val="4"/>
        </w:numPr>
        <w:spacing w:line="480" w:lineRule="auto"/>
        <w:ind w:hanging="630"/>
        <w:rPr>
          <w:rFonts w:asciiTheme="majorBidi" w:hAnsiTheme="majorBidi" w:cstheme="majorBidi"/>
          <w:sz w:val="32"/>
          <w:szCs w:val="32"/>
        </w:rPr>
      </w:pPr>
      <w:r w:rsidRPr="00FD146F">
        <w:rPr>
          <w:rFonts w:asciiTheme="majorBidi" w:hAnsiTheme="majorBidi" w:cstheme="majorBidi"/>
          <w:sz w:val="32"/>
          <w:szCs w:val="32"/>
        </w:rPr>
        <w:lastRenderedPageBreak/>
        <w:t>Provid</w:t>
      </w:r>
      <w:r w:rsidR="00042FDE">
        <w:rPr>
          <w:rFonts w:asciiTheme="majorBidi" w:hAnsiTheme="majorBidi" w:cstheme="majorBidi"/>
          <w:sz w:val="32"/>
          <w:szCs w:val="32"/>
        </w:rPr>
        <w:t>e</w:t>
      </w:r>
      <w:r w:rsidRPr="00FD146F">
        <w:rPr>
          <w:rFonts w:asciiTheme="majorBidi" w:hAnsiTheme="majorBidi" w:cstheme="majorBidi"/>
          <w:sz w:val="32"/>
          <w:szCs w:val="32"/>
        </w:rPr>
        <w:t xml:space="preserve"> administrative services and supervis</w:t>
      </w:r>
      <w:r w:rsidR="00765211">
        <w:rPr>
          <w:rFonts w:asciiTheme="majorBidi" w:hAnsiTheme="majorBidi" w:cstheme="majorBidi"/>
          <w:sz w:val="32"/>
          <w:szCs w:val="32"/>
        </w:rPr>
        <w:t>e</w:t>
      </w:r>
      <w:r w:rsidRPr="00FD146F">
        <w:rPr>
          <w:rFonts w:asciiTheme="majorBidi" w:hAnsiTheme="majorBidi" w:cstheme="majorBidi"/>
          <w:sz w:val="32"/>
          <w:szCs w:val="32"/>
        </w:rPr>
        <w:t xml:space="preserve"> Laboratory </w:t>
      </w:r>
      <w:r w:rsidR="00C66C54">
        <w:rPr>
          <w:rFonts w:asciiTheme="majorBidi" w:hAnsiTheme="majorBidi" w:cstheme="majorBidi"/>
          <w:sz w:val="32"/>
          <w:szCs w:val="32"/>
        </w:rPr>
        <w:t>warehouses</w:t>
      </w:r>
      <w:r w:rsidRPr="00FD146F">
        <w:rPr>
          <w:rFonts w:asciiTheme="majorBidi" w:hAnsiTheme="majorBidi" w:cstheme="majorBidi"/>
          <w:sz w:val="32"/>
          <w:szCs w:val="32"/>
        </w:rPr>
        <w:t>.</w:t>
      </w:r>
    </w:p>
    <w:p w14:paraId="3AC8F517" w14:textId="082EF146" w:rsidR="00127AEB" w:rsidRDefault="00127AEB" w:rsidP="00AE5556">
      <w:pPr>
        <w:numPr>
          <w:ilvl w:val="0"/>
          <w:numId w:val="4"/>
        </w:numPr>
        <w:spacing w:line="480" w:lineRule="auto"/>
        <w:ind w:hanging="630"/>
        <w:rPr>
          <w:rFonts w:asciiTheme="majorBidi" w:hAnsiTheme="majorBidi" w:cstheme="majorBidi"/>
          <w:sz w:val="32"/>
          <w:szCs w:val="32"/>
        </w:rPr>
      </w:pPr>
      <w:r w:rsidRPr="00EB3CA4">
        <w:rPr>
          <w:rFonts w:asciiTheme="majorBidi" w:hAnsiTheme="majorBidi" w:cstheme="majorBidi"/>
          <w:sz w:val="32"/>
          <w:szCs w:val="32"/>
        </w:rPr>
        <w:t>Collect fees and charges for services performed by the Laboratory.</w:t>
      </w:r>
    </w:p>
    <w:p w14:paraId="06D3B86C" w14:textId="548ECFFB" w:rsidR="005F6AA4" w:rsidRPr="005F6AA4" w:rsidRDefault="00127AEB" w:rsidP="005F6AA4">
      <w:pPr>
        <w:numPr>
          <w:ilvl w:val="0"/>
          <w:numId w:val="4"/>
        </w:numPr>
        <w:spacing w:line="480" w:lineRule="auto"/>
        <w:ind w:hanging="630"/>
        <w:rPr>
          <w:rFonts w:asciiTheme="majorBidi" w:hAnsiTheme="majorBidi" w:cstheme="majorBidi"/>
          <w:sz w:val="32"/>
          <w:szCs w:val="32"/>
          <w:rtl/>
        </w:rPr>
      </w:pPr>
      <w:r w:rsidRPr="00FD146F">
        <w:rPr>
          <w:rFonts w:asciiTheme="majorBidi" w:hAnsiTheme="majorBidi" w:cstheme="majorBidi"/>
          <w:sz w:val="32"/>
          <w:szCs w:val="32"/>
        </w:rPr>
        <w:t>Receiv</w:t>
      </w:r>
      <w:r w:rsidR="00042FDE">
        <w:rPr>
          <w:rFonts w:asciiTheme="majorBidi" w:hAnsiTheme="majorBidi" w:cstheme="majorBidi"/>
          <w:sz w:val="32"/>
          <w:szCs w:val="32"/>
        </w:rPr>
        <w:t>e</w:t>
      </w:r>
      <w:r w:rsidRPr="00FD146F">
        <w:rPr>
          <w:rFonts w:asciiTheme="majorBidi" w:hAnsiTheme="majorBidi" w:cstheme="majorBidi"/>
          <w:sz w:val="32"/>
          <w:szCs w:val="32"/>
        </w:rPr>
        <w:t>, classify and register incoming and outgoing mail, organiz</w:t>
      </w:r>
      <w:r w:rsidR="00042FDE">
        <w:rPr>
          <w:rFonts w:asciiTheme="majorBidi" w:hAnsiTheme="majorBidi" w:cstheme="majorBidi"/>
          <w:sz w:val="32"/>
          <w:szCs w:val="32"/>
        </w:rPr>
        <w:t>e</w:t>
      </w:r>
      <w:r w:rsidRPr="00FD146F">
        <w:rPr>
          <w:rFonts w:asciiTheme="majorBidi" w:hAnsiTheme="majorBidi" w:cstheme="majorBidi"/>
          <w:sz w:val="32"/>
          <w:szCs w:val="32"/>
        </w:rPr>
        <w:t xml:space="preserve"> Laboratory archive and </w:t>
      </w:r>
      <w:r w:rsidR="00A7594A">
        <w:rPr>
          <w:rFonts w:asciiTheme="majorBidi" w:hAnsiTheme="majorBidi" w:cstheme="majorBidi"/>
          <w:sz w:val="32"/>
          <w:szCs w:val="32"/>
        </w:rPr>
        <w:t>keep</w:t>
      </w:r>
      <w:r w:rsidRPr="00FD146F">
        <w:rPr>
          <w:rFonts w:asciiTheme="majorBidi" w:hAnsiTheme="majorBidi" w:cstheme="majorBidi"/>
          <w:sz w:val="32"/>
          <w:szCs w:val="32"/>
        </w:rPr>
        <w:t xml:space="preserve"> documents according to the latest methods.</w:t>
      </w:r>
    </w:p>
    <w:p w14:paraId="3CF510D8" w14:textId="77777777" w:rsidR="00127AEB" w:rsidRPr="00FD146F" w:rsidRDefault="00127AEB" w:rsidP="00AE5556">
      <w:pPr>
        <w:spacing w:line="480" w:lineRule="auto"/>
        <w:jc w:val="center"/>
        <w:rPr>
          <w:rFonts w:asciiTheme="majorBidi" w:hAnsiTheme="majorBidi" w:cstheme="majorBidi"/>
          <w:b/>
          <w:bCs/>
          <w:sz w:val="32"/>
          <w:szCs w:val="32"/>
        </w:rPr>
      </w:pPr>
      <w:r w:rsidRPr="00FD146F">
        <w:rPr>
          <w:rFonts w:asciiTheme="majorBidi" w:hAnsiTheme="majorBidi" w:cstheme="majorBidi"/>
          <w:b/>
          <w:bCs/>
          <w:sz w:val="32"/>
          <w:szCs w:val="32"/>
        </w:rPr>
        <w:t>Article (12)</w:t>
      </w:r>
    </w:p>
    <w:p w14:paraId="20940CBB" w14:textId="77777777" w:rsidR="00127AEB" w:rsidRPr="00FD146F" w:rsidRDefault="00127AEB" w:rsidP="00AE5556">
      <w:pPr>
        <w:spacing w:line="480" w:lineRule="auto"/>
        <w:jc w:val="both"/>
        <w:rPr>
          <w:rFonts w:asciiTheme="majorBidi" w:hAnsiTheme="majorBidi" w:cstheme="majorBidi"/>
          <w:sz w:val="32"/>
          <w:szCs w:val="32"/>
        </w:rPr>
      </w:pPr>
      <w:r w:rsidRPr="00FD146F">
        <w:rPr>
          <w:rFonts w:asciiTheme="majorBidi" w:hAnsiTheme="majorBidi" w:cstheme="majorBidi"/>
          <w:sz w:val="32"/>
          <w:szCs w:val="32"/>
        </w:rPr>
        <w:t>It is not permissible for the Chairman, vice chairman, members of the Board, the General Director, the secretary or any of the Laboratory employees to be affiliated with the sporting authorities or clubs.</w:t>
      </w:r>
    </w:p>
    <w:p w14:paraId="301AB73D" w14:textId="05CDB87D" w:rsidR="005F6AA4" w:rsidRPr="00FD146F" w:rsidRDefault="00127AEB" w:rsidP="005F6AA4">
      <w:pPr>
        <w:spacing w:line="480" w:lineRule="auto"/>
        <w:jc w:val="both"/>
        <w:rPr>
          <w:rFonts w:asciiTheme="majorBidi" w:hAnsiTheme="majorBidi" w:cstheme="majorBidi"/>
          <w:sz w:val="32"/>
          <w:szCs w:val="32"/>
        </w:rPr>
      </w:pPr>
      <w:r w:rsidRPr="00FD146F">
        <w:rPr>
          <w:rFonts w:asciiTheme="majorBidi" w:hAnsiTheme="majorBidi" w:cstheme="majorBidi"/>
          <w:sz w:val="32"/>
          <w:szCs w:val="32"/>
        </w:rPr>
        <w:t>It is also not permissible for any of them to have a personal interest, direct or indirect, in contracts concluded with the Laboratory or for its account, or in the projects it carries out or in its fields of activity.</w:t>
      </w:r>
    </w:p>
    <w:p w14:paraId="6F42991B" w14:textId="77777777" w:rsidR="00127AEB" w:rsidRPr="00FD146F" w:rsidRDefault="00127AEB" w:rsidP="00AE5556">
      <w:pPr>
        <w:spacing w:line="480" w:lineRule="auto"/>
        <w:jc w:val="center"/>
        <w:rPr>
          <w:rFonts w:asciiTheme="majorBidi" w:hAnsiTheme="majorBidi" w:cstheme="majorBidi"/>
          <w:b/>
          <w:bCs/>
          <w:sz w:val="32"/>
          <w:szCs w:val="32"/>
        </w:rPr>
      </w:pPr>
      <w:r w:rsidRPr="00FD146F">
        <w:rPr>
          <w:rFonts w:asciiTheme="majorBidi" w:hAnsiTheme="majorBidi" w:cstheme="majorBidi"/>
          <w:b/>
          <w:bCs/>
          <w:sz w:val="32"/>
          <w:szCs w:val="32"/>
        </w:rPr>
        <w:lastRenderedPageBreak/>
        <w:t>Article (13)</w:t>
      </w:r>
    </w:p>
    <w:p w14:paraId="59ED493A" w14:textId="402B40E4" w:rsidR="005F6AA4" w:rsidRPr="00FD146F" w:rsidRDefault="00127AEB" w:rsidP="005F6AA4">
      <w:pPr>
        <w:spacing w:line="480" w:lineRule="auto"/>
        <w:jc w:val="both"/>
        <w:rPr>
          <w:rFonts w:asciiTheme="majorBidi" w:hAnsiTheme="majorBidi" w:cstheme="majorBidi"/>
          <w:sz w:val="32"/>
          <w:szCs w:val="32"/>
        </w:rPr>
      </w:pPr>
      <w:r w:rsidRPr="00FD146F">
        <w:rPr>
          <w:rFonts w:asciiTheme="majorBidi" w:hAnsiTheme="majorBidi" w:cstheme="majorBidi"/>
          <w:sz w:val="32"/>
          <w:szCs w:val="32"/>
        </w:rPr>
        <w:t xml:space="preserve">Without prejudice to the provisions of the </w:t>
      </w:r>
      <w:r w:rsidR="001C2473">
        <w:rPr>
          <w:rFonts w:asciiTheme="majorBidi" w:hAnsiTheme="majorBidi" w:cstheme="majorBidi"/>
          <w:sz w:val="32"/>
          <w:szCs w:val="32"/>
        </w:rPr>
        <w:t xml:space="preserve">State </w:t>
      </w:r>
      <w:r w:rsidRPr="00FD146F">
        <w:rPr>
          <w:rFonts w:asciiTheme="majorBidi" w:hAnsiTheme="majorBidi" w:cstheme="majorBidi"/>
          <w:sz w:val="32"/>
          <w:szCs w:val="32"/>
        </w:rPr>
        <w:t xml:space="preserve">Audit Bureau Law, the Board may appoint one or more independent </w:t>
      </w:r>
      <w:r w:rsidR="001C2473">
        <w:rPr>
          <w:rFonts w:asciiTheme="majorBidi" w:hAnsiTheme="majorBidi" w:cstheme="majorBidi"/>
          <w:sz w:val="32"/>
          <w:szCs w:val="32"/>
          <w:lang w:bidi="ar-QA"/>
        </w:rPr>
        <w:t>auditor</w:t>
      </w:r>
      <w:r w:rsidR="001C2473" w:rsidRPr="00FD146F">
        <w:rPr>
          <w:rFonts w:asciiTheme="majorBidi" w:hAnsiTheme="majorBidi" w:cstheme="majorBidi"/>
          <w:sz w:val="32"/>
          <w:szCs w:val="32"/>
        </w:rPr>
        <w:t xml:space="preserve"> </w:t>
      </w:r>
      <w:r w:rsidRPr="00FD146F">
        <w:rPr>
          <w:rFonts w:asciiTheme="majorBidi" w:hAnsiTheme="majorBidi" w:cstheme="majorBidi"/>
          <w:sz w:val="32"/>
          <w:szCs w:val="32"/>
        </w:rPr>
        <w:t xml:space="preserve">to </w:t>
      </w:r>
      <w:r w:rsidR="00075DB2">
        <w:rPr>
          <w:rFonts w:asciiTheme="majorBidi" w:hAnsiTheme="majorBidi" w:cstheme="majorBidi"/>
          <w:sz w:val="32"/>
          <w:szCs w:val="32"/>
        </w:rPr>
        <w:t>audit</w:t>
      </w:r>
      <w:r w:rsidRPr="00FD146F">
        <w:rPr>
          <w:rFonts w:asciiTheme="majorBidi" w:hAnsiTheme="majorBidi" w:cstheme="majorBidi"/>
          <w:sz w:val="32"/>
          <w:szCs w:val="32"/>
        </w:rPr>
        <w:t xml:space="preserve"> the Laboratory accounts.</w:t>
      </w:r>
    </w:p>
    <w:p w14:paraId="43E110D1" w14:textId="77777777" w:rsidR="00127AEB" w:rsidRPr="00FD146F" w:rsidRDefault="00127AEB" w:rsidP="00AE5556">
      <w:pPr>
        <w:spacing w:line="480" w:lineRule="auto"/>
        <w:jc w:val="center"/>
        <w:rPr>
          <w:rFonts w:asciiTheme="majorBidi" w:hAnsiTheme="majorBidi" w:cstheme="majorBidi"/>
          <w:b/>
          <w:bCs/>
          <w:sz w:val="32"/>
          <w:szCs w:val="32"/>
        </w:rPr>
      </w:pPr>
      <w:r w:rsidRPr="00FD146F">
        <w:rPr>
          <w:rFonts w:asciiTheme="majorBidi" w:hAnsiTheme="majorBidi" w:cstheme="majorBidi"/>
          <w:b/>
          <w:bCs/>
          <w:sz w:val="32"/>
          <w:szCs w:val="32"/>
        </w:rPr>
        <w:t>Article (14)</w:t>
      </w:r>
    </w:p>
    <w:p w14:paraId="664D6855" w14:textId="56654E7B" w:rsidR="005F6AA4" w:rsidRDefault="00127AEB" w:rsidP="005F6AA4">
      <w:pPr>
        <w:spacing w:line="480" w:lineRule="auto"/>
        <w:jc w:val="both"/>
        <w:rPr>
          <w:rFonts w:asciiTheme="majorBidi" w:hAnsiTheme="majorBidi" w:cstheme="majorBidi"/>
          <w:sz w:val="32"/>
          <w:szCs w:val="32"/>
          <w:lang w:bidi="ar-QA"/>
        </w:rPr>
      </w:pPr>
      <w:r w:rsidRPr="00FD146F">
        <w:rPr>
          <w:rFonts w:asciiTheme="majorBidi" w:hAnsiTheme="majorBidi" w:cstheme="majorBidi"/>
          <w:sz w:val="32"/>
          <w:szCs w:val="32"/>
          <w:lang w:bidi="ar-QA"/>
        </w:rPr>
        <w:t xml:space="preserve">The Board shall submit to the Emir a detailed report every six months on the aspects of the Laboratory's activities, projects, workflow and financial position, including its suggestions and recommendations, and accompanied by a copy of </w:t>
      </w:r>
      <w:r w:rsidRPr="000D7808">
        <w:rPr>
          <w:rFonts w:asciiTheme="majorBidi" w:hAnsiTheme="majorBidi" w:cstheme="majorBidi"/>
          <w:sz w:val="32"/>
          <w:szCs w:val="32"/>
          <w:lang w:bidi="ar-QA"/>
        </w:rPr>
        <w:t xml:space="preserve">the </w:t>
      </w:r>
      <w:r w:rsidR="004A69E5">
        <w:rPr>
          <w:rFonts w:asciiTheme="majorBidi" w:hAnsiTheme="majorBidi" w:cstheme="majorBidi"/>
          <w:sz w:val="32"/>
          <w:szCs w:val="32"/>
          <w:lang w:bidi="ar-QA"/>
        </w:rPr>
        <w:t>auditor</w:t>
      </w:r>
      <w:r w:rsidR="004A69E5" w:rsidRPr="000D7808">
        <w:rPr>
          <w:rFonts w:asciiTheme="majorBidi" w:hAnsiTheme="majorBidi" w:cstheme="majorBidi"/>
          <w:sz w:val="32"/>
          <w:szCs w:val="32"/>
          <w:lang w:bidi="ar-QA"/>
        </w:rPr>
        <w:t>’s</w:t>
      </w:r>
      <w:r w:rsidR="004A69E5" w:rsidRPr="00FD146F">
        <w:rPr>
          <w:rFonts w:asciiTheme="majorBidi" w:hAnsiTheme="majorBidi" w:cstheme="majorBidi"/>
          <w:sz w:val="32"/>
          <w:szCs w:val="32"/>
          <w:lang w:bidi="ar-QA"/>
        </w:rPr>
        <w:t xml:space="preserve"> </w:t>
      </w:r>
      <w:r w:rsidRPr="00FD146F">
        <w:rPr>
          <w:rFonts w:asciiTheme="majorBidi" w:hAnsiTheme="majorBidi" w:cstheme="majorBidi"/>
          <w:sz w:val="32"/>
          <w:szCs w:val="32"/>
          <w:lang w:bidi="ar-QA"/>
        </w:rPr>
        <w:t>report.</w:t>
      </w:r>
    </w:p>
    <w:p w14:paraId="0780B4DB" w14:textId="6FA6E5CF" w:rsidR="005F6AA4" w:rsidRDefault="005F6AA4" w:rsidP="005F6AA4">
      <w:pPr>
        <w:spacing w:line="480" w:lineRule="auto"/>
        <w:jc w:val="both"/>
        <w:rPr>
          <w:rFonts w:asciiTheme="majorBidi" w:hAnsiTheme="majorBidi" w:cstheme="majorBidi"/>
          <w:sz w:val="32"/>
          <w:szCs w:val="32"/>
          <w:lang w:bidi="ar-QA"/>
        </w:rPr>
      </w:pPr>
    </w:p>
    <w:p w14:paraId="70CB3580" w14:textId="3ED060B8" w:rsidR="005F6AA4" w:rsidRDefault="005F6AA4" w:rsidP="005F6AA4">
      <w:pPr>
        <w:spacing w:line="480" w:lineRule="auto"/>
        <w:jc w:val="both"/>
        <w:rPr>
          <w:rFonts w:asciiTheme="majorBidi" w:hAnsiTheme="majorBidi" w:cstheme="majorBidi"/>
          <w:sz w:val="32"/>
          <w:szCs w:val="32"/>
          <w:lang w:bidi="ar-QA"/>
        </w:rPr>
      </w:pPr>
    </w:p>
    <w:p w14:paraId="5B1B3800" w14:textId="3E404AF1" w:rsidR="005F6AA4" w:rsidRDefault="005F6AA4" w:rsidP="005F6AA4">
      <w:pPr>
        <w:spacing w:line="480" w:lineRule="auto"/>
        <w:jc w:val="both"/>
        <w:rPr>
          <w:rFonts w:asciiTheme="majorBidi" w:hAnsiTheme="majorBidi" w:cstheme="majorBidi"/>
          <w:sz w:val="32"/>
          <w:szCs w:val="32"/>
          <w:lang w:bidi="ar-QA"/>
        </w:rPr>
      </w:pPr>
    </w:p>
    <w:p w14:paraId="4387CB74" w14:textId="4B94FB0E" w:rsidR="005F6AA4" w:rsidRDefault="005F6AA4" w:rsidP="005F6AA4">
      <w:pPr>
        <w:spacing w:line="480" w:lineRule="auto"/>
        <w:jc w:val="both"/>
        <w:rPr>
          <w:rFonts w:asciiTheme="majorBidi" w:hAnsiTheme="majorBidi" w:cstheme="majorBidi"/>
          <w:sz w:val="32"/>
          <w:szCs w:val="32"/>
          <w:lang w:bidi="ar-QA"/>
        </w:rPr>
      </w:pPr>
    </w:p>
    <w:p w14:paraId="2D7020BA" w14:textId="77777777" w:rsidR="005F6AA4" w:rsidRPr="00FD146F" w:rsidRDefault="005F6AA4" w:rsidP="005F6AA4">
      <w:pPr>
        <w:spacing w:line="480" w:lineRule="auto"/>
        <w:jc w:val="both"/>
        <w:rPr>
          <w:rFonts w:asciiTheme="majorBidi" w:hAnsiTheme="majorBidi" w:cstheme="majorBidi"/>
          <w:sz w:val="32"/>
          <w:szCs w:val="32"/>
          <w:lang w:bidi="ar-QA"/>
        </w:rPr>
      </w:pPr>
    </w:p>
    <w:p w14:paraId="79E41A09" w14:textId="77777777" w:rsidR="00127AEB" w:rsidRPr="00FD146F" w:rsidRDefault="00127AEB" w:rsidP="00AE5556">
      <w:pPr>
        <w:spacing w:line="480" w:lineRule="auto"/>
        <w:jc w:val="center"/>
        <w:rPr>
          <w:rFonts w:asciiTheme="majorBidi" w:hAnsiTheme="majorBidi" w:cstheme="majorBidi"/>
          <w:b/>
          <w:bCs/>
          <w:sz w:val="32"/>
          <w:szCs w:val="32"/>
          <w:lang w:bidi="ar-QA"/>
        </w:rPr>
      </w:pPr>
      <w:r w:rsidRPr="00FD146F">
        <w:rPr>
          <w:rFonts w:asciiTheme="majorBidi" w:hAnsiTheme="majorBidi" w:cstheme="majorBidi"/>
          <w:b/>
          <w:bCs/>
          <w:sz w:val="32"/>
          <w:szCs w:val="32"/>
          <w:lang w:bidi="ar-QA"/>
        </w:rPr>
        <w:lastRenderedPageBreak/>
        <w:t>Article (15)</w:t>
      </w:r>
    </w:p>
    <w:p w14:paraId="3EC7B96A" w14:textId="5C6E0730" w:rsidR="00127AEB" w:rsidRPr="00FD146F" w:rsidRDefault="00127AEB" w:rsidP="00AE5556">
      <w:pPr>
        <w:spacing w:line="480" w:lineRule="auto"/>
        <w:jc w:val="both"/>
        <w:rPr>
          <w:rFonts w:asciiTheme="majorBidi" w:hAnsiTheme="majorBidi" w:cstheme="majorBidi"/>
          <w:sz w:val="32"/>
          <w:szCs w:val="32"/>
          <w:lang w:bidi="ar-QA"/>
        </w:rPr>
      </w:pPr>
      <w:r w:rsidRPr="00FD146F">
        <w:rPr>
          <w:rFonts w:asciiTheme="majorBidi" w:hAnsiTheme="majorBidi" w:cstheme="majorBidi"/>
          <w:sz w:val="32"/>
          <w:szCs w:val="32"/>
          <w:lang w:bidi="ar-QA"/>
        </w:rPr>
        <w:t xml:space="preserve">All competent authorities, each within its own </w:t>
      </w:r>
      <w:r w:rsidRPr="00D7773D">
        <w:rPr>
          <w:rFonts w:asciiTheme="majorBidi" w:hAnsiTheme="majorBidi" w:cstheme="majorBidi"/>
          <w:sz w:val="32"/>
          <w:szCs w:val="32"/>
          <w:lang w:bidi="ar-QA"/>
        </w:rPr>
        <w:t>competence</w:t>
      </w:r>
      <w:r w:rsidRPr="00FD146F">
        <w:rPr>
          <w:rFonts w:asciiTheme="majorBidi" w:hAnsiTheme="majorBidi" w:cstheme="majorBidi"/>
          <w:sz w:val="32"/>
          <w:szCs w:val="32"/>
          <w:lang w:bidi="ar-QA"/>
        </w:rPr>
        <w:t xml:space="preserve">, shall implement this </w:t>
      </w:r>
      <w:r w:rsidR="00C701F2">
        <w:rPr>
          <w:rFonts w:asciiTheme="majorBidi" w:hAnsiTheme="majorBidi" w:cstheme="majorBidi"/>
          <w:sz w:val="32"/>
          <w:szCs w:val="32"/>
          <w:lang w:bidi="ar-QA"/>
        </w:rPr>
        <w:t>Decision</w:t>
      </w:r>
      <w:r w:rsidRPr="00FD146F">
        <w:rPr>
          <w:rFonts w:asciiTheme="majorBidi" w:hAnsiTheme="majorBidi" w:cstheme="majorBidi"/>
          <w:sz w:val="32"/>
          <w:szCs w:val="32"/>
          <w:lang w:bidi="ar-QA"/>
        </w:rPr>
        <w:t xml:space="preserve">. It shall be effective from the date of its issuance and </w:t>
      </w:r>
      <w:r w:rsidR="00C701F2">
        <w:rPr>
          <w:rFonts w:asciiTheme="majorBidi" w:hAnsiTheme="majorBidi" w:cstheme="majorBidi"/>
          <w:sz w:val="32"/>
          <w:szCs w:val="32"/>
          <w:lang w:bidi="ar-QA"/>
        </w:rPr>
        <w:t xml:space="preserve">it </w:t>
      </w:r>
      <w:r w:rsidRPr="00FD146F">
        <w:rPr>
          <w:rFonts w:asciiTheme="majorBidi" w:hAnsiTheme="majorBidi" w:cstheme="majorBidi"/>
          <w:sz w:val="32"/>
          <w:szCs w:val="32"/>
          <w:lang w:bidi="ar-QA"/>
        </w:rPr>
        <w:t xml:space="preserve">shall be published in </w:t>
      </w:r>
      <w:r w:rsidRPr="00AE5556">
        <w:rPr>
          <w:rFonts w:asciiTheme="majorBidi" w:hAnsiTheme="majorBidi" w:cstheme="majorBidi"/>
          <w:i/>
          <w:iCs/>
          <w:sz w:val="32"/>
          <w:szCs w:val="32"/>
          <w:lang w:bidi="ar-QA"/>
        </w:rPr>
        <w:t>the Official Gazette</w:t>
      </w:r>
      <w:r w:rsidRPr="00FD146F">
        <w:rPr>
          <w:rFonts w:asciiTheme="majorBidi" w:hAnsiTheme="majorBidi" w:cstheme="majorBidi"/>
          <w:sz w:val="32"/>
          <w:szCs w:val="32"/>
          <w:lang w:bidi="ar-QA"/>
        </w:rPr>
        <w:t>.</w:t>
      </w:r>
    </w:p>
    <w:p w14:paraId="7DEEB3F7" w14:textId="77777777" w:rsidR="00127AEB" w:rsidRPr="00FD146F" w:rsidRDefault="00127AEB" w:rsidP="00AE5556">
      <w:pPr>
        <w:spacing w:line="480" w:lineRule="auto"/>
        <w:rPr>
          <w:rFonts w:asciiTheme="majorBidi" w:hAnsiTheme="majorBidi" w:cstheme="majorBidi"/>
          <w:sz w:val="32"/>
          <w:szCs w:val="32"/>
          <w:lang w:bidi="ar-QA"/>
        </w:rPr>
      </w:pPr>
    </w:p>
    <w:p w14:paraId="497B0FE1" w14:textId="636E5929" w:rsidR="00127AEB" w:rsidRPr="00FD146F" w:rsidRDefault="009B4E1D" w:rsidP="00AE5556">
      <w:pPr>
        <w:spacing w:line="240" w:lineRule="auto"/>
        <w:jc w:val="center"/>
        <w:rPr>
          <w:rFonts w:asciiTheme="majorBidi" w:hAnsiTheme="majorBidi" w:cstheme="majorBidi"/>
          <w:b/>
          <w:bCs/>
          <w:sz w:val="32"/>
          <w:szCs w:val="32"/>
          <w:lang w:bidi="ar-QA"/>
        </w:rPr>
      </w:pPr>
      <w:r>
        <w:rPr>
          <w:rFonts w:asciiTheme="majorBidi" w:hAnsiTheme="majorBidi" w:cstheme="majorBidi"/>
          <w:b/>
          <w:bCs/>
          <w:sz w:val="32"/>
          <w:szCs w:val="32"/>
          <w:lang w:bidi="ar-QA"/>
        </w:rPr>
        <w:t xml:space="preserve">                                               </w:t>
      </w:r>
      <w:r w:rsidR="00127AEB" w:rsidRPr="00FD146F">
        <w:rPr>
          <w:rFonts w:asciiTheme="majorBidi" w:hAnsiTheme="majorBidi" w:cstheme="majorBidi"/>
          <w:b/>
          <w:bCs/>
          <w:sz w:val="32"/>
          <w:szCs w:val="32"/>
          <w:lang w:bidi="ar-QA"/>
        </w:rPr>
        <w:t>Tamim Bin Hamad Al Thani</w:t>
      </w:r>
    </w:p>
    <w:p w14:paraId="650F418A" w14:textId="7205CE29" w:rsidR="00127AEB" w:rsidRDefault="009B4E1D" w:rsidP="00AE5556">
      <w:pPr>
        <w:spacing w:line="240" w:lineRule="auto"/>
        <w:jc w:val="center"/>
        <w:rPr>
          <w:rFonts w:asciiTheme="majorBidi" w:hAnsiTheme="majorBidi" w:cstheme="majorBidi"/>
          <w:sz w:val="32"/>
          <w:szCs w:val="32"/>
          <w:rtl/>
          <w:lang w:bidi="ar-QA"/>
        </w:rPr>
      </w:pPr>
      <w:r>
        <w:rPr>
          <w:rFonts w:asciiTheme="majorBidi" w:hAnsiTheme="majorBidi" w:cstheme="majorBidi"/>
          <w:b/>
          <w:bCs/>
          <w:sz w:val="32"/>
          <w:szCs w:val="32"/>
          <w:lang w:bidi="ar-QA"/>
        </w:rPr>
        <w:t xml:space="preserve">                                                </w:t>
      </w:r>
      <w:r w:rsidR="00127AEB" w:rsidRPr="00FD146F">
        <w:rPr>
          <w:rFonts w:asciiTheme="majorBidi" w:hAnsiTheme="majorBidi" w:cstheme="majorBidi"/>
          <w:b/>
          <w:bCs/>
          <w:sz w:val="32"/>
          <w:szCs w:val="32"/>
          <w:lang w:bidi="ar-QA"/>
        </w:rPr>
        <w:t>Deputy Emir of the State of Qatar</w:t>
      </w:r>
    </w:p>
    <w:p w14:paraId="15523B61" w14:textId="7F6495F4" w:rsidR="00127AEB" w:rsidRDefault="00127AEB">
      <w:pPr>
        <w:spacing w:line="480" w:lineRule="auto"/>
        <w:rPr>
          <w:rFonts w:asciiTheme="majorBidi" w:hAnsiTheme="majorBidi" w:cstheme="majorBidi"/>
          <w:sz w:val="24"/>
          <w:szCs w:val="24"/>
          <w:lang w:bidi="ar-QA"/>
        </w:rPr>
      </w:pPr>
    </w:p>
    <w:p w14:paraId="50D9B48A" w14:textId="41A454D7" w:rsidR="009B4E1D" w:rsidRDefault="009B4E1D" w:rsidP="00AE5556">
      <w:pPr>
        <w:spacing w:line="480" w:lineRule="auto"/>
        <w:rPr>
          <w:rFonts w:asciiTheme="majorBidi" w:hAnsiTheme="majorBidi" w:cstheme="majorBidi"/>
          <w:sz w:val="24"/>
          <w:szCs w:val="24"/>
          <w:lang w:bidi="ar-QA"/>
        </w:rPr>
      </w:pPr>
    </w:p>
    <w:p w14:paraId="58578AB4" w14:textId="77777777" w:rsidR="005F6AA4" w:rsidRPr="00FD146F" w:rsidRDefault="005F6AA4" w:rsidP="00AE5556">
      <w:pPr>
        <w:spacing w:line="480" w:lineRule="auto"/>
        <w:rPr>
          <w:rFonts w:asciiTheme="majorBidi" w:hAnsiTheme="majorBidi" w:cstheme="majorBidi"/>
          <w:sz w:val="24"/>
          <w:szCs w:val="24"/>
          <w:rtl/>
          <w:lang w:bidi="ar-QA"/>
        </w:rPr>
      </w:pPr>
    </w:p>
    <w:p w14:paraId="0EBCAF77" w14:textId="47C37B73" w:rsidR="00127AEB" w:rsidRPr="00AE5556" w:rsidRDefault="00127AEB" w:rsidP="00AE5556">
      <w:pPr>
        <w:spacing w:line="240" w:lineRule="auto"/>
        <w:rPr>
          <w:rFonts w:asciiTheme="majorBidi" w:hAnsiTheme="majorBidi" w:cstheme="majorBidi"/>
          <w:sz w:val="32"/>
          <w:szCs w:val="32"/>
          <w:lang w:bidi="ar-QA"/>
        </w:rPr>
      </w:pPr>
      <w:r w:rsidRPr="00AE5556">
        <w:rPr>
          <w:rFonts w:asciiTheme="majorBidi" w:hAnsiTheme="majorBidi" w:cstheme="majorBidi"/>
          <w:sz w:val="32"/>
          <w:szCs w:val="32"/>
          <w:lang w:bidi="ar-QA"/>
        </w:rPr>
        <w:t xml:space="preserve">Issued at the Amiri Diwan </w:t>
      </w:r>
      <w:r w:rsidR="00C701F2" w:rsidRPr="00AE5556">
        <w:rPr>
          <w:rFonts w:asciiTheme="majorBidi" w:hAnsiTheme="majorBidi" w:cstheme="majorBidi"/>
          <w:sz w:val="32"/>
          <w:szCs w:val="32"/>
          <w:lang w:bidi="ar-QA"/>
        </w:rPr>
        <w:t>on:</w:t>
      </w:r>
      <w:r w:rsidRPr="00AE5556">
        <w:rPr>
          <w:rFonts w:asciiTheme="majorBidi" w:hAnsiTheme="majorBidi" w:cstheme="majorBidi"/>
          <w:sz w:val="32"/>
          <w:szCs w:val="32"/>
          <w:lang w:bidi="ar-QA"/>
        </w:rPr>
        <w:t xml:space="preserve"> 16/</w:t>
      </w:r>
      <w:r w:rsidR="00C701F2" w:rsidRPr="00AE5556">
        <w:rPr>
          <w:rFonts w:asciiTheme="majorBidi" w:hAnsiTheme="majorBidi" w:cstheme="majorBidi"/>
          <w:sz w:val="32"/>
          <w:szCs w:val="32"/>
          <w:lang w:bidi="ar-QA"/>
        </w:rPr>
        <w:t>02</w:t>
      </w:r>
      <w:r w:rsidRPr="00AE5556">
        <w:rPr>
          <w:rFonts w:asciiTheme="majorBidi" w:hAnsiTheme="majorBidi" w:cstheme="majorBidi"/>
          <w:sz w:val="32"/>
          <w:szCs w:val="32"/>
          <w:lang w:bidi="ar-QA"/>
        </w:rPr>
        <w:t xml:space="preserve">/1432 </w:t>
      </w:r>
      <w:r w:rsidR="00C701F2" w:rsidRPr="00AE5556">
        <w:rPr>
          <w:rFonts w:asciiTheme="majorBidi" w:hAnsiTheme="majorBidi" w:cstheme="majorBidi"/>
          <w:sz w:val="32"/>
          <w:szCs w:val="32"/>
          <w:lang w:bidi="ar-QA"/>
        </w:rPr>
        <w:t>(</w:t>
      </w:r>
      <w:r w:rsidRPr="00AE5556">
        <w:rPr>
          <w:rFonts w:asciiTheme="majorBidi" w:hAnsiTheme="majorBidi" w:cstheme="majorBidi"/>
          <w:sz w:val="32"/>
          <w:szCs w:val="32"/>
          <w:lang w:bidi="ar-QA"/>
        </w:rPr>
        <w:t>AH</w:t>
      </w:r>
      <w:r w:rsidR="00C701F2" w:rsidRPr="00AE5556">
        <w:rPr>
          <w:rFonts w:asciiTheme="majorBidi" w:hAnsiTheme="majorBidi" w:cstheme="majorBidi"/>
          <w:sz w:val="32"/>
          <w:szCs w:val="32"/>
          <w:lang w:bidi="ar-QA"/>
        </w:rPr>
        <w:t>)</w:t>
      </w:r>
    </w:p>
    <w:p w14:paraId="77A416AF" w14:textId="1302D65A" w:rsidR="00127AEB" w:rsidRPr="00AE5556" w:rsidRDefault="00127AEB" w:rsidP="00AE5556">
      <w:pPr>
        <w:spacing w:line="240" w:lineRule="auto"/>
        <w:rPr>
          <w:rFonts w:asciiTheme="majorBidi" w:hAnsiTheme="majorBidi" w:cstheme="majorBidi"/>
          <w:sz w:val="32"/>
          <w:szCs w:val="32"/>
          <w:rtl/>
          <w:lang w:bidi="ar-QA"/>
        </w:rPr>
      </w:pPr>
      <w:r w:rsidRPr="00AE5556">
        <w:rPr>
          <w:rFonts w:asciiTheme="majorBidi" w:hAnsiTheme="majorBidi" w:cstheme="majorBidi"/>
          <w:sz w:val="32"/>
          <w:szCs w:val="32"/>
          <w:lang w:bidi="ar-QA"/>
        </w:rPr>
        <w:t xml:space="preserve">Corresponding to </w:t>
      </w:r>
      <w:r w:rsidR="00C701F2" w:rsidRPr="00AE5556">
        <w:rPr>
          <w:rFonts w:asciiTheme="majorBidi" w:hAnsiTheme="majorBidi" w:cstheme="majorBidi"/>
          <w:sz w:val="32"/>
          <w:szCs w:val="32"/>
          <w:lang w:bidi="ar-QA"/>
        </w:rPr>
        <w:t xml:space="preserve">                </w:t>
      </w:r>
      <w:proofErr w:type="gramStart"/>
      <w:r w:rsidR="00C701F2" w:rsidRPr="00AE5556">
        <w:rPr>
          <w:rFonts w:asciiTheme="majorBidi" w:hAnsiTheme="majorBidi" w:cstheme="majorBidi"/>
          <w:sz w:val="32"/>
          <w:szCs w:val="32"/>
          <w:lang w:bidi="ar-QA"/>
        </w:rPr>
        <w:t xml:space="preserve">  :</w:t>
      </w:r>
      <w:proofErr w:type="gramEnd"/>
      <w:r w:rsidR="00C701F2" w:rsidRPr="00AE5556">
        <w:rPr>
          <w:rFonts w:asciiTheme="majorBidi" w:hAnsiTheme="majorBidi" w:cstheme="majorBidi"/>
          <w:sz w:val="32"/>
          <w:szCs w:val="32"/>
          <w:lang w:bidi="ar-QA"/>
        </w:rPr>
        <w:t xml:space="preserve"> </w:t>
      </w:r>
      <w:r w:rsidRPr="00AE5556">
        <w:rPr>
          <w:rFonts w:asciiTheme="majorBidi" w:hAnsiTheme="majorBidi" w:cstheme="majorBidi"/>
          <w:sz w:val="32"/>
          <w:szCs w:val="32"/>
          <w:lang w:bidi="ar-QA"/>
        </w:rPr>
        <w:t>20/</w:t>
      </w:r>
      <w:r w:rsidR="00C701F2" w:rsidRPr="00AE5556">
        <w:rPr>
          <w:rFonts w:asciiTheme="majorBidi" w:hAnsiTheme="majorBidi" w:cstheme="majorBidi"/>
          <w:sz w:val="32"/>
          <w:szCs w:val="32"/>
          <w:lang w:bidi="ar-QA"/>
        </w:rPr>
        <w:t>0</w:t>
      </w:r>
      <w:r w:rsidRPr="00AE5556">
        <w:rPr>
          <w:rFonts w:asciiTheme="majorBidi" w:hAnsiTheme="majorBidi" w:cstheme="majorBidi"/>
          <w:sz w:val="32"/>
          <w:szCs w:val="32"/>
          <w:lang w:bidi="ar-QA"/>
        </w:rPr>
        <w:t xml:space="preserve">1/2011 </w:t>
      </w:r>
      <w:r w:rsidR="00C701F2" w:rsidRPr="00AE5556">
        <w:rPr>
          <w:rFonts w:asciiTheme="majorBidi" w:hAnsiTheme="majorBidi" w:cstheme="majorBidi"/>
          <w:sz w:val="32"/>
          <w:szCs w:val="32"/>
          <w:lang w:bidi="ar-QA"/>
        </w:rPr>
        <w:t>(</w:t>
      </w:r>
      <w:r w:rsidRPr="00AE5556">
        <w:rPr>
          <w:rFonts w:asciiTheme="majorBidi" w:hAnsiTheme="majorBidi" w:cstheme="majorBidi"/>
          <w:sz w:val="32"/>
          <w:szCs w:val="32"/>
          <w:lang w:bidi="ar-QA"/>
        </w:rPr>
        <w:t>AD</w:t>
      </w:r>
      <w:r w:rsidR="00C701F2" w:rsidRPr="00AE5556">
        <w:rPr>
          <w:rFonts w:asciiTheme="majorBidi" w:hAnsiTheme="majorBidi" w:cstheme="majorBidi"/>
          <w:sz w:val="32"/>
          <w:szCs w:val="32"/>
          <w:lang w:bidi="ar-QA"/>
        </w:rPr>
        <w:t>)</w:t>
      </w:r>
    </w:p>
    <w:p w14:paraId="0AD6FEB0" w14:textId="77777777" w:rsidR="00127AEB" w:rsidRPr="00753CFD" w:rsidRDefault="00127AEB" w:rsidP="00AE5556">
      <w:pPr>
        <w:spacing w:line="480" w:lineRule="auto"/>
        <w:rPr>
          <w:rFonts w:asciiTheme="majorBidi" w:hAnsiTheme="majorBidi" w:cstheme="majorBidi"/>
          <w:sz w:val="32"/>
          <w:szCs w:val="32"/>
          <w:rtl/>
          <w:lang w:bidi="ar-QA"/>
        </w:rPr>
      </w:pPr>
    </w:p>
    <w:sectPr w:rsidR="00127AEB" w:rsidRPr="00753CFD">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FC2023" w14:textId="77777777" w:rsidR="00DB1AF5" w:rsidRDefault="00DB1AF5" w:rsidP="00FA501C">
      <w:pPr>
        <w:spacing w:after="0" w:line="240" w:lineRule="auto"/>
      </w:pPr>
      <w:r>
        <w:separator/>
      </w:r>
    </w:p>
  </w:endnote>
  <w:endnote w:type="continuationSeparator" w:id="0">
    <w:p w14:paraId="3E17539A" w14:textId="77777777" w:rsidR="00DB1AF5" w:rsidRDefault="00DB1AF5" w:rsidP="00FA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8142249"/>
      <w:docPartObj>
        <w:docPartGallery w:val="Page Numbers (Bottom of Page)"/>
        <w:docPartUnique/>
      </w:docPartObj>
    </w:sdtPr>
    <w:sdtEndPr>
      <w:rPr>
        <w:rFonts w:asciiTheme="majorBidi" w:hAnsiTheme="majorBidi" w:cstheme="majorBidi"/>
        <w:noProof/>
        <w:sz w:val="20"/>
        <w:szCs w:val="20"/>
      </w:rPr>
    </w:sdtEndPr>
    <w:sdtContent>
      <w:p w14:paraId="1B4042B3" w14:textId="34F3069C" w:rsidR="00D71066" w:rsidRDefault="00D71066">
        <w:pPr>
          <w:pStyle w:val="Footer"/>
          <w:jc w:val="center"/>
          <w:rPr>
            <w:noProof/>
          </w:rPr>
        </w:pPr>
        <w:r>
          <w:rPr>
            <w:rFonts w:hint="cs"/>
            <w:noProof/>
          </w:rPr>
          <w:drawing>
            <wp:anchor distT="0" distB="0" distL="114300" distR="114300" simplePos="0" relativeHeight="251661312" behindDoc="1" locked="0" layoutInCell="1" allowOverlap="1" wp14:anchorId="484314C0" wp14:editId="4C72D8D7">
              <wp:simplePos x="0" y="0"/>
              <wp:positionH relativeFrom="margin">
                <wp:align>center</wp:align>
              </wp:positionH>
              <wp:positionV relativeFrom="paragraph">
                <wp:posOffset>182880</wp:posOffset>
              </wp:positionV>
              <wp:extent cx="7346950" cy="781050"/>
              <wp:effectExtent l="0" t="0" r="6350" b="0"/>
              <wp:wrapNone/>
              <wp:docPr id="54" name="صورة 4" descr="C:\Users\kh.alibrahem\Desktop\صورة نموذج ادارة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brahem\Desktop\صورة نموذج ادارة 1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947" t="90092" r="1716" b="1203"/>
                      <a:stretch/>
                    </pic:blipFill>
                    <pic:spPr bwMode="auto">
                      <a:xfrm>
                        <a:off x="0" y="0"/>
                        <a:ext cx="7346950" cy="781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01C">
          <w:fldChar w:fldCharType="begin"/>
        </w:r>
        <w:r w:rsidR="00FA501C">
          <w:instrText xml:space="preserve"> PAGE   \* MERGEFORMAT </w:instrText>
        </w:r>
        <w:r w:rsidR="00FA501C">
          <w:fldChar w:fldCharType="separate"/>
        </w:r>
        <w:r w:rsidR="00FA501C">
          <w:rPr>
            <w:noProof/>
          </w:rPr>
          <w:t>2</w:t>
        </w:r>
        <w:r w:rsidR="00FA501C">
          <w:rPr>
            <w:noProof/>
          </w:rPr>
          <w:fldChar w:fldCharType="end"/>
        </w:r>
      </w:p>
      <w:p w14:paraId="222D8D05" w14:textId="296C25CE" w:rsidR="00FA501C" w:rsidRDefault="00DB1AF5">
        <w:pPr>
          <w:pStyle w:val="Footer"/>
          <w:jc w:val="center"/>
        </w:pPr>
      </w:p>
    </w:sdtContent>
  </w:sdt>
  <w:p w14:paraId="2F0A1AD7" w14:textId="77777777" w:rsidR="00FA501C" w:rsidRDefault="00FA5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0D666C" w14:textId="77777777" w:rsidR="00DB1AF5" w:rsidRDefault="00DB1AF5" w:rsidP="00FA501C">
      <w:pPr>
        <w:spacing w:after="0" w:line="240" w:lineRule="auto"/>
      </w:pPr>
      <w:r>
        <w:separator/>
      </w:r>
    </w:p>
  </w:footnote>
  <w:footnote w:type="continuationSeparator" w:id="0">
    <w:p w14:paraId="0A0C8B53" w14:textId="77777777" w:rsidR="00DB1AF5" w:rsidRDefault="00DB1AF5" w:rsidP="00FA5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5B5FC" w14:textId="7D57990D" w:rsidR="00D71066" w:rsidRDefault="00D71066">
    <w:pPr>
      <w:pStyle w:val="Header"/>
    </w:pPr>
    <w:r>
      <w:rPr>
        <w:rFonts w:hint="cs"/>
        <w:noProof/>
      </w:rPr>
      <w:drawing>
        <wp:anchor distT="0" distB="0" distL="114300" distR="114300" simplePos="0" relativeHeight="251659264" behindDoc="1" locked="0" layoutInCell="1" allowOverlap="1" wp14:anchorId="24977FE9" wp14:editId="0AD46D08">
          <wp:simplePos x="0" y="0"/>
          <wp:positionH relativeFrom="margin">
            <wp:align>center</wp:align>
          </wp:positionH>
          <wp:positionV relativeFrom="topMargin">
            <wp:posOffset>209550</wp:posOffset>
          </wp:positionV>
          <wp:extent cx="7315200" cy="1111250"/>
          <wp:effectExtent l="0" t="0" r="0" b="0"/>
          <wp:wrapSquare wrapText="bothSides"/>
          <wp:docPr id="4" name="صورة 4" descr="C:\Users\kh.alibrahem\Desktop\صورة نموذج ادارة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brahem\Desktop\صورة نموذج ادارة 1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148" b="87606"/>
                  <a:stretch/>
                </pic:blipFill>
                <pic:spPr bwMode="auto">
                  <a:xfrm>
                    <a:off x="0" y="0"/>
                    <a:ext cx="7315200" cy="1111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D87098"/>
    <w:multiLevelType w:val="hybridMultilevel"/>
    <w:tmpl w:val="C9C88038"/>
    <w:lvl w:ilvl="0" w:tplc="0BB473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6326C"/>
    <w:multiLevelType w:val="hybridMultilevel"/>
    <w:tmpl w:val="28A6E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A52DE"/>
    <w:multiLevelType w:val="hybridMultilevel"/>
    <w:tmpl w:val="44840E86"/>
    <w:lvl w:ilvl="0" w:tplc="C994EE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8C2580"/>
    <w:multiLevelType w:val="hybridMultilevel"/>
    <w:tmpl w:val="24F2D798"/>
    <w:lvl w:ilvl="0" w:tplc="0BB4730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9064A6"/>
    <w:multiLevelType w:val="hybridMultilevel"/>
    <w:tmpl w:val="093A6044"/>
    <w:lvl w:ilvl="0" w:tplc="D14E50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210F11"/>
    <w:multiLevelType w:val="hybridMultilevel"/>
    <w:tmpl w:val="6CE895AC"/>
    <w:lvl w:ilvl="0" w:tplc="0BB4730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E1129C"/>
    <w:multiLevelType w:val="hybridMultilevel"/>
    <w:tmpl w:val="3E42FBC2"/>
    <w:lvl w:ilvl="0" w:tplc="02A4AB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341"/>
    <w:rsid w:val="00002341"/>
    <w:rsid w:val="00030647"/>
    <w:rsid w:val="00031BCA"/>
    <w:rsid w:val="00042FDE"/>
    <w:rsid w:val="00075DB2"/>
    <w:rsid w:val="00076219"/>
    <w:rsid w:val="00077DFF"/>
    <w:rsid w:val="00085CB1"/>
    <w:rsid w:val="00091BB1"/>
    <w:rsid w:val="000A5E7A"/>
    <w:rsid w:val="000D5BD6"/>
    <w:rsid w:val="000E46A9"/>
    <w:rsid w:val="000F6DE3"/>
    <w:rsid w:val="00123D90"/>
    <w:rsid w:val="00127AEB"/>
    <w:rsid w:val="00142BCB"/>
    <w:rsid w:val="00144B93"/>
    <w:rsid w:val="00197656"/>
    <w:rsid w:val="001A4FEC"/>
    <w:rsid w:val="001B538E"/>
    <w:rsid w:val="001C2473"/>
    <w:rsid w:val="001D49B3"/>
    <w:rsid w:val="001E17D0"/>
    <w:rsid w:val="002168B5"/>
    <w:rsid w:val="00223FFE"/>
    <w:rsid w:val="00251308"/>
    <w:rsid w:val="002A6925"/>
    <w:rsid w:val="0030315D"/>
    <w:rsid w:val="00384357"/>
    <w:rsid w:val="003B68D9"/>
    <w:rsid w:val="003D55D1"/>
    <w:rsid w:val="003F2284"/>
    <w:rsid w:val="003F6566"/>
    <w:rsid w:val="00423385"/>
    <w:rsid w:val="0044663B"/>
    <w:rsid w:val="00447063"/>
    <w:rsid w:val="00450E5E"/>
    <w:rsid w:val="00455551"/>
    <w:rsid w:val="004563C5"/>
    <w:rsid w:val="004958D1"/>
    <w:rsid w:val="0049718D"/>
    <w:rsid w:val="004A46FC"/>
    <w:rsid w:val="004A5D6D"/>
    <w:rsid w:val="004A69E5"/>
    <w:rsid w:val="004B6B24"/>
    <w:rsid w:val="004D0039"/>
    <w:rsid w:val="00511B40"/>
    <w:rsid w:val="005C0FBB"/>
    <w:rsid w:val="005E2CAB"/>
    <w:rsid w:val="005F6AA4"/>
    <w:rsid w:val="00633774"/>
    <w:rsid w:val="00650006"/>
    <w:rsid w:val="00650815"/>
    <w:rsid w:val="0068366F"/>
    <w:rsid w:val="006A5961"/>
    <w:rsid w:val="006A6E39"/>
    <w:rsid w:val="006E3ABD"/>
    <w:rsid w:val="006F5776"/>
    <w:rsid w:val="00743458"/>
    <w:rsid w:val="00753CFD"/>
    <w:rsid w:val="00765211"/>
    <w:rsid w:val="007655A8"/>
    <w:rsid w:val="007D5448"/>
    <w:rsid w:val="007D7776"/>
    <w:rsid w:val="007F338E"/>
    <w:rsid w:val="00803551"/>
    <w:rsid w:val="00824D13"/>
    <w:rsid w:val="008435C3"/>
    <w:rsid w:val="00853D40"/>
    <w:rsid w:val="00863B19"/>
    <w:rsid w:val="00871605"/>
    <w:rsid w:val="008A7830"/>
    <w:rsid w:val="008D2326"/>
    <w:rsid w:val="008E526F"/>
    <w:rsid w:val="008E5E6A"/>
    <w:rsid w:val="008F3BFC"/>
    <w:rsid w:val="00903E76"/>
    <w:rsid w:val="00906FEB"/>
    <w:rsid w:val="009144CE"/>
    <w:rsid w:val="009168CB"/>
    <w:rsid w:val="00924518"/>
    <w:rsid w:val="009334DE"/>
    <w:rsid w:val="00936670"/>
    <w:rsid w:val="00936FA9"/>
    <w:rsid w:val="009372B7"/>
    <w:rsid w:val="00944535"/>
    <w:rsid w:val="0095243E"/>
    <w:rsid w:val="0096460E"/>
    <w:rsid w:val="00965C71"/>
    <w:rsid w:val="00970CB7"/>
    <w:rsid w:val="009741CB"/>
    <w:rsid w:val="00995D33"/>
    <w:rsid w:val="009B1B3B"/>
    <w:rsid w:val="009B4E1D"/>
    <w:rsid w:val="009C015C"/>
    <w:rsid w:val="009C5E56"/>
    <w:rsid w:val="00A00CD0"/>
    <w:rsid w:val="00A021CA"/>
    <w:rsid w:val="00A32164"/>
    <w:rsid w:val="00A425B2"/>
    <w:rsid w:val="00A61FCB"/>
    <w:rsid w:val="00A665D5"/>
    <w:rsid w:val="00A7594A"/>
    <w:rsid w:val="00A83D9D"/>
    <w:rsid w:val="00AC582A"/>
    <w:rsid w:val="00AD630C"/>
    <w:rsid w:val="00AE5556"/>
    <w:rsid w:val="00AF7B96"/>
    <w:rsid w:val="00B005A8"/>
    <w:rsid w:val="00B0288B"/>
    <w:rsid w:val="00B31A9E"/>
    <w:rsid w:val="00B72FC1"/>
    <w:rsid w:val="00B83E22"/>
    <w:rsid w:val="00B84031"/>
    <w:rsid w:val="00B8493B"/>
    <w:rsid w:val="00BA17D8"/>
    <w:rsid w:val="00BB0CBB"/>
    <w:rsid w:val="00BE197A"/>
    <w:rsid w:val="00C05062"/>
    <w:rsid w:val="00C46946"/>
    <w:rsid w:val="00C66C54"/>
    <w:rsid w:val="00C701F2"/>
    <w:rsid w:val="00C8545B"/>
    <w:rsid w:val="00C85C2E"/>
    <w:rsid w:val="00CA2861"/>
    <w:rsid w:val="00D45D8B"/>
    <w:rsid w:val="00D71066"/>
    <w:rsid w:val="00D95495"/>
    <w:rsid w:val="00DA266E"/>
    <w:rsid w:val="00DB1AF5"/>
    <w:rsid w:val="00DD7796"/>
    <w:rsid w:val="00DF04B3"/>
    <w:rsid w:val="00DF4C48"/>
    <w:rsid w:val="00E102A0"/>
    <w:rsid w:val="00E63C16"/>
    <w:rsid w:val="00E74961"/>
    <w:rsid w:val="00E92AE6"/>
    <w:rsid w:val="00EA5586"/>
    <w:rsid w:val="00F058F8"/>
    <w:rsid w:val="00F3033E"/>
    <w:rsid w:val="00F31D12"/>
    <w:rsid w:val="00F43661"/>
    <w:rsid w:val="00F44135"/>
    <w:rsid w:val="00F514F5"/>
    <w:rsid w:val="00F613C3"/>
    <w:rsid w:val="00F87FD9"/>
    <w:rsid w:val="00FA501C"/>
    <w:rsid w:val="00FB1DDC"/>
    <w:rsid w:val="00FD267F"/>
    <w:rsid w:val="00FE1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BCA14"/>
  <w15:chartTrackingRefBased/>
  <w15:docId w15:val="{9C591BED-6E10-4183-8613-5736C7DBC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1CA"/>
    <w:pPr>
      <w:ind w:left="720"/>
      <w:contextualSpacing/>
    </w:pPr>
  </w:style>
  <w:style w:type="paragraph" w:styleId="Header">
    <w:name w:val="header"/>
    <w:basedOn w:val="Normal"/>
    <w:link w:val="HeaderChar"/>
    <w:uiPriority w:val="99"/>
    <w:unhideWhenUsed/>
    <w:rsid w:val="00FA501C"/>
    <w:pPr>
      <w:tabs>
        <w:tab w:val="center" w:pos="4320"/>
        <w:tab w:val="right" w:pos="8640"/>
      </w:tabs>
      <w:spacing w:after="0" w:line="240" w:lineRule="auto"/>
    </w:pPr>
  </w:style>
  <w:style w:type="character" w:customStyle="1" w:styleId="HeaderChar">
    <w:name w:val="Header Char"/>
    <w:basedOn w:val="DefaultParagraphFont"/>
    <w:link w:val="Header"/>
    <w:uiPriority w:val="99"/>
    <w:rsid w:val="00FA501C"/>
  </w:style>
  <w:style w:type="paragraph" w:styleId="Footer">
    <w:name w:val="footer"/>
    <w:basedOn w:val="Normal"/>
    <w:link w:val="FooterChar"/>
    <w:uiPriority w:val="99"/>
    <w:unhideWhenUsed/>
    <w:rsid w:val="00FA501C"/>
    <w:pPr>
      <w:tabs>
        <w:tab w:val="center" w:pos="4320"/>
        <w:tab w:val="right" w:pos="8640"/>
      </w:tabs>
      <w:spacing w:after="0" w:line="240" w:lineRule="auto"/>
    </w:pPr>
  </w:style>
  <w:style w:type="character" w:customStyle="1" w:styleId="FooterChar">
    <w:name w:val="Footer Char"/>
    <w:basedOn w:val="DefaultParagraphFont"/>
    <w:link w:val="Footer"/>
    <w:uiPriority w:val="99"/>
    <w:rsid w:val="00FA5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 Hassan S H Almohannadi</dc:creator>
  <cp:keywords/>
  <dc:description/>
  <cp:lastModifiedBy>Hedi Guedhami</cp:lastModifiedBy>
  <cp:revision>5</cp:revision>
  <cp:lastPrinted>2021-03-17T06:55:00Z</cp:lastPrinted>
  <dcterms:created xsi:type="dcterms:W3CDTF">2021-03-17T06:55:00Z</dcterms:created>
  <dcterms:modified xsi:type="dcterms:W3CDTF">2021-03-17T07:03:00Z</dcterms:modified>
</cp:coreProperties>
</file>