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360" w:firstLineChars="112"/>
        <w:rPr>
          <w:rFonts w:hint="eastAsia"/>
          <w:b/>
          <w:bCs/>
          <w:sz w:val="32"/>
        </w:rPr>
      </w:pPr>
    </w:p>
    <w:p>
      <w:pPr>
        <w:spacing w:line="480" w:lineRule="auto"/>
        <w:ind w:firstLine="360" w:firstLineChars="112"/>
        <w:rPr>
          <w:rFonts w:hint="eastAsia"/>
          <w:b/>
          <w:bCs/>
          <w:sz w:val="32"/>
        </w:rPr>
      </w:pPr>
    </w:p>
    <w:p>
      <w:pPr>
        <w:spacing w:line="480" w:lineRule="auto"/>
        <w:ind w:firstLine="360" w:firstLineChars="112"/>
        <w:rPr>
          <w:rFonts w:hint="eastAsia"/>
          <w:b/>
          <w:bCs/>
          <w:sz w:val="32"/>
        </w:rPr>
      </w:pPr>
    </w:p>
    <w:p>
      <w:pPr>
        <w:spacing w:line="480" w:lineRule="auto"/>
        <w:ind w:firstLine="360" w:firstLineChars="112"/>
        <w:rPr>
          <w:rFonts w:hint="eastAsia"/>
          <w:b/>
          <w:bCs/>
          <w:sz w:val="32"/>
        </w:rPr>
      </w:pPr>
    </w:p>
    <w:p>
      <w:pPr>
        <w:spacing w:line="480" w:lineRule="auto"/>
        <w:ind w:firstLine="360" w:firstLineChars="112"/>
        <w:rPr>
          <w:rFonts w:hint="eastAsia"/>
          <w:b/>
          <w:bCs/>
          <w:sz w:val="32"/>
        </w:rPr>
      </w:pPr>
    </w:p>
    <w:p>
      <w:pPr>
        <w:spacing w:line="480" w:lineRule="auto"/>
        <w:ind w:firstLine="360" w:firstLineChars="112"/>
        <w:rPr>
          <w:rFonts w:hint="eastAsia"/>
          <w:b/>
          <w:bCs/>
          <w:sz w:val="32"/>
        </w:rPr>
      </w:pPr>
    </w:p>
    <w:p>
      <w:pPr>
        <w:spacing w:line="840" w:lineRule="exact"/>
        <w:jc w:val="left"/>
        <w:rPr>
          <w:rFonts w:hint="eastAsia"/>
          <w:sz w:val="28"/>
        </w:rPr>
      </w:pPr>
      <w:r>
        <w:rPr>
          <w:rFonts w:hint="eastAsia" w:ascii="宋体" w:hAnsi="宋体"/>
          <w:b/>
          <w:bCs/>
          <w:sz w:val="32"/>
        </w:rPr>
        <w:t xml:space="preserve">   </w:t>
      </w:r>
      <w:r>
        <w:rPr>
          <w:rFonts w:hint="eastAsia" w:ascii="宋体" w:hAnsi="宋体"/>
          <w:b/>
          <w:bCs/>
          <w:sz w:val="32"/>
          <w:u w:val="single"/>
        </w:rPr>
        <w:t xml:space="preserve">        </w:t>
      </w:r>
      <w:r>
        <w:rPr>
          <w:rFonts w:hint="eastAsia" w:ascii="宋体" w:hAnsi="宋体"/>
          <w:b/>
          <w:bCs/>
          <w:sz w:val="32"/>
          <w:u w:val="single"/>
          <w:lang w:val="en-US" w:eastAsia="zh-CN"/>
        </w:rPr>
        <w:t xml:space="preserve">    编译原理课程实践-语法分析器</w:t>
      </w:r>
      <w:r>
        <w:rPr>
          <w:rFonts w:hint="eastAsia" w:ascii="宋体" w:hAnsi="宋体"/>
          <w:b/>
          <w:bCs/>
          <w:sz w:val="32"/>
          <w:u w:val="single"/>
        </w:rPr>
        <w:t xml:space="preserve">                                            </w:t>
      </w:r>
      <w:r>
        <w:rPr>
          <w:rFonts w:hint="eastAsia" w:ascii="宋体" w:hAnsi="宋体"/>
          <w:b/>
          <w:bCs/>
          <w:sz w:val="32"/>
        </w:rPr>
        <w:t xml:space="preserve"> </w:t>
      </w:r>
    </w:p>
    <w:p>
      <w:pPr>
        <w:rPr>
          <w:rFonts w:hint="eastAsia"/>
          <w:sz w:val="28"/>
        </w:rPr>
      </w:pPr>
    </w:p>
    <w:p>
      <w:pPr>
        <w:rPr>
          <w:rFonts w:hint="eastAsia"/>
          <w:sz w:val="28"/>
        </w:rPr>
      </w:pPr>
    </w:p>
    <w:p>
      <w:pPr>
        <w:spacing w:line="700" w:lineRule="exact"/>
        <w:ind w:firstLine="2522" w:firstLineChars="785"/>
        <w:rPr>
          <w:rFonts w:hint="eastAsia"/>
          <w:b/>
          <w:bCs/>
          <w:sz w:val="32"/>
        </w:rPr>
      </w:pPr>
    </w:p>
    <w:p>
      <w:pPr>
        <w:spacing w:line="700" w:lineRule="exact"/>
        <w:ind w:firstLine="2522" w:firstLineChars="785"/>
        <w:rPr>
          <w:rFonts w:hint="eastAsia"/>
          <w:b/>
          <w:bCs/>
          <w:sz w:val="32"/>
          <w:u w:val="single"/>
        </w:rPr>
      </w:pPr>
      <w:r>
        <w:rPr>
          <w:rFonts w:hint="eastAsia"/>
          <w:b/>
          <w:bCs/>
          <w:sz w:val="32"/>
        </w:rPr>
        <w:t>学    院：</w:t>
      </w:r>
      <w:r>
        <w:rPr>
          <w:rFonts w:hint="eastAsia"/>
          <w:sz w:val="32"/>
          <w:u w:val="single"/>
        </w:rPr>
        <w:t xml:space="preserve">        </w:t>
      </w:r>
    </w:p>
    <w:p>
      <w:pPr>
        <w:spacing w:line="700" w:lineRule="exact"/>
        <w:ind w:firstLine="2522" w:firstLineChars="785"/>
        <w:rPr>
          <w:rFonts w:hint="eastAsia"/>
          <w:b/>
          <w:bCs/>
          <w:sz w:val="32"/>
        </w:rPr>
      </w:pPr>
      <w:r>
        <w:rPr>
          <w:rFonts w:hint="eastAsia"/>
          <w:b/>
          <w:bCs/>
          <w:sz w:val="32"/>
        </w:rPr>
        <w:t>专    业：</w:t>
      </w:r>
      <w:r>
        <w:rPr>
          <w:rFonts w:hint="eastAsia"/>
          <w:sz w:val="32"/>
          <w:u w:val="single"/>
        </w:rPr>
        <w:t xml:space="preserve">      </w:t>
      </w:r>
    </w:p>
    <w:p>
      <w:pPr>
        <w:spacing w:line="700" w:lineRule="exact"/>
        <w:ind w:firstLine="2522" w:firstLineChars="785"/>
        <w:rPr>
          <w:rFonts w:hint="eastAsia"/>
          <w:b/>
          <w:bCs/>
          <w:sz w:val="32"/>
        </w:rPr>
      </w:pPr>
      <w:r>
        <w:rPr>
          <w:rFonts w:hint="eastAsia"/>
          <w:b/>
          <w:bCs/>
          <w:sz w:val="32"/>
        </w:rPr>
        <w:t>班    级：</w:t>
      </w:r>
      <w:r>
        <w:rPr>
          <w:rFonts w:hint="eastAsia"/>
          <w:sz w:val="32"/>
          <w:u w:val="single"/>
        </w:rPr>
        <w:t xml:space="preserve">         </w:t>
      </w:r>
    </w:p>
    <w:p>
      <w:pPr>
        <w:spacing w:line="700" w:lineRule="exact"/>
        <w:ind w:firstLine="2522" w:firstLineChars="785"/>
        <w:rPr>
          <w:rFonts w:hint="eastAsia"/>
          <w:sz w:val="32"/>
          <w:u w:val="single"/>
        </w:rPr>
      </w:pPr>
      <w:r>
        <w:rPr>
          <w:rFonts w:hint="eastAsia"/>
          <w:b/>
          <w:bCs/>
          <w:sz w:val="32"/>
        </w:rPr>
        <w:t>姓    名：</w:t>
      </w:r>
      <w:r>
        <w:rPr>
          <w:rFonts w:hint="eastAsia"/>
          <w:sz w:val="32"/>
          <w:u w:val="single"/>
        </w:rPr>
        <w:t xml:space="preserve">           </w:t>
      </w:r>
    </w:p>
    <w:p>
      <w:pPr>
        <w:spacing w:line="700" w:lineRule="exact"/>
        <w:ind w:firstLine="2522" w:firstLineChars="785"/>
        <w:rPr>
          <w:rFonts w:hint="eastAsia"/>
          <w:sz w:val="32"/>
          <w:u w:val="single"/>
        </w:rPr>
      </w:pPr>
      <w:r>
        <w:rPr>
          <w:rFonts w:hint="eastAsia"/>
          <w:b/>
          <w:bCs/>
          <w:sz w:val="32"/>
          <w:lang w:val="en-US" w:eastAsia="zh-CN"/>
        </w:rPr>
        <w:t>学</w:t>
      </w:r>
      <w:r>
        <w:rPr>
          <w:rFonts w:hint="eastAsia"/>
          <w:b/>
          <w:bCs/>
          <w:sz w:val="32"/>
        </w:rPr>
        <w:t xml:space="preserve">    </w:t>
      </w:r>
      <w:r>
        <w:rPr>
          <w:rFonts w:hint="eastAsia"/>
          <w:b/>
          <w:bCs/>
          <w:sz w:val="32"/>
          <w:lang w:val="en-US" w:eastAsia="zh-CN"/>
        </w:rPr>
        <w:t>号</w:t>
      </w:r>
      <w:r>
        <w:rPr>
          <w:rFonts w:hint="eastAsia"/>
          <w:b/>
          <w:bCs/>
          <w:sz w:val="32"/>
        </w:rPr>
        <w:t>：</w:t>
      </w:r>
      <w:r>
        <w:rPr>
          <w:rFonts w:hint="eastAsia"/>
          <w:sz w:val="32"/>
          <w:u w:val="single"/>
        </w:rPr>
        <w:t xml:space="preserve">       </w:t>
      </w:r>
    </w:p>
    <w:p>
      <w:pPr>
        <w:spacing w:line="700" w:lineRule="exact"/>
        <w:ind w:firstLine="2522" w:firstLineChars="785"/>
        <w:rPr>
          <w:rFonts w:hint="eastAsia"/>
          <w:sz w:val="32"/>
          <w:u w:val="single"/>
        </w:rPr>
      </w:pPr>
      <w:r>
        <w:rPr>
          <w:rFonts w:hint="eastAsia"/>
          <w:b/>
          <w:bCs/>
          <w:sz w:val="32"/>
        </w:rPr>
        <w:t>指导教师：</w:t>
      </w:r>
      <w:r>
        <w:rPr>
          <w:rFonts w:hint="eastAsia"/>
          <w:sz w:val="32"/>
          <w:u w:val="single"/>
        </w:rPr>
        <w:t xml:space="preserve">    </w:t>
      </w:r>
      <w:bookmarkStart w:id="0" w:name="_GoBack"/>
      <w:bookmarkEnd w:id="0"/>
      <w:r>
        <w:rPr>
          <w:rFonts w:hint="eastAsia"/>
          <w:sz w:val="32"/>
          <w:u w:val="single"/>
        </w:rPr>
        <w:t xml:space="preserve">        </w:t>
      </w:r>
    </w:p>
    <w:p>
      <w:pPr>
        <w:spacing w:line="700" w:lineRule="exact"/>
        <w:rPr>
          <w:rFonts w:hint="eastAsia" w:eastAsia="华文中宋"/>
          <w:sz w:val="32"/>
        </w:rPr>
      </w:pPr>
    </w:p>
    <w:p/>
    <w:p/>
    <w:p/>
    <w:p/>
    <w:p/>
    <w:p/>
    <w:p/>
    <w:p/>
    <w:p>
      <w:pPr>
        <w:numPr>
          <w:ilvl w:val="0"/>
          <w:numId w:val="1"/>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实验目的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ITMiniCC实验的目的是指导和帮助学生通过实践环节深入理解与编译实现有关的形式语言理论基本概念，掌握编译程序构造的一般原理、基本设计方法和主要实现技术，并通过运用自动机理论解决实际问题，从问题定义、分析、建立数学模型和编码的整个实践活动中逐步提高软件设计开发的能力。</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此次实验是BITMiniCC实验的</w:t>
      </w:r>
      <w:r>
        <w:rPr>
          <w:rFonts w:hint="eastAsia" w:ascii="宋体" w:hAnsi="宋体" w:eastAsia="宋体" w:cs="宋体"/>
          <w:sz w:val="24"/>
          <w:szCs w:val="24"/>
          <w:lang w:val="en-US" w:eastAsia="zh-CN"/>
        </w:rPr>
        <w:t>语法</w:t>
      </w:r>
      <w:r>
        <w:rPr>
          <w:rFonts w:hint="eastAsia" w:ascii="宋体" w:hAnsi="宋体" w:eastAsia="宋体" w:cs="宋体"/>
          <w:sz w:val="24"/>
          <w:szCs w:val="24"/>
        </w:rPr>
        <w:t>分析部分，其目的是利用高级语言设计并实现一个</w:t>
      </w:r>
      <w:r>
        <w:rPr>
          <w:rFonts w:hint="eastAsia" w:ascii="宋体" w:hAnsi="宋体" w:eastAsia="宋体" w:cs="宋体"/>
          <w:sz w:val="24"/>
          <w:szCs w:val="24"/>
          <w:lang w:val="en-US" w:eastAsia="zh-CN"/>
        </w:rPr>
        <w:t>语法</w:t>
      </w:r>
      <w:r>
        <w:rPr>
          <w:rFonts w:hint="eastAsia" w:ascii="宋体" w:hAnsi="宋体" w:eastAsia="宋体" w:cs="宋体"/>
          <w:sz w:val="24"/>
          <w:szCs w:val="24"/>
        </w:rPr>
        <w:t>分析程序，加深对</w:t>
      </w:r>
      <w:r>
        <w:rPr>
          <w:rFonts w:hint="eastAsia" w:ascii="宋体" w:hAnsi="宋体" w:eastAsia="宋体" w:cs="宋体"/>
          <w:sz w:val="24"/>
          <w:szCs w:val="24"/>
          <w:lang w:val="en-US" w:eastAsia="zh-CN"/>
        </w:rPr>
        <w:t>语法</w:t>
      </w:r>
      <w:r>
        <w:rPr>
          <w:rFonts w:hint="eastAsia" w:ascii="宋体" w:hAnsi="宋体" w:eastAsia="宋体" w:cs="宋体"/>
          <w:sz w:val="24"/>
          <w:szCs w:val="24"/>
        </w:rPr>
        <w:t>分析原理的理解。</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实验内容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sz w:val="28"/>
          <w:szCs w:val="28"/>
          <w:lang w:val="en-US" w:eastAsia="zh-CN"/>
        </w:rPr>
        <w:t>语法分析的任务要求：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该实验选择 C 语言的一个子集，基于 BIT‐MiniCC 构建 C 语法子集的语法分析器，该语法分析器能够读入 XML 文件形式的属性字符流，进行语法分析并进行错误处理，如果输入正确时输出 XML 形式的语法树，输入不正确时报告语法错误。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需要说明的是，能够分析的输入程序依赖于选用的语法子集，而输出的语法</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树的结构又与文法的定义密切相关。</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文法要求包括全局变量声明，循环语句、分支语句、函数调用语句以及 switch 语句等。要求至少包括局部变量声明语句、赋值语句、返回语句、一种分支语句（if, if‐else, switch 等）和一种循环语句（for, while,do‐while 等）。</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实现的具体过程和步骤</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3.1实验的理论基础</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采用自上而下的LL（1）分析法。LL（1）分析法的实现是由一个总控程序控制输入字符串在一张LL（1）分析表和一个分析栈上运行而完成语法分析任务的，所以一个LL（1）分析器的逻辑结构如下图所示，由总控程序、LL（1）分析表和分析栈三个部分组成。</w:t>
      </w:r>
    </w:p>
    <w:p>
      <w:pPr>
        <w:numPr>
          <w:ilvl w:val="0"/>
          <w:numId w:val="0"/>
        </w:numPr>
        <w:ind w:leftChars="0" w:firstLine="602"/>
        <w:rPr>
          <w:rFonts w:ascii="楷体" w:hAnsi="楷体" w:eastAsia="楷体"/>
          <w:sz w:val="28"/>
          <w:szCs w:val="28"/>
          <w:lang w:eastAsia="zh-CN"/>
        </w:rPr>
      </w:pPr>
      <w:r>
        <w:rPr>
          <w:rFonts w:ascii="楷体" w:hAnsi="楷体" w:eastAsia="楷体"/>
          <w:sz w:val="28"/>
          <w:szCs w:val="28"/>
          <w:lang w:eastAsia="zh-CN"/>
        </w:rPr>
        <w:drawing>
          <wp:inline distT="0" distB="0" distL="0" distR="0">
            <wp:extent cx="3462020" cy="166941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09409" cy="1692319"/>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30"/>
          <w:szCs w:val="30"/>
          <w:lang w:val="en-US" w:eastAsia="zh-CN"/>
        </w:rPr>
        <w:t>3.2设计C语言的文法子集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2"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sz w:val="24"/>
          <w:szCs w:val="24"/>
          <w:lang w:val="en-US" w:eastAsia="zh-CN"/>
        </w:rPr>
        <w:t>本实验的C语言文法包括变量的声明语句、赋值语句、简单的运算语句、返回语句、分支语句（if-else）、循环语句（for）。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C语言if-else和for循环的文法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if语句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&lt;if_statement&gt;::=&lt;KW_IF&gt;&lt;TK_OPENPA&gt;&lt;expression&gt;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&lt;TK_CLOSEPA&gt;&lt;statement&gt;[&lt;KW_ELSE&gt;&lt;statement&gt;]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for语句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&lt;for_statement&gt;::=&lt;KW_FOR&gt;&lt;TK_OPENPA&gt;&lt;expression_statement&gt;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&lt;expression_statement&gt;&lt;expression&gt;&lt;TK_CLOSEPA&gt;&lt;statement&gt;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根据C语言if-else和for循环的文法和老师给出的文法子集以及网络资料后设计出自己的C语言子集的文法如下：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&lt;程序&gt;-----------&gt;&lt;函数&gt;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&lt;函数&gt;-----------&gt;&lt;函数声明&gt;&lt;函数序列&gt;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&lt;函数序列&gt;-------&gt;&lt;函数&gt;| 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&lt;函数声明&gt;-------&gt;&lt;数据类型&gt;&lt;标识符&gt;左括号&lt;参数&gt;右括号&lt;函数体&gt;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&lt;参数&gt;-----------&gt;&lt;参数声明&gt;&lt;参数声明序列&gt;| 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&lt;声明&gt;-------&gt;&lt;数据类型&gt; &lt;标识符&gt;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&lt;参数序列&gt;---&gt;逗号 &lt;参数声明&gt;&lt;参数序列&gt;| 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&lt;函数体&gt;---------&gt; 左大括号 &lt;陈述序列&gt; 右大括号</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&lt;陈述序列&gt;-------&gt;&lt;陈述语句&gt;&lt;陈述序列&gt;| 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&lt;陈述语句&gt;-------&gt;&lt;表达式语句&gt;|&lt;返回语句&gt;|&lt;for循环语句&gt;|&lt;if语句&gt;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&lt;表达式语句&gt;-----&gt;&lt;表达式&gt;分号</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&lt;表达式&gt;---------&gt;&lt;修饰符&gt;&lt;表达式列表&gt;|&lt;参数声明序列&gt;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&lt;修饰符&gt;---------&gt;左括号&lt;表达式&gt;右括号 | 标识符 | 常量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&lt;表达式列表&gt;-----&gt;等于号&lt;修饰符&gt;&lt;表达式&gt; | 加号 &lt;修饰符&gt;&lt;表达式&gt;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减号 &lt;修饰符&gt;&lt;表达式&gt;| 大于号 &lt;修饰符&gt;&lt;表达式&gt;|小于号 &lt;修饰符&gt;&lt;表达式&gt;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&lt;参数声明&gt;-------&gt;&lt;声明&gt; &lt;参数声明序列&gt;|空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&lt;参数声明序列&gt;---&gt;逗号 标识符 &lt;参数声明序列&gt; | 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&lt;返回语句&gt;-------&gt;返回关键字 &lt;表达式语句&gt;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&lt;for循环语句&gt;---&gt;for 左括号 &lt;表达式语句&gt; &lt;表达式语句&gt; &lt;表达式语句&gt; 右括号 左大括号 &lt;陈述序列&gt; 右大括号</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&lt;if语句&gt;--------&gt;if 左括号 &lt;表达式语句&gt; 右括号 左大括号 &lt;陈述序列&gt;右大括号 &lt;else-if语句&gt;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&lt;else-if语句&gt;---&gt;else &lt;if语句序列&gt; | 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&lt;if语句序列&gt;----&gt;&lt;if语句&gt;| 左大括号 &lt;陈述序列&gt; 右大括号</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&lt;数据类型&gt;------&gt;int|float|bool |double</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3.3根据文法求出LL（1）分析表</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根据上述文法验证文法的正确性后求出每个非终结符相应的FIRST集合或FOLLOW集合，并根据FIRST集合或FOLLOW集合求出LL（1）分析表。LL（1）分析表的部分截图如下图所示，完整的LL（1）分析表保存在提交文件的doc目录下的LL（1）分析表.excel文件中。</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160645" cy="2546985"/>
            <wp:effectExtent l="0" t="0" r="1905" b="571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rcRect r="38434" b="18871"/>
                    <a:stretch>
                      <a:fillRect/>
                    </a:stretch>
                  </pic:blipFill>
                  <pic:spPr>
                    <a:xfrm>
                      <a:off x="0" y="0"/>
                      <a:ext cx="5160645" cy="2546985"/>
                    </a:xfrm>
                    <a:prstGeom prst="rect">
                      <a:avLst/>
                    </a:prstGeom>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表中最左侧的一列为非终结符，表中第一行为终结符，表中的每一项为产生式的右部。</w:t>
      </w: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3.3 输入字符串与LL（1）分析栈</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w:t>
      </w:r>
      <w:r>
        <w:rPr>
          <w:rFonts w:hint="eastAsia" w:ascii="宋体" w:hAnsi="宋体" w:eastAsia="宋体" w:cs="宋体"/>
          <w:sz w:val="24"/>
          <w:szCs w:val="24"/>
          <w:lang w:val="en-US" w:eastAsia="zh-CN"/>
        </w:rPr>
        <w:t>本实验中的输入字符串为从上一级词法分析的生成的XML文件中读取出的属性字流，属性字流包括单词所在行数、单词值、单词类型等信息，由每一个单词构成LL（1）分析的输入字符串。LL（1）分析栈即为从文法开始符号PROGRAM起，根据LL（1）分析表及输入字符串栈顶元素选择适当的产生式，根据产生式进行相应的出栈和入栈操作来进行分析。当LL（1）分析栈栈顶元素与输入字符串栈顶元素都为非终结符且相等时，栈顶元素同时出栈，不相等时则出错。当LL（1）分析栈栈顶元素与输入字符串栈顶元素都为“#”时分析完成，acc。</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3.4java语言的具体实现说明</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实现语言 java   JDK 1.8</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3.4.1用到的外部jar包</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本实验对于xml文件的解析通过外部jar包jdom-2.0.6、org.w3c.dom、org.xml.sax进行解析。</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3.4.2主要的class及数据结构简要说明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Class：</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Word.java 主要用于保存从xml文件中读取的属性字流中单词的各种属性</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AnalyseNode.java 主要用于表示LL（1）分析栈中的元素即保存终结符和非终结符的相关信息。</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State.java 主要定义了22个AnalyseNode类型的非终结符以及终结符并初始化。</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sz w:val="24"/>
          <w:szCs w:val="24"/>
        </w:rPr>
      </w:pPr>
      <w:r>
        <w:rPr>
          <w:rFonts w:hint="eastAsia" w:ascii="宋体" w:hAnsi="宋体" w:eastAsia="宋体" w:cs="宋体"/>
          <w:b w:val="0"/>
          <w:bCs w:val="0"/>
          <w:sz w:val="24"/>
          <w:szCs w:val="24"/>
          <w:lang w:val="en-US" w:eastAsia="zh-CN"/>
        </w:rPr>
        <w:t xml:space="preserve">Errorinformaintion.java 用于保存在分析过程中的错误信息，错误信息包含错误类型、错误的个数、错误单词、错误所在的行数。 </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Maincontrol.java  此类为LL（1）分析的主控程序，负责更新LL（1）分析栈和输入字符栈的内容，并以LL（1）分析表为基础进行语法分析，若分析成功，输出XML格式的分析树，若出错则给出错误提示。</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rPr>
        <w:t>MiniCCParser</w:t>
      </w:r>
      <w:r>
        <w:rPr>
          <w:rFonts w:hint="eastAsia" w:ascii="宋体" w:hAnsi="宋体" w:eastAsia="宋体" w:cs="宋体"/>
          <w:sz w:val="24"/>
          <w:szCs w:val="24"/>
          <w:lang w:val="en-US" w:eastAsia="zh-CN"/>
        </w:rPr>
        <w:t>.java(</w:t>
      </w:r>
      <w:r>
        <w:rPr>
          <w:rFonts w:hint="eastAsia" w:ascii="宋体" w:hAnsi="宋体" w:eastAsia="宋体" w:cs="宋体"/>
          <w:sz w:val="24"/>
          <w:szCs w:val="24"/>
        </w:rPr>
        <w:t>implements IMiniCCParser</w:t>
      </w:r>
      <w:r>
        <w:rPr>
          <w:rFonts w:hint="eastAsia" w:ascii="宋体" w:hAnsi="宋体" w:eastAsia="宋体" w:cs="宋体"/>
          <w:sz w:val="24"/>
          <w:szCs w:val="24"/>
          <w:lang w:val="en-US" w:eastAsia="zh-CN"/>
        </w:rPr>
        <w:t>) 此类重写了run方法，并调用</w:t>
      </w:r>
      <w:r>
        <w:rPr>
          <w:rFonts w:hint="eastAsia" w:ascii="宋体" w:hAnsi="宋体" w:eastAsia="宋体" w:cs="宋体"/>
          <w:b w:val="0"/>
          <w:bCs w:val="0"/>
          <w:sz w:val="24"/>
          <w:szCs w:val="24"/>
          <w:lang w:val="en-US" w:eastAsia="zh-CN"/>
        </w:rPr>
        <w:t>Maincontrol中的方法进行LL（1）语法分析。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数据结构：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实验中输入字符串用</w:t>
      </w:r>
      <w:r>
        <w:rPr>
          <w:rFonts w:hint="eastAsia" w:ascii="宋体" w:hAnsi="宋体" w:eastAsia="宋体" w:cs="宋体"/>
          <w:sz w:val="24"/>
          <w:szCs w:val="24"/>
        </w:rPr>
        <w:t>ArrayList&lt;Word&gt;</w:t>
      </w:r>
      <w:r>
        <w:rPr>
          <w:rFonts w:hint="eastAsia" w:ascii="宋体" w:hAnsi="宋体" w:eastAsia="宋体" w:cs="宋体"/>
          <w:sz w:val="24"/>
          <w:szCs w:val="24"/>
          <w:lang w:val="en-US" w:eastAsia="zh-CN"/>
        </w:rPr>
        <w:t>实现，LL（1）分析栈用</w:t>
      </w:r>
      <w:r>
        <w:rPr>
          <w:rFonts w:hint="eastAsia" w:ascii="宋体" w:hAnsi="宋体" w:eastAsia="宋体" w:cs="宋体"/>
          <w:sz w:val="24"/>
          <w:szCs w:val="24"/>
        </w:rPr>
        <w:t>Stack&lt;AnalyseNode&gt;</w:t>
      </w:r>
      <w:r>
        <w:rPr>
          <w:rFonts w:hint="eastAsia" w:ascii="宋体" w:hAnsi="宋体" w:eastAsia="宋体" w:cs="宋体"/>
          <w:sz w:val="24"/>
          <w:szCs w:val="24"/>
          <w:lang w:val="en-US" w:eastAsia="zh-CN"/>
        </w:rPr>
        <w:t>实现，错误信息的存储用</w:t>
      </w:r>
      <w:r>
        <w:rPr>
          <w:rFonts w:hint="eastAsia" w:ascii="宋体" w:hAnsi="宋体" w:eastAsia="宋体" w:cs="宋体"/>
          <w:sz w:val="24"/>
          <w:szCs w:val="24"/>
        </w:rPr>
        <w:t>ArrayList&lt;Errorinformaintion&gt;</w:t>
      </w:r>
      <w:r>
        <w:rPr>
          <w:rFonts w:hint="eastAsia" w:ascii="宋体" w:hAnsi="宋体" w:eastAsia="宋体" w:cs="宋体"/>
          <w:sz w:val="24"/>
          <w:szCs w:val="24"/>
          <w:lang w:val="en-US" w:eastAsia="zh-CN"/>
        </w:rPr>
        <w:t>实现。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四、运行效果截图</w:t>
      </w:r>
    </w:p>
    <w:p>
      <w:pPr>
        <w:keepNext w:val="0"/>
        <w:keepLines w:val="0"/>
        <w:pageBreakBefore w:val="0"/>
        <w:widowControl w:val="0"/>
        <w:numPr>
          <w:ilvl w:val="0"/>
          <w:numId w:val="0"/>
        </w:numPr>
        <w:tabs>
          <w:tab w:val="left" w:pos="1791"/>
        </w:tabs>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4.1配置文件</w:t>
      </w:r>
    </w:p>
    <w:p>
      <w:pPr>
        <w:keepNext w:val="0"/>
        <w:keepLines w:val="0"/>
        <w:pageBreakBefore w:val="0"/>
        <w:widowControl w:val="0"/>
        <w:numPr>
          <w:ilvl w:val="0"/>
          <w:numId w:val="0"/>
        </w:numPr>
        <w:tabs>
          <w:tab w:val="left" w:pos="1791"/>
        </w:tabs>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将文件中的config.xml配置文件的词法分析部分的路径进行修改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497195" cy="2024380"/>
            <wp:effectExtent l="0" t="0" r="8255" b="1397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8"/>
                    <a:srcRect r="42814" b="43776"/>
                    <a:stretch>
                      <a:fillRect/>
                    </a:stretch>
                  </pic:blipFill>
                  <pic:spPr>
                    <a:xfrm>
                      <a:off x="0" y="0"/>
                      <a:ext cx="5497195" cy="2024380"/>
                    </a:xfrm>
                    <a:prstGeom prst="rect">
                      <a:avLst/>
                    </a:prstGeom>
                  </pic:spPr>
                </pic:pic>
              </a:graphicData>
            </a:graphic>
          </wp:inline>
        </w:drawing>
      </w:r>
    </w:p>
    <w:p>
      <w:pPr>
        <w:keepNext w:val="0"/>
        <w:keepLines w:val="0"/>
        <w:pageBreakBefore w:val="0"/>
        <w:widowControl w:val="0"/>
        <w:numPr>
          <w:ilvl w:val="0"/>
          <w:numId w:val="0"/>
        </w:numPr>
        <w:tabs>
          <w:tab w:val="left" w:pos="1791"/>
        </w:tabs>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4.2测试运行</w:t>
      </w:r>
    </w:p>
    <w:p>
      <w:pPr>
        <w:keepNext w:val="0"/>
        <w:keepLines w:val="0"/>
        <w:pageBreakBefore w:val="0"/>
        <w:widowControl w:val="0"/>
        <w:numPr>
          <w:ilvl w:val="0"/>
          <w:numId w:val="0"/>
        </w:numPr>
        <w:tabs>
          <w:tab w:val="left" w:pos="1791"/>
        </w:tabs>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在eclipse内运行结果：</w:t>
      </w:r>
    </w:p>
    <w:p>
      <w:pPr>
        <w:keepNext w:val="0"/>
        <w:keepLines w:val="0"/>
        <w:pageBreakBefore w:val="0"/>
        <w:widowControl w:val="0"/>
        <w:numPr>
          <w:ilvl w:val="0"/>
          <w:numId w:val="0"/>
        </w:numPr>
        <w:tabs>
          <w:tab w:val="left" w:pos="1791"/>
        </w:tabs>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第三行中文输出：3.语法分析完成！ 为自己实现的语法分析器输出结果。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881370" cy="890905"/>
            <wp:effectExtent l="0" t="0" r="5080" b="444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9"/>
                    <a:srcRect r="22937" b="68832"/>
                    <a:stretch>
                      <a:fillRect/>
                    </a:stretch>
                  </pic:blipFill>
                  <pic:spPr>
                    <a:xfrm>
                      <a:off x="0" y="0"/>
                      <a:ext cx="5881370" cy="890905"/>
                    </a:xfrm>
                    <a:prstGeom prst="rect">
                      <a:avLst/>
                    </a:prstGeom>
                  </pic:spPr>
                </pic:pic>
              </a:graphicData>
            </a:graphic>
          </wp:inline>
        </w:drawing>
      </w:r>
    </w:p>
    <w:p>
      <w:pPr>
        <w:keepNext w:val="0"/>
        <w:keepLines w:val="0"/>
        <w:pageBreakBefore w:val="0"/>
        <w:widowControl w:val="0"/>
        <w:numPr>
          <w:ilvl w:val="0"/>
          <w:numId w:val="0"/>
        </w:numPr>
        <w:tabs>
          <w:tab w:val="left" w:pos="1791"/>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在input文件夹中可看到生成的test.tree.xml文件以及分析过程中产生的LL1.txt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741035" cy="1145540"/>
            <wp:effectExtent l="0" t="0" r="12065" b="1651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rcRect r="38116" b="67031"/>
                    <a:stretch>
                      <a:fillRect/>
                    </a:stretch>
                  </pic:blipFill>
                  <pic:spPr>
                    <a:xfrm>
                      <a:off x="0" y="0"/>
                      <a:ext cx="5741035" cy="11455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test.pp.c的测试代码</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137795</wp:posOffset>
                </wp:positionH>
                <wp:positionV relativeFrom="paragraph">
                  <wp:posOffset>156845</wp:posOffset>
                </wp:positionV>
                <wp:extent cx="5010150" cy="2870200"/>
                <wp:effectExtent l="4445" t="4445" r="14605" b="20955"/>
                <wp:wrapNone/>
                <wp:docPr id="7" name="文本框 7"/>
                <wp:cNvGraphicFramePr/>
                <a:graphic xmlns:a="http://schemas.openxmlformats.org/drawingml/2006/main">
                  <a:graphicData uri="http://schemas.microsoft.com/office/word/2010/wordprocessingShape">
                    <wps:wsp>
                      <wps:cNvSpPr txBox="1"/>
                      <wps:spPr>
                        <a:xfrm>
                          <a:off x="1195070" y="1228725"/>
                          <a:ext cx="5010150" cy="2870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4"/>
                                <w:szCs w:val="24"/>
                              </w:rPr>
                            </w:pPr>
                            <w:r>
                              <w:rPr>
                                <w:rFonts w:hint="eastAsia" w:ascii="宋体" w:hAnsi="宋体" w:eastAsia="宋体" w:cs="宋体"/>
                                <w:sz w:val="24"/>
                                <w:szCs w:val="24"/>
                              </w:rPr>
                              <w:t xml:space="preserve">int main ( ) { </w:t>
                            </w:r>
                          </w:p>
                          <w:p>
                            <w:pPr>
                              <w:rPr>
                                <w:rFonts w:hint="eastAsia" w:ascii="宋体" w:hAnsi="宋体" w:eastAsia="宋体" w:cs="宋体"/>
                                <w:sz w:val="24"/>
                                <w:szCs w:val="24"/>
                              </w:rPr>
                            </w:pPr>
                            <w:r>
                              <w:rPr>
                                <w:rFonts w:hint="eastAsia" w:ascii="宋体" w:hAnsi="宋体" w:eastAsia="宋体" w:cs="宋体"/>
                                <w:sz w:val="24"/>
                                <w:szCs w:val="24"/>
                              </w:rPr>
                              <w:t xml:space="preserve"> int i ; </w:t>
                            </w:r>
                          </w:p>
                          <w:p>
                            <w:pPr>
                              <w:rPr>
                                <w:rFonts w:hint="eastAsia" w:ascii="宋体" w:hAnsi="宋体" w:eastAsia="宋体" w:cs="宋体"/>
                                <w:sz w:val="24"/>
                                <w:szCs w:val="24"/>
                              </w:rPr>
                            </w:pPr>
                            <w:r>
                              <w:rPr>
                                <w:rFonts w:hint="eastAsia" w:ascii="宋体" w:hAnsi="宋体" w:eastAsia="宋体" w:cs="宋体"/>
                                <w:sz w:val="24"/>
                                <w:szCs w:val="24"/>
                              </w:rPr>
                              <w:t xml:space="preserve"> int a ; </w:t>
                            </w:r>
                          </w:p>
                          <w:p>
                            <w:pPr>
                              <w:rPr>
                                <w:rFonts w:hint="eastAsia" w:ascii="宋体" w:hAnsi="宋体" w:eastAsia="宋体" w:cs="宋体"/>
                                <w:sz w:val="24"/>
                                <w:szCs w:val="24"/>
                              </w:rPr>
                            </w:pPr>
                            <w:r>
                              <w:rPr>
                                <w:rFonts w:hint="eastAsia" w:ascii="宋体" w:hAnsi="宋体" w:eastAsia="宋体" w:cs="宋体"/>
                                <w:sz w:val="24"/>
                                <w:szCs w:val="24"/>
                              </w:rPr>
                              <w:t xml:space="preserve"> for ( i = 0 ; i != 10 ; i = i + 1 )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a = a + 1 ;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if ( a )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a = 0 ;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a = 0 ; </w:t>
                            </w:r>
                          </w:p>
                          <w:p>
                            <w:pPr>
                              <w:rPr>
                                <w:rFonts w:hint="eastAsia" w:ascii="宋体" w:hAnsi="宋体" w:eastAsia="宋体" w:cs="宋体"/>
                                <w:sz w:val="24"/>
                                <w:szCs w:val="24"/>
                              </w:rPr>
                            </w:pPr>
                            <w:r>
                              <w:rPr>
                                <w:rFonts w:hint="eastAsia" w:ascii="宋体" w:hAnsi="宋体" w:eastAsia="宋体" w:cs="宋体"/>
                                <w:sz w:val="24"/>
                                <w:szCs w:val="24"/>
                              </w:rPr>
                              <w:t xml:space="preserve"> return a ; </w:t>
                            </w:r>
                          </w:p>
                          <w:p>
                            <w:pPr>
                              <w:rPr>
                                <w:rFonts w:hint="eastAsia" w:ascii="宋体" w:hAnsi="宋体" w:eastAsia="宋体" w:cs="宋体"/>
                                <w:sz w:val="24"/>
                                <w:szCs w:val="24"/>
                              </w:rPr>
                            </w:pPr>
                            <w:r>
                              <w:rPr>
                                <w:rFonts w:hint="eastAsia" w:ascii="宋体" w:hAnsi="宋体" w:eastAsia="宋体" w:cs="宋体"/>
                                <w:sz w:val="24"/>
                                <w:szCs w:val="24"/>
                              </w:rPr>
                              <w:t xml:space="preserve"> }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5pt;margin-top:12.35pt;height:226pt;width:394.5pt;z-index:251658240;mso-width-relative:page;mso-height-relative:page;" fillcolor="#FFFFFF [3201]" filled="t" stroked="t" coordsize="21600,21600" o:gfxdata="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pb+M9UAAAAJAQAADwAAAAAAAAABACAAAAAiAAAA&#10;ZHJzL2Rvd25yZXYueG1sUEsBAhQAFAAAAAgAh07iQGtbYoBDAgAAdgQAAA4AAAAAAAAAAQAgAAAA&#10;JAEAAGRycy9lMm9Eb2MueG1sUEsFBgAAAAAGAAYAWQEAANkFAAAAAA==&#10;">
                <v:fill on="t" focussize="0,0"/>
                <v:stroke weight="0.5pt" color="#000000 [3204]" joinstyle="round"/>
                <v:imagedata o:title=""/>
                <o:lock v:ext="edit" aspectratio="f"/>
                <v:textbox>
                  <w:txbxContent>
                    <w:p>
                      <w:pPr>
                        <w:rPr>
                          <w:rFonts w:hint="eastAsia" w:ascii="宋体" w:hAnsi="宋体" w:eastAsia="宋体" w:cs="宋体"/>
                          <w:sz w:val="24"/>
                          <w:szCs w:val="24"/>
                        </w:rPr>
                      </w:pPr>
                      <w:r>
                        <w:rPr>
                          <w:rFonts w:hint="eastAsia" w:ascii="宋体" w:hAnsi="宋体" w:eastAsia="宋体" w:cs="宋体"/>
                          <w:sz w:val="24"/>
                          <w:szCs w:val="24"/>
                        </w:rPr>
                        <w:t xml:space="preserve">int main ( ) { </w:t>
                      </w:r>
                    </w:p>
                    <w:p>
                      <w:pPr>
                        <w:rPr>
                          <w:rFonts w:hint="eastAsia" w:ascii="宋体" w:hAnsi="宋体" w:eastAsia="宋体" w:cs="宋体"/>
                          <w:sz w:val="24"/>
                          <w:szCs w:val="24"/>
                        </w:rPr>
                      </w:pPr>
                      <w:r>
                        <w:rPr>
                          <w:rFonts w:hint="eastAsia" w:ascii="宋体" w:hAnsi="宋体" w:eastAsia="宋体" w:cs="宋体"/>
                          <w:sz w:val="24"/>
                          <w:szCs w:val="24"/>
                        </w:rPr>
                        <w:t xml:space="preserve"> int i ; </w:t>
                      </w:r>
                    </w:p>
                    <w:p>
                      <w:pPr>
                        <w:rPr>
                          <w:rFonts w:hint="eastAsia" w:ascii="宋体" w:hAnsi="宋体" w:eastAsia="宋体" w:cs="宋体"/>
                          <w:sz w:val="24"/>
                          <w:szCs w:val="24"/>
                        </w:rPr>
                      </w:pPr>
                      <w:r>
                        <w:rPr>
                          <w:rFonts w:hint="eastAsia" w:ascii="宋体" w:hAnsi="宋体" w:eastAsia="宋体" w:cs="宋体"/>
                          <w:sz w:val="24"/>
                          <w:szCs w:val="24"/>
                        </w:rPr>
                        <w:t xml:space="preserve"> int a ; </w:t>
                      </w:r>
                    </w:p>
                    <w:p>
                      <w:pPr>
                        <w:rPr>
                          <w:rFonts w:hint="eastAsia" w:ascii="宋体" w:hAnsi="宋体" w:eastAsia="宋体" w:cs="宋体"/>
                          <w:sz w:val="24"/>
                          <w:szCs w:val="24"/>
                        </w:rPr>
                      </w:pPr>
                      <w:r>
                        <w:rPr>
                          <w:rFonts w:hint="eastAsia" w:ascii="宋体" w:hAnsi="宋体" w:eastAsia="宋体" w:cs="宋体"/>
                          <w:sz w:val="24"/>
                          <w:szCs w:val="24"/>
                        </w:rPr>
                        <w:t xml:space="preserve"> for ( i = 0 ; i != 10 ; i = i + 1 )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a = a + 1 ;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if ( a )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a = 0 ;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a = 0 ; </w:t>
                      </w:r>
                    </w:p>
                    <w:p>
                      <w:pPr>
                        <w:rPr>
                          <w:rFonts w:hint="eastAsia" w:ascii="宋体" w:hAnsi="宋体" w:eastAsia="宋体" w:cs="宋体"/>
                          <w:sz w:val="24"/>
                          <w:szCs w:val="24"/>
                        </w:rPr>
                      </w:pPr>
                      <w:r>
                        <w:rPr>
                          <w:rFonts w:hint="eastAsia" w:ascii="宋体" w:hAnsi="宋体" w:eastAsia="宋体" w:cs="宋体"/>
                          <w:sz w:val="24"/>
                          <w:szCs w:val="24"/>
                        </w:rPr>
                        <w:t xml:space="preserve"> return a ; </w:t>
                      </w:r>
                    </w:p>
                    <w:p>
                      <w:pPr>
                        <w:rPr>
                          <w:rFonts w:hint="eastAsia" w:ascii="宋体" w:hAnsi="宋体" w:eastAsia="宋体" w:cs="宋体"/>
                          <w:sz w:val="24"/>
                          <w:szCs w:val="24"/>
                        </w:rPr>
                      </w:pPr>
                      <w:r>
                        <w:rPr>
                          <w:rFonts w:hint="eastAsia" w:ascii="宋体" w:hAnsi="宋体" w:eastAsia="宋体" w:cs="宋体"/>
                          <w:sz w:val="24"/>
                          <w:szCs w:val="24"/>
                        </w:rPr>
                        <w:t xml:space="preserve"> } </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生成的语法分析树部分内容截图：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sz w:val="24"/>
        </w:rPr>
      </w:pPr>
      <w:r>
        <w:rPr>
          <w:sz w:val="24"/>
        </w:rPr>
        <w:drawing>
          <wp:inline distT="0" distB="0" distL="114300" distR="114300">
            <wp:extent cx="5302885" cy="4547235"/>
            <wp:effectExtent l="0" t="0" r="12065" b="571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1"/>
                    <a:srcRect r="34502" b="-626"/>
                    <a:stretch>
                      <a:fillRect/>
                    </a:stretch>
                  </pic:blipFill>
                  <pic:spPr>
                    <a:xfrm>
                      <a:off x="0" y="0"/>
                      <a:ext cx="5302885" cy="45472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lang w:val="en-US" w:eastAsia="zh-CN"/>
        </w:rPr>
      </w:pPr>
      <w:r>
        <w:rPr>
          <w:rFonts w:hint="eastAsia"/>
          <w:sz w:val="24"/>
          <w:lang w:val="en-US" w:eastAsia="zh-CN"/>
        </w:rPr>
        <w:t>生成的LL1分析表：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lang w:val="en-US" w:eastAsia="zh-CN"/>
        </w:rPr>
      </w:pPr>
      <w:r>
        <w:rPr>
          <w:rFonts w:hint="eastAsia"/>
          <w:sz w:val="24"/>
          <w:lang w:val="en-US" w:eastAsia="zh-CN"/>
        </w:rPr>
        <w:drawing>
          <wp:inline distT="0" distB="0" distL="114300" distR="114300">
            <wp:extent cx="5252720" cy="3116580"/>
            <wp:effectExtent l="0" t="0" r="5080" b="762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2"/>
                    <a:srcRect r="22033" b="17116"/>
                    <a:stretch>
                      <a:fillRect/>
                    </a:stretch>
                  </pic:blipFill>
                  <pic:spPr>
                    <a:xfrm>
                      <a:off x="0" y="0"/>
                      <a:ext cx="5252720" cy="31165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lang w:val="en-US" w:eastAsia="zh-CN"/>
        </w:rPr>
      </w:pPr>
      <w:r>
        <w:rPr>
          <w:rFonts w:hint="eastAsia"/>
          <w:sz w:val="24"/>
          <w:lang w:val="en-US" w:eastAsia="zh-CN"/>
        </w:rPr>
        <w:t>将C语言代码修改出语法错误，语法分析程序显示的错误信息如下：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lang w:val="en-US" w:eastAsia="zh-CN"/>
        </w:rPr>
      </w:pPr>
      <w:r>
        <w:rPr>
          <w:rFonts w:hint="eastAsia"/>
          <w:sz w:val="24"/>
          <w:lang w:val="en-US" w:eastAsia="zh-CN"/>
        </w:rPr>
        <w:drawing>
          <wp:inline distT="0" distB="0" distL="114300" distR="114300">
            <wp:extent cx="5726430" cy="869315"/>
            <wp:effectExtent l="0" t="0" r="7620" b="6985"/>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3"/>
                    <a:srcRect r="22245" b="78852"/>
                    <a:stretch>
                      <a:fillRect/>
                    </a:stretch>
                  </pic:blipFill>
                  <pic:spPr>
                    <a:xfrm>
                      <a:off x="0" y="0"/>
                      <a:ext cx="5726430" cy="8693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lang w:val="en-US" w:eastAsia="zh-CN"/>
        </w:rPr>
      </w:pPr>
      <w:r>
        <w:rPr>
          <w:rFonts w:hint="eastAsia"/>
          <w:sz w:val="24"/>
          <w:lang w:val="en-US" w:eastAsia="zh-CN"/>
        </w:rPr>
        <w:t>C语言代码中有一个变量未定义错误和一个语法错误。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sz w:val="24"/>
          <w:lang w:val="en-US" w:eastAsia="zh-CN"/>
        </w:rPr>
      </w:pPr>
      <w:r>
        <w:rPr>
          <w:rFonts w:hint="eastAsia"/>
          <w:sz w:val="24"/>
          <w:lang w:val="en-US" w:eastAsia="zh-CN"/>
        </w:rPr>
        <w:t>由于乐学网站对于上传的文件大小有限制，故删除了run文件夹中的BITMiniCC.jar以及lib文件夹中的jar包。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五、实验心得体会</w:t>
      </w:r>
    </w:p>
    <w:p>
      <w:pPr>
        <w:keepNext w:val="0"/>
        <w:keepLines w:val="0"/>
        <w:pageBreakBefore w:val="0"/>
        <w:widowControl w:val="0"/>
        <w:numPr>
          <w:ilvl w:val="0"/>
          <w:numId w:val="0"/>
        </w:numPr>
        <w:tabs>
          <w:tab w:val="left" w:pos="1791"/>
        </w:tabs>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24"/>
          <w:szCs w:val="24"/>
          <w:lang w:val="en-US" w:eastAsia="zh-CN"/>
        </w:rPr>
        <w:t>本次实验为语法分析器的实现，通过实验掌握了语法分析的基本知识，加深了对语法分析原理的理解。此次实验是一次从理论上到实践的尝试，我选择的是自上而下的LL（1）分析法。在编译原理课程的第四章学习完LL（1）分析方法的相关内容时对于LL（1）分析法的FIRST子集以及FOLLOW子集的作用以及求法理解的不够透彻，求解不够熟练。在实验中我根据老师参考文法设计C语言的文法子集，对于文法的左递归，最左公因子问题有了更深入的认识。在设计好文法后就到了LL（1）分析方法的最核心的部分即LL（1）分析表的构造，通过对每个非终结符求FIRST子集以及FOLLOW子集后得出了一个很大的LL（1）分析表，LL（1）分析表的求解以及实现是整个程序中工作量最大的部分，也是对于LL(1)分析方法以及语法分析理解初见深入的一个过程。</w:t>
      </w:r>
    </w:p>
    <w:p>
      <w:pPr>
        <w:keepNext w:val="0"/>
        <w:keepLines w:val="0"/>
        <w:pageBreakBefore w:val="0"/>
        <w:widowControl w:val="0"/>
        <w:numPr>
          <w:ilvl w:val="0"/>
          <w:numId w:val="0"/>
        </w:numPr>
        <w:tabs>
          <w:tab w:val="left" w:pos="1791"/>
        </w:tabs>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实验使用了BIT-MINICC框架，此框架对于编译的各个步骤的中间文件都有严格的限制。语法分析的输入文件为词法分析的.xml格式的属性字流，输出位.xml格式的语法树。在词法分析实验中我采用了最原始的read和write对.xml文件进行读写，工作量很大，所以在本实验中由于java有很多的开源jar包，我利用了一些专门解析.xml文件的jar包对.xml文件进行了解析，不仅降低了工作量还是思路更加的清晰明了。</w:t>
      </w:r>
    </w:p>
    <w:p>
      <w:pPr>
        <w:keepNext w:val="0"/>
        <w:keepLines w:val="0"/>
        <w:pageBreakBefore w:val="0"/>
        <w:widowControl w:val="0"/>
        <w:numPr>
          <w:ilvl w:val="0"/>
          <w:numId w:val="0"/>
        </w:numPr>
        <w:tabs>
          <w:tab w:val="left" w:pos="1791"/>
        </w:tabs>
        <w:kinsoku/>
        <w:wordWrap/>
        <w:overflowPunct/>
        <w:topLinePunct w:val="0"/>
        <w:autoSpaceDE/>
        <w:autoSpaceDN/>
        <w:bidi w:val="0"/>
        <w:adjustRightInd/>
        <w:snapToGrid/>
        <w:spacing w:line="440" w:lineRule="exact"/>
        <w:ind w:left="0" w:leftChars="0" w:right="0" w:rightChars="0" w:firstLine="48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次实验让我对C语言从其文法层面上有了更深层次的认识，对于编译原理课程中的理论知识有了更深层次的认识，实现了理论到实践的尝试。此外还锻炼了自己利用java语言的编程能力，提升了我对于java语言的掌握程度。在实验过程中感受到了BIT-MINICC框架的强大、便利对我学习编译原理有很大的帮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sz w:val="32"/>
          <w:szCs w:val="32"/>
          <w:lang w:val="en-US" w:eastAsia="zh-CN"/>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ascii="宋体" w:hAnsi="宋体" w:eastAsia="宋体" w:cs="宋体"/>
        <w:b w:val="0"/>
        <w:bCs w:val="0"/>
        <w:sz w:val="24"/>
        <w:szCs w:val="24"/>
        <w:u w:val="none"/>
      </w:rPr>
    </w:pPr>
    <w:r>
      <w:rPr>
        <w:rFonts w:hint="eastAsia" w:ascii="宋体" w:hAnsi="宋体" w:eastAsia="宋体" w:cs="宋体"/>
        <w:b w:val="0"/>
        <w:bCs w:val="0"/>
        <w:sz w:val="24"/>
        <w:szCs w:val="24"/>
        <w:u w:val="none"/>
        <w:lang w:val="en-US" w:eastAsia="zh-CN"/>
      </w:rPr>
      <w:t>编译原理课程实践-语法分析器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A4830"/>
    <w:multiLevelType w:val="singleLevel"/>
    <w:tmpl w:val="155A4830"/>
    <w:lvl w:ilvl="0" w:tentative="0">
      <w:start w:val="1"/>
      <w:numFmt w:val="chineseCounting"/>
      <w:suff w:val="nothing"/>
      <w:lvlText w:val="%1、"/>
      <w:lvlJc w:val="left"/>
      <w:rPr>
        <w:rFonts w:hint="eastAsia"/>
      </w:rPr>
    </w:lvl>
  </w:abstractNum>
  <w:abstractNum w:abstractNumId="1">
    <w:nsid w:val="545B339E"/>
    <w:multiLevelType w:val="singleLevel"/>
    <w:tmpl w:val="545B339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CF7839"/>
    <w:rsid w:val="240853F3"/>
    <w:rsid w:val="29582810"/>
    <w:rsid w:val="444871CB"/>
    <w:rsid w:val="47501A28"/>
    <w:rsid w:val="509E1966"/>
    <w:rsid w:val="524433D3"/>
    <w:rsid w:val="72031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GJLDR</dc:creator>
  <cp:lastModifiedBy>罗士尧</cp:lastModifiedBy>
  <dcterms:modified xsi:type="dcterms:W3CDTF">2019-05-30T10:53:12Z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