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EDD" w:rsidRDefault="002E4EDD" w:rsidP="002E4ED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#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BreakupWithHarmattan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Nivea’s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Harmattan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Season Skin Care Campaign</w:t>
      </w:r>
    </w:p>
    <w:p w:rsidR="002E4EDD" w:rsidRDefault="002E4EDD" w:rsidP="002E4ED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E01190" wp14:editId="5C0E802D">
            <wp:extent cx="3409950" cy="18907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kup with Harmattan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31" cy="18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DD" w:rsidRDefault="002E4EDD" w:rsidP="002E4E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season which usually occurs towards the end of the year and dovetailing to the first quarter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new year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Nigeria and some other parts of the world is characterized by dry winds and dusty atmosphere. A typical feature of this weather is dry skin and sometimes white patches and cracked lips. It was this mix that was at the center of Nivea’s #</w:t>
      </w:r>
      <w:proofErr w:type="spellStart"/>
      <w:r>
        <w:rPr>
          <w:rFonts w:ascii="Times New Roman" w:hAnsi="Times New Roman" w:cs="Times New Roman"/>
          <w:sz w:val="24"/>
          <w:szCs w:val="24"/>
        </w:rPr>
        <w:t>BreakupWithHarmattan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campaign.</w:t>
      </w:r>
    </w:p>
    <w:p w:rsidR="002E4EDD" w:rsidRDefault="002E4EDD" w:rsidP="002E4E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Towards the last quarter</w:t>
      </w:r>
      <w:r w:rsidR="0093420E">
        <w:rPr>
          <w:rFonts w:ascii="Times New Roman" w:hAnsi="Times New Roman" w:cs="Times New Roman"/>
          <w:sz w:val="24"/>
          <w:szCs w:val="24"/>
        </w:rPr>
        <w:t xml:space="preserve"> of the year 2020, </w:t>
      </w:r>
      <w:hyperlink r:id="rId6" w:history="1">
        <w:r w:rsidR="0093420E" w:rsidRPr="001C373A">
          <w:rPr>
            <w:rStyle w:val="Hyperlink"/>
            <w:rFonts w:ascii="Times New Roman" w:hAnsi="Times New Roman" w:cs="Times New Roman"/>
            <w:sz w:val="24"/>
            <w:szCs w:val="24"/>
          </w:rPr>
          <w:t>Nivea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launched the #</w:t>
      </w:r>
      <w:proofErr w:type="spellStart"/>
      <w:r>
        <w:rPr>
          <w:rFonts w:ascii="Times New Roman" w:hAnsi="Times New Roman" w:cs="Times New Roman"/>
          <w:sz w:val="24"/>
          <w:szCs w:val="24"/>
        </w:rPr>
        <w:t>BreakupWithHarmattan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campaign in Nigeria after earlier running it </w:t>
      </w:r>
      <w:r w:rsidR="0093420E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Ghana. The campaign ran under other similar copies as #</w:t>
      </w:r>
      <w:proofErr w:type="spellStart"/>
      <w:r>
        <w:rPr>
          <w:rFonts w:ascii="Times New Roman" w:hAnsi="Times New Roman" w:cs="Times New Roman"/>
          <w:sz w:val="24"/>
          <w:szCs w:val="24"/>
        </w:rPr>
        <w:t>DoneWithDryness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#</w:t>
      </w:r>
      <w:proofErr w:type="spellStart"/>
      <w:r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can’t touch this. The </w:t>
      </w:r>
      <w:r w:rsidR="0093420E">
        <w:rPr>
          <w:rFonts w:ascii="Times New Roman" w:hAnsi="Times New Roman" w:cs="Times New Roman"/>
          <w:sz w:val="24"/>
          <w:szCs w:val="24"/>
        </w:rPr>
        <w:t xml:space="preserve">main catch of the campaign was a 10-episode mini drama series published consecutively on </w:t>
      </w:r>
      <w:hyperlink r:id="rId7" w:history="1">
        <w:r w:rsidR="0093420E" w:rsidRPr="00D43D15">
          <w:rPr>
            <w:rStyle w:val="Hyperlink"/>
            <w:rFonts w:ascii="Times New Roman" w:hAnsi="Times New Roman" w:cs="Times New Roman"/>
            <w:sz w:val="24"/>
            <w:szCs w:val="24"/>
          </w:rPr>
          <w:t>YouTube</w:t>
        </w:r>
      </w:hyperlink>
      <w:r w:rsidR="0093420E">
        <w:rPr>
          <w:rFonts w:ascii="Times New Roman" w:hAnsi="Times New Roman" w:cs="Times New Roman"/>
          <w:sz w:val="24"/>
          <w:szCs w:val="24"/>
        </w:rPr>
        <w:t xml:space="preserve">, </w:t>
      </w:r>
      <w:hyperlink r:id="rId8" w:history="1">
        <w:r w:rsidR="0093420E" w:rsidRPr="00D43D15">
          <w:rPr>
            <w:rStyle w:val="Hyperlink"/>
            <w:rFonts w:ascii="Times New Roman" w:hAnsi="Times New Roman" w:cs="Times New Roman"/>
            <w:sz w:val="24"/>
            <w:szCs w:val="24"/>
          </w:rPr>
          <w:t>Facebook</w:t>
        </w:r>
      </w:hyperlink>
      <w:r w:rsidR="0093420E">
        <w:rPr>
          <w:rFonts w:ascii="Times New Roman" w:hAnsi="Times New Roman" w:cs="Times New Roman"/>
          <w:sz w:val="24"/>
          <w:szCs w:val="24"/>
        </w:rPr>
        <w:t xml:space="preserve"> and </w:t>
      </w:r>
      <w:hyperlink r:id="rId9" w:history="1">
        <w:r w:rsidR="0093420E" w:rsidRPr="00D43D15">
          <w:rPr>
            <w:rStyle w:val="Hyperlink"/>
            <w:rFonts w:ascii="Times New Roman" w:hAnsi="Times New Roman" w:cs="Times New Roman"/>
            <w:sz w:val="24"/>
            <w:szCs w:val="24"/>
          </w:rPr>
          <w:t>Instagram</w:t>
        </w:r>
      </w:hyperlink>
      <w:r w:rsidR="0093420E">
        <w:rPr>
          <w:rFonts w:ascii="Times New Roman" w:hAnsi="Times New Roman" w:cs="Times New Roman"/>
          <w:sz w:val="24"/>
          <w:szCs w:val="24"/>
        </w:rPr>
        <w:t xml:space="preserve">. The series follows Dalia and her tumultuous relationship with Dusty who is a metaphorical representation of </w:t>
      </w:r>
      <w:proofErr w:type="spellStart"/>
      <w:r w:rsidR="0093420E"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 w:rsidR="0093420E">
        <w:rPr>
          <w:rFonts w:ascii="Times New Roman" w:hAnsi="Times New Roman" w:cs="Times New Roman"/>
          <w:sz w:val="24"/>
          <w:szCs w:val="24"/>
        </w:rPr>
        <w:t>. Dalia earlier on accepts the proposal</w:t>
      </w:r>
      <w:r w:rsidR="00D43D15">
        <w:rPr>
          <w:rFonts w:ascii="Times New Roman" w:hAnsi="Times New Roman" w:cs="Times New Roman"/>
          <w:sz w:val="24"/>
          <w:szCs w:val="24"/>
        </w:rPr>
        <w:t xml:space="preserve"> of Dusty but soon begins to experience dry skin and cracked lips. With the intervention of her imaginary friend, Dorcas </w:t>
      </w:r>
      <w:r w:rsidR="00082ED3">
        <w:rPr>
          <w:rFonts w:ascii="Times New Roman" w:hAnsi="Times New Roman" w:cs="Times New Roman"/>
          <w:sz w:val="24"/>
          <w:szCs w:val="24"/>
        </w:rPr>
        <w:t xml:space="preserve">who introduces her to Nivea skincare products </w:t>
      </w:r>
      <w:r w:rsidR="00D43D15">
        <w:rPr>
          <w:rFonts w:ascii="Times New Roman" w:hAnsi="Times New Roman" w:cs="Times New Roman"/>
          <w:sz w:val="24"/>
          <w:szCs w:val="24"/>
        </w:rPr>
        <w:t>she is eventually able to keep Dusty (</w:t>
      </w:r>
      <w:proofErr w:type="spellStart"/>
      <w:r w:rsidR="00D43D15"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 w:rsidR="00D43D15">
        <w:rPr>
          <w:rFonts w:ascii="Times New Roman" w:hAnsi="Times New Roman" w:cs="Times New Roman"/>
          <w:sz w:val="24"/>
          <w:szCs w:val="24"/>
        </w:rPr>
        <w:t>) away.</w:t>
      </w:r>
    </w:p>
    <w:p w:rsidR="002A0DDD" w:rsidRDefault="002A0DDD" w:rsidP="002A0D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90625" cy="2447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10-002307_Samsung Interne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888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47775" cy="256481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10-002349_Samsung Interne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197" cy="25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D3" w:rsidRDefault="00FD76C8" w:rsidP="002E4E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a statement by Nivea introducing the campaign, it is clear that part of the essence of the</w:t>
      </w:r>
      <w:r w:rsidR="001C373A">
        <w:rPr>
          <w:rFonts w:ascii="Times New Roman" w:hAnsi="Times New Roman" w:cs="Times New Roman"/>
          <w:sz w:val="24"/>
          <w:szCs w:val="24"/>
        </w:rPr>
        <w:t xml:space="preserve"> campaign is the promotion of their</w:t>
      </w:r>
      <w:r>
        <w:rPr>
          <w:rFonts w:ascii="Times New Roman" w:hAnsi="Times New Roman" w:cs="Times New Roman"/>
          <w:sz w:val="24"/>
          <w:szCs w:val="24"/>
        </w:rPr>
        <w:t xml:space="preserve"> new range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products – Nivea Nourishing Cocoa, Nivea Men Revitalizing and Nivea Rich Nourishing. In doing so, it takes advantage of Nigerians’ sensitivity to the harsh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weather.</w:t>
      </w:r>
    </w:p>
    <w:p w:rsidR="002A0DDD" w:rsidRDefault="00407B0A" w:rsidP="00407B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4575" cy="2314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kup with Harmattan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BC" w:rsidRDefault="003E76B4" w:rsidP="001C3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Nivea has over 23.5m followers on Facebook while </w:t>
      </w:r>
      <w:hyperlink r:id="rId13" w:history="1">
        <w:r w:rsidRPr="003E76B4">
          <w:rPr>
            <w:rStyle w:val="Hyperlink"/>
            <w:rFonts w:ascii="Times New Roman" w:hAnsi="Times New Roman" w:cs="Times New Roman"/>
            <w:sz w:val="24"/>
            <w:szCs w:val="24"/>
          </w:rPr>
          <w:t>Nivea Nigeria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on Instagram as </w:t>
      </w:r>
      <w:hyperlink r:id="rId14" w:history="1">
        <w:r w:rsidRPr="003E76B4">
          <w:rPr>
            <w:rStyle w:val="Hyperlink"/>
            <w:rFonts w:ascii="Times New Roman" w:hAnsi="Times New Roman" w:cs="Times New Roman"/>
            <w:sz w:val="24"/>
            <w:szCs w:val="24"/>
          </w:rPr>
          <w:t>@</w:t>
        </w:r>
        <w:proofErr w:type="spellStart"/>
        <w:r w:rsidRPr="003E76B4">
          <w:rPr>
            <w:rStyle w:val="Hyperlink"/>
            <w:rFonts w:ascii="Times New Roman" w:hAnsi="Times New Roman" w:cs="Times New Roman"/>
            <w:sz w:val="24"/>
            <w:szCs w:val="24"/>
          </w:rPr>
          <w:t>nivea_ng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has over 125,000 followers. Each episode of the campaign series on their </w:t>
      </w:r>
      <w:hyperlink r:id="rId15" w:history="1">
        <w:r w:rsidRPr="00553492">
          <w:rPr>
            <w:rStyle w:val="Hyperlink"/>
            <w:rFonts w:ascii="Times New Roman" w:hAnsi="Times New Roman" w:cs="Times New Roman"/>
            <w:sz w:val="24"/>
            <w:szCs w:val="24"/>
          </w:rPr>
          <w:t>YouTube channel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received an average 400,000+ views in addition to views on Instagram and Facebook. However, the campaign received mixed reactions from a cross-section of the Nigerian audience. </w:t>
      </w:r>
      <w:r w:rsidR="00553492">
        <w:rPr>
          <w:rFonts w:ascii="Times New Roman" w:hAnsi="Times New Roman" w:cs="Times New Roman"/>
          <w:sz w:val="24"/>
          <w:szCs w:val="24"/>
        </w:rPr>
        <w:t xml:space="preserve">Responses on the </w:t>
      </w:r>
      <w:hyperlink r:id="rId16" w:history="1">
        <w:r w:rsidR="00553492" w:rsidRPr="00553492">
          <w:rPr>
            <w:rStyle w:val="Hyperlink"/>
            <w:rFonts w:ascii="Times New Roman" w:hAnsi="Times New Roman" w:cs="Times New Roman"/>
            <w:sz w:val="24"/>
            <w:szCs w:val="24"/>
          </w:rPr>
          <w:t>Culture Intelligence</w:t>
        </w:r>
      </w:hyperlink>
      <w:r w:rsidR="00553492">
        <w:rPr>
          <w:rFonts w:ascii="Times New Roman" w:hAnsi="Times New Roman" w:cs="Times New Roman"/>
          <w:sz w:val="24"/>
          <w:szCs w:val="24"/>
        </w:rPr>
        <w:t xml:space="preserve"> review of the</w:t>
      </w:r>
      <w:r>
        <w:rPr>
          <w:rFonts w:ascii="Times New Roman" w:hAnsi="Times New Roman" w:cs="Times New Roman"/>
          <w:sz w:val="24"/>
          <w:szCs w:val="24"/>
        </w:rPr>
        <w:t xml:space="preserve"> campaign</w:t>
      </w:r>
      <w:r w:rsidR="000C64CC">
        <w:rPr>
          <w:rFonts w:ascii="Times New Roman" w:hAnsi="Times New Roman" w:cs="Times New Roman"/>
          <w:sz w:val="24"/>
          <w:szCs w:val="24"/>
        </w:rPr>
        <w:t xml:space="preserve"> </w:t>
      </w:r>
      <w:r w:rsidR="00553492">
        <w:rPr>
          <w:rFonts w:ascii="Times New Roman" w:hAnsi="Times New Roman" w:cs="Times New Roman"/>
          <w:sz w:val="24"/>
          <w:szCs w:val="24"/>
        </w:rPr>
        <w:t>indicate</w:t>
      </w:r>
      <w:r w:rsidR="000C64CC">
        <w:rPr>
          <w:rFonts w:ascii="Times New Roman" w:hAnsi="Times New Roman" w:cs="Times New Roman"/>
          <w:sz w:val="24"/>
          <w:szCs w:val="24"/>
        </w:rPr>
        <w:t xml:space="preserve"> praise for its brilliance in presenting a phenomenon as </w:t>
      </w:r>
      <w:r w:rsidR="00553492">
        <w:rPr>
          <w:rFonts w:ascii="Times New Roman" w:hAnsi="Times New Roman" w:cs="Times New Roman"/>
          <w:sz w:val="24"/>
          <w:szCs w:val="24"/>
        </w:rPr>
        <w:t xml:space="preserve">mundane as </w:t>
      </w:r>
      <w:r w:rsidR="000C64CC">
        <w:rPr>
          <w:rFonts w:ascii="Times New Roman" w:hAnsi="Times New Roman" w:cs="Times New Roman"/>
          <w:sz w:val="24"/>
          <w:szCs w:val="24"/>
        </w:rPr>
        <w:t xml:space="preserve">weather in a manner that is very relatable. </w:t>
      </w:r>
      <w:r w:rsidR="00553492">
        <w:rPr>
          <w:rFonts w:ascii="Times New Roman" w:hAnsi="Times New Roman" w:cs="Times New Roman"/>
          <w:sz w:val="24"/>
          <w:szCs w:val="24"/>
        </w:rPr>
        <w:t xml:space="preserve">It must also be noted that that each of episode was on average less than a minute thereby making </w:t>
      </w:r>
      <w:r w:rsidR="00553492">
        <w:rPr>
          <w:rFonts w:ascii="Times New Roman" w:hAnsi="Times New Roman" w:cs="Times New Roman"/>
          <w:sz w:val="24"/>
          <w:szCs w:val="24"/>
        </w:rPr>
        <w:t xml:space="preserve">it easy for viewers to snack on and each could pass as advert material in themselves. </w:t>
      </w:r>
      <w:r w:rsidR="000C64CC">
        <w:rPr>
          <w:rFonts w:ascii="Times New Roman" w:hAnsi="Times New Roman" w:cs="Times New Roman"/>
          <w:sz w:val="24"/>
          <w:szCs w:val="24"/>
        </w:rPr>
        <w:t>The campaign was also praised for its timing</w:t>
      </w:r>
      <w:r w:rsidR="00553492">
        <w:rPr>
          <w:rFonts w:ascii="Times New Roman" w:hAnsi="Times New Roman" w:cs="Times New Roman"/>
          <w:sz w:val="24"/>
          <w:szCs w:val="24"/>
        </w:rPr>
        <w:t>,</w:t>
      </w:r>
      <w:r w:rsidR="000C64CC">
        <w:rPr>
          <w:rFonts w:ascii="Times New Roman" w:hAnsi="Times New Roman" w:cs="Times New Roman"/>
          <w:sz w:val="24"/>
          <w:szCs w:val="24"/>
        </w:rPr>
        <w:t xml:space="preserve"> considering that it was rolled out just before the beg</w:t>
      </w:r>
      <w:r w:rsidR="001C373A">
        <w:rPr>
          <w:rFonts w:ascii="Times New Roman" w:hAnsi="Times New Roman" w:cs="Times New Roman"/>
          <w:sz w:val="24"/>
          <w:szCs w:val="24"/>
        </w:rPr>
        <w:t xml:space="preserve">inning of the </w:t>
      </w:r>
      <w:proofErr w:type="spellStart"/>
      <w:r w:rsidR="001C373A">
        <w:rPr>
          <w:rFonts w:ascii="Times New Roman" w:hAnsi="Times New Roman" w:cs="Times New Roman"/>
          <w:sz w:val="24"/>
          <w:szCs w:val="24"/>
        </w:rPr>
        <w:t>harmattan</w:t>
      </w:r>
      <w:proofErr w:type="spellEnd"/>
      <w:r w:rsidR="001C373A">
        <w:rPr>
          <w:rFonts w:ascii="Times New Roman" w:hAnsi="Times New Roman" w:cs="Times New Roman"/>
          <w:sz w:val="24"/>
          <w:szCs w:val="24"/>
        </w:rPr>
        <w:t xml:space="preserve"> season.</w:t>
      </w:r>
    </w:p>
    <w:p w:rsidR="002A0DDD" w:rsidRDefault="002A0DDD" w:rsidP="002A0D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3150" cy="21999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09-233605_Chrom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246" cy="22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85950" cy="226072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09-233729_Chrom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847" cy="22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9F" w:rsidRDefault="001C373A" w:rsidP="001C3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 the other hand, the campaign was criticized for its persistent recourse to mundane stereotypes. In this sense, the campaign followed same pattern</w:t>
      </w:r>
      <w:r w:rsidR="00B22F9F">
        <w:rPr>
          <w:rFonts w:ascii="Times New Roman" w:hAnsi="Times New Roman" w:cs="Times New Roman"/>
          <w:sz w:val="24"/>
          <w:szCs w:val="24"/>
        </w:rPr>
        <w:t xml:space="preserve"> of situating the message within a romantic relationship between a man and a woman. Some Twitter users also lamented the </w:t>
      </w:r>
      <w:proofErr w:type="gramStart"/>
      <w:r w:rsidR="00B22F9F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="00B22F9F">
        <w:rPr>
          <w:rFonts w:ascii="Times New Roman" w:hAnsi="Times New Roman" w:cs="Times New Roman"/>
          <w:sz w:val="24"/>
          <w:szCs w:val="24"/>
        </w:rPr>
        <w:t xml:space="preserve"> weak storyline alluding to sudden cuts to the climax in the drama.</w:t>
      </w:r>
    </w:p>
    <w:p w:rsidR="002A0DDD" w:rsidRDefault="002A0DDD" w:rsidP="002A0D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0061" cy="2552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09-234259_Twitte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600" cy="25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B0A">
        <w:rPr>
          <w:rFonts w:ascii="Times New Roman" w:hAnsi="Times New Roman" w:cs="Times New Roman"/>
          <w:sz w:val="24"/>
          <w:szCs w:val="24"/>
        </w:rPr>
        <w:tab/>
      </w:r>
      <w:r w:rsidR="00407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72991" cy="254631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510_0048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763" cy="25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DD" w:rsidRDefault="00B22F9F" w:rsidP="001C3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hashtag approach to the campaign which was deployed by way of requesting social media users to </w:t>
      </w:r>
      <w:hyperlink r:id="rId21" w:history="1">
        <w:r w:rsidRPr="00C53DF2">
          <w:rPr>
            <w:rStyle w:val="Hyperlink"/>
            <w:rFonts w:ascii="Times New Roman" w:hAnsi="Times New Roman" w:cs="Times New Roman"/>
            <w:sz w:val="24"/>
            <w:szCs w:val="24"/>
          </w:rPr>
          <w:t>post a picture of themselves holding up a Nivea product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including any of the #</w:t>
      </w:r>
      <w:proofErr w:type="spellStart"/>
      <w:r>
        <w:rPr>
          <w:rFonts w:ascii="Times New Roman" w:hAnsi="Times New Roman" w:cs="Times New Roman"/>
          <w:sz w:val="24"/>
          <w:szCs w:val="24"/>
        </w:rPr>
        <w:t>BreakupWithHarmattan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#</w:t>
      </w:r>
      <w:proofErr w:type="spellStart"/>
      <w:r>
        <w:rPr>
          <w:rFonts w:ascii="Times New Roman" w:hAnsi="Times New Roman" w:cs="Times New Roman"/>
          <w:sz w:val="24"/>
          <w:szCs w:val="24"/>
        </w:rPr>
        <w:t>DoneWithDryness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hashtags was not as viral.</w:t>
      </w:r>
      <w:r w:rsidR="002A0DDD">
        <w:rPr>
          <w:rFonts w:ascii="Times New Roman" w:hAnsi="Times New Roman" w:cs="Times New Roman"/>
          <w:sz w:val="24"/>
          <w:szCs w:val="24"/>
        </w:rPr>
        <w:t xml:space="preserve"> Both </w:t>
      </w:r>
      <w:r w:rsidR="00F87B39">
        <w:rPr>
          <w:rFonts w:ascii="Times New Roman" w:hAnsi="Times New Roman" w:cs="Times New Roman"/>
          <w:sz w:val="24"/>
          <w:szCs w:val="24"/>
        </w:rPr>
        <w:t>hashtags pooled less than 6</w:t>
      </w:r>
      <w:r w:rsidR="002A0DDD">
        <w:rPr>
          <w:rFonts w:ascii="Times New Roman" w:hAnsi="Times New Roman" w:cs="Times New Roman"/>
          <w:sz w:val="24"/>
          <w:szCs w:val="24"/>
        </w:rPr>
        <w:t>00 posts cumulatively.</w:t>
      </w:r>
    </w:p>
    <w:p w:rsidR="00407B0A" w:rsidRPr="00407B0A" w:rsidRDefault="00407B0A" w:rsidP="00407B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81225" cy="30760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09-234525_Twitte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798" cy="30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71725" cy="308096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509-234414_Twitte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3A" w:rsidRPr="001C373A" w:rsidRDefault="00B22F9F" w:rsidP="001C37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C373A" w:rsidRPr="001C3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EDD"/>
    <w:rsid w:val="00012F34"/>
    <w:rsid w:val="00070019"/>
    <w:rsid w:val="00082ED3"/>
    <w:rsid w:val="000C64CC"/>
    <w:rsid w:val="0010368C"/>
    <w:rsid w:val="001C373A"/>
    <w:rsid w:val="002A0DDD"/>
    <w:rsid w:val="002E4EDD"/>
    <w:rsid w:val="003E76B4"/>
    <w:rsid w:val="00407B0A"/>
    <w:rsid w:val="00553492"/>
    <w:rsid w:val="008B619C"/>
    <w:rsid w:val="0093420E"/>
    <w:rsid w:val="00B22F9F"/>
    <w:rsid w:val="00C53DF2"/>
    <w:rsid w:val="00D43D15"/>
    <w:rsid w:val="00F87B39"/>
    <w:rsid w:val="00FD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ED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D1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ED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D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p/CIh_fq0jy1W/" TargetMode="External"/><Relationship Id="rId13" Type="http://schemas.openxmlformats.org/officeDocument/2006/relationships/hyperlink" Target="https://www.nivea.com.ng/?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www.instagram.com/p/CH8zbvGFvpe/" TargetMode="External"/><Relationship Id="rId7" Type="http://schemas.openxmlformats.org/officeDocument/2006/relationships/hyperlink" Target="https://www.youtube.com/watch?v=i3Jzm9u2h5E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s://cultureintelligence.yafri.ca/" TargetMode="External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hyperlink" Target="https://en.wikipedia.org/wiki/Nivea" TargetMode="Externa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channel/UCV1LUA1r8N3haGSlRBGOFng" TargetMode="External"/><Relationship Id="rId23" Type="http://schemas.openxmlformats.org/officeDocument/2006/relationships/image" Target="media/image10.jpe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p/CIh_fq0jy1W/" TargetMode="External"/><Relationship Id="rId14" Type="http://schemas.openxmlformats.org/officeDocument/2006/relationships/hyperlink" Target="https://www.instagram.com/nivea_ng/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Agunwa</dc:creator>
  <cp:lastModifiedBy>Agunwa</cp:lastModifiedBy>
  <cp:revision>4</cp:revision>
  <dcterms:created xsi:type="dcterms:W3CDTF">2021-05-09T23:23:00Z</dcterms:created>
  <dcterms:modified xsi:type="dcterms:W3CDTF">2021-05-10T02:05:00Z</dcterms:modified>
</cp:coreProperties>
</file>