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>
          <w:rFonts w:ascii="Carlito" w:cs="Carlito" w:eastAsia="Carlito" w:hAnsi="Carlito"/>
        </w:rPr>
      </w:pPr>
      <w:r w:rsidDel="00000000" w:rsidR="00000000" w:rsidRPr="00000000">
        <w:rPr>
          <w:rFonts w:ascii="Carlito" w:cs="Carlito" w:eastAsia="Carlito" w:hAnsi="Carlito"/>
          <w:rtl w:val="0"/>
        </w:rPr>
        <w:t xml:space="preserve">Verifica di TPSIT, classe 4^BROB.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Carlito" w:cs="Carlito" w:eastAsia="Carlito" w:hAnsi="Carlito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Scrivere una funzione </w:t>
      </w:r>
      <w:r w:rsidDel="00000000" w:rsidR="00000000" w:rsidRPr="00000000">
        <w:rPr>
          <w:b w:val="1"/>
          <w:sz w:val="26"/>
          <w:szCs w:val="26"/>
          <w:rtl w:val="0"/>
        </w:rPr>
        <w:t xml:space="preserve">ricorsiva</w:t>
      </w:r>
      <w:r w:rsidDel="00000000" w:rsidR="00000000" w:rsidRPr="00000000">
        <w:rPr>
          <w:sz w:val="26"/>
          <w:szCs w:val="26"/>
          <w:rtl w:val="0"/>
        </w:rPr>
        <w:t xml:space="preserve"> chiamata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primo_Dispari</w:t>
      </w:r>
      <w:r w:rsidDel="00000000" w:rsidR="00000000" w:rsidRPr="00000000">
        <w:rPr>
          <w:sz w:val="26"/>
          <w:szCs w:val="26"/>
          <w:rtl w:val="0"/>
        </w:rPr>
        <w:t xml:space="preserve"> che data una Lista, che per valori ha numeri interi, restituisca il puntatore al primo elemento dispari nella lista (restituisce NULL se la lista è vuota o non contiene elementi pari).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Nodo primo_Dispari( nodo* primo){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a;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nodo *vettore=primo;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 (vettore -&gt; next != NULL){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a = vettore -&gt; valore % 2;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if( a == 1)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{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return vettore;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}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  <w:tab/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NULL;}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Carlito" w:cs="Carlito" w:eastAsia="Carlito" w:hAnsi="Carlito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Scrivere una funzione iterativa, oppure ricorsiva (a tua scelta),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cancella,</w:t>
      </w:r>
      <w:r w:rsidDel="00000000" w:rsidR="00000000" w:rsidRPr="00000000">
        <w:rPr>
          <w:sz w:val="26"/>
          <w:szCs w:val="26"/>
          <w:rtl w:val="0"/>
        </w:rPr>
        <w:t xml:space="preserve"> che ricevuta una Lista e un intero n, elimini (</w:t>
      </w:r>
      <w:r w:rsidDel="00000000" w:rsidR="00000000" w:rsidRPr="00000000">
        <w:rPr>
          <w:b w:val="1"/>
          <w:sz w:val="26"/>
          <w:szCs w:val="26"/>
          <w:rtl w:val="0"/>
        </w:rPr>
        <w:t xml:space="preserve">senza deallocare</w:t>
      </w:r>
      <w:r w:rsidDel="00000000" w:rsidR="00000000" w:rsidRPr="00000000">
        <w:rPr>
          <w:sz w:val="26"/>
          <w:szCs w:val="26"/>
          <w:rtl w:val="0"/>
        </w:rPr>
        <w:t xml:space="preserve">) i primi n elementi e ritorni il puntatore alla testa della lista modificata 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nodo *cancella(int n, int b){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while(b&lt;n)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head -&gt; valore = NULL;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cancella(head -&gt; next);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b++;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la struttura: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Carlito" w:cs="Carlito" w:eastAsia="Carlito" w:hAnsi="Carl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typedef struct nodo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int valore;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struct nodo* successivo;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} Nodo;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Carlito" w:cs="Carlito" w:eastAsia="Carlito" w:hAnsi="Carl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 utilizzando la funzione (NON dovete implementarla):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Nodo* push(Nodo* lista, int x); //inserisce un elemento in fondo alla lista con il valore x e ritorna la head alla nuova lista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scrivere un programma che data una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Lista</w:t>
      </w:r>
      <w:r w:rsidDel="00000000" w:rsidR="00000000" w:rsidRPr="00000000">
        <w:rPr>
          <w:sz w:val="26"/>
          <w:szCs w:val="26"/>
          <w:rtl w:val="0"/>
        </w:rPr>
        <w:t xml:space="preserve"> di lunghezza arbitraria, crei una nuova lista che sia la copia esatta  di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Lista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Quali vantaggi ha una lista rispetto ad un array?</w:t>
      </w:r>
    </w:p>
    <w:p w:rsidR="00000000" w:rsidDel="00000000" w:rsidP="00000000" w:rsidRDefault="00000000" w:rsidRPr="00000000" w14:paraId="0000002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vantaggi delle liste in informatica rispetto agli array sono 2; le liste sono molto più veloci nell’inserimento e nella rimozione di elementi all’interno della lista perché ad esempio se bisogna inserire una elemento a metà dei una lista, basterà cambiare un puntatore e far puntare il nuovo elemento a quello successivo. Invece se devo inserire un elemento a metà di un array di tot caratteri è un procedimento molto più lungo perchè devo far scivolare verso destra un gran numero di elementi.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417" w:left="1134" w:right="1134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Liberation Sans"/>
  <w:font w:name="Carli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Data:  </w:t>
    </w:r>
    <w:r w:rsidDel="00000000" w:rsidR="00000000" w:rsidRPr="00000000">
      <w:rPr>
        <w:rtl w:val="0"/>
      </w:rPr>
      <w:t xml:space="preserve">22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  <w:t xml:space="preserve">12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/2020       </w:t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635" distT="0" distL="0" distR="0">
          <wp:extent cx="1126490" cy="6604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6490" cy="660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