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3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AC7" w:rsidRDefault="00E76C6E">
      <w:pPr>
        <w:spacing w:after="1733" w:line="249" w:lineRule="auto"/>
        <w:ind w:left="10" w:hanging="10"/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72"/>
        </w:rPr>
        <w:t>CS 110 Website Production Introduction to HTML</w:t>
      </w:r>
    </w:p>
    <w:p w:rsidR="00030AC7" w:rsidRDefault="00E76C6E">
      <w:pPr>
        <w:spacing w:after="142"/>
        <w:ind w:left="1569" w:right="992" w:hanging="10"/>
      </w:pPr>
      <w:r>
        <w:rPr>
          <w:rFonts w:ascii="Times New Roman" w:eastAsia="Times New Roman" w:hAnsi="Times New Roman" w:cs="Times New Roman"/>
          <w:sz w:val="64"/>
        </w:rPr>
        <w:t>Department of Computer Science</w:t>
      </w:r>
    </w:p>
    <w:p w:rsidR="00030AC7" w:rsidRDefault="00E76C6E">
      <w:pPr>
        <w:spacing w:after="142"/>
        <w:ind w:left="1015" w:right="992" w:hanging="10"/>
      </w:pPr>
      <w:r>
        <w:rPr>
          <w:rFonts w:ascii="Times New Roman" w:eastAsia="Times New Roman" w:hAnsi="Times New Roman" w:cs="Times New Roman"/>
          <w:sz w:val="64"/>
        </w:rPr>
        <w:t>Western Connecticut State University</w:t>
      </w:r>
    </w:p>
    <w:p w:rsidR="00030AC7" w:rsidRDefault="00E76C6E">
      <w:pPr>
        <w:pStyle w:val="Heading1"/>
        <w:spacing w:after="664"/>
      </w:pPr>
      <w:r>
        <w:t>Session overview</w:t>
      </w:r>
    </w:p>
    <w:p w:rsidR="00030AC7" w:rsidRDefault="00E76C6E">
      <w:pPr>
        <w:numPr>
          <w:ilvl w:val="0"/>
          <w:numId w:val="1"/>
        </w:numPr>
        <w:spacing w:after="142"/>
        <w:ind w:hanging="540"/>
      </w:pPr>
      <w:r>
        <w:rPr>
          <w:rFonts w:ascii="Times New Roman" w:eastAsia="Times New Roman" w:hAnsi="Times New Roman" w:cs="Times New Roman"/>
          <w:sz w:val="64"/>
        </w:rPr>
        <w:t>Introduction to HTML</w:t>
      </w:r>
    </w:p>
    <w:p w:rsidR="00030AC7" w:rsidRDefault="00E76C6E">
      <w:pPr>
        <w:numPr>
          <w:ilvl w:val="0"/>
          <w:numId w:val="1"/>
        </w:numPr>
        <w:spacing w:after="142"/>
        <w:ind w:hanging="540"/>
      </w:pPr>
      <w:r>
        <w:rPr>
          <w:rFonts w:ascii="Times New Roman" w:eastAsia="Times New Roman" w:hAnsi="Times New Roman" w:cs="Times New Roman"/>
          <w:sz w:val="64"/>
        </w:rPr>
        <w:lastRenderedPageBreak/>
        <w:t>Tools for creating a HTML document</w:t>
      </w:r>
    </w:p>
    <w:p w:rsidR="00030AC7" w:rsidRDefault="00E76C6E">
      <w:pPr>
        <w:numPr>
          <w:ilvl w:val="0"/>
          <w:numId w:val="1"/>
        </w:numPr>
        <w:spacing w:after="142"/>
        <w:ind w:hanging="540"/>
      </w:pPr>
      <w:r>
        <w:rPr>
          <w:rFonts w:ascii="Times New Roman" w:eastAsia="Times New Roman" w:hAnsi="Times New Roman" w:cs="Times New Roman"/>
          <w:sz w:val="64"/>
        </w:rPr>
        <w:t>The general form of a HTML document</w:t>
      </w:r>
    </w:p>
    <w:p w:rsidR="00030AC7" w:rsidRDefault="00E76C6E">
      <w:pPr>
        <w:numPr>
          <w:ilvl w:val="0"/>
          <w:numId w:val="1"/>
        </w:numPr>
        <w:spacing w:after="142"/>
        <w:ind w:hanging="540"/>
      </w:pPr>
      <w:r>
        <w:rPr>
          <w:rFonts w:ascii="Times New Roman" w:eastAsia="Times New Roman" w:hAnsi="Times New Roman" w:cs="Times New Roman"/>
          <w:sz w:val="64"/>
        </w:rPr>
        <w:t>Standard HTML Document Structure</w:t>
      </w:r>
    </w:p>
    <w:p w:rsidR="00030AC7" w:rsidRDefault="00E76C6E">
      <w:pPr>
        <w:numPr>
          <w:ilvl w:val="0"/>
          <w:numId w:val="1"/>
        </w:numPr>
        <w:spacing w:after="142"/>
        <w:ind w:hanging="540"/>
      </w:pPr>
      <w:r>
        <w:rPr>
          <w:rFonts w:ascii="Times New Roman" w:eastAsia="Times New Roman" w:hAnsi="Times New Roman" w:cs="Times New Roman"/>
          <w:sz w:val="64"/>
        </w:rPr>
        <w:t>HTML Basic Syntax</w:t>
      </w:r>
    </w:p>
    <w:p w:rsidR="00030AC7" w:rsidRDefault="00E76C6E">
      <w:pPr>
        <w:numPr>
          <w:ilvl w:val="0"/>
          <w:numId w:val="1"/>
        </w:numPr>
        <w:spacing w:after="131" w:line="250" w:lineRule="auto"/>
        <w:ind w:hanging="540"/>
      </w:pPr>
      <w:r>
        <w:rPr>
          <w:rFonts w:ascii="Times New Roman" w:eastAsia="Times New Roman" w:hAnsi="Times New Roman" w:cs="Times New Roman"/>
          <w:sz w:val="56"/>
        </w:rPr>
        <w:t>Hypertext markup language (HTML) is a language used to design Web pages.</w:t>
      </w:r>
    </w:p>
    <w:p w:rsidR="00030AC7" w:rsidRDefault="00E76C6E">
      <w:pPr>
        <w:numPr>
          <w:ilvl w:val="0"/>
          <w:numId w:val="1"/>
        </w:numPr>
        <w:spacing w:after="145" w:line="250" w:lineRule="auto"/>
        <w:ind w:hanging="540"/>
      </w:pPr>
      <w:r>
        <w:rPr>
          <w:rFonts w:ascii="Times New Roman" w:eastAsia="Times New Roman" w:hAnsi="Times New Roman" w:cs="Times New Roman"/>
          <w:sz w:val="56"/>
        </w:rPr>
        <w:t>HTML first became an Internet standard in 1993.</w:t>
      </w:r>
    </w:p>
    <w:p w:rsidR="00030AC7" w:rsidRDefault="00E76C6E">
      <w:pPr>
        <w:numPr>
          <w:ilvl w:val="0"/>
          <w:numId w:val="1"/>
        </w:numPr>
        <w:spacing w:after="146" w:line="250" w:lineRule="auto"/>
        <w:ind w:hanging="540"/>
      </w:pPr>
      <w:r>
        <w:rPr>
          <w:rFonts w:ascii="Times New Roman" w:eastAsia="Times New Roman" w:hAnsi="Times New Roman" w:cs="Times New Roman"/>
          <w:sz w:val="56"/>
        </w:rPr>
        <w:t>HTML 4.01 was released in 1999, widely used.</w:t>
      </w:r>
    </w:p>
    <w:p w:rsidR="00030AC7" w:rsidRDefault="00E76C6E">
      <w:pPr>
        <w:numPr>
          <w:ilvl w:val="0"/>
          <w:numId w:val="1"/>
        </w:numPr>
        <w:spacing w:after="145" w:line="250" w:lineRule="auto"/>
        <w:ind w:hanging="540"/>
      </w:pPr>
      <w:r>
        <w:rPr>
          <w:rFonts w:ascii="Times New Roman" w:eastAsia="Times New Roman" w:hAnsi="Times New Roman" w:cs="Times New Roman"/>
          <w:sz w:val="56"/>
        </w:rPr>
        <w:t>HTML 5.2 is the latest.</w:t>
      </w:r>
    </w:p>
    <w:p w:rsidR="00030AC7" w:rsidRDefault="00E76C6E">
      <w:pPr>
        <w:numPr>
          <w:ilvl w:val="0"/>
          <w:numId w:val="1"/>
        </w:numPr>
        <w:spacing w:after="131" w:line="250" w:lineRule="auto"/>
        <w:ind w:hanging="540"/>
      </w:pPr>
      <w:r>
        <w:rPr>
          <w:rFonts w:ascii="Times New Roman" w:eastAsia="Times New Roman" w:hAnsi="Times New Roman" w:cs="Times New Roman"/>
          <w:sz w:val="56"/>
        </w:rPr>
        <w:lastRenderedPageBreak/>
        <w:t xml:space="preserve">HTML documents </w:t>
      </w:r>
      <w:r>
        <w:rPr>
          <w:rFonts w:ascii="Times New Roman" w:eastAsia="Times New Roman" w:hAnsi="Times New Roman" w:cs="Times New Roman"/>
          <w:sz w:val="56"/>
        </w:rPr>
        <w:t>are composed of tags and content.</w:t>
      </w:r>
    </w:p>
    <w:p w:rsidR="00030AC7" w:rsidRDefault="00E76C6E">
      <w:pPr>
        <w:numPr>
          <w:ilvl w:val="0"/>
          <w:numId w:val="1"/>
        </w:numPr>
        <w:spacing w:after="23" w:line="250" w:lineRule="auto"/>
        <w:ind w:hanging="540"/>
      </w:pPr>
      <w:r>
        <w:rPr>
          <w:rFonts w:ascii="Times New Roman" w:eastAsia="Times New Roman" w:hAnsi="Times New Roman" w:cs="Times New Roman"/>
          <w:sz w:val="56"/>
        </w:rPr>
        <w:t>The file extension for an HTML document is .html or .htm.</w:t>
      </w:r>
    </w:p>
    <w:p w:rsidR="00030AC7" w:rsidRDefault="00030AC7">
      <w:pPr>
        <w:sectPr w:rsidR="00030AC7">
          <w:headerReference w:type="default" r:id="rId7"/>
          <w:footerReference w:type="even" r:id="rId8"/>
          <w:footerReference w:type="default" r:id="rId9"/>
          <w:footerReference w:type="first" r:id="rId10"/>
          <w:pgSz w:w="14400" w:h="10800" w:orient="landscape"/>
          <w:pgMar w:top="1441" w:right="1231" w:bottom="897" w:left="1224" w:header="720" w:footer="554" w:gutter="0"/>
          <w:cols w:space="720"/>
          <w:titlePg/>
        </w:sectPr>
      </w:pPr>
    </w:p>
    <w:p w:rsidR="00030AC7" w:rsidRDefault="00E76C6E">
      <w:pPr>
        <w:numPr>
          <w:ilvl w:val="0"/>
          <w:numId w:val="1"/>
        </w:numPr>
        <w:spacing w:after="23" w:line="250" w:lineRule="auto"/>
        <w:ind w:hanging="540"/>
      </w:pPr>
      <w:r>
        <w:rPr>
          <w:rFonts w:ascii="Times New Roman" w:eastAsia="Times New Roman" w:hAnsi="Times New Roman" w:cs="Times New Roman"/>
          <w:sz w:val="56"/>
        </w:rPr>
        <w:t>The unique address for an HTML document is called a uniform resource locator (URL).</w:t>
      </w:r>
    </w:p>
    <w:p w:rsidR="00030AC7" w:rsidRDefault="00E76C6E">
      <w:pPr>
        <w:numPr>
          <w:ilvl w:val="1"/>
          <w:numId w:val="1"/>
        </w:numPr>
        <w:spacing w:after="205" w:line="258" w:lineRule="auto"/>
        <w:ind w:left="1771" w:right="1051" w:hanging="451"/>
      </w:pPr>
      <w:r>
        <w:rPr>
          <w:rFonts w:ascii="Times New Roman" w:eastAsia="Times New Roman" w:hAnsi="Times New Roman" w:cs="Times New Roman"/>
          <w:sz w:val="48"/>
        </w:rPr>
        <w:t>Example of a URL: http://</w:t>
      </w:r>
      <w:r>
        <w:rPr>
          <w:rFonts w:ascii="Times New Roman" w:eastAsia="Times New Roman" w:hAnsi="Times New Roman" w:cs="Times New Roman"/>
          <w:color w:val="3333CC"/>
          <w:sz w:val="48"/>
        </w:rPr>
        <w:t>www.course.com</w:t>
      </w:r>
    </w:p>
    <w:p w:rsidR="00030AC7" w:rsidRDefault="00E76C6E">
      <w:pPr>
        <w:numPr>
          <w:ilvl w:val="0"/>
          <w:numId w:val="1"/>
        </w:numPr>
        <w:spacing w:after="23" w:line="250" w:lineRule="auto"/>
        <w:ind w:hanging="540"/>
      </w:pPr>
      <w:r>
        <w:rPr>
          <w:rFonts w:ascii="Times New Roman" w:eastAsia="Times New Roman" w:hAnsi="Times New Roman" w:cs="Times New Roman"/>
          <w:sz w:val="56"/>
        </w:rPr>
        <w:t>Web page</w:t>
      </w:r>
      <w:r>
        <w:rPr>
          <w:rFonts w:ascii="Times New Roman" w:eastAsia="Times New Roman" w:hAnsi="Times New Roman" w:cs="Times New Roman"/>
          <w:sz w:val="56"/>
        </w:rPr>
        <w:t>s are displayed using a program called a Web browser.</w:t>
      </w:r>
    </w:p>
    <w:p w:rsidR="00030AC7" w:rsidRDefault="00E76C6E">
      <w:pPr>
        <w:numPr>
          <w:ilvl w:val="1"/>
          <w:numId w:val="1"/>
        </w:numPr>
        <w:spacing w:after="194" w:line="258" w:lineRule="auto"/>
        <w:ind w:left="1771" w:right="1051" w:hanging="451"/>
      </w:pPr>
      <w:r>
        <w:rPr>
          <w:rFonts w:ascii="Times New Roman" w:eastAsia="Times New Roman" w:hAnsi="Times New Roman" w:cs="Times New Roman"/>
          <w:sz w:val="48"/>
        </w:rPr>
        <w:t>Examples of Web browsers:Edge, Internet Explorer, Firefox, Safari, Chrome, Opera.</w:t>
      </w:r>
    </w:p>
    <w:p w:rsidR="00030AC7" w:rsidRDefault="00E76C6E">
      <w:pPr>
        <w:numPr>
          <w:ilvl w:val="0"/>
          <w:numId w:val="1"/>
        </w:numPr>
        <w:spacing w:after="23" w:line="250" w:lineRule="auto"/>
        <w:ind w:hanging="540"/>
      </w:pPr>
      <w:r>
        <w:rPr>
          <w:rFonts w:ascii="Times New Roman" w:eastAsia="Times New Roman" w:hAnsi="Times New Roman" w:cs="Times New Roman"/>
          <w:sz w:val="56"/>
        </w:rPr>
        <w:t>Web server: the computer where Web pages are stored.</w:t>
      </w:r>
    </w:p>
    <w:p w:rsidR="00030AC7" w:rsidRDefault="00E76C6E">
      <w:pPr>
        <w:numPr>
          <w:ilvl w:val="0"/>
          <w:numId w:val="1"/>
        </w:numPr>
        <w:spacing w:after="77" w:line="250" w:lineRule="auto"/>
        <w:ind w:hanging="540"/>
      </w:pPr>
      <w:r>
        <w:rPr>
          <w:rFonts w:ascii="Times New Roman" w:eastAsia="Times New Roman" w:hAnsi="Times New Roman" w:cs="Times New Roman"/>
          <w:sz w:val="56"/>
        </w:rPr>
        <w:t>Web browser requests pages from the Web server.</w:t>
      </w:r>
    </w:p>
    <w:p w:rsidR="00030AC7" w:rsidRDefault="00E76C6E">
      <w:pPr>
        <w:numPr>
          <w:ilvl w:val="0"/>
          <w:numId w:val="1"/>
        </w:numPr>
        <w:spacing w:after="88" w:line="250" w:lineRule="auto"/>
        <w:ind w:hanging="540"/>
      </w:pPr>
      <w:r>
        <w:rPr>
          <w:rFonts w:ascii="Times New Roman" w:eastAsia="Times New Roman" w:hAnsi="Times New Roman" w:cs="Times New Roman"/>
          <w:sz w:val="56"/>
        </w:rPr>
        <w:t xml:space="preserve">Assembling and formatting HTML documents is called </w:t>
      </w:r>
      <w:r>
        <w:rPr>
          <w:rFonts w:ascii="Times New Roman" w:eastAsia="Times New Roman" w:hAnsi="Times New Roman" w:cs="Times New Roman"/>
          <w:i/>
          <w:sz w:val="56"/>
        </w:rPr>
        <w:t xml:space="preserve">parsing </w:t>
      </w:r>
      <w:r>
        <w:rPr>
          <w:rFonts w:ascii="Times New Roman" w:eastAsia="Times New Roman" w:hAnsi="Times New Roman" w:cs="Times New Roman"/>
          <w:sz w:val="56"/>
        </w:rPr>
        <w:t xml:space="preserve">or </w:t>
      </w:r>
      <w:r>
        <w:rPr>
          <w:rFonts w:ascii="Times New Roman" w:eastAsia="Times New Roman" w:hAnsi="Times New Roman" w:cs="Times New Roman"/>
          <w:i/>
          <w:sz w:val="56"/>
        </w:rPr>
        <w:t xml:space="preserve">rendering, </w:t>
      </w:r>
      <w:r>
        <w:rPr>
          <w:rFonts w:ascii="Times New Roman" w:eastAsia="Times New Roman" w:hAnsi="Times New Roman" w:cs="Times New Roman"/>
          <w:sz w:val="56"/>
        </w:rPr>
        <w:t>done by browser.</w:t>
      </w:r>
    </w:p>
    <w:p w:rsidR="00030AC7" w:rsidRDefault="00E76C6E">
      <w:pPr>
        <w:numPr>
          <w:ilvl w:val="0"/>
          <w:numId w:val="1"/>
        </w:numPr>
        <w:spacing w:after="0" w:line="250" w:lineRule="auto"/>
        <w:ind w:hanging="540"/>
      </w:pPr>
      <w:r>
        <w:rPr>
          <w:rFonts w:ascii="Times New Roman" w:eastAsia="Times New Roman" w:hAnsi="Times New Roman" w:cs="Times New Roman"/>
          <w:sz w:val="56"/>
        </w:rPr>
        <w:t>HTML documents contain tags which are enclosed in brackets, and content.</w:t>
      </w:r>
    </w:p>
    <w:p w:rsidR="00030AC7" w:rsidRDefault="00E76C6E">
      <w:pPr>
        <w:numPr>
          <w:ilvl w:val="1"/>
          <w:numId w:val="1"/>
        </w:numPr>
        <w:spacing w:after="71" w:line="258" w:lineRule="auto"/>
        <w:ind w:left="1771" w:right="1051" w:hanging="451"/>
      </w:pPr>
      <w:r>
        <w:rPr>
          <w:rFonts w:ascii="Times New Roman" w:eastAsia="Times New Roman" w:hAnsi="Times New Roman" w:cs="Times New Roman"/>
          <w:sz w:val="48"/>
        </w:rPr>
        <w:t xml:space="preserve">Example of HTML content with tags:  </w:t>
      </w:r>
    </w:p>
    <w:p w:rsidR="00030AC7" w:rsidRDefault="00E76C6E">
      <w:pPr>
        <w:spacing w:after="166" w:line="258" w:lineRule="auto"/>
        <w:ind w:left="1330" w:right="1051" w:hanging="10"/>
      </w:pPr>
      <w:r>
        <w:rPr>
          <w:rFonts w:ascii="Courier New" w:eastAsia="Courier New" w:hAnsi="Courier New" w:cs="Courier New"/>
          <w:sz w:val="48"/>
        </w:rPr>
        <w:t xml:space="preserve">&lt;b&gt; </w:t>
      </w:r>
      <w:r>
        <w:rPr>
          <w:rFonts w:ascii="Times New Roman" w:eastAsia="Times New Roman" w:hAnsi="Times New Roman" w:cs="Times New Roman"/>
          <w:sz w:val="48"/>
        </w:rPr>
        <w:t xml:space="preserve">This will create bold text </w:t>
      </w:r>
      <w:r>
        <w:rPr>
          <w:rFonts w:ascii="Courier New" w:eastAsia="Courier New" w:hAnsi="Courier New" w:cs="Courier New"/>
          <w:sz w:val="48"/>
        </w:rPr>
        <w:t>&lt;/b&gt;</w:t>
      </w:r>
    </w:p>
    <w:p w:rsidR="00030AC7" w:rsidRDefault="00E76C6E">
      <w:pPr>
        <w:numPr>
          <w:ilvl w:val="0"/>
          <w:numId w:val="1"/>
        </w:numPr>
        <w:spacing w:after="23" w:line="250" w:lineRule="auto"/>
        <w:ind w:hanging="540"/>
      </w:pPr>
      <w:r>
        <w:rPr>
          <w:rFonts w:ascii="Times New Roman" w:eastAsia="Times New Roman" w:hAnsi="Times New Roman" w:cs="Times New Roman"/>
          <w:sz w:val="56"/>
        </w:rPr>
        <w:t xml:space="preserve">The opening tag is </w:t>
      </w:r>
      <w:r>
        <w:rPr>
          <w:rFonts w:ascii="Courier New" w:eastAsia="Courier New" w:hAnsi="Courier New" w:cs="Courier New"/>
          <w:sz w:val="56"/>
        </w:rPr>
        <w:t>&lt;</w:t>
      </w:r>
      <w:r>
        <w:rPr>
          <w:rFonts w:ascii="Courier New" w:eastAsia="Courier New" w:hAnsi="Courier New" w:cs="Courier New"/>
          <w:sz w:val="56"/>
        </w:rPr>
        <w:t xml:space="preserve">b&gt; </w:t>
      </w:r>
      <w:r>
        <w:rPr>
          <w:rFonts w:ascii="Times New Roman" w:eastAsia="Times New Roman" w:hAnsi="Times New Roman" w:cs="Times New Roman"/>
          <w:sz w:val="56"/>
        </w:rPr>
        <w:t xml:space="preserve">and the closing tag is </w:t>
      </w:r>
    </w:p>
    <w:p w:rsidR="00030AC7" w:rsidRDefault="00E76C6E">
      <w:pPr>
        <w:spacing w:after="85"/>
        <w:ind w:left="1140"/>
      </w:pPr>
      <w:r>
        <w:rPr>
          <w:rFonts w:ascii="Courier New" w:eastAsia="Courier New" w:hAnsi="Courier New" w:cs="Courier New"/>
          <w:sz w:val="56"/>
        </w:rPr>
        <w:t>&lt;/b&gt;</w:t>
      </w:r>
    </w:p>
    <w:p w:rsidR="00030AC7" w:rsidRDefault="00E76C6E">
      <w:pPr>
        <w:numPr>
          <w:ilvl w:val="0"/>
          <w:numId w:val="1"/>
        </w:numPr>
        <w:spacing w:after="23" w:line="250" w:lineRule="auto"/>
        <w:ind w:hanging="540"/>
      </w:pPr>
      <w:r>
        <w:rPr>
          <w:rFonts w:ascii="Times New Roman" w:eastAsia="Times New Roman" w:hAnsi="Times New Roman" w:cs="Times New Roman"/>
          <w:sz w:val="56"/>
        </w:rPr>
        <w:t>The content is: This will create bold text</w:t>
      </w:r>
    </w:p>
    <w:p w:rsidR="00030AC7" w:rsidRDefault="00E76C6E">
      <w:pPr>
        <w:pStyle w:val="Heading1"/>
        <w:spacing w:after="552"/>
        <w:ind w:left="10" w:right="156"/>
        <w:jc w:val="center"/>
      </w:pPr>
      <w:r>
        <w:t>The Web Programmer’s Toolbox</w:t>
      </w:r>
    </w:p>
    <w:p w:rsidR="00030AC7" w:rsidRDefault="00E76C6E">
      <w:pPr>
        <w:spacing w:after="1"/>
        <w:ind w:left="-5" w:right="992" w:hanging="10"/>
      </w:pPr>
      <w:r>
        <w:rPr>
          <w:rFonts w:ascii="Times New Roman" w:eastAsia="Times New Roman" w:hAnsi="Times New Roman" w:cs="Times New Roman"/>
          <w:sz w:val="64"/>
        </w:rPr>
        <w:t>• HTML</w:t>
      </w:r>
    </w:p>
    <w:p w:rsidR="00030AC7" w:rsidRDefault="00E76C6E">
      <w:pPr>
        <w:numPr>
          <w:ilvl w:val="0"/>
          <w:numId w:val="2"/>
        </w:numPr>
        <w:spacing w:after="662"/>
        <w:ind w:left="622" w:hanging="452"/>
        <w:jc w:val="right"/>
      </w:pPr>
      <w:r>
        <w:rPr>
          <w:rFonts w:ascii="Times New Roman" w:eastAsia="Times New Roman" w:hAnsi="Times New Roman" w:cs="Times New Roman"/>
          <w:sz w:val="56"/>
        </w:rPr>
        <w:t>To describe the general form and layout of documents</w:t>
      </w:r>
    </w:p>
    <w:p w:rsidR="00030AC7" w:rsidRDefault="00E76C6E">
      <w:pPr>
        <w:numPr>
          <w:ilvl w:val="0"/>
          <w:numId w:val="2"/>
        </w:numPr>
        <w:spacing w:after="662"/>
        <w:ind w:left="622" w:hanging="452"/>
        <w:jc w:val="right"/>
      </w:pPr>
      <w:r>
        <w:rPr>
          <w:rFonts w:ascii="Times New Roman" w:eastAsia="Times New Roman" w:hAnsi="Times New Roman" w:cs="Times New Roman"/>
          <w:sz w:val="56"/>
        </w:rPr>
        <w:t>Not the first computer markup language (TeX, LaTeX)</w:t>
      </w:r>
    </w:p>
    <w:p w:rsidR="00030AC7" w:rsidRDefault="00E76C6E">
      <w:pPr>
        <w:numPr>
          <w:ilvl w:val="0"/>
          <w:numId w:val="2"/>
        </w:numPr>
        <w:spacing w:after="663"/>
        <w:ind w:left="622" w:hanging="452"/>
        <w:jc w:val="right"/>
      </w:pPr>
      <w:r>
        <w:rPr>
          <w:rFonts w:ascii="Times New Roman" w:eastAsia="Times New Roman" w:hAnsi="Times New Roman" w:cs="Times New Roman"/>
          <w:sz w:val="56"/>
        </w:rPr>
        <w:t>An HTML document is a mix of content and controls</w:t>
      </w:r>
    </w:p>
    <w:p w:rsidR="00030AC7" w:rsidRDefault="00E76C6E">
      <w:pPr>
        <w:numPr>
          <w:ilvl w:val="0"/>
          <w:numId w:val="2"/>
        </w:numPr>
        <w:spacing w:after="23" w:line="250" w:lineRule="auto"/>
        <w:ind w:left="622" w:hanging="452"/>
        <w:jc w:val="right"/>
      </w:pPr>
      <w:r>
        <w:rPr>
          <w:rFonts w:ascii="Times New Roman" w:eastAsia="Times New Roman" w:hAnsi="Times New Roman" w:cs="Times New Roman"/>
          <w:sz w:val="56"/>
        </w:rPr>
        <w:t>Controls are tags and their attributes</w:t>
      </w:r>
    </w:p>
    <w:p w:rsidR="00030AC7" w:rsidRDefault="00030AC7">
      <w:pPr>
        <w:sectPr w:rsidR="00030AC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4400" w:h="10800" w:orient="landscape"/>
          <w:pgMar w:top="892" w:right="276" w:bottom="1358" w:left="624" w:header="720" w:footer="554" w:gutter="0"/>
          <w:cols w:space="720"/>
          <w:titlePg/>
        </w:sectPr>
      </w:pPr>
    </w:p>
    <w:p w:rsidR="00030AC7" w:rsidRDefault="00E76C6E">
      <w:pPr>
        <w:pStyle w:val="Heading1"/>
        <w:spacing w:after="701"/>
        <w:ind w:left="1245"/>
      </w:pPr>
      <w:r>
        <w:t>The Web Programmer’s Toolbox</w:t>
      </w:r>
    </w:p>
    <w:p w:rsidR="00030AC7" w:rsidRDefault="00E76C6E">
      <w:pPr>
        <w:numPr>
          <w:ilvl w:val="0"/>
          <w:numId w:val="3"/>
        </w:numPr>
        <w:spacing w:after="22" w:line="249" w:lineRule="auto"/>
        <w:ind w:hanging="452"/>
      </w:pPr>
      <w:r>
        <w:rPr>
          <w:rFonts w:ascii="Times New Roman" w:eastAsia="Times New Roman" w:hAnsi="Times New Roman" w:cs="Times New Roman"/>
          <w:sz w:val="56"/>
        </w:rPr>
        <w:t xml:space="preserve">Tags often delimit content and specify something about how it should be arranged in  the document, e.g. </w:t>
      </w:r>
      <w:r>
        <w:rPr>
          <w:rFonts w:ascii="Courier New" w:eastAsia="Courier New" w:hAnsi="Courier New" w:cs="Courier New"/>
          <w:sz w:val="48"/>
        </w:rPr>
        <w:t xml:space="preserve">That's called &lt;i&gt; hypertext &lt;/i&gt; isn't it? </w:t>
      </w:r>
    </w:p>
    <w:p w:rsidR="00030AC7" w:rsidRDefault="00E76C6E">
      <w:pPr>
        <w:spacing w:after="4" w:line="258" w:lineRule="auto"/>
        <w:ind w:left="1930" w:right="1051" w:hanging="10"/>
      </w:pPr>
      <w:r>
        <w:rPr>
          <w:rFonts w:ascii="Times New Roman" w:eastAsia="Times New Roman" w:hAnsi="Times New Roman" w:cs="Times New Roman"/>
          <w:sz w:val="48"/>
        </w:rPr>
        <w:t>(italics)</w:t>
      </w:r>
    </w:p>
    <w:p w:rsidR="00030AC7" w:rsidRDefault="00E76C6E">
      <w:pPr>
        <w:spacing w:after="0"/>
        <w:ind w:left="1555" w:hanging="10"/>
      </w:pPr>
      <w:r>
        <w:rPr>
          <w:rFonts w:ascii="Courier New" w:eastAsia="Courier New" w:hAnsi="Courier New" w:cs="Courier New"/>
          <w:sz w:val="48"/>
        </w:rPr>
        <w:t xml:space="preserve">&lt;title&gt; My Document &lt;/title&gt;   </w:t>
      </w:r>
    </w:p>
    <w:p w:rsidR="00030AC7" w:rsidRDefault="00E76C6E">
      <w:pPr>
        <w:spacing w:after="87" w:line="258" w:lineRule="auto"/>
        <w:ind w:left="1570" w:right="1051" w:hanging="10"/>
      </w:pPr>
      <w:r>
        <w:rPr>
          <w:rFonts w:ascii="Times New Roman" w:eastAsia="Times New Roman" w:hAnsi="Times New Roman" w:cs="Times New Roman"/>
          <w:sz w:val="48"/>
        </w:rPr>
        <w:t>(standard format for title)</w:t>
      </w:r>
    </w:p>
    <w:p w:rsidR="00030AC7" w:rsidRDefault="00E76C6E">
      <w:pPr>
        <w:numPr>
          <w:ilvl w:val="0"/>
          <w:numId w:val="3"/>
        </w:numPr>
        <w:spacing w:after="23" w:line="250" w:lineRule="auto"/>
        <w:ind w:hanging="452"/>
      </w:pPr>
      <w:r>
        <w:rPr>
          <w:rFonts w:ascii="Times New Roman" w:eastAsia="Times New Roman" w:hAnsi="Times New Roman" w:cs="Times New Roman"/>
          <w:sz w:val="56"/>
        </w:rPr>
        <w:t>Attributes provide additional information about the content of a tag</w:t>
      </w:r>
    </w:p>
    <w:p w:rsidR="00030AC7" w:rsidRDefault="00E76C6E">
      <w:pPr>
        <w:spacing w:after="0"/>
        <w:ind w:left="1555" w:hanging="10"/>
      </w:pPr>
      <w:r>
        <w:rPr>
          <w:rFonts w:ascii="Courier New" w:eastAsia="Courier New" w:hAnsi="Courier New" w:cs="Courier New"/>
          <w:sz w:val="48"/>
        </w:rPr>
        <w:t>&lt;img src = "redhead.jpeg"&gt;</w:t>
      </w:r>
    </w:p>
    <w:p w:rsidR="00030AC7" w:rsidRDefault="00E76C6E">
      <w:pPr>
        <w:spacing w:after="4" w:line="258" w:lineRule="auto"/>
        <w:ind w:left="1570" w:right="1051" w:hanging="10"/>
      </w:pPr>
      <w:r>
        <w:rPr>
          <w:rFonts w:ascii="Times New Roman" w:eastAsia="Times New Roman" w:hAnsi="Times New Roman" w:cs="Times New Roman"/>
          <w:sz w:val="48"/>
        </w:rPr>
        <w:t>(attribute src specifies the file for the image)</w:t>
      </w:r>
    </w:p>
    <w:p w:rsidR="00030AC7" w:rsidRDefault="00E76C6E">
      <w:pPr>
        <w:pStyle w:val="Heading1"/>
        <w:spacing w:after="567"/>
        <w:ind w:left="616"/>
      </w:pPr>
      <w:r>
        <w:t>Tools for creating HTML documents</w:t>
      </w:r>
    </w:p>
    <w:p w:rsidR="00030AC7" w:rsidRDefault="00E76C6E">
      <w:pPr>
        <w:numPr>
          <w:ilvl w:val="0"/>
          <w:numId w:val="4"/>
        </w:numPr>
        <w:spacing w:after="264"/>
        <w:ind w:hanging="540"/>
      </w:pPr>
      <w:r>
        <w:rPr>
          <w:rFonts w:ascii="Times New Roman" w:eastAsia="Times New Roman" w:hAnsi="Times New Roman" w:cs="Times New Roman"/>
          <w:b/>
          <w:sz w:val="56"/>
        </w:rPr>
        <w:t>HTML editors - ma</w:t>
      </w:r>
      <w:r>
        <w:rPr>
          <w:rFonts w:ascii="Times New Roman" w:eastAsia="Times New Roman" w:hAnsi="Times New Roman" w:cs="Times New Roman"/>
          <w:b/>
          <w:sz w:val="56"/>
        </w:rPr>
        <w:t>ke document creation easier</w:t>
      </w:r>
    </w:p>
    <w:p w:rsidR="00030AC7" w:rsidRDefault="00E76C6E">
      <w:pPr>
        <w:spacing w:after="303" w:line="258" w:lineRule="auto"/>
        <w:ind w:left="730" w:right="1051" w:hanging="10"/>
      </w:pPr>
      <w:r>
        <w:rPr>
          <w:rFonts w:ascii="Times New Roman" w:eastAsia="Times New Roman" w:hAnsi="Times New Roman" w:cs="Times New Roman"/>
          <w:sz w:val="48"/>
        </w:rPr>
        <w:t>– Provide shortcuts to typing tag names, spell-checker</w:t>
      </w:r>
      <w:r>
        <w:rPr>
          <w:rFonts w:ascii="Times New Roman" w:eastAsia="Times New Roman" w:hAnsi="Times New Roman" w:cs="Times New Roman"/>
          <w:sz w:val="62"/>
          <w:vertAlign w:val="subscript"/>
        </w:rPr>
        <w:t>…</w:t>
      </w:r>
    </w:p>
    <w:p w:rsidR="00030AC7" w:rsidRDefault="00E76C6E">
      <w:pPr>
        <w:numPr>
          <w:ilvl w:val="0"/>
          <w:numId w:val="4"/>
        </w:numPr>
        <w:spacing w:after="0"/>
        <w:ind w:hanging="540"/>
      </w:pPr>
      <w:r>
        <w:rPr>
          <w:rFonts w:ascii="Times New Roman" w:eastAsia="Times New Roman" w:hAnsi="Times New Roman" w:cs="Times New Roman"/>
          <w:b/>
          <w:sz w:val="56"/>
        </w:rPr>
        <w:t xml:space="preserve">WYSIWYG (What You See Is What You Get) </w:t>
      </w:r>
    </w:p>
    <w:p w:rsidR="00030AC7" w:rsidRDefault="00E76C6E">
      <w:pPr>
        <w:pStyle w:val="Heading2"/>
        <w:spacing w:after="243"/>
        <w:ind w:left="550"/>
      </w:pPr>
      <w:r>
        <w:t>HTML editors</w:t>
      </w:r>
    </w:p>
    <w:p w:rsidR="00030AC7" w:rsidRDefault="00E76C6E">
      <w:pPr>
        <w:numPr>
          <w:ilvl w:val="0"/>
          <w:numId w:val="5"/>
        </w:numPr>
        <w:spacing w:after="4" w:line="258" w:lineRule="auto"/>
        <w:ind w:right="1051" w:hanging="452"/>
      </w:pPr>
      <w:r>
        <w:rPr>
          <w:rFonts w:ascii="Times New Roman" w:eastAsia="Times New Roman" w:hAnsi="Times New Roman" w:cs="Times New Roman"/>
          <w:sz w:val="48"/>
        </w:rPr>
        <w:t>Examples: Dreamweaver, Microsoft FrontPage, Nvu, SharePoint Designer</w:t>
      </w:r>
    </w:p>
    <w:p w:rsidR="00030AC7" w:rsidRDefault="00E76C6E">
      <w:pPr>
        <w:numPr>
          <w:ilvl w:val="0"/>
          <w:numId w:val="5"/>
        </w:numPr>
        <w:spacing w:after="4" w:line="258" w:lineRule="auto"/>
        <w:ind w:right="1051" w:hanging="452"/>
      </w:pPr>
      <w:r>
        <w:rPr>
          <w:rFonts w:ascii="Times New Roman" w:eastAsia="Times New Roman" w:hAnsi="Times New Roman" w:cs="Times New Roman"/>
          <w:sz w:val="48"/>
        </w:rPr>
        <w:t>Advantage: need not know HTML to create HTML docum</w:t>
      </w:r>
      <w:r>
        <w:rPr>
          <w:rFonts w:ascii="Times New Roman" w:eastAsia="Times New Roman" w:hAnsi="Times New Roman" w:cs="Times New Roman"/>
          <w:sz w:val="48"/>
        </w:rPr>
        <w:t>ents</w:t>
      </w:r>
    </w:p>
    <w:p w:rsidR="00030AC7" w:rsidRDefault="00E76C6E">
      <w:pPr>
        <w:numPr>
          <w:ilvl w:val="0"/>
          <w:numId w:val="5"/>
        </w:numPr>
        <w:spacing w:after="4" w:line="258" w:lineRule="auto"/>
        <w:ind w:right="1051" w:hanging="452"/>
      </w:pPr>
      <w:r>
        <w:rPr>
          <w:rFonts w:ascii="Times New Roman" w:eastAsia="Times New Roman" w:hAnsi="Times New Roman" w:cs="Times New Roman"/>
          <w:sz w:val="48"/>
        </w:rPr>
        <w:t>Disadvantage: the quality of the documents sometimes is poor and may use non-standard tags</w:t>
      </w:r>
    </w:p>
    <w:p w:rsidR="00030AC7" w:rsidRDefault="00E76C6E">
      <w:pPr>
        <w:pStyle w:val="Heading1"/>
        <w:ind w:left="325"/>
      </w:pPr>
      <w:r>
        <w:t>The Web Programmer’s Toolbox…</w:t>
      </w:r>
    </w:p>
    <w:p w:rsidR="00030AC7" w:rsidRDefault="00E76C6E">
      <w:pPr>
        <w:spacing w:after="0"/>
        <w:ind w:left="715" w:hanging="10"/>
      </w:pPr>
      <w:r>
        <w:rPr>
          <w:rFonts w:ascii="Times New Roman" w:eastAsia="Times New Roman" w:hAnsi="Times New Roman" w:cs="Times New Roman"/>
          <w:sz w:val="56"/>
        </w:rPr>
        <w:t xml:space="preserve">• </w:t>
      </w:r>
      <w:r>
        <w:rPr>
          <w:rFonts w:ascii="Times New Roman" w:eastAsia="Times New Roman" w:hAnsi="Times New Roman" w:cs="Times New Roman"/>
          <w:i/>
          <w:sz w:val="56"/>
        </w:rPr>
        <w:t>Overview of JavaScript</w:t>
      </w:r>
    </w:p>
    <w:p w:rsidR="00030AC7" w:rsidRDefault="00E76C6E">
      <w:pPr>
        <w:numPr>
          <w:ilvl w:val="0"/>
          <w:numId w:val="6"/>
        </w:numPr>
        <w:spacing w:after="4" w:line="258" w:lineRule="auto"/>
        <w:ind w:left="1876" w:right="1051" w:hanging="451"/>
      </w:pPr>
      <w:r>
        <w:rPr>
          <w:rFonts w:ascii="Times New Roman" w:eastAsia="Times New Roman" w:hAnsi="Times New Roman" w:cs="Times New Roman"/>
          <w:sz w:val="48"/>
        </w:rPr>
        <w:t>An alternative where the computation is done on the client (the user’s computer vs the server)</w:t>
      </w:r>
    </w:p>
    <w:p w:rsidR="00030AC7" w:rsidRDefault="00E76C6E">
      <w:pPr>
        <w:numPr>
          <w:ilvl w:val="0"/>
          <w:numId w:val="6"/>
        </w:numPr>
        <w:spacing w:after="4" w:line="258" w:lineRule="auto"/>
        <w:ind w:left="1876" w:right="1051" w:hanging="451"/>
      </w:pPr>
      <w:r>
        <w:rPr>
          <w:rFonts w:ascii="Times New Roman" w:eastAsia="Times New Roman" w:hAnsi="Times New Roman" w:cs="Times New Roman"/>
          <w:sz w:val="48"/>
        </w:rPr>
        <w:t>Less powerful than Perl, but more focused on HTML documents</w:t>
      </w:r>
    </w:p>
    <w:p w:rsidR="00030AC7" w:rsidRDefault="00E76C6E">
      <w:pPr>
        <w:numPr>
          <w:ilvl w:val="0"/>
          <w:numId w:val="6"/>
        </w:numPr>
        <w:spacing w:after="4" w:line="258" w:lineRule="auto"/>
        <w:ind w:left="1876" w:right="1051" w:hanging="451"/>
      </w:pPr>
      <w:r>
        <w:rPr>
          <w:rFonts w:ascii="Times New Roman" w:eastAsia="Times New Roman" w:hAnsi="Times New Roman" w:cs="Times New Roman"/>
          <w:sz w:val="48"/>
        </w:rPr>
        <w:t>Only related to Java through syntax</w:t>
      </w:r>
    </w:p>
    <w:p w:rsidR="00030AC7" w:rsidRDefault="00E76C6E">
      <w:pPr>
        <w:numPr>
          <w:ilvl w:val="0"/>
          <w:numId w:val="6"/>
        </w:numPr>
        <w:spacing w:after="4" w:line="258" w:lineRule="auto"/>
        <w:ind w:left="1876" w:right="1051" w:hanging="451"/>
      </w:pPr>
      <w:r>
        <w:rPr>
          <w:rFonts w:ascii="Times New Roman" w:eastAsia="Times New Roman" w:hAnsi="Times New Roman" w:cs="Times New Roman"/>
          <w:sz w:val="48"/>
        </w:rPr>
        <w:t>Dynamic typing</w:t>
      </w:r>
    </w:p>
    <w:p w:rsidR="00030AC7" w:rsidRDefault="00E76C6E">
      <w:pPr>
        <w:numPr>
          <w:ilvl w:val="0"/>
          <w:numId w:val="6"/>
        </w:numPr>
        <w:spacing w:after="4" w:line="258" w:lineRule="auto"/>
        <w:ind w:left="1876" w:right="1051" w:hanging="451"/>
      </w:pPr>
      <w:r>
        <w:rPr>
          <w:rFonts w:ascii="Times New Roman" w:eastAsia="Times New Roman" w:hAnsi="Times New Roman" w:cs="Times New Roman"/>
          <w:sz w:val="48"/>
        </w:rPr>
        <w:t>Not really object-oriented</w:t>
      </w:r>
    </w:p>
    <w:p w:rsidR="00030AC7" w:rsidRDefault="00E76C6E">
      <w:pPr>
        <w:numPr>
          <w:ilvl w:val="0"/>
          <w:numId w:val="6"/>
        </w:numPr>
        <w:spacing w:after="4" w:line="258" w:lineRule="auto"/>
        <w:ind w:left="1876" w:right="1051" w:hanging="451"/>
      </w:pPr>
      <w:r>
        <w:rPr>
          <w:rFonts w:ascii="Times New Roman" w:eastAsia="Times New Roman" w:hAnsi="Times New Roman" w:cs="Times New Roman"/>
          <w:sz w:val="48"/>
        </w:rPr>
        <w:t>Provides a way to access elements of HTML documents and dynamically change them</w:t>
      </w:r>
    </w:p>
    <w:p w:rsidR="00030AC7" w:rsidRDefault="00E76C6E">
      <w:pPr>
        <w:numPr>
          <w:ilvl w:val="0"/>
          <w:numId w:val="6"/>
        </w:numPr>
        <w:spacing w:after="4" w:line="258" w:lineRule="auto"/>
        <w:ind w:left="1876" w:right="1051" w:hanging="451"/>
      </w:pPr>
      <w:r>
        <w:rPr>
          <w:rFonts w:ascii="Times New Roman" w:eastAsia="Times New Roman" w:hAnsi="Times New Roman" w:cs="Times New Roman"/>
          <w:sz w:val="48"/>
        </w:rPr>
        <w:t>Typically embedded in HTML documents</w:t>
      </w:r>
    </w:p>
    <w:p w:rsidR="00030AC7" w:rsidRDefault="00E76C6E">
      <w:pPr>
        <w:pStyle w:val="Heading1"/>
        <w:ind w:left="805"/>
      </w:pPr>
      <w:r>
        <w:t>T</w:t>
      </w:r>
      <w:r>
        <w:t>he Web Programmer’s Toolbox…</w:t>
      </w:r>
    </w:p>
    <w:p w:rsidR="00030AC7" w:rsidRDefault="00E76C6E">
      <w:pPr>
        <w:spacing w:after="0"/>
        <w:ind w:left="850" w:hanging="10"/>
      </w:pPr>
      <w:r>
        <w:rPr>
          <w:rFonts w:ascii="Times New Roman" w:eastAsia="Times New Roman" w:hAnsi="Times New Roman" w:cs="Times New Roman"/>
          <w:sz w:val="56"/>
        </w:rPr>
        <w:t xml:space="preserve">• </w:t>
      </w:r>
      <w:r>
        <w:rPr>
          <w:rFonts w:ascii="Times New Roman" w:eastAsia="Times New Roman" w:hAnsi="Times New Roman" w:cs="Times New Roman"/>
          <w:i/>
          <w:sz w:val="56"/>
        </w:rPr>
        <w:t>Overview of Java</w:t>
      </w:r>
    </w:p>
    <w:p w:rsidR="00030AC7" w:rsidRDefault="00E76C6E">
      <w:pPr>
        <w:numPr>
          <w:ilvl w:val="0"/>
          <w:numId w:val="7"/>
        </w:numPr>
        <w:spacing w:after="0"/>
        <w:ind w:left="2011" w:right="1051" w:hanging="451"/>
      </w:pPr>
      <w:r>
        <w:rPr>
          <w:rFonts w:ascii="Times New Roman" w:eastAsia="Times New Roman" w:hAnsi="Times New Roman" w:cs="Times New Roman"/>
          <w:sz w:val="48"/>
        </w:rPr>
        <w:t>General purpose object-oriented programming language</w:t>
      </w:r>
    </w:p>
    <w:p w:rsidR="00030AC7" w:rsidRDefault="00E76C6E">
      <w:pPr>
        <w:numPr>
          <w:ilvl w:val="0"/>
          <w:numId w:val="7"/>
        </w:numPr>
        <w:spacing w:after="4" w:line="258" w:lineRule="auto"/>
        <w:ind w:left="2011" w:right="1051" w:hanging="451"/>
      </w:pPr>
      <w:r>
        <w:rPr>
          <w:rFonts w:ascii="Times New Roman" w:eastAsia="Times New Roman" w:hAnsi="Times New Roman" w:cs="Times New Roman"/>
          <w:sz w:val="48"/>
        </w:rPr>
        <w:t>Based on C++, but simpler and safer</w:t>
      </w:r>
    </w:p>
    <w:p w:rsidR="00030AC7" w:rsidRDefault="00E76C6E">
      <w:pPr>
        <w:numPr>
          <w:ilvl w:val="0"/>
          <w:numId w:val="7"/>
        </w:numPr>
        <w:spacing w:after="4" w:line="258" w:lineRule="auto"/>
        <w:ind w:left="2011" w:right="1051" w:hanging="451"/>
      </w:pPr>
      <w:r>
        <w:rPr>
          <w:rFonts w:ascii="Times New Roman" w:eastAsia="Times New Roman" w:hAnsi="Times New Roman" w:cs="Times New Roman"/>
          <w:sz w:val="48"/>
        </w:rPr>
        <w:t>Web programming through applets and servlets</w:t>
      </w:r>
    </w:p>
    <w:p w:rsidR="00030AC7" w:rsidRDefault="00E76C6E">
      <w:pPr>
        <w:numPr>
          <w:ilvl w:val="0"/>
          <w:numId w:val="7"/>
        </w:numPr>
        <w:spacing w:after="4" w:line="258" w:lineRule="auto"/>
        <w:ind w:left="2011" w:right="1051" w:hanging="451"/>
      </w:pPr>
      <w:r>
        <w:rPr>
          <w:rFonts w:ascii="Times New Roman" w:eastAsia="Times New Roman" w:hAnsi="Times New Roman" w:cs="Times New Roman"/>
          <w:sz w:val="48"/>
        </w:rPr>
        <w:t>This course will not address Java</w:t>
      </w:r>
      <w:r>
        <w:br w:type="page"/>
      </w:r>
    </w:p>
    <w:p w:rsidR="00030AC7" w:rsidRDefault="00E76C6E">
      <w:pPr>
        <w:pStyle w:val="Heading1"/>
        <w:spacing w:after="814"/>
        <w:ind w:left="10" w:right="98"/>
        <w:jc w:val="center"/>
      </w:pPr>
      <w:r>
        <w:t>Introduction to HTML</w:t>
      </w:r>
    </w:p>
    <w:p w:rsidR="00030AC7" w:rsidRDefault="00E76C6E">
      <w:pPr>
        <w:numPr>
          <w:ilvl w:val="0"/>
          <w:numId w:val="8"/>
        </w:numPr>
        <w:spacing w:after="23" w:line="250" w:lineRule="auto"/>
        <w:ind w:right="82" w:hanging="540"/>
      </w:pPr>
      <w:r>
        <w:rPr>
          <w:rFonts w:ascii="Times New Roman" w:eastAsia="Times New Roman" w:hAnsi="Times New Roman" w:cs="Times New Roman"/>
          <w:sz w:val="56"/>
        </w:rPr>
        <w:t xml:space="preserve">HTML is derived from SGML (ISO standard for </w:t>
      </w:r>
    </w:p>
    <w:p w:rsidR="00030AC7" w:rsidRDefault="00E76C6E">
      <w:pPr>
        <w:spacing w:after="4" w:line="258" w:lineRule="auto"/>
        <w:ind w:left="1080" w:right="1918" w:hanging="180"/>
      </w:pPr>
      <w:r>
        <w:rPr>
          <w:rFonts w:ascii="Times New Roman" w:eastAsia="Times New Roman" w:hAnsi="Times New Roman" w:cs="Times New Roman"/>
          <w:sz w:val="56"/>
        </w:rPr>
        <w:t xml:space="preserve">Standard Generalized Markup Language) </w:t>
      </w:r>
      <w:r>
        <w:rPr>
          <w:rFonts w:ascii="Times New Roman" w:eastAsia="Times New Roman" w:hAnsi="Times New Roman" w:cs="Times New Roman"/>
          <w:sz w:val="48"/>
        </w:rPr>
        <w:t>– Other text-formatting languages not based on SGML:</w:t>
      </w:r>
    </w:p>
    <w:p w:rsidR="00030AC7" w:rsidRDefault="00E76C6E">
      <w:pPr>
        <w:numPr>
          <w:ilvl w:val="0"/>
          <w:numId w:val="8"/>
        </w:numPr>
        <w:spacing w:after="18" w:line="250" w:lineRule="auto"/>
        <w:ind w:right="82" w:hanging="540"/>
      </w:pPr>
      <w:r>
        <w:rPr>
          <w:rFonts w:ascii="Times New Roman" w:eastAsia="Times New Roman" w:hAnsi="Times New Roman" w:cs="Times New Roman"/>
          <w:sz w:val="40"/>
        </w:rPr>
        <w:t>PostScript</w:t>
      </w:r>
    </w:p>
    <w:p w:rsidR="00030AC7" w:rsidRDefault="00E76C6E">
      <w:pPr>
        <w:numPr>
          <w:ilvl w:val="0"/>
          <w:numId w:val="8"/>
        </w:numPr>
        <w:spacing w:after="93" w:line="250" w:lineRule="auto"/>
        <w:ind w:right="82" w:hanging="540"/>
      </w:pPr>
      <w:r>
        <w:rPr>
          <w:rFonts w:ascii="Times New Roman" w:eastAsia="Times New Roman" w:hAnsi="Times New Roman" w:cs="Times New Roman"/>
          <w:sz w:val="40"/>
        </w:rPr>
        <w:t>LaTeX</w:t>
      </w:r>
    </w:p>
    <w:p w:rsidR="00030AC7" w:rsidRDefault="00E76C6E">
      <w:pPr>
        <w:numPr>
          <w:ilvl w:val="0"/>
          <w:numId w:val="8"/>
        </w:numPr>
        <w:spacing w:after="0" w:line="250" w:lineRule="auto"/>
        <w:ind w:right="82" w:hanging="540"/>
      </w:pPr>
      <w:r>
        <w:rPr>
          <w:rFonts w:ascii="Times New Roman" w:eastAsia="Times New Roman" w:hAnsi="Times New Roman" w:cs="Times New Roman"/>
          <w:sz w:val="56"/>
        </w:rPr>
        <w:t>Original intent: General layout of documents that could be displayed by a wide variety of computers</w:t>
      </w:r>
    </w:p>
    <w:p w:rsidR="00030AC7" w:rsidRDefault="00E76C6E">
      <w:pPr>
        <w:spacing w:after="4" w:line="258" w:lineRule="auto"/>
        <w:ind w:left="1090" w:right="1051" w:hanging="10"/>
      </w:pPr>
      <w:r>
        <w:rPr>
          <w:rFonts w:ascii="Times New Roman" w:eastAsia="Times New Roman" w:hAnsi="Times New Roman" w:cs="Times New Roman"/>
          <w:sz w:val="48"/>
        </w:rPr>
        <w:t xml:space="preserve">– </w:t>
      </w:r>
      <w:r>
        <w:rPr>
          <w:rFonts w:ascii="Times New Roman" w:eastAsia="Times New Roman" w:hAnsi="Times New Roman" w:cs="Times New Roman"/>
          <w:sz w:val="48"/>
        </w:rPr>
        <w:t>No emphasis on low-level details (font style, size, …)</w:t>
      </w:r>
    </w:p>
    <w:p w:rsidR="00030AC7" w:rsidRDefault="00E76C6E">
      <w:pPr>
        <w:pStyle w:val="Heading1"/>
        <w:spacing w:after="335"/>
        <w:ind w:left="10" w:right="98"/>
        <w:jc w:val="center"/>
      </w:pPr>
      <w:r>
        <w:t>Introduction to HTML</w:t>
      </w:r>
    </w:p>
    <w:p w:rsidR="00030AC7" w:rsidRDefault="00E76C6E">
      <w:pPr>
        <w:numPr>
          <w:ilvl w:val="0"/>
          <w:numId w:val="9"/>
        </w:numPr>
        <w:spacing w:after="0" w:line="250" w:lineRule="auto"/>
        <w:ind w:right="531" w:hanging="540"/>
      </w:pPr>
      <w:r>
        <w:rPr>
          <w:rFonts w:ascii="Times New Roman" w:eastAsia="Times New Roman" w:hAnsi="Times New Roman" w:cs="Times New Roman"/>
          <w:sz w:val="56"/>
        </w:rPr>
        <w:t xml:space="preserve">Popular versions: </w:t>
      </w:r>
      <w:r>
        <w:rPr>
          <w:rFonts w:ascii="Times New Roman" w:eastAsia="Times New Roman" w:hAnsi="Times New Roman" w:cs="Times New Roman"/>
          <w:sz w:val="48"/>
        </w:rPr>
        <w:t>– HTML 4.0 - 1997</w:t>
      </w:r>
    </w:p>
    <w:p w:rsidR="00030AC7" w:rsidRDefault="00E76C6E">
      <w:pPr>
        <w:numPr>
          <w:ilvl w:val="0"/>
          <w:numId w:val="9"/>
        </w:numPr>
        <w:spacing w:after="0"/>
        <w:ind w:right="531" w:hanging="540"/>
      </w:pPr>
      <w:r>
        <w:rPr>
          <w:rFonts w:ascii="Times New Roman" w:eastAsia="Times New Roman" w:hAnsi="Times New Roman" w:cs="Times New Roman"/>
          <w:sz w:val="40"/>
        </w:rPr>
        <w:t xml:space="preserve">Introduced many new features and </w:t>
      </w:r>
      <w:r>
        <w:rPr>
          <w:rFonts w:ascii="Times New Roman" w:eastAsia="Times New Roman" w:hAnsi="Times New Roman" w:cs="Times New Roman"/>
          <w:i/>
          <w:sz w:val="40"/>
        </w:rPr>
        <w:t xml:space="preserve">deprecated </w:t>
      </w:r>
      <w:r>
        <w:rPr>
          <w:rFonts w:ascii="Times New Roman" w:eastAsia="Times New Roman" w:hAnsi="Times New Roman" w:cs="Times New Roman"/>
          <w:sz w:val="40"/>
        </w:rPr>
        <w:t>many older features</w:t>
      </w:r>
    </w:p>
    <w:p w:rsidR="00030AC7" w:rsidRDefault="00E76C6E">
      <w:pPr>
        <w:numPr>
          <w:ilvl w:val="0"/>
          <w:numId w:val="9"/>
        </w:numPr>
        <w:spacing w:after="12"/>
        <w:ind w:right="531" w:hanging="540"/>
      </w:pPr>
      <w:r>
        <w:rPr>
          <w:rFonts w:ascii="Times New Roman" w:eastAsia="Times New Roman" w:hAnsi="Times New Roman" w:cs="Times New Roman"/>
          <w:sz w:val="40"/>
        </w:rPr>
        <w:t>Introduced style sheets for low-level presentation details</w:t>
      </w:r>
    </w:p>
    <w:p w:rsidR="00030AC7" w:rsidRDefault="00E76C6E">
      <w:pPr>
        <w:numPr>
          <w:ilvl w:val="0"/>
          <w:numId w:val="10"/>
        </w:numPr>
        <w:spacing w:after="4" w:line="258" w:lineRule="auto"/>
        <w:ind w:right="1051" w:firstLine="1320"/>
      </w:pPr>
      <w:r>
        <w:rPr>
          <w:rFonts w:ascii="Times New Roman" w:eastAsia="Times New Roman" w:hAnsi="Times New Roman" w:cs="Times New Roman"/>
          <w:sz w:val="48"/>
        </w:rPr>
        <w:t xml:space="preserve">HTML 4.01 - 1999 - </w:t>
      </w:r>
      <w:r>
        <w:rPr>
          <w:rFonts w:ascii="Times New Roman" w:eastAsia="Times New Roman" w:hAnsi="Times New Roman" w:cs="Times New Roman"/>
          <w:sz w:val="48"/>
        </w:rPr>
        <w:t>A cleanup of 4.0</w:t>
      </w:r>
    </w:p>
    <w:p w:rsidR="00030AC7" w:rsidRDefault="00E76C6E">
      <w:pPr>
        <w:numPr>
          <w:ilvl w:val="0"/>
          <w:numId w:val="10"/>
        </w:numPr>
        <w:spacing w:after="4" w:line="258" w:lineRule="auto"/>
        <w:ind w:right="1051" w:firstLine="1320"/>
      </w:pPr>
      <w:r>
        <w:rPr>
          <w:rFonts w:ascii="Times New Roman" w:eastAsia="Times New Roman" w:hAnsi="Times New Roman" w:cs="Times New Roman"/>
          <w:sz w:val="48"/>
        </w:rPr>
        <w:t>HTML 5.2 - 2014</w:t>
      </w:r>
    </w:p>
    <w:p w:rsidR="00030AC7" w:rsidRDefault="00E76C6E">
      <w:pPr>
        <w:numPr>
          <w:ilvl w:val="0"/>
          <w:numId w:val="10"/>
        </w:numPr>
        <w:spacing w:after="4" w:line="258" w:lineRule="auto"/>
        <w:ind w:right="1051" w:firstLine="1320"/>
      </w:pPr>
      <w:r>
        <w:rPr>
          <w:rFonts w:ascii="Times New Roman" w:eastAsia="Times New Roman" w:hAnsi="Times New Roman" w:cs="Times New Roman"/>
          <w:sz w:val="48"/>
        </w:rPr>
        <w:t>XHTML 1.0</w:t>
      </w:r>
    </w:p>
    <w:p w:rsidR="00030AC7" w:rsidRDefault="00E76C6E">
      <w:pPr>
        <w:numPr>
          <w:ilvl w:val="0"/>
          <w:numId w:val="10"/>
        </w:numPr>
        <w:spacing w:after="4" w:line="258" w:lineRule="auto"/>
        <w:ind w:right="1051" w:firstLine="1320"/>
      </w:pPr>
      <w:r>
        <w:rPr>
          <w:rFonts w:ascii="Times New Roman" w:eastAsia="Times New Roman" w:hAnsi="Times New Roman" w:cs="Times New Roman"/>
          <w:sz w:val="48"/>
        </w:rPr>
        <w:t>XHTML 2.0 is no longer being designed</w:t>
      </w:r>
    </w:p>
    <w:p w:rsidR="00030AC7" w:rsidRDefault="00E76C6E">
      <w:pPr>
        <w:spacing w:after="18" w:line="250" w:lineRule="auto"/>
        <w:ind w:left="2170" w:right="163" w:hanging="10"/>
      </w:pPr>
      <w:r>
        <w:rPr>
          <w:rFonts w:ascii="Times New Roman" w:eastAsia="Times New Roman" w:hAnsi="Times New Roman" w:cs="Times New Roman"/>
          <w:sz w:val="40"/>
        </w:rPr>
        <w:t>• Just 4.01 modified to fit the XML syntax</w:t>
      </w:r>
    </w:p>
    <w:p w:rsidR="00030AC7" w:rsidRDefault="00E76C6E">
      <w:pPr>
        <w:numPr>
          <w:ilvl w:val="0"/>
          <w:numId w:val="10"/>
        </w:numPr>
        <w:spacing w:after="17" w:line="219" w:lineRule="auto"/>
        <w:ind w:right="1051" w:firstLine="1320"/>
      </w:pPr>
      <w:r>
        <w:rPr>
          <w:rFonts w:ascii="Times New Roman" w:eastAsia="Times New Roman" w:hAnsi="Times New Roman" w:cs="Times New Roman"/>
          <w:sz w:val="36"/>
        </w:rPr>
        <w:t xml:space="preserve">XML is a meta-markup language for specifying markup languages </w:t>
      </w:r>
      <w:r>
        <w:rPr>
          <w:rFonts w:ascii="Times New Roman" w:eastAsia="Times New Roman" w:hAnsi="Times New Roman" w:cs="Times New Roman"/>
          <w:sz w:val="40"/>
        </w:rPr>
        <w:t xml:space="preserve">» Makes it easier to attach meaning to the form  </w:t>
      </w:r>
      <w:r>
        <w:rPr>
          <w:rFonts w:ascii="Times New Roman" w:eastAsia="Times New Roman" w:hAnsi="Times New Roman" w:cs="Times New Roman"/>
          <w:sz w:val="56"/>
        </w:rPr>
        <w:t>--</w:t>
      </w:r>
    </w:p>
    <w:p w:rsidR="00030AC7" w:rsidRDefault="00E76C6E">
      <w:pPr>
        <w:spacing w:after="0" w:line="250" w:lineRule="auto"/>
        <w:ind w:left="1270" w:hanging="550"/>
      </w:pPr>
      <w:r>
        <w:rPr>
          <w:rFonts w:ascii="Times New Roman" w:eastAsia="Times New Roman" w:hAnsi="Times New Roman" w:cs="Times New Roman"/>
          <w:sz w:val="56"/>
        </w:rPr>
        <w:t>• HTML standards a</w:t>
      </w:r>
      <w:r>
        <w:rPr>
          <w:rFonts w:ascii="Times New Roman" w:eastAsia="Times New Roman" w:hAnsi="Times New Roman" w:cs="Times New Roman"/>
          <w:sz w:val="56"/>
        </w:rPr>
        <w:t>re controlled by World Wide Web consortium (W3C)</w:t>
      </w:r>
    </w:p>
    <w:p w:rsidR="00030AC7" w:rsidRDefault="00E76C6E">
      <w:pPr>
        <w:spacing w:after="0"/>
        <w:ind w:left="14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1200912</wp:posOffset>
                </wp:positionH>
                <wp:positionV relativeFrom="paragraph">
                  <wp:posOffset>214177</wp:posOffset>
                </wp:positionV>
                <wp:extent cx="2743200" cy="10668"/>
                <wp:effectExtent l="0" t="0" r="0" b="0"/>
                <wp:wrapNone/>
                <wp:docPr id="6428" name="Group 6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0668"/>
                          <a:chOff x="0" y="0"/>
                          <a:chExt cx="2743200" cy="10668"/>
                        </a:xfrm>
                      </wpg:grpSpPr>
                      <wps:wsp>
                        <wps:cNvPr id="7772" name="Shape 7772"/>
                        <wps:cNvSpPr/>
                        <wps:spPr>
                          <a:xfrm>
                            <a:off x="0" y="0"/>
                            <a:ext cx="274320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0" h="10668">
                                <a:moveTo>
                                  <a:pt x="0" y="0"/>
                                </a:moveTo>
                                <a:lnTo>
                                  <a:pt x="2743200" y="0"/>
                                </a:lnTo>
                                <a:lnTo>
                                  <a:pt x="274320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428" style="width:216pt;height:0.839996pt;position:absolute;z-index:49;mso-position-horizontal-relative:text;mso-position-horizontal:absolute;margin-left:94.56pt;mso-position-vertical-relative:text;margin-top:16.8643pt;" coordsize="27432,106">
                <v:shape id="Shape 7773" style="position:absolute;width:27432;height:106;left:0;top:0;" coordsize="2743200,10668" path="m0,0l2743200,0l2743200,10668l0,10668l0,0">
                  <v:stroke weight="0pt" endcap="flat" joinstyle="miter" miterlimit="10" on="false" color="#000000" opacity="0"/>
                  <v:fill on="true" color="#ccccff"/>
                </v:shape>
              </v:group>
            </w:pict>
          </mc:Fallback>
        </mc:AlternateContent>
      </w:r>
      <w:hyperlink r:id="rId17">
        <w:r>
          <w:rPr>
            <w:rFonts w:ascii="Courier New" w:eastAsia="Courier New" w:hAnsi="Courier New" w:cs="Courier New"/>
            <w:sz w:val="40"/>
          </w:rPr>
          <w:t>–</w:t>
        </w:r>
      </w:hyperlink>
      <w:r>
        <w:rPr>
          <w:rFonts w:ascii="Courier New" w:eastAsia="Courier New" w:hAnsi="Courier New" w:cs="Courier New"/>
          <w:sz w:val="40"/>
        </w:rPr>
        <w:t xml:space="preserve"> </w:t>
      </w:r>
      <w:hyperlink r:id="rId18">
        <w:r>
          <w:rPr>
            <w:rFonts w:ascii="Courier New" w:eastAsia="Courier New" w:hAnsi="Courier New" w:cs="Courier New"/>
            <w:color w:val="CCCCFF"/>
            <w:sz w:val="40"/>
          </w:rPr>
          <w:t>http://www.w3c.org</w:t>
        </w:r>
      </w:hyperlink>
    </w:p>
    <w:p w:rsidR="00030AC7" w:rsidRDefault="00E76C6E">
      <w:pPr>
        <w:pStyle w:val="Heading1"/>
        <w:spacing w:after="576"/>
        <w:ind w:left="10" w:right="101"/>
        <w:jc w:val="center"/>
      </w:pPr>
      <w:r>
        <w:t>Introduction to HTML</w:t>
      </w:r>
    </w:p>
    <w:p w:rsidR="00030AC7" w:rsidRDefault="00E76C6E">
      <w:pPr>
        <w:numPr>
          <w:ilvl w:val="0"/>
          <w:numId w:val="11"/>
        </w:numPr>
        <w:spacing w:after="119" w:line="250" w:lineRule="auto"/>
        <w:ind w:hanging="540"/>
      </w:pPr>
      <w:r>
        <w:rPr>
          <w:rFonts w:ascii="Times New Roman" w:eastAsia="Times New Roman" w:hAnsi="Times New Roman" w:cs="Times New Roman"/>
          <w:sz w:val="56"/>
        </w:rPr>
        <w:t xml:space="preserve">HTML is not case-sensitive. </w:t>
      </w:r>
      <w:r>
        <w:rPr>
          <w:rFonts w:ascii="Courier New" w:eastAsia="Courier New" w:hAnsi="Courier New" w:cs="Courier New"/>
          <w:sz w:val="56"/>
        </w:rPr>
        <w:t xml:space="preserve">&lt;B&gt; </w:t>
      </w:r>
      <w:r>
        <w:rPr>
          <w:rFonts w:ascii="Times New Roman" w:eastAsia="Times New Roman" w:hAnsi="Times New Roman" w:cs="Times New Roman"/>
          <w:sz w:val="56"/>
        </w:rPr>
        <w:t xml:space="preserve">and </w:t>
      </w:r>
      <w:r>
        <w:rPr>
          <w:rFonts w:ascii="Courier New" w:eastAsia="Courier New" w:hAnsi="Courier New" w:cs="Courier New"/>
          <w:sz w:val="56"/>
        </w:rPr>
        <w:t xml:space="preserve">&lt;b&gt; </w:t>
      </w:r>
      <w:r>
        <w:rPr>
          <w:rFonts w:ascii="Times New Roman" w:eastAsia="Times New Roman" w:hAnsi="Times New Roman" w:cs="Times New Roman"/>
          <w:sz w:val="56"/>
        </w:rPr>
        <w:t>are the same tag.</w:t>
      </w:r>
    </w:p>
    <w:p w:rsidR="00030AC7" w:rsidRDefault="00E76C6E">
      <w:pPr>
        <w:numPr>
          <w:ilvl w:val="0"/>
          <w:numId w:val="11"/>
        </w:numPr>
        <w:spacing w:after="23" w:line="303" w:lineRule="auto"/>
        <w:ind w:hanging="540"/>
      </w:pPr>
      <w:r>
        <w:rPr>
          <w:rFonts w:ascii="Times New Roman" w:eastAsia="Times New Roman" w:hAnsi="Times New Roman" w:cs="Times New Roman"/>
          <w:sz w:val="56"/>
        </w:rPr>
        <w:t xml:space="preserve">HTML documents begin with </w:t>
      </w:r>
      <w:r>
        <w:rPr>
          <w:rFonts w:ascii="Courier New" w:eastAsia="Courier New" w:hAnsi="Courier New" w:cs="Courier New"/>
          <w:sz w:val="56"/>
        </w:rPr>
        <w:t xml:space="preserve">&lt;html&gt; </w:t>
      </w:r>
      <w:r>
        <w:rPr>
          <w:rFonts w:ascii="Times New Roman" w:eastAsia="Times New Roman" w:hAnsi="Times New Roman" w:cs="Times New Roman"/>
          <w:sz w:val="56"/>
        </w:rPr>
        <w:t xml:space="preserve">and end with </w:t>
      </w:r>
      <w:r>
        <w:rPr>
          <w:rFonts w:ascii="Courier New" w:eastAsia="Courier New" w:hAnsi="Courier New" w:cs="Courier New"/>
          <w:sz w:val="56"/>
        </w:rPr>
        <w:t>&lt;/html&gt;.</w:t>
      </w:r>
    </w:p>
    <w:p w:rsidR="00030AC7" w:rsidRDefault="00E76C6E">
      <w:pPr>
        <w:numPr>
          <w:ilvl w:val="0"/>
          <w:numId w:val="11"/>
        </w:numPr>
        <w:spacing w:after="207" w:line="250" w:lineRule="auto"/>
        <w:ind w:hanging="540"/>
      </w:pPr>
      <w:r>
        <w:rPr>
          <w:rFonts w:ascii="Times New Roman" w:eastAsia="Times New Roman" w:hAnsi="Times New Roman" w:cs="Times New Roman"/>
          <w:sz w:val="56"/>
        </w:rPr>
        <w:t xml:space="preserve">Some HTML tags do not require a closing tag, like </w:t>
      </w:r>
      <w:r>
        <w:rPr>
          <w:rFonts w:ascii="Courier New" w:eastAsia="Courier New" w:hAnsi="Courier New" w:cs="Courier New"/>
          <w:sz w:val="56"/>
        </w:rPr>
        <w:t xml:space="preserve">&lt;hr&gt; </w:t>
      </w:r>
      <w:r>
        <w:rPr>
          <w:rFonts w:ascii="Times New Roman" w:eastAsia="Times New Roman" w:hAnsi="Times New Roman" w:cs="Times New Roman"/>
          <w:sz w:val="56"/>
        </w:rPr>
        <w:t>(which represents a horizontal rule).</w:t>
      </w:r>
    </w:p>
    <w:p w:rsidR="00030AC7" w:rsidRDefault="00E76C6E">
      <w:pPr>
        <w:numPr>
          <w:ilvl w:val="0"/>
          <w:numId w:val="11"/>
        </w:numPr>
        <w:spacing w:after="23" w:line="250" w:lineRule="auto"/>
        <w:ind w:hanging="540"/>
      </w:pPr>
      <w:r>
        <w:rPr>
          <w:rFonts w:ascii="Times New Roman" w:eastAsia="Times New Roman" w:hAnsi="Times New Roman" w:cs="Times New Roman"/>
          <w:sz w:val="56"/>
        </w:rPr>
        <w:t xml:space="preserve">HTML tags are divided into </w:t>
      </w:r>
      <w:r>
        <w:rPr>
          <w:rFonts w:ascii="Times New Roman" w:eastAsia="Times New Roman" w:hAnsi="Times New Roman" w:cs="Times New Roman"/>
          <w:b/>
          <w:i/>
          <w:sz w:val="56"/>
        </w:rPr>
        <w:t xml:space="preserve">structural </w:t>
      </w:r>
      <w:r>
        <w:rPr>
          <w:rFonts w:ascii="Times New Roman" w:eastAsia="Times New Roman" w:hAnsi="Times New Roman" w:cs="Times New Roman"/>
          <w:sz w:val="56"/>
        </w:rPr>
        <w:t xml:space="preserve">tags and </w:t>
      </w:r>
      <w:r>
        <w:rPr>
          <w:rFonts w:ascii="Times New Roman" w:eastAsia="Times New Roman" w:hAnsi="Times New Roman" w:cs="Times New Roman"/>
          <w:b/>
          <w:i/>
          <w:sz w:val="56"/>
        </w:rPr>
        <w:t xml:space="preserve">formatting </w:t>
      </w:r>
      <w:r>
        <w:rPr>
          <w:rFonts w:ascii="Times New Roman" w:eastAsia="Times New Roman" w:hAnsi="Times New Roman" w:cs="Times New Roman"/>
          <w:sz w:val="56"/>
        </w:rPr>
        <w:t>tags.</w:t>
      </w:r>
    </w:p>
    <w:p w:rsidR="00030AC7" w:rsidRDefault="00030AC7">
      <w:pPr>
        <w:sectPr w:rsidR="00030AC7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4400" w:h="10800" w:orient="landscape"/>
          <w:pgMar w:top="180" w:right="286" w:bottom="1481" w:left="384" w:header="720" w:footer="554" w:gutter="0"/>
          <w:cols w:space="720"/>
        </w:sectPr>
      </w:pPr>
    </w:p>
    <w:p w:rsidR="00030AC7" w:rsidRDefault="00E76C6E">
      <w:pPr>
        <w:pStyle w:val="Heading1"/>
        <w:ind w:left="2547"/>
      </w:pPr>
      <w:r>
        <w:t>Introduction to HTML</w:t>
      </w:r>
    </w:p>
    <w:p w:rsidR="00030AC7" w:rsidRDefault="00E76C6E">
      <w:pPr>
        <w:spacing w:after="314"/>
        <w:ind w:left="10" w:right="1775" w:hanging="10"/>
        <w:jc w:val="right"/>
      </w:pPr>
      <w:r>
        <w:rPr>
          <w:rFonts w:ascii="Times New Roman" w:eastAsia="Times New Roman" w:hAnsi="Times New Roman" w:cs="Times New Roman"/>
          <w:sz w:val="56"/>
        </w:rPr>
        <w:t>Common structural and formatting tags:</w:t>
      </w:r>
    </w:p>
    <w:tbl>
      <w:tblPr>
        <w:tblStyle w:val="TableGrid"/>
        <w:tblW w:w="10920" w:type="dxa"/>
        <w:tblInd w:w="942" w:type="dxa"/>
        <w:tblCellMar>
          <w:top w:w="115" w:type="dxa"/>
          <w:left w:w="144" w:type="dxa"/>
          <w:bottom w:w="80" w:type="dxa"/>
          <w:right w:w="115" w:type="dxa"/>
        </w:tblCellMar>
        <w:tblLook w:val="04A0" w:firstRow="1" w:lastRow="0" w:firstColumn="1" w:lastColumn="0" w:noHBand="0" w:noVBand="1"/>
      </w:tblPr>
      <w:tblGrid>
        <w:gridCol w:w="3240"/>
        <w:gridCol w:w="7680"/>
      </w:tblGrid>
      <w:tr w:rsidR="00030AC7">
        <w:trPr>
          <w:trHeight w:val="1488"/>
        </w:trPr>
        <w:tc>
          <w:tcPr>
            <w:tcW w:w="32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30AC7" w:rsidRDefault="00E76C6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56"/>
              </w:rPr>
              <w:t xml:space="preserve">&lt;body&gt; </w:t>
            </w:r>
          </w:p>
          <w:p w:rsidR="00030AC7" w:rsidRDefault="00E76C6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56"/>
              </w:rPr>
              <w:t>&lt;/body&gt;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030AC7" w:rsidRDefault="00E76C6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56"/>
              </w:rPr>
              <w:t>Encloses the body of the HTML document</w:t>
            </w:r>
          </w:p>
        </w:tc>
      </w:tr>
      <w:tr w:rsidR="00030AC7">
        <w:trPr>
          <w:trHeight w:val="1488"/>
        </w:trPr>
        <w:tc>
          <w:tcPr>
            <w:tcW w:w="32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030AC7" w:rsidRDefault="00E76C6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56"/>
              </w:rPr>
              <w:t>&lt;br&gt;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030AC7" w:rsidRDefault="00E76C6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56"/>
              </w:rPr>
              <w:t>Inserts a line break(goes on to a new line)</w:t>
            </w:r>
          </w:p>
        </w:tc>
      </w:tr>
      <w:tr w:rsidR="00030AC7">
        <w:trPr>
          <w:trHeight w:val="1488"/>
        </w:trPr>
        <w:tc>
          <w:tcPr>
            <w:tcW w:w="324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030AC7" w:rsidRDefault="00E76C6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56"/>
              </w:rPr>
              <w:t xml:space="preserve">&lt;html&gt; </w:t>
            </w:r>
          </w:p>
          <w:p w:rsidR="00030AC7" w:rsidRDefault="00E76C6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56"/>
              </w:rPr>
              <w:t>&lt;/html&gt;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030AC7" w:rsidRDefault="00E76C6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56"/>
              </w:rPr>
              <w:t>Required tags that start and end an HTML document</w:t>
            </w:r>
          </w:p>
        </w:tc>
      </w:tr>
      <w:tr w:rsidR="00030AC7">
        <w:trPr>
          <w:trHeight w:val="2160"/>
        </w:trPr>
        <w:tc>
          <w:tcPr>
            <w:tcW w:w="324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:rsidR="00030AC7" w:rsidRDefault="00E76C6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56"/>
              </w:rPr>
              <w:t>&lt;p&gt; &lt;/p&gt;</w:t>
            </w:r>
          </w:p>
        </w:tc>
        <w:tc>
          <w:tcPr>
            <w:tcW w:w="76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030AC7" w:rsidRDefault="00E76C6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56"/>
              </w:rPr>
              <w:t>Identifies enclosed text as a paragraph. Inserts a blank line above the paragraph contents.</w:t>
            </w:r>
          </w:p>
        </w:tc>
      </w:tr>
    </w:tbl>
    <w:p w:rsidR="00030AC7" w:rsidRDefault="00E76C6E">
      <w:pPr>
        <w:tabs>
          <w:tab w:val="center" w:pos="1122"/>
          <w:tab w:val="center" w:pos="6460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8"/>
        </w:rPr>
        <w:t>11/27/2023</w:t>
      </w:r>
      <w:r>
        <w:rPr>
          <w:rFonts w:ascii="Times New Roman" w:eastAsia="Times New Roman" w:hAnsi="Times New Roman" w:cs="Times New Roman"/>
          <w:sz w:val="28"/>
        </w:rPr>
        <w:tab/>
        <w:t>Website Production</w:t>
      </w:r>
    </w:p>
    <w:p w:rsidR="00030AC7" w:rsidRDefault="00E76C6E">
      <w:pPr>
        <w:pStyle w:val="Heading1"/>
        <w:spacing w:after="74"/>
        <w:ind w:left="2547"/>
      </w:pPr>
      <w:r>
        <w:t>Introduction to HTML</w:t>
      </w:r>
    </w:p>
    <w:p w:rsidR="00030AC7" w:rsidRDefault="00E76C6E">
      <w:pPr>
        <w:spacing w:after="23" w:line="250" w:lineRule="auto"/>
        <w:ind w:left="1927"/>
      </w:pPr>
      <w:r>
        <w:rPr>
          <w:rFonts w:ascii="Times New Roman" w:eastAsia="Times New Roman" w:hAnsi="Times New Roman" w:cs="Times New Roman"/>
          <w:sz w:val="56"/>
        </w:rPr>
        <w:t>Common structural and formatting tags:</w:t>
      </w:r>
    </w:p>
    <w:tbl>
      <w:tblPr>
        <w:tblStyle w:val="TableGrid"/>
        <w:tblW w:w="12360" w:type="dxa"/>
        <w:tblInd w:w="342" w:type="dxa"/>
        <w:tblCellMar>
          <w:top w:w="0" w:type="dxa"/>
          <w:left w:w="14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24"/>
        <w:gridCol w:w="7936"/>
      </w:tblGrid>
      <w:tr w:rsidR="00030AC7">
        <w:trPr>
          <w:trHeight w:val="883"/>
        </w:trPr>
        <w:tc>
          <w:tcPr>
            <w:tcW w:w="4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30AC7" w:rsidRDefault="00E76C6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56"/>
              </w:rPr>
              <w:t>&lt;b&gt; &lt;/b&gt;</w:t>
            </w:r>
          </w:p>
        </w:tc>
        <w:tc>
          <w:tcPr>
            <w:tcW w:w="7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:rsidR="00030AC7" w:rsidRDefault="00E76C6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56"/>
              </w:rPr>
              <w:t xml:space="preserve">Format enclosed text in bold </w:t>
            </w:r>
          </w:p>
        </w:tc>
      </w:tr>
      <w:tr w:rsidR="00030AC7">
        <w:trPr>
          <w:trHeight w:val="2337"/>
        </w:trPr>
        <w:tc>
          <w:tcPr>
            <w:tcW w:w="4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030AC7" w:rsidRDefault="00E76C6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56"/>
              </w:rPr>
              <w:t>&lt;hr&gt;</w:t>
            </w:r>
          </w:p>
        </w:tc>
        <w:tc>
          <w:tcPr>
            <w:tcW w:w="7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030AC7" w:rsidRDefault="00E76C6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56"/>
              </w:rPr>
              <w:t>Inserts a horizontal rule, that is, a solid line across the screen</w:t>
            </w:r>
          </w:p>
        </w:tc>
      </w:tr>
      <w:tr w:rsidR="00030AC7">
        <w:trPr>
          <w:trHeight w:val="2337"/>
        </w:trPr>
        <w:tc>
          <w:tcPr>
            <w:tcW w:w="44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030AC7" w:rsidRDefault="00E76C6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56"/>
              </w:rPr>
              <w:t xml:space="preserve">&lt;head&gt; </w:t>
            </w:r>
          </w:p>
          <w:p w:rsidR="00030AC7" w:rsidRDefault="00E76C6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56"/>
              </w:rPr>
              <w:t>&lt;/head&gt;</w:t>
            </w:r>
          </w:p>
        </w:tc>
        <w:tc>
          <w:tcPr>
            <w:tcW w:w="7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:rsidR="00030AC7" w:rsidRDefault="00E76C6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56"/>
              </w:rPr>
              <w:t>Encloses the page header and contains information about the entire page</w:t>
            </w:r>
          </w:p>
        </w:tc>
      </w:tr>
      <w:tr w:rsidR="00030AC7">
        <w:trPr>
          <w:trHeight w:val="2210"/>
        </w:trPr>
        <w:tc>
          <w:tcPr>
            <w:tcW w:w="4424" w:type="dxa"/>
            <w:tcBorders>
              <w:top w:val="single" w:sz="8" w:space="0" w:color="000000"/>
              <w:left w:val="single" w:sz="18" w:space="0" w:color="000000"/>
              <w:bottom w:val="nil"/>
              <w:right w:val="single" w:sz="8" w:space="0" w:color="000000"/>
            </w:tcBorders>
            <w:vAlign w:val="bottom"/>
          </w:tcPr>
          <w:p w:rsidR="00030AC7" w:rsidRDefault="00E76C6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sz w:val="56"/>
              </w:rPr>
              <w:t>&lt;h1&gt;&lt;/h1&gt; through &lt;h6&gt;&lt;/h6&gt;</w:t>
            </w:r>
          </w:p>
        </w:tc>
        <w:tc>
          <w:tcPr>
            <w:tcW w:w="7936" w:type="dxa"/>
            <w:tcBorders>
              <w:top w:val="single" w:sz="8" w:space="0" w:color="000000"/>
              <w:left w:val="single" w:sz="8" w:space="0" w:color="000000"/>
              <w:bottom w:val="nil"/>
              <w:right w:val="single" w:sz="18" w:space="0" w:color="000000"/>
            </w:tcBorders>
            <w:vAlign w:val="center"/>
          </w:tcPr>
          <w:p w:rsidR="00030AC7" w:rsidRDefault="00E76C6E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56"/>
              </w:rPr>
              <w:t>Bolds enclosed text and changes size of text. h1 is largest, h6 is smallest, h4 is normal</w:t>
            </w:r>
          </w:p>
        </w:tc>
      </w:tr>
      <w:tr w:rsidR="00030AC7">
        <w:trPr>
          <w:trHeight w:val="273"/>
        </w:trPr>
        <w:tc>
          <w:tcPr>
            <w:tcW w:w="4424" w:type="dxa"/>
            <w:tcBorders>
              <w:top w:val="nil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:rsidR="00030AC7" w:rsidRDefault="00E76C6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11/27/2023</w:t>
            </w:r>
          </w:p>
        </w:tc>
        <w:tc>
          <w:tcPr>
            <w:tcW w:w="7936" w:type="dxa"/>
            <w:tcBorders>
              <w:top w:val="nil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:rsidR="00030AC7" w:rsidRDefault="00E76C6E">
            <w:pPr>
              <w:tabs>
                <w:tab w:val="right" w:pos="767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Website Production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>15</w:t>
            </w:r>
          </w:p>
        </w:tc>
      </w:tr>
    </w:tbl>
    <w:p w:rsidR="00030AC7" w:rsidRDefault="00E76C6E">
      <w:pPr>
        <w:pStyle w:val="Heading2"/>
        <w:spacing w:after="462"/>
        <w:ind w:left="0" w:firstLine="0"/>
      </w:pPr>
      <w:r>
        <w:rPr>
          <w:sz w:val="72"/>
        </w:rPr>
        <w:t>The general form of an HTML document</w:t>
      </w:r>
    </w:p>
    <w:p w:rsidR="00030AC7" w:rsidRDefault="00E76C6E">
      <w:pPr>
        <w:spacing w:after="139" w:line="258" w:lineRule="auto"/>
        <w:ind w:left="376" w:right="1051" w:hanging="10"/>
      </w:pPr>
      <w:r>
        <w:rPr>
          <w:rFonts w:ascii="Times New Roman" w:eastAsia="Times New Roman" w:hAnsi="Times New Roman" w:cs="Times New Roman"/>
          <w:sz w:val="48"/>
        </w:rPr>
        <w:t>The general form of an HTML document is as follows</w:t>
      </w:r>
      <w:r>
        <w:rPr>
          <w:rFonts w:ascii="Arial" w:eastAsia="Arial" w:hAnsi="Arial" w:cs="Arial"/>
          <w:sz w:val="48"/>
        </w:rPr>
        <w:t>:</w:t>
      </w:r>
    </w:p>
    <w:p w:rsidR="00030AC7" w:rsidRDefault="00E76C6E">
      <w:pPr>
        <w:spacing w:after="161"/>
        <w:ind w:left="376" w:hanging="10"/>
      </w:pPr>
      <w:r>
        <w:rPr>
          <w:rFonts w:ascii="Courier New" w:eastAsia="Courier New" w:hAnsi="Courier New" w:cs="Courier New"/>
          <w:b/>
          <w:sz w:val="48"/>
        </w:rPr>
        <w:t>&lt;html&gt;</w:t>
      </w:r>
    </w:p>
    <w:p w:rsidR="00030AC7" w:rsidRDefault="00E76C6E">
      <w:pPr>
        <w:spacing w:after="161"/>
        <w:ind w:left="917" w:hanging="10"/>
      </w:pPr>
      <w:r>
        <w:rPr>
          <w:rFonts w:ascii="Courier New" w:eastAsia="Courier New" w:hAnsi="Courier New" w:cs="Courier New"/>
          <w:b/>
          <w:sz w:val="48"/>
        </w:rPr>
        <w:t>&lt;head&gt;</w:t>
      </w:r>
    </w:p>
    <w:p w:rsidR="00030AC7" w:rsidRDefault="00E76C6E">
      <w:pPr>
        <w:spacing w:after="161"/>
        <w:ind w:left="10" w:right="442" w:hanging="10"/>
        <w:jc w:val="center"/>
      </w:pPr>
      <w:r>
        <w:rPr>
          <w:rFonts w:ascii="Courier New" w:eastAsia="Courier New" w:hAnsi="Courier New" w:cs="Courier New"/>
          <w:b/>
          <w:sz w:val="48"/>
        </w:rPr>
        <w:t>&lt;title&gt;title goes here&lt;/title&gt;</w:t>
      </w:r>
    </w:p>
    <w:p w:rsidR="00030AC7" w:rsidRDefault="00E76C6E">
      <w:pPr>
        <w:ind w:left="917" w:hanging="10"/>
      </w:pPr>
      <w:r>
        <w:rPr>
          <w:rFonts w:ascii="Courier New" w:eastAsia="Courier New" w:hAnsi="Courier New" w:cs="Courier New"/>
          <w:b/>
          <w:sz w:val="48"/>
        </w:rPr>
        <w:t>&lt;/head&gt;</w:t>
      </w:r>
    </w:p>
    <w:p w:rsidR="00030AC7" w:rsidRDefault="00E76C6E">
      <w:pPr>
        <w:spacing w:after="161"/>
        <w:ind w:left="917" w:hanging="10"/>
      </w:pPr>
      <w:r>
        <w:rPr>
          <w:rFonts w:ascii="Courier New" w:eastAsia="Courier New" w:hAnsi="Courier New" w:cs="Courier New"/>
          <w:b/>
          <w:sz w:val="48"/>
        </w:rPr>
        <w:t>&lt;body&gt;</w:t>
      </w:r>
    </w:p>
    <w:p w:rsidR="00030AC7" w:rsidRDefault="00E76C6E">
      <w:pPr>
        <w:spacing w:after="161"/>
        <w:ind w:left="1817" w:hanging="10"/>
      </w:pPr>
      <w:r>
        <w:rPr>
          <w:rFonts w:ascii="Courier New" w:eastAsia="Courier New" w:hAnsi="Courier New" w:cs="Courier New"/>
          <w:b/>
          <w:sz w:val="48"/>
        </w:rPr>
        <w:t>The body of the document goes here</w:t>
      </w:r>
    </w:p>
    <w:p w:rsidR="00030AC7" w:rsidRDefault="00E76C6E">
      <w:pPr>
        <w:spacing w:after="161"/>
        <w:ind w:left="917" w:hanging="10"/>
      </w:pPr>
      <w:r>
        <w:rPr>
          <w:rFonts w:ascii="Courier New" w:eastAsia="Courier New" w:hAnsi="Courier New" w:cs="Courier New"/>
          <w:b/>
          <w:sz w:val="48"/>
        </w:rPr>
        <w:t>&lt;/body&gt;</w:t>
      </w:r>
    </w:p>
    <w:p w:rsidR="00030AC7" w:rsidRDefault="00E76C6E">
      <w:pPr>
        <w:spacing w:after="161"/>
        <w:ind w:left="376" w:hanging="10"/>
      </w:pPr>
      <w:r>
        <w:rPr>
          <w:rFonts w:ascii="Courier New" w:eastAsia="Courier New" w:hAnsi="Courier New" w:cs="Courier New"/>
          <w:b/>
          <w:sz w:val="48"/>
        </w:rPr>
        <w:t>&lt;/html&gt;</w:t>
      </w:r>
    </w:p>
    <w:p w:rsidR="00030AC7" w:rsidRDefault="00E76C6E">
      <w:pPr>
        <w:spacing w:after="3"/>
        <w:ind w:left="906" w:hanging="540"/>
      </w:pPr>
      <w:r>
        <w:rPr>
          <w:rFonts w:ascii="Courier New" w:eastAsia="Courier New" w:hAnsi="Courier New" w:cs="Courier New"/>
          <w:b/>
          <w:sz w:val="48"/>
        </w:rPr>
        <w:t>Note: There is only 1 head and 1 body in an HTML documen</w:t>
      </w:r>
      <w:r>
        <w:rPr>
          <w:rFonts w:ascii="Courier New" w:eastAsia="Courier New" w:hAnsi="Courier New" w:cs="Courier New"/>
          <w:b/>
          <w:sz w:val="48"/>
        </w:rPr>
        <w:t>t</w:t>
      </w:r>
    </w:p>
    <w:p w:rsidR="00030AC7" w:rsidRDefault="00030AC7">
      <w:pPr>
        <w:sectPr w:rsidR="00030AC7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4400" w:h="10800" w:orient="landscape"/>
          <w:pgMar w:top="180" w:right="982" w:bottom="554" w:left="738" w:header="720" w:footer="720" w:gutter="0"/>
          <w:cols w:space="720"/>
          <w:titlePg/>
        </w:sectPr>
      </w:pPr>
    </w:p>
    <w:p w:rsidR="00030AC7" w:rsidRDefault="00E76C6E">
      <w:pPr>
        <w:spacing w:after="154" w:line="249" w:lineRule="auto"/>
        <w:ind w:left="10" w:right="244" w:hanging="10"/>
        <w:jc w:val="center"/>
      </w:pPr>
      <w:r>
        <w:rPr>
          <w:rFonts w:ascii="Times New Roman" w:eastAsia="Times New Roman" w:hAnsi="Times New Roman" w:cs="Times New Roman"/>
          <w:b/>
          <w:sz w:val="72"/>
        </w:rPr>
        <w:t>The general form of an HTML document…</w:t>
      </w:r>
    </w:p>
    <w:p w:rsidR="00030AC7" w:rsidRDefault="00E76C6E">
      <w:pPr>
        <w:numPr>
          <w:ilvl w:val="0"/>
          <w:numId w:val="12"/>
        </w:numPr>
        <w:spacing w:after="142"/>
        <w:ind w:left="1026" w:right="992" w:hanging="540"/>
      </w:pPr>
      <w:r>
        <w:rPr>
          <w:rFonts w:ascii="Times New Roman" w:eastAsia="Times New Roman" w:hAnsi="Times New Roman" w:cs="Times New Roman"/>
          <w:b/>
          <w:i/>
          <w:sz w:val="64"/>
        </w:rPr>
        <w:t xml:space="preserve">Attributes </w:t>
      </w:r>
      <w:r>
        <w:rPr>
          <w:rFonts w:ascii="Times New Roman" w:eastAsia="Times New Roman" w:hAnsi="Times New Roman" w:cs="Times New Roman"/>
          <w:sz w:val="64"/>
        </w:rPr>
        <w:t>are used to configure HTML tags.</w:t>
      </w:r>
    </w:p>
    <w:p w:rsidR="00030AC7" w:rsidRDefault="00E76C6E">
      <w:pPr>
        <w:numPr>
          <w:ilvl w:val="0"/>
          <w:numId w:val="12"/>
        </w:numPr>
        <w:spacing w:after="68"/>
        <w:ind w:left="1026" w:right="992" w:hanging="540"/>
      </w:pPr>
      <w:r>
        <w:rPr>
          <w:rFonts w:ascii="Times New Roman" w:eastAsia="Times New Roman" w:hAnsi="Times New Roman" w:cs="Times New Roman"/>
          <w:sz w:val="64"/>
        </w:rPr>
        <w:t xml:space="preserve">The </w:t>
      </w:r>
      <w:r>
        <w:rPr>
          <w:rFonts w:ascii="Times New Roman" w:eastAsia="Times New Roman" w:hAnsi="Times New Roman" w:cs="Times New Roman"/>
          <w:b/>
          <w:i/>
          <w:sz w:val="64"/>
        </w:rPr>
        <w:t xml:space="preserve">src </w:t>
      </w:r>
      <w:r>
        <w:rPr>
          <w:rFonts w:ascii="Times New Roman" w:eastAsia="Times New Roman" w:hAnsi="Times New Roman" w:cs="Times New Roman"/>
          <w:sz w:val="64"/>
        </w:rPr>
        <w:t>in the following image tag is an example of an attribute:</w:t>
      </w:r>
    </w:p>
    <w:p w:rsidR="00030AC7" w:rsidRDefault="00E76C6E">
      <w:pPr>
        <w:pStyle w:val="Heading3"/>
      </w:pPr>
      <w:r>
        <w:t>&lt;img src=“myhouse.gif”&gt;</w:t>
      </w:r>
    </w:p>
    <w:p w:rsidR="00030AC7" w:rsidRDefault="00E76C6E">
      <w:pPr>
        <w:spacing w:after="142"/>
        <w:ind w:left="1026" w:right="992" w:hanging="540"/>
      </w:pPr>
      <w:r>
        <w:rPr>
          <w:rFonts w:ascii="Times New Roman" w:eastAsia="Times New Roman" w:hAnsi="Times New Roman" w:cs="Times New Roman"/>
          <w:sz w:val="64"/>
        </w:rPr>
        <w:t xml:space="preserve">• To insert blank lines in an HTML document, use the </w:t>
      </w:r>
      <w:r>
        <w:rPr>
          <w:rFonts w:ascii="Courier New" w:eastAsia="Courier New" w:hAnsi="Courier New" w:cs="Courier New"/>
          <w:b/>
          <w:sz w:val="64"/>
        </w:rPr>
        <w:t xml:space="preserve">&lt;p&gt; </w:t>
      </w:r>
      <w:r>
        <w:rPr>
          <w:rFonts w:ascii="Times New Roman" w:eastAsia="Times New Roman" w:hAnsi="Times New Roman" w:cs="Times New Roman"/>
          <w:sz w:val="64"/>
        </w:rPr>
        <w:t xml:space="preserve">or two breaks in a row, </w:t>
      </w:r>
      <w:r>
        <w:rPr>
          <w:rFonts w:ascii="Times New Roman" w:eastAsia="Times New Roman" w:hAnsi="Times New Roman" w:cs="Times New Roman"/>
          <w:b/>
          <w:sz w:val="64"/>
        </w:rPr>
        <w:t xml:space="preserve">&lt;br&gt; </w:t>
      </w:r>
      <w:r>
        <w:rPr>
          <w:rFonts w:ascii="Courier New" w:eastAsia="Courier New" w:hAnsi="Courier New" w:cs="Courier New"/>
          <w:b/>
          <w:sz w:val="64"/>
        </w:rPr>
        <w:t xml:space="preserve">&lt;br&gt;, </w:t>
      </w:r>
      <w:r>
        <w:rPr>
          <w:rFonts w:ascii="Times New Roman" w:eastAsia="Times New Roman" w:hAnsi="Times New Roman" w:cs="Times New Roman"/>
          <w:sz w:val="64"/>
        </w:rPr>
        <w:t>tags.</w:t>
      </w:r>
    </w:p>
    <w:p w:rsidR="00030AC7" w:rsidRDefault="00E76C6E">
      <w:pPr>
        <w:pStyle w:val="Heading1"/>
        <w:spacing w:after="335"/>
        <w:ind w:left="10" w:right="576"/>
        <w:jc w:val="center"/>
      </w:pPr>
      <w:r>
        <w:t>HTML Basic Syntax</w:t>
      </w:r>
    </w:p>
    <w:p w:rsidR="00030AC7" w:rsidRDefault="00E76C6E">
      <w:pPr>
        <w:numPr>
          <w:ilvl w:val="0"/>
          <w:numId w:val="13"/>
        </w:numPr>
        <w:spacing w:after="23" w:line="250" w:lineRule="auto"/>
        <w:ind w:hanging="540"/>
      </w:pPr>
      <w:r>
        <w:rPr>
          <w:rFonts w:ascii="Times New Roman" w:eastAsia="Times New Roman" w:hAnsi="Times New Roman" w:cs="Times New Roman"/>
          <w:sz w:val="56"/>
        </w:rPr>
        <w:t xml:space="preserve">Documents consist of elements defined by </w:t>
      </w:r>
      <w:r>
        <w:rPr>
          <w:rFonts w:ascii="Times New Roman" w:eastAsia="Times New Roman" w:hAnsi="Times New Roman" w:cs="Times New Roman"/>
          <w:i/>
          <w:sz w:val="56"/>
        </w:rPr>
        <w:t>tags</w:t>
      </w:r>
    </w:p>
    <w:p w:rsidR="00030AC7" w:rsidRDefault="00E76C6E">
      <w:pPr>
        <w:spacing w:after="23" w:line="250" w:lineRule="auto"/>
        <w:ind w:left="546"/>
      </w:pPr>
      <w:r>
        <w:rPr>
          <w:rFonts w:ascii="Times New Roman" w:eastAsia="Times New Roman" w:hAnsi="Times New Roman" w:cs="Times New Roman"/>
          <w:sz w:val="56"/>
        </w:rPr>
        <w:t>(markers) an</w:t>
      </w:r>
      <w:r>
        <w:rPr>
          <w:rFonts w:ascii="Times New Roman" w:eastAsia="Times New Roman" w:hAnsi="Times New Roman" w:cs="Times New Roman"/>
          <w:sz w:val="56"/>
        </w:rPr>
        <w:t>d text</w:t>
      </w:r>
    </w:p>
    <w:p w:rsidR="00030AC7" w:rsidRDefault="00E76C6E">
      <w:pPr>
        <w:numPr>
          <w:ilvl w:val="0"/>
          <w:numId w:val="13"/>
        </w:numPr>
        <w:spacing w:after="23" w:line="250" w:lineRule="auto"/>
        <w:ind w:hanging="540"/>
      </w:pPr>
      <w:r>
        <w:rPr>
          <w:rFonts w:ascii="Times New Roman" w:eastAsia="Times New Roman" w:hAnsi="Times New Roman" w:cs="Times New Roman"/>
          <w:sz w:val="56"/>
        </w:rPr>
        <w:t>Tag format:</w:t>
      </w:r>
    </w:p>
    <w:p w:rsidR="00030AC7" w:rsidRDefault="00E76C6E">
      <w:pPr>
        <w:numPr>
          <w:ilvl w:val="1"/>
          <w:numId w:val="13"/>
        </w:numPr>
        <w:spacing w:after="29" w:line="258" w:lineRule="auto"/>
        <w:ind w:right="1051" w:hanging="452"/>
      </w:pPr>
      <w:r>
        <w:rPr>
          <w:rFonts w:ascii="Times New Roman" w:eastAsia="Times New Roman" w:hAnsi="Times New Roman" w:cs="Times New Roman"/>
          <w:sz w:val="48"/>
        </w:rPr>
        <w:t xml:space="preserve">Opening tag: </w:t>
      </w:r>
      <w:r>
        <w:rPr>
          <w:rFonts w:ascii="Courier New" w:eastAsia="Courier New" w:hAnsi="Courier New" w:cs="Courier New"/>
          <w:sz w:val="48"/>
        </w:rPr>
        <w:t xml:space="preserve">&lt;name&gt; </w:t>
      </w:r>
      <w:r>
        <w:rPr>
          <w:rFonts w:ascii="Times New Roman" w:eastAsia="Times New Roman" w:hAnsi="Times New Roman" w:cs="Times New Roman"/>
          <w:sz w:val="48"/>
        </w:rPr>
        <w:t xml:space="preserve">– Closing tag: </w:t>
      </w:r>
      <w:r>
        <w:rPr>
          <w:rFonts w:ascii="Courier New" w:eastAsia="Courier New" w:hAnsi="Courier New" w:cs="Courier New"/>
          <w:sz w:val="48"/>
        </w:rPr>
        <w:t>&lt;/name&gt;</w:t>
      </w:r>
    </w:p>
    <w:p w:rsidR="00030AC7" w:rsidRDefault="00E76C6E">
      <w:pPr>
        <w:numPr>
          <w:ilvl w:val="0"/>
          <w:numId w:val="13"/>
        </w:numPr>
        <w:spacing w:after="0" w:line="250" w:lineRule="auto"/>
        <w:ind w:hanging="540"/>
      </w:pPr>
      <w:r>
        <w:rPr>
          <w:rFonts w:ascii="Times New Roman" w:eastAsia="Times New Roman" w:hAnsi="Times New Roman" w:cs="Times New Roman"/>
          <w:sz w:val="56"/>
        </w:rPr>
        <w:t xml:space="preserve">The </w:t>
      </w:r>
      <w:r>
        <w:rPr>
          <w:rFonts w:ascii="Times New Roman" w:eastAsia="Times New Roman" w:hAnsi="Times New Roman" w:cs="Times New Roman"/>
          <w:i/>
          <w:sz w:val="56"/>
        </w:rPr>
        <w:t xml:space="preserve">content </w:t>
      </w:r>
      <w:r>
        <w:rPr>
          <w:rFonts w:ascii="Times New Roman" w:eastAsia="Times New Roman" w:hAnsi="Times New Roman" w:cs="Times New Roman"/>
          <w:sz w:val="56"/>
        </w:rPr>
        <w:t>of a tag appears between its opening tag and its closing tag</w:t>
      </w:r>
    </w:p>
    <w:p w:rsidR="00030AC7" w:rsidRDefault="00E76C6E">
      <w:pPr>
        <w:numPr>
          <w:ilvl w:val="1"/>
          <w:numId w:val="13"/>
        </w:numPr>
        <w:spacing w:after="4" w:line="258" w:lineRule="auto"/>
        <w:ind w:right="1051" w:hanging="452"/>
      </w:pPr>
      <w:r>
        <w:rPr>
          <w:rFonts w:ascii="Times New Roman" w:eastAsia="Times New Roman" w:hAnsi="Times New Roman" w:cs="Times New Roman"/>
          <w:sz w:val="48"/>
        </w:rPr>
        <w:t>The content is what appears on the screen</w:t>
      </w:r>
    </w:p>
    <w:p w:rsidR="00030AC7" w:rsidRDefault="00E76C6E">
      <w:pPr>
        <w:numPr>
          <w:ilvl w:val="0"/>
          <w:numId w:val="13"/>
        </w:numPr>
        <w:spacing w:after="23" w:line="250" w:lineRule="auto"/>
        <w:ind w:hanging="540"/>
      </w:pPr>
      <w:r>
        <w:rPr>
          <w:rFonts w:ascii="Times New Roman" w:eastAsia="Times New Roman" w:hAnsi="Times New Roman" w:cs="Times New Roman"/>
          <w:sz w:val="56"/>
        </w:rPr>
        <w:t>Not all tags have content</w:t>
      </w:r>
    </w:p>
    <w:p w:rsidR="00030AC7" w:rsidRDefault="00E76C6E">
      <w:pPr>
        <w:numPr>
          <w:ilvl w:val="1"/>
          <w:numId w:val="13"/>
        </w:numPr>
        <w:spacing w:after="4" w:line="258" w:lineRule="auto"/>
        <w:ind w:right="1051" w:hanging="452"/>
      </w:pPr>
      <w:r>
        <w:rPr>
          <w:rFonts w:ascii="Times New Roman" w:eastAsia="Times New Roman" w:hAnsi="Times New Roman" w:cs="Times New Roman"/>
          <w:sz w:val="48"/>
        </w:rPr>
        <w:t xml:space="preserve">If a tag has no content, we write it as </w:t>
      </w:r>
      <w:r>
        <w:rPr>
          <w:rFonts w:ascii="Courier New" w:eastAsia="Courier New" w:hAnsi="Courier New" w:cs="Courier New"/>
          <w:sz w:val="48"/>
        </w:rPr>
        <w:t>&lt;name/&gt;</w:t>
      </w:r>
    </w:p>
    <w:p w:rsidR="00030AC7" w:rsidRDefault="00E76C6E">
      <w:pPr>
        <w:pStyle w:val="Heading1"/>
        <w:spacing w:after="0"/>
        <w:ind w:left="2547"/>
      </w:pPr>
      <w:r>
        <w:t>HTML Basic Syntax…</w:t>
      </w:r>
    </w:p>
    <w:p w:rsidR="00030AC7" w:rsidRDefault="00E76C6E">
      <w:pPr>
        <w:numPr>
          <w:ilvl w:val="0"/>
          <w:numId w:val="14"/>
        </w:numPr>
        <w:spacing w:after="0" w:line="250" w:lineRule="auto"/>
        <w:ind w:left="906" w:hanging="540"/>
      </w:pPr>
      <w:r>
        <w:rPr>
          <w:rFonts w:ascii="Times New Roman" w:eastAsia="Times New Roman" w:hAnsi="Times New Roman" w:cs="Times New Roman"/>
          <w:sz w:val="56"/>
        </w:rPr>
        <w:t xml:space="preserve">If a tag has </w:t>
      </w:r>
      <w:r>
        <w:rPr>
          <w:rFonts w:ascii="Times New Roman" w:eastAsia="Times New Roman" w:hAnsi="Times New Roman" w:cs="Times New Roman"/>
          <w:i/>
          <w:sz w:val="56"/>
        </w:rPr>
        <w:t>attributes</w:t>
      </w:r>
      <w:r>
        <w:rPr>
          <w:rFonts w:ascii="Times New Roman" w:eastAsia="Times New Roman" w:hAnsi="Times New Roman" w:cs="Times New Roman"/>
          <w:sz w:val="56"/>
        </w:rPr>
        <w:t>, they appear between its name and the right bracket</w:t>
      </w:r>
    </w:p>
    <w:p w:rsidR="00030AC7" w:rsidRDefault="00E76C6E">
      <w:pPr>
        <w:numPr>
          <w:ilvl w:val="0"/>
          <w:numId w:val="14"/>
        </w:numPr>
        <w:spacing w:after="23" w:line="250" w:lineRule="auto"/>
        <w:ind w:left="906" w:hanging="540"/>
      </w:pPr>
      <w:r>
        <w:rPr>
          <w:rFonts w:ascii="Times New Roman" w:eastAsia="Times New Roman" w:hAnsi="Times New Roman" w:cs="Times New Roman"/>
          <w:sz w:val="56"/>
        </w:rPr>
        <w:t>Every tag that has content must have a closing tag</w:t>
      </w:r>
    </w:p>
    <w:p w:rsidR="00030AC7" w:rsidRDefault="00E76C6E">
      <w:pPr>
        <w:numPr>
          <w:ilvl w:val="0"/>
          <w:numId w:val="14"/>
        </w:numPr>
        <w:spacing w:after="0" w:line="250" w:lineRule="auto"/>
        <w:ind w:left="906" w:hanging="540"/>
      </w:pPr>
      <w:r>
        <w:rPr>
          <w:rFonts w:ascii="Times New Roman" w:eastAsia="Times New Roman" w:hAnsi="Times New Roman" w:cs="Times New Roman"/>
          <w:sz w:val="56"/>
        </w:rPr>
        <w:t>Tags must be properly nested. A tag plus its content must not contain any unclosed tags</w:t>
      </w:r>
    </w:p>
    <w:p w:rsidR="00030AC7" w:rsidRDefault="00E76C6E">
      <w:pPr>
        <w:numPr>
          <w:ilvl w:val="0"/>
          <w:numId w:val="14"/>
        </w:numPr>
        <w:spacing w:after="23" w:line="250" w:lineRule="auto"/>
        <w:ind w:left="906" w:hanging="540"/>
      </w:pPr>
      <w:r>
        <w:rPr>
          <w:rFonts w:ascii="Times New Roman" w:eastAsia="Times New Roman" w:hAnsi="Times New Roman" w:cs="Times New Roman"/>
          <w:sz w:val="56"/>
        </w:rPr>
        <w:t xml:space="preserve">Comment form: </w:t>
      </w:r>
      <w:r>
        <w:rPr>
          <w:rFonts w:ascii="Courier New" w:eastAsia="Courier New" w:hAnsi="Courier New" w:cs="Courier New"/>
          <w:sz w:val="56"/>
        </w:rPr>
        <w:t>&lt;!-- … -</w:t>
      </w:r>
      <w:r>
        <w:rPr>
          <w:rFonts w:ascii="Courier New" w:eastAsia="Courier New" w:hAnsi="Courier New" w:cs="Courier New"/>
          <w:sz w:val="56"/>
        </w:rPr>
        <w:t>-&gt;</w:t>
      </w:r>
    </w:p>
    <w:p w:rsidR="00030AC7" w:rsidRDefault="00E76C6E">
      <w:pPr>
        <w:numPr>
          <w:ilvl w:val="0"/>
          <w:numId w:val="14"/>
        </w:numPr>
        <w:spacing w:after="0" w:line="250" w:lineRule="auto"/>
        <w:ind w:left="906" w:hanging="540"/>
      </w:pPr>
      <w:r>
        <w:rPr>
          <w:rFonts w:ascii="Times New Roman" w:eastAsia="Times New Roman" w:hAnsi="Times New Roman" w:cs="Times New Roman"/>
          <w:sz w:val="56"/>
        </w:rPr>
        <w:t>Browsers ignore comments, unrecognizable tags, line breaks, multiple spaces, and tabs</w:t>
      </w:r>
    </w:p>
    <w:p w:rsidR="00030AC7" w:rsidRDefault="00E76C6E">
      <w:pPr>
        <w:numPr>
          <w:ilvl w:val="0"/>
          <w:numId w:val="14"/>
        </w:numPr>
        <w:spacing w:after="0" w:line="250" w:lineRule="auto"/>
        <w:ind w:left="906" w:hanging="540"/>
      </w:pPr>
      <w:r>
        <w:rPr>
          <w:rFonts w:ascii="Times New Roman" w:eastAsia="Times New Roman" w:hAnsi="Times New Roman" w:cs="Times New Roman"/>
          <w:sz w:val="56"/>
        </w:rPr>
        <w:t>Tags are only suggestions to the browser, can be ignored even if they are recognized by the browser</w:t>
      </w:r>
    </w:p>
    <w:p w:rsidR="00030AC7" w:rsidRDefault="00E76C6E">
      <w:pPr>
        <w:spacing w:after="4" w:line="258" w:lineRule="auto"/>
        <w:ind w:left="1538" w:right="1051" w:hanging="451"/>
      </w:pPr>
      <w:r>
        <w:rPr>
          <w:rFonts w:ascii="Times New Roman" w:eastAsia="Times New Roman" w:hAnsi="Times New Roman" w:cs="Times New Roman"/>
          <w:sz w:val="48"/>
        </w:rPr>
        <w:t>– Browsers can be configured to react in a specific way to specific</w:t>
      </w:r>
      <w:r>
        <w:rPr>
          <w:rFonts w:ascii="Times New Roman" w:eastAsia="Times New Roman" w:hAnsi="Times New Roman" w:cs="Times New Roman"/>
          <w:sz w:val="48"/>
        </w:rPr>
        <w:t xml:space="preserve"> tags</w:t>
      </w:r>
    </w:p>
    <w:p w:rsidR="00030AC7" w:rsidRDefault="00E76C6E">
      <w:pPr>
        <w:pStyle w:val="Heading1"/>
        <w:ind w:left="10"/>
      </w:pPr>
      <w:r>
        <w:t>Standard HTML Document Structure</w:t>
      </w:r>
    </w:p>
    <w:p w:rsidR="00030AC7" w:rsidRDefault="00E76C6E">
      <w:pPr>
        <w:spacing w:after="3"/>
        <w:ind w:left="786" w:hanging="540"/>
      </w:pPr>
      <w:r>
        <w:rPr>
          <w:rFonts w:ascii="Courier New" w:eastAsia="Courier New" w:hAnsi="Courier New" w:cs="Courier New"/>
          <w:b/>
          <w:sz w:val="48"/>
        </w:rPr>
        <w:t>&lt;!-- An example to illustrate document form --&gt;</w:t>
      </w:r>
    </w:p>
    <w:p w:rsidR="00030AC7" w:rsidRDefault="00E76C6E">
      <w:pPr>
        <w:spacing w:after="3"/>
        <w:ind w:left="256" w:hanging="10"/>
      </w:pPr>
      <w:r>
        <w:rPr>
          <w:rFonts w:ascii="Courier New" w:eastAsia="Courier New" w:hAnsi="Courier New" w:cs="Courier New"/>
          <w:b/>
          <w:sz w:val="48"/>
        </w:rPr>
        <w:t>&lt;html&gt;</w:t>
      </w:r>
    </w:p>
    <w:p w:rsidR="00030AC7" w:rsidRDefault="00E76C6E">
      <w:pPr>
        <w:spacing w:after="3"/>
        <w:ind w:left="782" w:hanging="10"/>
      </w:pPr>
      <w:r>
        <w:rPr>
          <w:rFonts w:ascii="Courier New" w:eastAsia="Courier New" w:hAnsi="Courier New" w:cs="Courier New"/>
          <w:b/>
          <w:sz w:val="48"/>
        </w:rPr>
        <w:t>&lt;head&gt;</w:t>
      </w:r>
    </w:p>
    <w:p w:rsidR="00030AC7" w:rsidRDefault="00E76C6E">
      <w:pPr>
        <w:spacing w:after="0"/>
        <w:ind w:left="10" w:right="62" w:hanging="10"/>
        <w:jc w:val="center"/>
      </w:pPr>
      <w:r>
        <w:rPr>
          <w:rFonts w:ascii="Courier New" w:eastAsia="Courier New" w:hAnsi="Courier New" w:cs="Courier New"/>
          <w:b/>
          <w:sz w:val="48"/>
        </w:rPr>
        <w:t>&lt;title&gt; Our first document &lt;/title&gt;</w:t>
      </w:r>
    </w:p>
    <w:p w:rsidR="00030AC7" w:rsidRDefault="00E76C6E">
      <w:pPr>
        <w:spacing w:after="3"/>
        <w:ind w:left="782" w:hanging="10"/>
      </w:pPr>
      <w:r>
        <w:rPr>
          <w:rFonts w:ascii="Courier New" w:eastAsia="Courier New" w:hAnsi="Courier New" w:cs="Courier New"/>
          <w:b/>
          <w:sz w:val="48"/>
        </w:rPr>
        <w:t>&lt;/head&gt;</w:t>
      </w:r>
    </w:p>
    <w:p w:rsidR="00030AC7" w:rsidRDefault="00E76C6E">
      <w:pPr>
        <w:spacing w:after="3"/>
        <w:ind w:left="782" w:hanging="10"/>
      </w:pPr>
      <w:r>
        <w:rPr>
          <w:rFonts w:ascii="Courier New" w:eastAsia="Courier New" w:hAnsi="Courier New" w:cs="Courier New"/>
          <w:b/>
          <w:sz w:val="48"/>
        </w:rPr>
        <w:t>&lt;body&gt;</w:t>
      </w:r>
    </w:p>
    <w:p w:rsidR="00030AC7" w:rsidRDefault="00E76C6E">
      <w:pPr>
        <w:spacing w:after="3"/>
        <w:ind w:left="1697" w:hanging="10"/>
      </w:pPr>
      <w:r>
        <w:rPr>
          <w:rFonts w:ascii="Courier New" w:eastAsia="Courier New" w:hAnsi="Courier New" w:cs="Courier New"/>
          <w:b/>
          <w:sz w:val="48"/>
        </w:rPr>
        <w:t xml:space="preserve">Greetings from your Webmaster! </w:t>
      </w:r>
    </w:p>
    <w:p w:rsidR="00030AC7" w:rsidRDefault="00E76C6E">
      <w:pPr>
        <w:spacing w:after="3"/>
        <w:ind w:left="782" w:hanging="10"/>
      </w:pPr>
      <w:r>
        <w:rPr>
          <w:rFonts w:ascii="Courier New" w:eastAsia="Courier New" w:hAnsi="Courier New" w:cs="Courier New"/>
          <w:b/>
          <w:sz w:val="48"/>
        </w:rPr>
        <w:t>&lt;/body&gt;</w:t>
      </w:r>
    </w:p>
    <w:p w:rsidR="00030AC7" w:rsidRDefault="00E76C6E">
      <w:pPr>
        <w:spacing w:after="3"/>
        <w:ind w:left="256" w:hanging="10"/>
      </w:pPr>
      <w:r>
        <w:rPr>
          <w:rFonts w:ascii="Courier New" w:eastAsia="Courier New" w:hAnsi="Courier New" w:cs="Courier New"/>
          <w:b/>
          <w:sz w:val="48"/>
        </w:rPr>
        <w:t>&lt;/html&gt;</w:t>
      </w:r>
    </w:p>
    <w:p w:rsidR="00030AC7" w:rsidRDefault="00E76C6E">
      <w:pPr>
        <w:numPr>
          <w:ilvl w:val="0"/>
          <w:numId w:val="15"/>
        </w:numPr>
        <w:spacing w:after="18" w:line="250" w:lineRule="auto"/>
        <w:ind w:right="2287" w:hanging="540"/>
      </w:pPr>
      <w:r>
        <w:rPr>
          <w:rFonts w:ascii="Times New Roman" w:eastAsia="Times New Roman" w:hAnsi="Times New Roman" w:cs="Times New Roman"/>
          <w:sz w:val="48"/>
        </w:rPr>
        <w:t xml:space="preserve">A document consists of a head and a body </w:t>
      </w:r>
      <w:r>
        <w:rPr>
          <w:rFonts w:ascii="Times New Roman" w:eastAsia="Times New Roman" w:hAnsi="Times New Roman" w:cs="Times New Roman"/>
          <w:sz w:val="40"/>
        </w:rPr>
        <w:t xml:space="preserve">– </w:t>
      </w:r>
      <w:r>
        <w:rPr>
          <w:rFonts w:ascii="Times New Roman" w:eastAsia="Times New Roman" w:hAnsi="Times New Roman" w:cs="Times New Roman"/>
          <w:sz w:val="40"/>
        </w:rPr>
        <w:t>The head has information about the document</w:t>
      </w:r>
    </w:p>
    <w:p w:rsidR="00030AC7" w:rsidRDefault="00E76C6E">
      <w:pPr>
        <w:numPr>
          <w:ilvl w:val="0"/>
          <w:numId w:val="15"/>
        </w:numPr>
        <w:spacing w:after="18" w:line="250" w:lineRule="auto"/>
        <w:ind w:right="2287" w:hanging="540"/>
      </w:pPr>
      <w:r>
        <w:rPr>
          <w:rFonts w:ascii="Times New Roman" w:eastAsia="Times New Roman" w:hAnsi="Times New Roman" w:cs="Times New Roman"/>
          <w:sz w:val="40"/>
        </w:rPr>
        <w:t xml:space="preserve">Content of the </w:t>
      </w:r>
      <w:r>
        <w:rPr>
          <w:rFonts w:ascii="Courier New" w:eastAsia="Courier New" w:hAnsi="Courier New" w:cs="Courier New"/>
          <w:b/>
          <w:sz w:val="40"/>
        </w:rPr>
        <w:t xml:space="preserve">&lt;head&gt; </w:t>
      </w:r>
      <w:r>
        <w:rPr>
          <w:rFonts w:ascii="Times New Roman" w:eastAsia="Times New Roman" w:hAnsi="Times New Roman" w:cs="Times New Roman"/>
          <w:sz w:val="40"/>
        </w:rPr>
        <w:t>tag</w:t>
      </w:r>
    </w:p>
    <w:p w:rsidR="00030AC7" w:rsidRDefault="00E76C6E">
      <w:pPr>
        <w:spacing w:after="18" w:line="250" w:lineRule="auto"/>
        <w:ind w:left="977" w:right="163" w:hanging="10"/>
      </w:pPr>
      <w:r>
        <w:rPr>
          <w:rFonts w:ascii="Times New Roman" w:eastAsia="Times New Roman" w:hAnsi="Times New Roman" w:cs="Times New Roman"/>
          <w:sz w:val="40"/>
        </w:rPr>
        <w:t>– The body has the content of the document</w:t>
      </w:r>
    </w:p>
    <w:p w:rsidR="00030AC7" w:rsidRDefault="00E76C6E">
      <w:pPr>
        <w:spacing w:after="18" w:line="250" w:lineRule="auto"/>
        <w:ind w:left="1682" w:right="163" w:hanging="10"/>
      </w:pPr>
      <w:r>
        <w:rPr>
          <w:rFonts w:ascii="Times New Roman" w:eastAsia="Times New Roman" w:hAnsi="Times New Roman" w:cs="Times New Roman"/>
          <w:sz w:val="40"/>
        </w:rPr>
        <w:t xml:space="preserve">• Content of the </w:t>
      </w:r>
      <w:r>
        <w:rPr>
          <w:rFonts w:ascii="Courier New" w:eastAsia="Courier New" w:hAnsi="Courier New" w:cs="Courier New"/>
          <w:b/>
          <w:sz w:val="40"/>
        </w:rPr>
        <w:t xml:space="preserve">&lt;body&gt; </w:t>
      </w:r>
      <w:r>
        <w:rPr>
          <w:rFonts w:ascii="Times New Roman" w:eastAsia="Times New Roman" w:hAnsi="Times New Roman" w:cs="Times New Roman"/>
          <w:sz w:val="40"/>
        </w:rPr>
        <w:t>tag</w:t>
      </w:r>
    </w:p>
    <w:p w:rsidR="00030AC7" w:rsidRDefault="00E76C6E">
      <w:pPr>
        <w:pStyle w:val="Heading1"/>
        <w:spacing w:after="352"/>
        <w:ind w:left="10"/>
      </w:pPr>
      <w:r>
        <w:t>Standard HTML Document Structure</w:t>
      </w:r>
    </w:p>
    <w:p w:rsidR="00030AC7" w:rsidRDefault="00E76C6E">
      <w:pPr>
        <w:numPr>
          <w:ilvl w:val="0"/>
          <w:numId w:val="16"/>
        </w:numPr>
        <w:spacing w:after="0"/>
        <w:ind w:right="369" w:hanging="540"/>
      </w:pPr>
      <w:r>
        <w:rPr>
          <w:rFonts w:ascii="Times New Roman" w:eastAsia="Times New Roman" w:hAnsi="Times New Roman" w:cs="Times New Roman"/>
          <w:sz w:val="48"/>
        </w:rPr>
        <w:t xml:space="preserve">The tags </w:t>
      </w:r>
      <w:r>
        <w:rPr>
          <w:rFonts w:ascii="Courier New" w:eastAsia="Courier New" w:hAnsi="Courier New" w:cs="Courier New"/>
          <w:sz w:val="48"/>
        </w:rPr>
        <w:t xml:space="preserve">&lt;html&gt;, &lt;head&gt;, &lt;title&gt;, &lt;body&gt; </w:t>
      </w:r>
      <w:r>
        <w:rPr>
          <w:rFonts w:ascii="Times New Roman" w:eastAsia="Times New Roman" w:hAnsi="Times New Roman" w:cs="Times New Roman"/>
          <w:sz w:val="48"/>
        </w:rPr>
        <w:t>are required</w:t>
      </w:r>
    </w:p>
    <w:p w:rsidR="00030AC7" w:rsidRDefault="00E76C6E">
      <w:pPr>
        <w:numPr>
          <w:ilvl w:val="0"/>
          <w:numId w:val="16"/>
        </w:numPr>
        <w:spacing w:after="4" w:line="258" w:lineRule="auto"/>
        <w:ind w:right="369" w:hanging="540"/>
      </w:pPr>
      <w:r>
        <w:rPr>
          <w:rFonts w:ascii="Times New Roman" w:eastAsia="Times New Roman" w:hAnsi="Times New Roman" w:cs="Times New Roman"/>
          <w:sz w:val="48"/>
        </w:rPr>
        <w:t>All four can have attributes</w:t>
      </w:r>
    </w:p>
    <w:p w:rsidR="00030AC7" w:rsidRDefault="00E76C6E">
      <w:pPr>
        <w:numPr>
          <w:ilvl w:val="0"/>
          <w:numId w:val="16"/>
        </w:numPr>
        <w:spacing w:after="4" w:line="258" w:lineRule="auto"/>
        <w:ind w:right="369" w:hanging="540"/>
      </w:pPr>
      <w:r>
        <w:rPr>
          <w:rFonts w:ascii="Times New Roman" w:eastAsia="Times New Roman" w:hAnsi="Times New Roman" w:cs="Times New Roman"/>
          <w:sz w:val="48"/>
        </w:rPr>
        <w:t xml:space="preserve">The whole document must have </w:t>
      </w:r>
      <w:r>
        <w:rPr>
          <w:rFonts w:ascii="Courier New" w:eastAsia="Courier New" w:hAnsi="Courier New" w:cs="Courier New"/>
          <w:sz w:val="48"/>
        </w:rPr>
        <w:t xml:space="preserve">&lt;html&gt; </w:t>
      </w:r>
      <w:r>
        <w:rPr>
          <w:rFonts w:ascii="Times New Roman" w:eastAsia="Times New Roman" w:hAnsi="Times New Roman" w:cs="Times New Roman"/>
          <w:sz w:val="48"/>
        </w:rPr>
        <w:t>as its root</w:t>
      </w:r>
    </w:p>
    <w:p w:rsidR="00030AC7" w:rsidRDefault="00E76C6E">
      <w:pPr>
        <w:numPr>
          <w:ilvl w:val="0"/>
          <w:numId w:val="16"/>
        </w:numPr>
        <w:spacing w:after="4" w:line="258" w:lineRule="auto"/>
        <w:ind w:right="369" w:hanging="540"/>
      </w:pPr>
      <w:r>
        <w:rPr>
          <w:rFonts w:ascii="Times New Roman" w:eastAsia="Times New Roman" w:hAnsi="Times New Roman" w:cs="Times New Roman"/>
          <w:sz w:val="48"/>
        </w:rPr>
        <w:t xml:space="preserve">The </w:t>
      </w:r>
      <w:r>
        <w:rPr>
          <w:rFonts w:ascii="Courier New" w:eastAsia="Courier New" w:hAnsi="Courier New" w:cs="Courier New"/>
          <w:sz w:val="48"/>
        </w:rPr>
        <w:t xml:space="preserve">&lt;title&gt; </w:t>
      </w:r>
      <w:r>
        <w:rPr>
          <w:rFonts w:ascii="Times New Roman" w:eastAsia="Times New Roman" w:hAnsi="Times New Roman" w:cs="Times New Roman"/>
          <w:sz w:val="48"/>
        </w:rPr>
        <w:t>tag is used to give the document a title, which is normally displayed in the browser window’s title bar (at the top of the display)</w:t>
      </w:r>
    </w:p>
    <w:p w:rsidR="00030AC7" w:rsidRDefault="00E76C6E">
      <w:pPr>
        <w:spacing w:after="90" w:line="250" w:lineRule="auto"/>
        <w:ind w:left="1298" w:right="163" w:hanging="451"/>
      </w:pPr>
      <w:r>
        <w:rPr>
          <w:rFonts w:ascii="Times New Roman" w:eastAsia="Times New Roman" w:hAnsi="Times New Roman" w:cs="Times New Roman"/>
          <w:sz w:val="40"/>
        </w:rPr>
        <w:t>– Also identifies the document in browser's bookmarks and in se</w:t>
      </w:r>
      <w:r>
        <w:rPr>
          <w:rFonts w:ascii="Times New Roman" w:eastAsia="Times New Roman" w:hAnsi="Times New Roman" w:cs="Times New Roman"/>
          <w:sz w:val="40"/>
        </w:rPr>
        <w:t>arch engines catalogues</w:t>
      </w:r>
    </w:p>
    <w:p w:rsidR="00030AC7" w:rsidRDefault="00E76C6E">
      <w:pPr>
        <w:numPr>
          <w:ilvl w:val="0"/>
          <w:numId w:val="16"/>
        </w:numPr>
        <w:spacing w:after="23" w:line="250" w:lineRule="auto"/>
        <w:ind w:right="369" w:hanging="540"/>
      </w:pPr>
      <w:r>
        <w:rPr>
          <w:rFonts w:ascii="Times New Roman" w:eastAsia="Times New Roman" w:hAnsi="Times New Roman" w:cs="Times New Roman"/>
          <w:sz w:val="56"/>
        </w:rPr>
        <w:t>Text without tags is displayed in lines, with as many words as will fit in each line and then continuing on the next line</w:t>
      </w:r>
    </w:p>
    <w:sectPr w:rsidR="00030AC7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4400" w:h="10800" w:orient="landscape"/>
      <w:pgMar w:top="180" w:right="166" w:bottom="1275" w:left="738" w:header="720" w:footer="5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76C6E">
      <w:pPr>
        <w:spacing w:after="0" w:line="240" w:lineRule="auto"/>
      </w:pPr>
      <w:r>
        <w:separator/>
      </w:r>
    </w:p>
  </w:endnote>
  <w:endnote w:type="continuationSeparator" w:id="0">
    <w:p w:rsidR="00000000" w:rsidRDefault="00E76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C7" w:rsidRDefault="00E76C6E">
    <w:pPr>
      <w:tabs>
        <w:tab w:val="center" w:pos="5974"/>
        <w:tab w:val="right" w:pos="11945"/>
      </w:tabs>
      <w:spacing w:after="0"/>
      <w:ind w:right="-5"/>
    </w:pPr>
    <w:r>
      <w:rPr>
        <w:rFonts w:ascii="Times New Roman" w:eastAsia="Times New Roman" w:hAnsi="Times New Roman" w:cs="Times New Roman"/>
        <w:sz w:val="28"/>
      </w:rPr>
      <w:t>11/27/2023</w:t>
    </w:r>
    <w:r>
      <w:rPr>
        <w:rFonts w:ascii="Times New Roman" w:eastAsia="Times New Roman" w:hAnsi="Times New Roman" w:cs="Times New Roman"/>
        <w:sz w:val="28"/>
      </w:rPr>
      <w:tab/>
      <w:t>Website Production</w:t>
    </w:r>
    <w:r>
      <w:rPr>
        <w:rFonts w:ascii="Times New Roman" w:eastAsia="Times New Roman" w:hAnsi="Times New Roman" w:cs="Times New Roman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E76C6E">
      <w:rPr>
        <w:rFonts w:ascii="Times New Roman" w:eastAsia="Times New Roman" w:hAnsi="Times New Roman" w:cs="Times New Roman"/>
        <w:noProof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C7" w:rsidRDefault="00E76C6E">
    <w:pPr>
      <w:tabs>
        <w:tab w:val="center" w:pos="6460"/>
        <w:tab w:val="right" w:pos="12681"/>
      </w:tabs>
      <w:spacing w:after="0"/>
    </w:pPr>
    <w:r>
      <w:rPr>
        <w:rFonts w:ascii="Times New Roman" w:eastAsia="Times New Roman" w:hAnsi="Times New Roman" w:cs="Times New Roman"/>
        <w:sz w:val="28"/>
      </w:rPr>
      <w:t>11/27/2023</w:t>
    </w:r>
    <w:r>
      <w:rPr>
        <w:rFonts w:ascii="Times New Roman" w:eastAsia="Times New Roman" w:hAnsi="Times New Roman" w:cs="Times New Roman"/>
        <w:sz w:val="28"/>
      </w:rPr>
      <w:tab/>
      <w:t>Website Production</w:t>
    </w:r>
    <w:r>
      <w:rPr>
        <w:rFonts w:ascii="Times New Roman" w:eastAsia="Times New Roman" w:hAnsi="Times New Roman" w:cs="Times New Roman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1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C7" w:rsidRDefault="00030AC7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C7" w:rsidRDefault="00E76C6E">
    <w:pPr>
      <w:spacing w:after="0"/>
      <w:ind w:right="24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14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C7" w:rsidRDefault="00E76C6E">
    <w:pPr>
      <w:tabs>
        <w:tab w:val="center" w:pos="6460"/>
        <w:tab w:val="center" w:pos="12366"/>
      </w:tabs>
      <w:spacing w:after="0"/>
    </w:pPr>
    <w:r>
      <w:rPr>
        <w:rFonts w:ascii="Times New Roman" w:eastAsia="Times New Roman" w:hAnsi="Times New Roman" w:cs="Times New Roman"/>
        <w:sz w:val="28"/>
      </w:rPr>
      <w:t>11/27/2023</w:t>
    </w:r>
    <w:r>
      <w:rPr>
        <w:rFonts w:ascii="Times New Roman" w:eastAsia="Times New Roman" w:hAnsi="Times New Roman" w:cs="Times New Roman"/>
        <w:sz w:val="28"/>
      </w:rPr>
      <w:tab/>
      <w:t>Website Production</w:t>
    </w:r>
    <w:r>
      <w:rPr>
        <w:rFonts w:ascii="Times New Roman" w:eastAsia="Times New Roman" w:hAnsi="Times New Roman" w:cs="Times New Roman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1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C7" w:rsidRDefault="00E76C6E">
    <w:pPr>
      <w:tabs>
        <w:tab w:val="center" w:pos="6460"/>
        <w:tab w:val="center" w:pos="12366"/>
      </w:tabs>
      <w:spacing w:after="0"/>
    </w:pPr>
    <w:r>
      <w:rPr>
        <w:rFonts w:ascii="Times New Roman" w:eastAsia="Times New Roman" w:hAnsi="Times New Roman" w:cs="Times New Roman"/>
        <w:sz w:val="28"/>
      </w:rPr>
      <w:t>11/27/2023</w:t>
    </w:r>
    <w:r>
      <w:rPr>
        <w:rFonts w:ascii="Times New Roman" w:eastAsia="Times New Roman" w:hAnsi="Times New Roman" w:cs="Times New Roman"/>
        <w:sz w:val="28"/>
      </w:rPr>
      <w:tab/>
      <w:t>Website Production</w:t>
    </w:r>
    <w:r>
      <w:rPr>
        <w:rFonts w:ascii="Times New Roman" w:eastAsia="Times New Roman" w:hAnsi="Times New Roman" w:cs="Times New Roman"/>
        <w:sz w:val="28"/>
      </w:rPr>
      <w:tab/>
    </w:r>
    <w:r>
      <w:fldChar w:fldCharType="begin"/>
    </w:r>
    <w:r>
      <w:instrText xml:space="preserve"> PAGE   \* MERGEF</w:instrText>
    </w:r>
    <w:r>
      <w:instrText xml:space="preserve">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1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C7" w:rsidRDefault="00E76C6E">
    <w:pPr>
      <w:tabs>
        <w:tab w:val="center" w:pos="6460"/>
        <w:tab w:val="center" w:pos="12366"/>
      </w:tabs>
      <w:spacing w:after="0"/>
    </w:pPr>
    <w:r>
      <w:rPr>
        <w:rFonts w:ascii="Times New Roman" w:eastAsia="Times New Roman" w:hAnsi="Times New Roman" w:cs="Times New Roman"/>
        <w:sz w:val="28"/>
      </w:rPr>
      <w:t>11/27/2023</w:t>
    </w:r>
    <w:r>
      <w:rPr>
        <w:rFonts w:ascii="Times New Roman" w:eastAsia="Times New Roman" w:hAnsi="Times New Roman" w:cs="Times New Roman"/>
        <w:sz w:val="28"/>
      </w:rPr>
      <w:tab/>
      <w:t>Website Production</w:t>
    </w:r>
    <w:r>
      <w:rPr>
        <w:rFonts w:ascii="Times New Roman" w:eastAsia="Times New Roman" w:hAnsi="Times New Roman" w:cs="Times New Roman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1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C7" w:rsidRDefault="00E76C6E">
    <w:pPr>
      <w:tabs>
        <w:tab w:val="center" w:pos="5974"/>
        <w:tab w:val="right" w:pos="11945"/>
      </w:tabs>
      <w:spacing w:after="0"/>
      <w:ind w:right="-5"/>
    </w:pPr>
    <w:r>
      <w:rPr>
        <w:rFonts w:ascii="Times New Roman" w:eastAsia="Times New Roman" w:hAnsi="Times New Roman" w:cs="Times New Roman"/>
        <w:sz w:val="28"/>
      </w:rPr>
      <w:t>11/27/2023</w:t>
    </w:r>
    <w:r>
      <w:rPr>
        <w:rFonts w:ascii="Times New Roman" w:eastAsia="Times New Roman" w:hAnsi="Times New Roman" w:cs="Times New Roman"/>
        <w:sz w:val="28"/>
      </w:rPr>
      <w:tab/>
    </w:r>
    <w:r>
      <w:rPr>
        <w:rFonts w:ascii="Times New Roman" w:eastAsia="Times New Roman" w:hAnsi="Times New Roman" w:cs="Times New Roman"/>
        <w:sz w:val="28"/>
      </w:rPr>
      <w:t>Website Production</w:t>
    </w:r>
    <w:r>
      <w:rPr>
        <w:rFonts w:ascii="Times New Roman" w:eastAsia="Times New Roman" w:hAnsi="Times New Roman" w:cs="Times New Roman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1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C7" w:rsidRDefault="00E76C6E">
    <w:pPr>
      <w:tabs>
        <w:tab w:val="center" w:pos="5974"/>
        <w:tab w:val="right" w:pos="11945"/>
      </w:tabs>
      <w:spacing w:after="0"/>
      <w:ind w:right="-5"/>
    </w:pPr>
    <w:r>
      <w:rPr>
        <w:rFonts w:ascii="Times New Roman" w:eastAsia="Times New Roman" w:hAnsi="Times New Roman" w:cs="Times New Roman"/>
        <w:sz w:val="28"/>
      </w:rPr>
      <w:t>11/27/2023</w:t>
    </w:r>
    <w:r>
      <w:rPr>
        <w:rFonts w:ascii="Times New Roman" w:eastAsia="Times New Roman" w:hAnsi="Times New Roman" w:cs="Times New Roman"/>
        <w:sz w:val="28"/>
      </w:rPr>
      <w:tab/>
      <w:t>Website Production</w:t>
    </w:r>
    <w:r>
      <w:rPr>
        <w:rFonts w:ascii="Times New Roman" w:eastAsia="Times New Roman" w:hAnsi="Times New Roman" w:cs="Times New Roman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E76C6E">
      <w:rPr>
        <w:rFonts w:ascii="Times New Roman" w:eastAsia="Times New Roman" w:hAnsi="Times New Roman" w:cs="Times New Roman"/>
        <w:noProof/>
        <w:sz w:val="28"/>
      </w:rPr>
      <w:t>1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C7" w:rsidRDefault="00E76C6E">
    <w:pPr>
      <w:tabs>
        <w:tab w:val="center" w:pos="6574"/>
        <w:tab w:val="center" w:pos="12480"/>
      </w:tabs>
      <w:spacing w:after="0"/>
    </w:pPr>
    <w:r>
      <w:rPr>
        <w:rFonts w:ascii="Times New Roman" w:eastAsia="Times New Roman" w:hAnsi="Times New Roman" w:cs="Times New Roman"/>
        <w:sz w:val="28"/>
      </w:rPr>
      <w:t>11/27/2023</w:t>
    </w:r>
    <w:r>
      <w:rPr>
        <w:rFonts w:ascii="Times New Roman" w:eastAsia="Times New Roman" w:hAnsi="Times New Roman" w:cs="Times New Roman"/>
        <w:sz w:val="28"/>
      </w:rPr>
      <w:tab/>
      <w:t>Website Production</w:t>
    </w:r>
    <w:r>
      <w:rPr>
        <w:rFonts w:ascii="Times New Roman" w:eastAsia="Times New Roman" w:hAnsi="Times New Roman" w:cs="Times New Roman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1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C7" w:rsidRDefault="00E76C6E">
    <w:pPr>
      <w:tabs>
        <w:tab w:val="center" w:pos="6574"/>
        <w:tab w:val="center" w:pos="12480"/>
      </w:tabs>
      <w:spacing w:after="0"/>
    </w:pPr>
    <w:r>
      <w:rPr>
        <w:rFonts w:ascii="Times New Roman" w:eastAsia="Times New Roman" w:hAnsi="Times New Roman" w:cs="Times New Roman"/>
        <w:sz w:val="28"/>
      </w:rPr>
      <w:t>11/27/2023</w:t>
    </w:r>
    <w:r>
      <w:rPr>
        <w:rFonts w:ascii="Times New Roman" w:eastAsia="Times New Roman" w:hAnsi="Times New Roman" w:cs="Times New Roman"/>
        <w:sz w:val="28"/>
      </w:rPr>
      <w:tab/>
      <w:t>Website Production</w:t>
    </w:r>
    <w:r>
      <w:rPr>
        <w:rFonts w:ascii="Times New Roman" w:eastAsia="Times New Roman" w:hAnsi="Times New Roman" w:cs="Times New Roman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1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C7" w:rsidRDefault="00E76C6E">
    <w:pPr>
      <w:tabs>
        <w:tab w:val="center" w:pos="6574"/>
        <w:tab w:val="center" w:pos="12480"/>
      </w:tabs>
      <w:spacing w:after="0"/>
    </w:pPr>
    <w:r>
      <w:rPr>
        <w:rFonts w:ascii="Times New Roman" w:eastAsia="Times New Roman" w:hAnsi="Times New Roman" w:cs="Times New Roman"/>
        <w:sz w:val="28"/>
      </w:rPr>
      <w:t>11/27/20</w:t>
    </w:r>
    <w:r>
      <w:rPr>
        <w:rFonts w:ascii="Times New Roman" w:eastAsia="Times New Roman" w:hAnsi="Times New Roman" w:cs="Times New Roman"/>
        <w:sz w:val="28"/>
      </w:rPr>
      <w:t>23</w:t>
    </w:r>
    <w:r>
      <w:rPr>
        <w:rFonts w:ascii="Times New Roman" w:eastAsia="Times New Roman" w:hAnsi="Times New Roman" w:cs="Times New Roman"/>
        <w:sz w:val="28"/>
      </w:rPr>
      <w:tab/>
      <w:t>Website Production</w:t>
    </w:r>
    <w:r>
      <w:rPr>
        <w:rFonts w:ascii="Times New Roman" w:eastAsia="Times New Roman" w:hAnsi="Times New Roman" w:cs="Times New Roman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1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C7" w:rsidRDefault="00E76C6E">
    <w:pPr>
      <w:tabs>
        <w:tab w:val="center" w:pos="1476"/>
        <w:tab w:val="center" w:pos="6814"/>
        <w:tab w:val="center" w:pos="12720"/>
      </w:tabs>
      <w:spacing w:after="0"/>
    </w:pPr>
    <w:r>
      <w:tab/>
    </w:r>
    <w:r>
      <w:rPr>
        <w:rFonts w:ascii="Times New Roman" w:eastAsia="Times New Roman" w:hAnsi="Times New Roman" w:cs="Times New Roman"/>
        <w:sz w:val="28"/>
      </w:rPr>
      <w:t>11/27/2023</w:t>
    </w:r>
    <w:r>
      <w:rPr>
        <w:rFonts w:ascii="Times New Roman" w:eastAsia="Times New Roman" w:hAnsi="Times New Roman" w:cs="Times New Roman"/>
        <w:sz w:val="28"/>
      </w:rPr>
      <w:tab/>
      <w:t>Website Production</w:t>
    </w:r>
    <w:r>
      <w:rPr>
        <w:rFonts w:ascii="Times New Roman" w:eastAsia="Times New Roman" w:hAnsi="Times New Roman" w:cs="Times New Roman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1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C7" w:rsidRDefault="00E76C6E">
    <w:pPr>
      <w:tabs>
        <w:tab w:val="center" w:pos="1476"/>
        <w:tab w:val="center" w:pos="6814"/>
        <w:tab w:val="center" w:pos="12720"/>
      </w:tabs>
      <w:spacing w:after="0"/>
    </w:pPr>
    <w:r>
      <w:tab/>
    </w:r>
    <w:r>
      <w:rPr>
        <w:rFonts w:ascii="Times New Roman" w:eastAsia="Times New Roman" w:hAnsi="Times New Roman" w:cs="Times New Roman"/>
        <w:sz w:val="28"/>
      </w:rPr>
      <w:t>11/27/2023</w:t>
    </w:r>
    <w:r>
      <w:rPr>
        <w:rFonts w:ascii="Times New Roman" w:eastAsia="Times New Roman" w:hAnsi="Times New Roman" w:cs="Times New Roman"/>
        <w:sz w:val="28"/>
      </w:rPr>
      <w:tab/>
      <w:t>Website Production</w:t>
    </w:r>
    <w:r>
      <w:rPr>
        <w:rFonts w:ascii="Times New Roman" w:eastAsia="Times New Roman" w:hAnsi="Times New Roman" w:cs="Times New Roman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1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C7" w:rsidRDefault="00E76C6E">
    <w:pPr>
      <w:tabs>
        <w:tab w:val="center" w:pos="1476"/>
        <w:tab w:val="center" w:pos="6814"/>
        <w:tab w:val="center" w:pos="12720"/>
      </w:tabs>
      <w:spacing w:after="0"/>
    </w:pPr>
    <w:r>
      <w:tab/>
    </w:r>
    <w:r>
      <w:rPr>
        <w:rFonts w:ascii="Times New Roman" w:eastAsia="Times New Roman" w:hAnsi="Times New Roman" w:cs="Times New Roman"/>
        <w:sz w:val="28"/>
      </w:rPr>
      <w:t>11/27/2023</w:t>
    </w:r>
    <w:r>
      <w:rPr>
        <w:rFonts w:ascii="Times New Roman" w:eastAsia="Times New Roman" w:hAnsi="Times New Roman" w:cs="Times New Roman"/>
        <w:sz w:val="28"/>
      </w:rPr>
      <w:tab/>
      <w:t>Website Production</w:t>
    </w:r>
    <w:r>
      <w:rPr>
        <w:rFonts w:ascii="Times New Roman" w:eastAsia="Times New Roman" w:hAnsi="Times New Roman" w:cs="Times New Roman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1</w:t>
    </w:r>
    <w:r>
      <w:rPr>
        <w:rFonts w:ascii="Times New Roman" w:eastAsia="Times New Roman" w:hAnsi="Times New Roman" w:cs="Times New Roman"/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76C6E">
      <w:pPr>
        <w:spacing w:after="0" w:line="240" w:lineRule="auto"/>
      </w:pPr>
      <w:r>
        <w:separator/>
      </w:r>
    </w:p>
  </w:footnote>
  <w:footnote w:type="continuationSeparator" w:id="0">
    <w:p w:rsidR="00000000" w:rsidRDefault="00E76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C7" w:rsidRDefault="00E76C6E">
    <w:pPr>
      <w:spacing w:after="0"/>
      <w:ind w:left="3"/>
      <w:jc w:val="center"/>
    </w:pPr>
    <w:r>
      <w:rPr>
        <w:rFonts w:ascii="Times New Roman" w:eastAsia="Times New Roman" w:hAnsi="Times New Roman" w:cs="Times New Roman"/>
        <w:b/>
        <w:sz w:val="80"/>
      </w:rPr>
      <w:t>Introduction to HTML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C7" w:rsidRDefault="00030AC7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C7" w:rsidRDefault="00030AC7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C7" w:rsidRDefault="00030AC7"/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C7" w:rsidRDefault="00030AC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C7" w:rsidRDefault="00030AC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C7" w:rsidRDefault="00E76C6E">
    <w:pPr>
      <w:spacing w:after="0"/>
      <w:ind w:right="352"/>
      <w:jc w:val="center"/>
    </w:pPr>
    <w:r>
      <w:rPr>
        <w:rFonts w:ascii="Times New Roman" w:eastAsia="Times New Roman" w:hAnsi="Times New Roman" w:cs="Times New Roman"/>
        <w:b/>
        <w:sz w:val="80"/>
      </w:rPr>
      <w:t>Introduction to HTML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C7" w:rsidRDefault="00E76C6E">
    <w:pPr>
      <w:spacing w:after="0"/>
      <w:ind w:right="352"/>
      <w:jc w:val="center"/>
    </w:pPr>
    <w:r>
      <w:rPr>
        <w:rFonts w:ascii="Times New Roman" w:eastAsia="Times New Roman" w:hAnsi="Times New Roman" w:cs="Times New Roman"/>
        <w:b/>
        <w:sz w:val="80"/>
      </w:rPr>
      <w:t>Introduction to HTML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C7" w:rsidRDefault="00030AC7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C7" w:rsidRDefault="00030AC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C7" w:rsidRDefault="00030AC7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C7" w:rsidRDefault="00030AC7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AC7" w:rsidRDefault="00030A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ED1"/>
    <w:multiLevelType w:val="hybridMultilevel"/>
    <w:tmpl w:val="BFF0D846"/>
    <w:lvl w:ilvl="0" w:tplc="8DD22722">
      <w:start w:val="1"/>
      <w:numFmt w:val="bullet"/>
      <w:lvlText w:val="•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B75846B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A670A7F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1866486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076E718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C69E0F0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3B68768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1042F62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B538B73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171095"/>
    <w:multiLevelType w:val="hybridMultilevel"/>
    <w:tmpl w:val="89B2E006"/>
    <w:lvl w:ilvl="0" w:tplc="D6A64C4A">
      <w:start w:val="1"/>
      <w:numFmt w:val="bullet"/>
      <w:lvlText w:val="•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02302CE6">
      <w:start w:val="1"/>
      <w:numFmt w:val="bullet"/>
      <w:lvlText w:val="o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C064490E">
      <w:start w:val="1"/>
      <w:numFmt w:val="bullet"/>
      <w:lvlText w:val="▪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128872F4">
      <w:start w:val="1"/>
      <w:numFmt w:val="bullet"/>
      <w:lvlText w:val="•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544415F6">
      <w:start w:val="1"/>
      <w:numFmt w:val="bullet"/>
      <w:lvlText w:val="o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D466F5F2">
      <w:start w:val="1"/>
      <w:numFmt w:val="bullet"/>
      <w:lvlText w:val="▪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EF0EA4DA">
      <w:start w:val="1"/>
      <w:numFmt w:val="bullet"/>
      <w:lvlText w:val="•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B5BC8E2C">
      <w:start w:val="1"/>
      <w:numFmt w:val="bullet"/>
      <w:lvlText w:val="o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C04225C0">
      <w:start w:val="1"/>
      <w:numFmt w:val="bullet"/>
      <w:lvlText w:val="▪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A33FCC"/>
    <w:multiLevelType w:val="hybridMultilevel"/>
    <w:tmpl w:val="5DD4138C"/>
    <w:lvl w:ilvl="0" w:tplc="39B43D6E">
      <w:start w:val="1"/>
      <w:numFmt w:val="bullet"/>
      <w:lvlText w:val="–"/>
      <w:lvlJc w:val="left"/>
      <w:pPr>
        <w:ind w:left="2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344E20B6">
      <w:start w:val="1"/>
      <w:numFmt w:val="bullet"/>
      <w:lvlText w:val="o"/>
      <w:lvlJc w:val="left"/>
      <w:pPr>
        <w:ind w:left="1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42C60878">
      <w:start w:val="1"/>
      <w:numFmt w:val="bullet"/>
      <w:lvlText w:val="▪"/>
      <w:lvlJc w:val="left"/>
      <w:pPr>
        <w:ind w:left="2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3C50554A">
      <w:start w:val="1"/>
      <w:numFmt w:val="bullet"/>
      <w:lvlText w:val="•"/>
      <w:lvlJc w:val="left"/>
      <w:pPr>
        <w:ind w:left="3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875E8F3A">
      <w:start w:val="1"/>
      <w:numFmt w:val="bullet"/>
      <w:lvlText w:val="o"/>
      <w:lvlJc w:val="left"/>
      <w:pPr>
        <w:ind w:left="4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42FAE05C">
      <w:start w:val="1"/>
      <w:numFmt w:val="bullet"/>
      <w:lvlText w:val="▪"/>
      <w:lvlJc w:val="left"/>
      <w:pPr>
        <w:ind w:left="4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A9D280A0">
      <w:start w:val="1"/>
      <w:numFmt w:val="bullet"/>
      <w:lvlText w:val="•"/>
      <w:lvlJc w:val="left"/>
      <w:pPr>
        <w:ind w:left="5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DB9ED3F0">
      <w:start w:val="1"/>
      <w:numFmt w:val="bullet"/>
      <w:lvlText w:val="o"/>
      <w:lvlJc w:val="left"/>
      <w:pPr>
        <w:ind w:left="6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3D3A545C">
      <w:start w:val="1"/>
      <w:numFmt w:val="bullet"/>
      <w:lvlText w:val="▪"/>
      <w:lvlJc w:val="left"/>
      <w:pPr>
        <w:ind w:left="6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362E2B"/>
    <w:multiLevelType w:val="hybridMultilevel"/>
    <w:tmpl w:val="D654EEF4"/>
    <w:lvl w:ilvl="0" w:tplc="B4AA5D52">
      <w:start w:val="1"/>
      <w:numFmt w:val="bullet"/>
      <w:lvlText w:val="•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6A108424">
      <w:start w:val="1"/>
      <w:numFmt w:val="bullet"/>
      <w:lvlText w:val="–"/>
      <w:lvlJc w:val="left"/>
      <w:pPr>
        <w:ind w:left="1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F7AAD37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32B25A5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36E2D1B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01FC981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F5AC802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BD7E3BE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8E2811C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E46381"/>
    <w:multiLevelType w:val="hybridMultilevel"/>
    <w:tmpl w:val="34646A1A"/>
    <w:lvl w:ilvl="0" w:tplc="FC98015E">
      <w:start w:val="1"/>
      <w:numFmt w:val="bullet"/>
      <w:lvlText w:val="•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D59C5574">
      <w:start w:val="1"/>
      <w:numFmt w:val="bullet"/>
      <w:lvlText w:val="–"/>
      <w:lvlJc w:val="left"/>
      <w:pPr>
        <w:ind w:left="1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CA1ABB3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4366ECF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4BEAAC6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7E2CD26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BA62F61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B9C2CD5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242E4C8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C95EAA"/>
    <w:multiLevelType w:val="hybridMultilevel"/>
    <w:tmpl w:val="D4BCB846"/>
    <w:lvl w:ilvl="0" w:tplc="0A582154">
      <w:start w:val="1"/>
      <w:numFmt w:val="bullet"/>
      <w:lvlText w:val="–"/>
      <w:lvlJc w:val="left"/>
      <w:pPr>
        <w:ind w:left="1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E1AC3A6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E4960D7A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87846AB0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65B68B5A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76D2F922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1004BD38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8BB045A2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E3908DD4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CAD71A5"/>
    <w:multiLevelType w:val="hybridMultilevel"/>
    <w:tmpl w:val="240C6C92"/>
    <w:lvl w:ilvl="0" w:tplc="A692DD3E">
      <w:start w:val="1"/>
      <w:numFmt w:val="bullet"/>
      <w:lvlText w:val="–"/>
      <w:lvlJc w:val="left"/>
      <w:pPr>
        <w:ind w:left="1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33A6EA4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4484057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E4CAB5C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66682E5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441C70C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8A44FED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026C222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47ACF6D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CD6361"/>
    <w:multiLevelType w:val="hybridMultilevel"/>
    <w:tmpl w:val="BCB2A3E8"/>
    <w:lvl w:ilvl="0" w:tplc="6FFCACFC">
      <w:start w:val="1"/>
      <w:numFmt w:val="bullet"/>
      <w:lvlText w:val="–"/>
      <w:lvlJc w:val="left"/>
      <w:pPr>
        <w:ind w:left="18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B2A6294E">
      <w:start w:val="1"/>
      <w:numFmt w:val="bullet"/>
      <w:lvlText w:val="o"/>
      <w:lvlJc w:val="left"/>
      <w:pPr>
        <w:ind w:left="2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D95E9332">
      <w:start w:val="1"/>
      <w:numFmt w:val="bullet"/>
      <w:lvlText w:val="▪"/>
      <w:lvlJc w:val="left"/>
      <w:pPr>
        <w:ind w:left="2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5C78BACC">
      <w:start w:val="1"/>
      <w:numFmt w:val="bullet"/>
      <w:lvlText w:val="•"/>
      <w:lvlJc w:val="left"/>
      <w:pPr>
        <w:ind w:left="3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97AC4C66">
      <w:start w:val="1"/>
      <w:numFmt w:val="bullet"/>
      <w:lvlText w:val="o"/>
      <w:lvlJc w:val="left"/>
      <w:pPr>
        <w:ind w:left="4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34782F82">
      <w:start w:val="1"/>
      <w:numFmt w:val="bullet"/>
      <w:lvlText w:val="▪"/>
      <w:lvlJc w:val="left"/>
      <w:pPr>
        <w:ind w:left="5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DBE6B130">
      <w:start w:val="1"/>
      <w:numFmt w:val="bullet"/>
      <w:lvlText w:val="•"/>
      <w:lvlJc w:val="left"/>
      <w:pPr>
        <w:ind w:left="5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FA9CFF8A">
      <w:start w:val="1"/>
      <w:numFmt w:val="bullet"/>
      <w:lvlText w:val="o"/>
      <w:lvlJc w:val="left"/>
      <w:pPr>
        <w:ind w:left="6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0EF670A0">
      <w:start w:val="1"/>
      <w:numFmt w:val="bullet"/>
      <w:lvlText w:val="▪"/>
      <w:lvlJc w:val="left"/>
      <w:pPr>
        <w:ind w:left="7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D05E32"/>
    <w:multiLevelType w:val="hybridMultilevel"/>
    <w:tmpl w:val="E7F2F6E4"/>
    <w:lvl w:ilvl="0" w:tplc="4822CC20">
      <w:start w:val="1"/>
      <w:numFmt w:val="bullet"/>
      <w:lvlText w:val="•"/>
      <w:lvlJc w:val="left"/>
      <w:pPr>
        <w:ind w:left="1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7E16A2A8">
      <w:start w:val="1"/>
      <w:numFmt w:val="bullet"/>
      <w:lvlText w:val="o"/>
      <w:lvlJc w:val="left"/>
      <w:pPr>
        <w:ind w:left="20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78889262">
      <w:start w:val="1"/>
      <w:numFmt w:val="bullet"/>
      <w:lvlText w:val="▪"/>
      <w:lvlJc w:val="left"/>
      <w:pPr>
        <w:ind w:left="2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3E0A9440">
      <w:start w:val="1"/>
      <w:numFmt w:val="bullet"/>
      <w:lvlText w:val="•"/>
      <w:lvlJc w:val="left"/>
      <w:pPr>
        <w:ind w:left="3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ECC266BE">
      <w:start w:val="1"/>
      <w:numFmt w:val="bullet"/>
      <w:lvlText w:val="o"/>
      <w:lvlJc w:val="left"/>
      <w:pPr>
        <w:ind w:left="4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4265422">
      <w:start w:val="1"/>
      <w:numFmt w:val="bullet"/>
      <w:lvlText w:val="▪"/>
      <w:lvlJc w:val="left"/>
      <w:pPr>
        <w:ind w:left="4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ED009B1A">
      <w:start w:val="1"/>
      <w:numFmt w:val="bullet"/>
      <w:lvlText w:val="•"/>
      <w:lvlJc w:val="left"/>
      <w:pPr>
        <w:ind w:left="5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C8388758">
      <w:start w:val="1"/>
      <w:numFmt w:val="bullet"/>
      <w:lvlText w:val="o"/>
      <w:lvlJc w:val="left"/>
      <w:pPr>
        <w:ind w:left="6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ADCC428">
      <w:start w:val="1"/>
      <w:numFmt w:val="bullet"/>
      <w:lvlText w:val="▪"/>
      <w:lvlJc w:val="left"/>
      <w:pPr>
        <w:ind w:left="7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8864B8"/>
    <w:multiLevelType w:val="hybridMultilevel"/>
    <w:tmpl w:val="5F4416F8"/>
    <w:lvl w:ilvl="0" w:tplc="6B0E8BBE">
      <w:start w:val="1"/>
      <w:numFmt w:val="bullet"/>
      <w:lvlText w:val="–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A2BA2EA6">
      <w:start w:val="1"/>
      <w:numFmt w:val="bullet"/>
      <w:lvlText w:val="o"/>
      <w:lvlJc w:val="left"/>
      <w:pPr>
        <w:ind w:left="2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F026AC62">
      <w:start w:val="1"/>
      <w:numFmt w:val="bullet"/>
      <w:lvlText w:val="▪"/>
      <w:lvlJc w:val="left"/>
      <w:pPr>
        <w:ind w:left="2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C8D299BA">
      <w:start w:val="1"/>
      <w:numFmt w:val="bullet"/>
      <w:lvlText w:val="•"/>
      <w:lvlJc w:val="left"/>
      <w:pPr>
        <w:ind w:left="3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DF4885BA">
      <w:start w:val="1"/>
      <w:numFmt w:val="bullet"/>
      <w:lvlText w:val="o"/>
      <w:lvlJc w:val="left"/>
      <w:pPr>
        <w:ind w:left="4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92D0AEA4">
      <w:start w:val="1"/>
      <w:numFmt w:val="bullet"/>
      <w:lvlText w:val="▪"/>
      <w:lvlJc w:val="left"/>
      <w:pPr>
        <w:ind w:left="4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7E236C2">
      <w:start w:val="1"/>
      <w:numFmt w:val="bullet"/>
      <w:lvlText w:val="•"/>
      <w:lvlJc w:val="left"/>
      <w:pPr>
        <w:ind w:left="5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3FC6FFDE">
      <w:start w:val="1"/>
      <w:numFmt w:val="bullet"/>
      <w:lvlText w:val="o"/>
      <w:lvlJc w:val="left"/>
      <w:pPr>
        <w:ind w:left="6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988CB608">
      <w:start w:val="1"/>
      <w:numFmt w:val="bullet"/>
      <w:lvlText w:val="▪"/>
      <w:lvlJc w:val="left"/>
      <w:pPr>
        <w:ind w:left="7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692704"/>
    <w:multiLevelType w:val="hybridMultilevel"/>
    <w:tmpl w:val="F05476F2"/>
    <w:lvl w:ilvl="0" w:tplc="BA04D674">
      <w:start w:val="1"/>
      <w:numFmt w:val="bullet"/>
      <w:lvlText w:val="•"/>
      <w:lvlJc w:val="left"/>
      <w:pPr>
        <w:ind w:left="1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1" w:tplc="BDA4C69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2" w:tplc="45A4341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3" w:tplc="3F561E6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4" w:tplc="B580938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5" w:tplc="5BAE94A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6" w:tplc="E006E50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7" w:tplc="CB0AB66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  <w:lvl w:ilvl="8" w:tplc="4028D11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4"/>
        <w:szCs w:val="6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03A4975"/>
    <w:multiLevelType w:val="hybridMultilevel"/>
    <w:tmpl w:val="963AA516"/>
    <w:lvl w:ilvl="0" w:tplc="B9A0D146">
      <w:start w:val="1"/>
      <w:numFmt w:val="bullet"/>
      <w:lvlText w:val="•"/>
      <w:lvlJc w:val="left"/>
      <w:pPr>
        <w:ind w:left="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02140E4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10B8BCA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CC7C5A2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5E8C89D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797C28A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63A6517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684C8E5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5346216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1316153"/>
    <w:multiLevelType w:val="hybridMultilevel"/>
    <w:tmpl w:val="009A824C"/>
    <w:lvl w:ilvl="0" w:tplc="134A3ED4">
      <w:start w:val="1"/>
      <w:numFmt w:val="bullet"/>
      <w:lvlText w:val="–"/>
      <w:lvlJc w:val="left"/>
      <w:pPr>
        <w:ind w:left="6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A96875EC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695EA826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31C4AA32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DE367D14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0A2A5266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AAAE4AB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DEA6283C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DF8A6D6E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A4F2C64"/>
    <w:multiLevelType w:val="hybridMultilevel"/>
    <w:tmpl w:val="68842BD0"/>
    <w:lvl w:ilvl="0" w:tplc="437EB392">
      <w:start w:val="1"/>
      <w:numFmt w:val="bullet"/>
      <w:lvlText w:val="•"/>
      <w:lvlJc w:val="left"/>
      <w:pPr>
        <w:ind w:left="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6374DC16">
      <w:start w:val="1"/>
      <w:numFmt w:val="bullet"/>
      <w:lvlText w:val="o"/>
      <w:lvlJc w:val="left"/>
      <w:pPr>
        <w:ind w:left="1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E91EC00E">
      <w:start w:val="1"/>
      <w:numFmt w:val="bullet"/>
      <w:lvlText w:val="▪"/>
      <w:lvlJc w:val="left"/>
      <w:pPr>
        <w:ind w:left="1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878EE6EE">
      <w:start w:val="1"/>
      <w:numFmt w:val="bullet"/>
      <w:lvlText w:val="•"/>
      <w:lvlJc w:val="left"/>
      <w:pPr>
        <w:ind w:left="2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E7FE96FE">
      <w:start w:val="1"/>
      <w:numFmt w:val="bullet"/>
      <w:lvlText w:val="o"/>
      <w:lvlJc w:val="left"/>
      <w:pPr>
        <w:ind w:left="3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323A53FA">
      <w:start w:val="1"/>
      <w:numFmt w:val="bullet"/>
      <w:lvlText w:val="▪"/>
      <w:lvlJc w:val="left"/>
      <w:pPr>
        <w:ind w:left="4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2B5E1446">
      <w:start w:val="1"/>
      <w:numFmt w:val="bullet"/>
      <w:lvlText w:val="•"/>
      <w:lvlJc w:val="left"/>
      <w:pPr>
        <w:ind w:left="4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276E26A0">
      <w:start w:val="1"/>
      <w:numFmt w:val="bullet"/>
      <w:lvlText w:val="o"/>
      <w:lvlJc w:val="left"/>
      <w:pPr>
        <w:ind w:left="5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2E9C93EC">
      <w:start w:val="1"/>
      <w:numFmt w:val="bullet"/>
      <w:lvlText w:val="▪"/>
      <w:lvlJc w:val="left"/>
      <w:pPr>
        <w:ind w:left="6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155D91"/>
    <w:multiLevelType w:val="hybridMultilevel"/>
    <w:tmpl w:val="9E360208"/>
    <w:lvl w:ilvl="0" w:tplc="41A02724">
      <w:start w:val="1"/>
      <w:numFmt w:val="bullet"/>
      <w:lvlText w:val="•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D2CC738C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31C0E1BE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DE7612BA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EBCCAFC2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4A4239A4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A90CAFB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CF28AE88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27FEAE58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8B78E2"/>
    <w:multiLevelType w:val="hybridMultilevel"/>
    <w:tmpl w:val="A692C048"/>
    <w:lvl w:ilvl="0" w:tplc="0A12B04E">
      <w:start w:val="1"/>
      <w:numFmt w:val="bullet"/>
      <w:lvlText w:val="•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1" w:tplc="317CAE7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2" w:tplc="865053F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3" w:tplc="FF40EFC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4" w:tplc="C85036E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5" w:tplc="6224593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6" w:tplc="D68C470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7" w:tplc="67E4F6D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  <w:lvl w:ilvl="8" w:tplc="C3C4EA1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56"/>
        <w:szCs w:val="5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14"/>
  </w:num>
  <w:num w:numId="9">
    <w:abstractNumId w:val="1"/>
  </w:num>
  <w:num w:numId="10">
    <w:abstractNumId w:val="9"/>
  </w:num>
  <w:num w:numId="11">
    <w:abstractNumId w:val="15"/>
  </w:num>
  <w:num w:numId="12">
    <w:abstractNumId w:val="10"/>
  </w:num>
  <w:num w:numId="13">
    <w:abstractNumId w:val="4"/>
  </w:num>
  <w:num w:numId="14">
    <w:abstractNumId w:val="11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AC7"/>
    <w:rsid w:val="00030AC7"/>
    <w:rsid w:val="00E7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BCA7177-3D64-4067-95F8-B8F223535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3"/>
      <w:ind w:left="3106" w:hanging="10"/>
      <w:outlineLvl w:val="0"/>
    </w:pPr>
    <w:rPr>
      <w:rFonts w:ascii="Times New Roman" w:eastAsia="Times New Roman" w:hAnsi="Times New Roman" w:cs="Times New Roman"/>
      <w:b/>
      <w:color w:val="000000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5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95"/>
      <w:ind w:right="796"/>
      <w:jc w:val="center"/>
      <w:outlineLvl w:val="2"/>
    </w:pPr>
    <w:rPr>
      <w:rFonts w:ascii="Courier New" w:eastAsia="Courier New" w:hAnsi="Courier New" w:cs="Courier New"/>
      <w:b/>
      <w:color w:val="000000"/>
      <w:sz w:val="6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56"/>
    </w:rPr>
  </w:style>
  <w:style w:type="character" w:customStyle="1" w:styleId="Heading3Char">
    <w:name w:val="Heading 3 Char"/>
    <w:link w:val="Heading3"/>
    <w:rPr>
      <w:rFonts w:ascii="Courier New" w:eastAsia="Courier New" w:hAnsi="Courier New" w:cs="Courier New"/>
      <w:b/>
      <w:color w:val="000000"/>
      <w:sz w:val="6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8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hyperlink" Target="http://www.w3c.org/" TargetMode="External"/><Relationship Id="rId26" Type="http://schemas.openxmlformats.org/officeDocument/2006/relationships/header" Target="header9.xml"/><Relationship Id="rId21" Type="http://schemas.openxmlformats.org/officeDocument/2006/relationships/footer" Target="footer7.xml"/><Relationship Id="rId34" Type="http://schemas.openxmlformats.org/officeDocument/2006/relationships/footer" Target="footer14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yperlink" Target="http://www.w3c.org/" TargetMode="External"/><Relationship Id="rId25" Type="http://schemas.openxmlformats.org/officeDocument/2006/relationships/header" Target="header8.xml"/><Relationship Id="rId33" Type="http://schemas.openxmlformats.org/officeDocument/2006/relationships/footer" Target="footer13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9.xml"/><Relationship Id="rId32" Type="http://schemas.openxmlformats.org/officeDocument/2006/relationships/header" Target="header12.xm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10" Type="http://schemas.openxmlformats.org/officeDocument/2006/relationships/footer" Target="footer3.xml"/><Relationship Id="rId19" Type="http://schemas.openxmlformats.org/officeDocument/2006/relationships/header" Target="header5.xml"/><Relationship Id="rId31" Type="http://schemas.openxmlformats.org/officeDocument/2006/relationships/header" Target="header1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header" Target="header13.xml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1074</Words>
  <Characters>6125</Characters>
  <Application>Microsoft Office Word</Application>
  <DocSecurity>4</DocSecurity>
  <Lines>51</Lines>
  <Paragraphs>14</Paragraphs>
  <ScaleCrop>false</ScaleCrop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450 Operating Systems, Fall 2002 Introduction</dc:title>
  <dc:subject/>
  <dc:creator>University Computing</dc:creator>
  <cp:keywords/>
  <cp:lastModifiedBy>word</cp:lastModifiedBy>
  <cp:revision>2</cp:revision>
  <dcterms:created xsi:type="dcterms:W3CDTF">2023-11-27T18:28:00Z</dcterms:created>
  <dcterms:modified xsi:type="dcterms:W3CDTF">2023-11-27T18:28:00Z</dcterms:modified>
</cp:coreProperties>
</file>