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2749100"/>
        <w:docPartObj>
          <w:docPartGallery w:val="Cover Pages"/>
          <w:docPartUnique/>
        </w:docPartObj>
      </w:sdtPr>
      <w:sdtContent>
        <w:p w14:paraId="6FE5A1E4" w14:textId="63F1AC07" w:rsidR="008F73F7" w:rsidRDefault="008F73F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816ECF" wp14:editId="429FFF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5C2076" w14:textId="595CAAB4" w:rsidR="008F73F7" w:rsidRDefault="008F73F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Assessment Task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05636B9" w14:textId="76E251B3" w:rsidR="008F73F7" w:rsidRDefault="008F73F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027D8B" w14:textId="50267447" w:rsidR="008F73F7" w:rsidRDefault="008F73F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Cameron Jenkins</w:t>
                                      </w:r>
                                    </w:p>
                                  </w:sdtContent>
                                </w:sdt>
                                <w:p w14:paraId="6997050D" w14:textId="4577C110" w:rsidR="008F73F7" w:rsidRDefault="008F73F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816ECF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5C2076" w14:textId="595CAAB4" w:rsidR="008F73F7" w:rsidRDefault="008F73F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Assessment Task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05636B9" w14:textId="76E251B3" w:rsidR="008F73F7" w:rsidRDefault="008F73F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027D8B" w14:textId="50267447" w:rsidR="008F73F7" w:rsidRDefault="008F73F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Cameron Jenkins</w:t>
                                </w:r>
                              </w:p>
                            </w:sdtContent>
                          </w:sdt>
                          <w:p w14:paraId="6997050D" w14:textId="4577C110" w:rsidR="008F73F7" w:rsidRDefault="008F73F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/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D5E05DA" w14:textId="55FA0C9D" w:rsidR="001366E2" w:rsidRDefault="006C5057" w:rsidP="006C505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Game Theme:</w:t>
      </w:r>
    </w:p>
    <w:p w14:paraId="6EBD8492" w14:textId="577CC510" w:rsidR="006C5057" w:rsidRPr="00CF67D3" w:rsidRDefault="00CF67D3" w:rsidP="00CF67D3">
      <w:pPr>
        <w:rPr>
          <w:sz w:val="24"/>
          <w:szCs w:val="24"/>
        </w:rPr>
      </w:pPr>
      <w:r w:rsidRPr="00CF67D3">
        <w:rPr>
          <w:sz w:val="24"/>
          <w:szCs w:val="24"/>
        </w:rPr>
        <w:t>"Body Builder Puzzle Adventure" is a drag-and-drop game designed for children aged 7-11 to learn about human anatomy in a simple and engaging way. In this game, players assemble different parts of the human body like a puzzle, gaining insights into anatomy as they progress through levels.</w:t>
      </w:r>
    </w:p>
    <w:p w14:paraId="7C99A687" w14:textId="1C82E764" w:rsidR="00CF67D3" w:rsidRDefault="00CF67D3" w:rsidP="00CF67D3">
      <w:pPr>
        <w:rPr>
          <w:sz w:val="28"/>
          <w:szCs w:val="28"/>
        </w:rPr>
      </w:pPr>
      <w:r>
        <w:rPr>
          <w:sz w:val="28"/>
          <w:szCs w:val="28"/>
        </w:rPr>
        <w:t>The gameplay will consist of:</w:t>
      </w:r>
    </w:p>
    <w:p w14:paraId="0B14C10B" w14:textId="77777777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Body Puzzle Challenges</w:t>
      </w:r>
      <w:r w:rsidRPr="00CF67D3">
        <w:rPr>
          <w:sz w:val="24"/>
          <w:szCs w:val="24"/>
        </w:rPr>
        <w:t>: Each level focuses on a specific body part or system (e.g., heart, lungs, digestive system). Players are presented with a jumbled-up mess of organs and body parts that they need to organize correctly.</w:t>
      </w:r>
    </w:p>
    <w:p w14:paraId="363E88D5" w14:textId="77777777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Drag-and-Drop Mechanics</w:t>
      </w:r>
      <w:r w:rsidRPr="00CF67D3">
        <w:rPr>
          <w:sz w:val="24"/>
          <w:szCs w:val="24"/>
        </w:rPr>
        <w:t>: Using simple drag-and-drop mechanics, players move organs and body parts to their correct positions. For example, drag the heart to the chest area, the lungs to the respiratory system, and so on.</w:t>
      </w:r>
    </w:p>
    <w:p w14:paraId="181411F2" w14:textId="77777777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Interactive Feedback</w:t>
      </w:r>
      <w:r w:rsidRPr="00CF67D3">
        <w:rPr>
          <w:sz w:val="24"/>
          <w:szCs w:val="24"/>
        </w:rPr>
        <w:t>: When a correct placement is made, the game provides positive feedback, such as cheerful sounds or animations. If a mistake is made, a gentle correction is given to guide the player.</w:t>
      </w:r>
    </w:p>
    <w:p w14:paraId="55013E17" w14:textId="77777777" w:rsid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Educational Labels</w:t>
      </w:r>
      <w:r w:rsidRPr="00CF67D3">
        <w:rPr>
          <w:sz w:val="24"/>
          <w:szCs w:val="24"/>
        </w:rPr>
        <w:t>: Each organ or body part comes with educational labels, introducing players to the names and functions. For instance, when placing the heart, a label might pop up saying, "This is the heart. It pumps blood to the rest of the body."</w:t>
      </w:r>
    </w:p>
    <w:p w14:paraId="6D773778" w14:textId="77777777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Progressive Difficulty:</w:t>
      </w:r>
      <w:r w:rsidRPr="00CF67D3">
        <w:rPr>
          <w:sz w:val="24"/>
          <w:szCs w:val="24"/>
        </w:rPr>
        <w:t xml:space="preserve"> The game gradually increases in complexity, introducing more body parts and systems as players advance. This ensures a steady learning curve and prevents overwhelming the players with information.</w:t>
      </w:r>
    </w:p>
    <w:p w14:paraId="1197F2D4" w14:textId="77777777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Fun Facts:</w:t>
      </w:r>
      <w:r w:rsidRPr="00CF67D3">
        <w:rPr>
          <w:sz w:val="24"/>
          <w:szCs w:val="24"/>
        </w:rPr>
        <w:t xml:space="preserve"> To keep things entertaining, include fun facts about the organs and systems. These can be triggered when a player successfully completes a level.</w:t>
      </w:r>
    </w:p>
    <w:p w14:paraId="342BEFC6" w14:textId="7407AF4F" w:rsid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Replayable Levels:</w:t>
      </w:r>
      <w:r w:rsidRPr="00CF67D3">
        <w:rPr>
          <w:sz w:val="24"/>
          <w:szCs w:val="24"/>
        </w:rPr>
        <w:t xml:space="preserve"> Players can revisit completed levels to reinforce their learning or help others who may be struggling.</w:t>
      </w:r>
    </w:p>
    <w:p w14:paraId="1CC56BFA" w14:textId="3A1EA90A" w:rsidR="00CF67D3" w:rsidRDefault="00CF67D3" w:rsidP="00CF67D3">
      <w:pPr>
        <w:rPr>
          <w:sz w:val="28"/>
          <w:szCs w:val="28"/>
        </w:rPr>
      </w:pPr>
      <w:r>
        <w:rPr>
          <w:sz w:val="28"/>
          <w:szCs w:val="28"/>
        </w:rPr>
        <w:t>Choosing the correct colours:</w:t>
      </w:r>
    </w:p>
    <w:p w14:paraId="65F24DCB" w14:textId="678AA0D0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 xml:space="preserve">Puzzle Pieces: Pastel </w:t>
      </w:r>
      <w:r w:rsidRPr="00CF67D3">
        <w:rPr>
          <w:b/>
          <w:bCs/>
          <w:sz w:val="24"/>
          <w:szCs w:val="24"/>
        </w:rPr>
        <w:t>Colours</w:t>
      </w:r>
      <w:r w:rsidRPr="00CF67D3">
        <w:rPr>
          <w:b/>
          <w:bCs/>
          <w:sz w:val="24"/>
          <w:szCs w:val="24"/>
        </w:rPr>
        <w:t xml:space="preserve"> (Pink, Blue, Purple, Green):</w:t>
      </w:r>
      <w:r w:rsidRPr="00CF67D3">
        <w:rPr>
          <w:sz w:val="24"/>
          <w:szCs w:val="24"/>
        </w:rPr>
        <w:t xml:space="preserve"> </w:t>
      </w:r>
      <w:r w:rsidR="00134E98">
        <w:rPr>
          <w:sz w:val="24"/>
          <w:szCs w:val="24"/>
        </w:rPr>
        <w:t xml:space="preserve">Ill </w:t>
      </w:r>
      <w:r w:rsidRPr="00CF67D3">
        <w:rPr>
          <w:sz w:val="24"/>
          <w:szCs w:val="24"/>
        </w:rPr>
        <w:t>opt</w:t>
      </w:r>
      <w:r w:rsidRPr="00CF67D3">
        <w:rPr>
          <w:sz w:val="24"/>
          <w:szCs w:val="24"/>
        </w:rPr>
        <w:t xml:space="preserve"> for pastel variations for puzzle pieces to differentiate between the various organs and body parts. This keeps the game visually appealing without being overly bold.</w:t>
      </w:r>
    </w:p>
    <w:p w14:paraId="1B9F47E1" w14:textId="7FC2E863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Educational Labels: Dark Gray (#333333):</w:t>
      </w:r>
      <w:r w:rsidRPr="00CF67D3">
        <w:rPr>
          <w:sz w:val="24"/>
          <w:szCs w:val="24"/>
        </w:rPr>
        <w:t xml:space="preserve"> Use a neutral, dark </w:t>
      </w:r>
      <w:r w:rsidRPr="00CF67D3">
        <w:rPr>
          <w:sz w:val="24"/>
          <w:szCs w:val="24"/>
        </w:rPr>
        <w:t>Gray</w:t>
      </w:r>
      <w:r w:rsidRPr="00CF67D3">
        <w:rPr>
          <w:sz w:val="24"/>
          <w:szCs w:val="24"/>
        </w:rPr>
        <w:t xml:space="preserve"> for educational labels. This </w:t>
      </w:r>
      <w:r w:rsidRPr="00CF67D3">
        <w:rPr>
          <w:sz w:val="24"/>
          <w:szCs w:val="24"/>
        </w:rPr>
        <w:t>colour</w:t>
      </w:r>
      <w:r w:rsidRPr="00CF67D3">
        <w:rPr>
          <w:sz w:val="24"/>
          <w:szCs w:val="24"/>
        </w:rPr>
        <w:t xml:space="preserve"> ensures that the text is easily readable against the lighter background while maintaining a clean look.</w:t>
      </w:r>
    </w:p>
    <w:p w14:paraId="48954221" w14:textId="33CB7E91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Positive Feedback: Green (#00FF00):</w:t>
      </w:r>
      <w:r w:rsidRPr="00CF67D3">
        <w:rPr>
          <w:sz w:val="24"/>
          <w:szCs w:val="24"/>
        </w:rPr>
        <w:t xml:space="preserve"> When players correctly place a puzzle piece, a bright green </w:t>
      </w:r>
      <w:r w:rsidRPr="00CF67D3">
        <w:rPr>
          <w:sz w:val="24"/>
          <w:szCs w:val="24"/>
        </w:rPr>
        <w:t>colour</w:t>
      </w:r>
      <w:r w:rsidRPr="00CF67D3">
        <w:rPr>
          <w:sz w:val="24"/>
          <w:szCs w:val="24"/>
        </w:rPr>
        <w:t xml:space="preserve"> for positive feedback effects like animations or highlights</w:t>
      </w:r>
      <w:r w:rsidR="00134E98">
        <w:rPr>
          <w:sz w:val="24"/>
          <w:szCs w:val="24"/>
        </w:rPr>
        <w:t xml:space="preserve"> will reinforce that the user did a good job</w:t>
      </w:r>
      <w:r w:rsidRPr="00CF67D3">
        <w:rPr>
          <w:sz w:val="24"/>
          <w:szCs w:val="24"/>
        </w:rPr>
        <w:t>. Green typically signifies success and positivity.</w:t>
      </w:r>
    </w:p>
    <w:p w14:paraId="2116B917" w14:textId="039352A3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lastRenderedPageBreak/>
        <w:t>Correction Feedback: Red (#FF0000):</w:t>
      </w:r>
      <w:r w:rsidRPr="00CF67D3">
        <w:rPr>
          <w:sz w:val="24"/>
          <w:szCs w:val="24"/>
        </w:rPr>
        <w:t xml:space="preserve"> For gentle corrections, such as when a puzzle piece is misplaced, </w:t>
      </w:r>
      <w:r w:rsidR="0060214B">
        <w:rPr>
          <w:sz w:val="24"/>
          <w:szCs w:val="24"/>
        </w:rPr>
        <w:t>I’ll</w:t>
      </w:r>
      <w:r w:rsidR="00134E98">
        <w:rPr>
          <w:sz w:val="24"/>
          <w:szCs w:val="24"/>
        </w:rPr>
        <w:t xml:space="preserve"> use</w:t>
      </w:r>
      <w:r w:rsidRPr="00CF67D3">
        <w:rPr>
          <w:sz w:val="24"/>
          <w:szCs w:val="24"/>
        </w:rPr>
        <w:t xml:space="preserve"> a soft red </w:t>
      </w:r>
      <w:r w:rsidRPr="00CF67D3">
        <w:rPr>
          <w:sz w:val="24"/>
          <w:szCs w:val="24"/>
        </w:rPr>
        <w:t>colour</w:t>
      </w:r>
      <w:r w:rsidRPr="00CF67D3">
        <w:rPr>
          <w:sz w:val="24"/>
          <w:szCs w:val="24"/>
        </w:rPr>
        <w:t>. This communicates the need for adjustment without creating a negative atmosphere.</w:t>
      </w:r>
    </w:p>
    <w:p w14:paraId="7FC77DAB" w14:textId="4B1F5F61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Fun Facts: Purple (#800080):</w:t>
      </w:r>
      <w:r w:rsidRPr="00CF67D3">
        <w:rPr>
          <w:sz w:val="24"/>
          <w:szCs w:val="24"/>
        </w:rPr>
        <w:t xml:space="preserve"> </w:t>
      </w:r>
      <w:r w:rsidR="00134E98">
        <w:rPr>
          <w:sz w:val="24"/>
          <w:szCs w:val="24"/>
        </w:rPr>
        <w:t xml:space="preserve">ill </w:t>
      </w:r>
      <w:r w:rsidRPr="00CF67D3">
        <w:rPr>
          <w:sz w:val="24"/>
          <w:szCs w:val="24"/>
        </w:rPr>
        <w:t xml:space="preserve">Incorporate a purple </w:t>
      </w:r>
      <w:r w:rsidRPr="00CF67D3">
        <w:rPr>
          <w:sz w:val="24"/>
          <w:szCs w:val="24"/>
        </w:rPr>
        <w:t>colour</w:t>
      </w:r>
      <w:r w:rsidRPr="00CF67D3">
        <w:rPr>
          <w:sz w:val="24"/>
          <w:szCs w:val="24"/>
        </w:rPr>
        <w:t xml:space="preserve"> for fun facts. Purple adds a touch of creativity and curiosity to the learning experience.</w:t>
      </w:r>
    </w:p>
    <w:p w14:paraId="133B7659" w14:textId="22C43C5A" w:rsidR="00CF67D3" w:rsidRP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Borders and Outlines: Light Gray (#CCCCCC):</w:t>
      </w:r>
      <w:r w:rsidRPr="00CF67D3">
        <w:rPr>
          <w:sz w:val="24"/>
          <w:szCs w:val="24"/>
        </w:rPr>
        <w:t xml:space="preserve"> </w:t>
      </w:r>
      <w:r w:rsidR="00134E98">
        <w:rPr>
          <w:sz w:val="24"/>
          <w:szCs w:val="24"/>
        </w:rPr>
        <w:t xml:space="preserve">ill </w:t>
      </w:r>
      <w:r w:rsidRPr="00CF67D3">
        <w:rPr>
          <w:sz w:val="24"/>
          <w:szCs w:val="24"/>
        </w:rPr>
        <w:t xml:space="preserve">Use a light </w:t>
      </w:r>
      <w:r w:rsidRPr="00CF67D3">
        <w:rPr>
          <w:sz w:val="24"/>
          <w:szCs w:val="24"/>
        </w:rPr>
        <w:t>Gray</w:t>
      </w:r>
      <w:r w:rsidRPr="00CF67D3">
        <w:rPr>
          <w:sz w:val="24"/>
          <w:szCs w:val="24"/>
        </w:rPr>
        <w:t xml:space="preserve"> for borders and outlines to maintain a clean and uncluttered appearance. This </w:t>
      </w:r>
      <w:r w:rsidRPr="00CF67D3">
        <w:rPr>
          <w:sz w:val="24"/>
          <w:szCs w:val="24"/>
        </w:rPr>
        <w:t>colour</w:t>
      </w:r>
      <w:r w:rsidRPr="00CF67D3">
        <w:rPr>
          <w:sz w:val="24"/>
          <w:szCs w:val="24"/>
        </w:rPr>
        <w:t xml:space="preserve"> helps define different game elements without being too distracting.</w:t>
      </w:r>
    </w:p>
    <w:p w14:paraId="6B37F7EA" w14:textId="411A768F" w:rsidR="00CF67D3" w:rsidRDefault="00CF67D3" w:rsidP="00CF67D3">
      <w:pPr>
        <w:rPr>
          <w:sz w:val="24"/>
          <w:szCs w:val="24"/>
        </w:rPr>
      </w:pPr>
      <w:r w:rsidRPr="00CF67D3">
        <w:rPr>
          <w:b/>
          <w:bCs/>
          <w:sz w:val="24"/>
          <w:szCs w:val="24"/>
        </w:rPr>
        <w:t>Menu and UI Elements: White (#FFFFFF) and Light Blue (#87CEEB):</w:t>
      </w:r>
      <w:r w:rsidR="00134E98">
        <w:rPr>
          <w:b/>
          <w:bCs/>
          <w:sz w:val="24"/>
          <w:szCs w:val="24"/>
        </w:rPr>
        <w:t xml:space="preserve"> </w:t>
      </w:r>
      <w:r w:rsidRPr="00CF67D3">
        <w:rPr>
          <w:sz w:val="24"/>
          <w:szCs w:val="24"/>
        </w:rPr>
        <w:t xml:space="preserve"> </w:t>
      </w:r>
      <w:r w:rsidR="0060214B">
        <w:rPr>
          <w:sz w:val="24"/>
          <w:szCs w:val="24"/>
        </w:rPr>
        <w:t>I’m</w:t>
      </w:r>
      <w:r w:rsidR="00134E98">
        <w:rPr>
          <w:sz w:val="24"/>
          <w:szCs w:val="24"/>
        </w:rPr>
        <w:t xml:space="preserve"> using these colours to k</w:t>
      </w:r>
      <w:r w:rsidRPr="00CF67D3">
        <w:rPr>
          <w:sz w:val="24"/>
          <w:szCs w:val="24"/>
        </w:rPr>
        <w:t>eep menu and UI elements clean with a combination of white and light blue. This ensures that information is easy to read and navigate.</w:t>
      </w:r>
    </w:p>
    <w:p w14:paraId="58460536" w14:textId="33BBB379" w:rsidR="0060214B" w:rsidRDefault="0060214B" w:rsidP="00CF67D3">
      <w:pPr>
        <w:rPr>
          <w:sz w:val="28"/>
          <w:szCs w:val="28"/>
        </w:rPr>
      </w:pPr>
      <w:r>
        <w:rPr>
          <w:sz w:val="28"/>
          <w:szCs w:val="28"/>
        </w:rPr>
        <w:t xml:space="preserve">The fonts I’ll use: </w:t>
      </w:r>
    </w:p>
    <w:p w14:paraId="30E81107" w14:textId="219A5180" w:rsidR="0060214B" w:rsidRDefault="0060214B" w:rsidP="00CF67D3">
      <w:r w:rsidRPr="0060214B">
        <w:drawing>
          <wp:anchor distT="0" distB="0" distL="114300" distR="114300" simplePos="0" relativeHeight="251660288" behindDoc="1" locked="0" layoutInCell="1" allowOverlap="1" wp14:anchorId="2ADD03FB" wp14:editId="128A0316">
            <wp:simplePos x="0" y="0"/>
            <wp:positionH relativeFrom="margin">
              <wp:align>left</wp:align>
            </wp:positionH>
            <wp:positionV relativeFrom="paragraph">
              <wp:posOffset>643255</wp:posOffset>
            </wp:positionV>
            <wp:extent cx="2667000" cy="3235960"/>
            <wp:effectExtent l="0" t="0" r="0" b="2540"/>
            <wp:wrapNone/>
            <wp:docPr id="7310729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2903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this game I need something easy to read whether the font size is big or small so I’ve opted to use Dosis.</w:t>
      </w:r>
      <w:r w:rsidRPr="0060214B">
        <w:t xml:space="preserve"> </w:t>
      </w:r>
      <w:r w:rsidRPr="0060214B">
        <w:t>Dosis is a clean and modern sans-serif font with rounded edges. It provides excellent readability, especially in smaller sizes, making it suitable for educational content and UI elements.</w:t>
      </w:r>
    </w:p>
    <w:p w14:paraId="1BDFEAF6" w14:textId="742DF198" w:rsidR="0060214B" w:rsidRPr="0060214B" w:rsidRDefault="0060214B" w:rsidP="00CF67D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609096" w14:textId="6FFA5FB0" w:rsidR="0060214B" w:rsidRPr="0060214B" w:rsidRDefault="0060214B" w:rsidP="00CF67D3">
      <w:pPr>
        <w:rPr>
          <w:sz w:val="28"/>
          <w:szCs w:val="28"/>
        </w:rPr>
      </w:pPr>
    </w:p>
    <w:p w14:paraId="6A691063" w14:textId="77777777" w:rsidR="00CF67D3" w:rsidRPr="00CF67D3" w:rsidRDefault="00CF67D3" w:rsidP="00CF67D3">
      <w:pPr>
        <w:rPr>
          <w:sz w:val="24"/>
          <w:szCs w:val="24"/>
        </w:rPr>
      </w:pPr>
    </w:p>
    <w:p w14:paraId="73160505" w14:textId="77777777" w:rsidR="00CF67D3" w:rsidRDefault="00CF67D3" w:rsidP="00CF67D3">
      <w:pPr>
        <w:rPr>
          <w:sz w:val="28"/>
          <w:szCs w:val="28"/>
        </w:rPr>
      </w:pPr>
    </w:p>
    <w:p w14:paraId="055AD1C1" w14:textId="77777777" w:rsidR="0060214B" w:rsidRDefault="0060214B" w:rsidP="00CF67D3">
      <w:pPr>
        <w:rPr>
          <w:sz w:val="28"/>
          <w:szCs w:val="28"/>
        </w:rPr>
      </w:pPr>
    </w:p>
    <w:p w14:paraId="560173D4" w14:textId="77777777" w:rsidR="0060214B" w:rsidRDefault="0060214B" w:rsidP="00CF67D3">
      <w:pPr>
        <w:rPr>
          <w:sz w:val="28"/>
          <w:szCs w:val="28"/>
        </w:rPr>
      </w:pPr>
    </w:p>
    <w:p w14:paraId="02231A3D" w14:textId="77777777" w:rsidR="0060214B" w:rsidRDefault="0060214B" w:rsidP="00CF67D3">
      <w:pPr>
        <w:rPr>
          <w:sz w:val="28"/>
          <w:szCs w:val="28"/>
        </w:rPr>
      </w:pPr>
    </w:p>
    <w:p w14:paraId="300749A3" w14:textId="77777777" w:rsidR="0060214B" w:rsidRDefault="0060214B" w:rsidP="00CF67D3">
      <w:pPr>
        <w:rPr>
          <w:sz w:val="28"/>
          <w:szCs w:val="28"/>
        </w:rPr>
      </w:pPr>
    </w:p>
    <w:p w14:paraId="0C7F153F" w14:textId="77777777" w:rsidR="0060214B" w:rsidRDefault="0060214B" w:rsidP="00CF67D3">
      <w:pPr>
        <w:rPr>
          <w:sz w:val="28"/>
          <w:szCs w:val="28"/>
        </w:rPr>
      </w:pPr>
    </w:p>
    <w:p w14:paraId="08E3112B" w14:textId="77777777" w:rsidR="0060214B" w:rsidRDefault="0060214B" w:rsidP="00CF67D3">
      <w:pPr>
        <w:rPr>
          <w:sz w:val="28"/>
          <w:szCs w:val="28"/>
        </w:rPr>
      </w:pPr>
    </w:p>
    <w:p w14:paraId="14D9F771" w14:textId="3E2FB19C" w:rsidR="0060214B" w:rsidRDefault="0060214B" w:rsidP="00CF67D3">
      <w:pPr>
        <w:rPr>
          <w:sz w:val="28"/>
          <w:szCs w:val="28"/>
        </w:rPr>
      </w:pPr>
      <w:r>
        <w:rPr>
          <w:sz w:val="28"/>
          <w:szCs w:val="28"/>
        </w:rPr>
        <w:t>Walkthrough of the game and how the user will progress:</w:t>
      </w:r>
    </w:p>
    <w:p w14:paraId="722C656E" w14:textId="24C19025" w:rsidR="0060214B" w:rsidRDefault="0060214B" w:rsidP="00CF67D3">
      <w:r w:rsidRPr="0060214B">
        <w:t xml:space="preserve">Upon launching the game, players are greeted with </w:t>
      </w:r>
      <w:r>
        <w:t>a</w:t>
      </w:r>
      <w:r w:rsidRPr="0060214B">
        <w:t xml:space="preserve"> title screen featuring the game's logo and the</w:t>
      </w:r>
      <w:r w:rsidR="00C32AAB">
        <w:t xml:space="preserve"> user’s character</w:t>
      </w:r>
      <w:r w:rsidRPr="0060214B">
        <w:t>. A catchy and upbeat soundtrack sets the tone for the adventure.</w:t>
      </w:r>
      <w:r w:rsidR="00C32AAB" w:rsidRPr="00C32AAB">
        <w:t xml:space="preserve"> </w:t>
      </w:r>
      <w:r w:rsidR="00C32AAB" w:rsidRPr="00C32AAB">
        <w:t xml:space="preserve">A </w:t>
      </w:r>
      <w:r w:rsidR="00C32AAB" w:rsidRPr="00C32AAB">
        <w:t>brief bit</w:t>
      </w:r>
      <w:r w:rsidR="00C32AAB">
        <w:t xml:space="preserve"> of dialogue </w:t>
      </w:r>
      <w:r w:rsidR="00C32AAB" w:rsidRPr="00C32AAB">
        <w:t>introduces the game's storyline, explaining that the explorer has a mission to save a fictional world by solving health-related problems within the human body. The goal is to complete levels and learn about different body systems.</w:t>
      </w:r>
      <w:r w:rsidR="00C32AAB" w:rsidRPr="00C32AAB">
        <w:t xml:space="preserve"> </w:t>
      </w:r>
      <w:r w:rsidR="00C32AAB" w:rsidRPr="00C32AAB">
        <w:t>The first level serves as a tutorial, guiding players through the drag-and-drop mechanics. Players learn to place organs in their correct positions, and interactive elements like positive feedback</w:t>
      </w:r>
      <w:r w:rsidR="00C32AAB">
        <w:t xml:space="preserve"> pop-ups</w:t>
      </w:r>
      <w:r w:rsidR="00C32AAB" w:rsidRPr="00C32AAB">
        <w:t xml:space="preserve"> and correction feedback are introduced.</w:t>
      </w:r>
      <w:r w:rsidR="00C32AAB" w:rsidRPr="00C32AAB">
        <w:t xml:space="preserve"> </w:t>
      </w:r>
      <w:r w:rsidR="00C32AAB" w:rsidRPr="00C32AAB">
        <w:t xml:space="preserve">As players progress through levels, they encounter different body systems (e.g., circulatory, respiratory, digestive). Each level presents a new puzzle with organs scattered around, and players must drag and </w:t>
      </w:r>
      <w:r w:rsidR="00C32AAB" w:rsidRPr="00C32AAB">
        <w:lastRenderedPageBreak/>
        <w:t>drop them into the correct positions.</w:t>
      </w:r>
      <w:r w:rsidR="00C32AAB">
        <w:t xml:space="preserve"> Upon finishing a level the user is provided a cheerful ding sound signifying the completion of the level. The game will include 5 different levels each with progressing difficulty and new information. Upon completion the users character will display on screen with a well done message saying they successfully saved the world. Each level is replayable to allow the users to go back and brush up on knowledge of certain areas.</w:t>
      </w:r>
    </w:p>
    <w:p w14:paraId="7DEFA4CF" w14:textId="526CDB2D" w:rsidR="00C32AAB" w:rsidRDefault="00C32AAB" w:rsidP="00CF67D3">
      <w:pPr>
        <w:rPr>
          <w:sz w:val="28"/>
          <w:szCs w:val="28"/>
        </w:rPr>
      </w:pPr>
      <w:r>
        <w:rPr>
          <w:sz w:val="28"/>
          <w:szCs w:val="28"/>
        </w:rPr>
        <w:t>Feedback from the form:</w:t>
      </w:r>
    </w:p>
    <w:p w14:paraId="047C9217" w14:textId="099FB482" w:rsidR="00C32AAB" w:rsidRDefault="00C32AAB" w:rsidP="00CF67D3">
      <w:pPr>
        <w:rPr>
          <w:sz w:val="28"/>
          <w:szCs w:val="28"/>
        </w:rPr>
      </w:pPr>
      <w:r w:rsidRPr="00C32AAB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2BE999B" wp14:editId="51BF9CBF">
            <wp:simplePos x="0" y="0"/>
            <wp:positionH relativeFrom="margin">
              <wp:align>left</wp:align>
            </wp:positionH>
            <wp:positionV relativeFrom="paragraph">
              <wp:posOffset>4004944</wp:posOffset>
            </wp:positionV>
            <wp:extent cx="4492129" cy="3980789"/>
            <wp:effectExtent l="0" t="0" r="3810" b="1270"/>
            <wp:wrapNone/>
            <wp:docPr id="28860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087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29" cy="398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AAB">
        <w:rPr>
          <w:sz w:val="28"/>
          <w:szCs w:val="28"/>
        </w:rPr>
        <w:drawing>
          <wp:inline distT="0" distB="0" distL="0" distR="0" wp14:anchorId="47C5988E" wp14:editId="3723B61A">
            <wp:extent cx="4500297" cy="4038600"/>
            <wp:effectExtent l="0" t="0" r="0" b="0"/>
            <wp:docPr id="172585629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56293" name="Picture 1" descr="A screenshot of a surve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185" cy="40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9658" w14:textId="6FB11C1B" w:rsidR="00C32AAB" w:rsidRPr="00C32AAB" w:rsidRDefault="00C32AAB" w:rsidP="00CF67D3">
      <w:pPr>
        <w:rPr>
          <w:sz w:val="28"/>
          <w:szCs w:val="28"/>
        </w:rPr>
      </w:pPr>
      <w:r w:rsidRPr="00C32AAB">
        <w:rPr>
          <w:sz w:val="28"/>
          <w:szCs w:val="28"/>
        </w:rPr>
        <w:lastRenderedPageBreak/>
        <w:drawing>
          <wp:inline distT="0" distB="0" distL="0" distR="0" wp14:anchorId="78903BD4" wp14:editId="25653044">
            <wp:extent cx="5731510" cy="6126480"/>
            <wp:effectExtent l="0" t="0" r="2540" b="7620"/>
            <wp:docPr id="1103634482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4482" name="Picture 1" descr="A screenshot of a questionnai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AB" w:rsidRPr="00C32AAB" w:rsidSect="008F73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7EF"/>
    <w:multiLevelType w:val="multilevel"/>
    <w:tmpl w:val="5862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11779"/>
    <w:multiLevelType w:val="multilevel"/>
    <w:tmpl w:val="690C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41997"/>
    <w:multiLevelType w:val="multilevel"/>
    <w:tmpl w:val="FA5C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714411">
    <w:abstractNumId w:val="0"/>
  </w:num>
  <w:num w:numId="2" w16cid:durableId="1665427677">
    <w:abstractNumId w:val="1"/>
  </w:num>
  <w:num w:numId="3" w16cid:durableId="672296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7"/>
    <w:rsid w:val="00134E98"/>
    <w:rsid w:val="001366E2"/>
    <w:rsid w:val="0060214B"/>
    <w:rsid w:val="006C5057"/>
    <w:rsid w:val="008F73F7"/>
    <w:rsid w:val="00B10CFC"/>
    <w:rsid w:val="00C32AAB"/>
    <w:rsid w:val="00C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D4FF"/>
  <w15:chartTrackingRefBased/>
  <w15:docId w15:val="{3B076025-D731-4216-B174-8D283530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73F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73F7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1</vt:lpstr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1</dc:title>
  <dc:subject/>
  <dc:creator>Cameron Jenkins</dc:creator>
  <cp:keywords/>
  <dc:description/>
  <cp:lastModifiedBy>Cameron this is Richard Hammond</cp:lastModifiedBy>
  <cp:revision>2</cp:revision>
  <dcterms:created xsi:type="dcterms:W3CDTF">2023-11-20T11:28:00Z</dcterms:created>
  <dcterms:modified xsi:type="dcterms:W3CDTF">2023-11-20T12:16:00Z</dcterms:modified>
</cp:coreProperties>
</file>