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34F" w:rsidRPr="000F28A4" w:rsidRDefault="000B034F" w:rsidP="004A43EB">
      <w:pPr>
        <w:spacing w:after="0"/>
        <w:jc w:val="center"/>
        <w:rPr>
          <w:rFonts w:ascii="Segoe UI" w:hAnsi="Segoe UI" w:cs="Segoe UI"/>
          <w:b/>
        </w:rPr>
      </w:pPr>
      <w:r w:rsidRPr="000F28A4">
        <w:rPr>
          <w:rFonts w:ascii="Segoe UI" w:hAnsi="Segoe UI" w:cs="Segoe UI"/>
          <w:b/>
        </w:rPr>
        <w:t>Predi</w:t>
      </w:r>
      <w:r w:rsidR="004A43EB" w:rsidRPr="000F28A4">
        <w:rPr>
          <w:rFonts w:ascii="Segoe UI" w:hAnsi="Segoe UI" w:cs="Segoe UI"/>
          <w:b/>
        </w:rPr>
        <w:t xml:space="preserve">cting Influencers in </w:t>
      </w:r>
      <w:r w:rsidR="008E5684" w:rsidRPr="000F28A4">
        <w:rPr>
          <w:rFonts w:ascii="Segoe UI" w:hAnsi="Segoe UI" w:cs="Segoe UI"/>
          <w:b/>
        </w:rPr>
        <w:t>a Social Network</w:t>
      </w:r>
      <w:bookmarkStart w:id="0" w:name="_GoBack"/>
      <w:bookmarkEnd w:id="0"/>
    </w:p>
    <w:p w:rsidR="004A43EB" w:rsidRPr="000F28A4" w:rsidRDefault="004A43EB" w:rsidP="004A43EB">
      <w:pPr>
        <w:spacing w:after="0"/>
        <w:jc w:val="center"/>
        <w:rPr>
          <w:rFonts w:ascii="Segoe UI" w:hAnsi="Segoe UI" w:cs="Segoe UI"/>
          <w:b/>
          <w:sz w:val="20"/>
        </w:rPr>
      </w:pPr>
    </w:p>
    <w:p w:rsidR="000B034F" w:rsidRPr="000F28A4" w:rsidRDefault="008E5684" w:rsidP="00A322BD">
      <w:pPr>
        <w:spacing w:after="0"/>
        <w:jc w:val="both"/>
        <w:rPr>
          <w:rFonts w:ascii="Segoe UI" w:hAnsi="Segoe UI" w:cs="Segoe UI"/>
          <w:b/>
          <w:sz w:val="20"/>
        </w:rPr>
      </w:pPr>
      <w:r w:rsidRPr="000F28A4">
        <w:rPr>
          <w:rFonts w:ascii="Segoe UI" w:hAnsi="Segoe UI" w:cs="Segoe UI"/>
          <w:b/>
          <w:sz w:val="20"/>
        </w:rPr>
        <w:t>Objective of the Project</w:t>
      </w:r>
      <w:r w:rsidR="000B034F" w:rsidRPr="000F28A4">
        <w:rPr>
          <w:rFonts w:ascii="Segoe UI" w:hAnsi="Segoe UI" w:cs="Segoe UI"/>
          <w:b/>
          <w:sz w:val="20"/>
        </w:rPr>
        <w:t>:</w:t>
      </w:r>
    </w:p>
    <w:p w:rsidR="000B034F" w:rsidRPr="000F28A4" w:rsidRDefault="00A322BD" w:rsidP="00A322BD">
      <w:pPr>
        <w:spacing w:after="0"/>
        <w:jc w:val="both"/>
        <w:rPr>
          <w:rFonts w:ascii="Segoe UI" w:hAnsi="Segoe UI" w:cs="Segoe UI"/>
          <w:sz w:val="20"/>
        </w:rPr>
      </w:pPr>
      <w:r w:rsidRPr="000F28A4">
        <w:rPr>
          <w:rFonts w:ascii="Segoe UI" w:hAnsi="Segoe UI" w:cs="Segoe UI"/>
          <w:sz w:val="20"/>
        </w:rPr>
        <w:t>To</w:t>
      </w:r>
      <w:r w:rsidR="00AB7CAE" w:rsidRPr="000F28A4">
        <w:rPr>
          <w:rFonts w:ascii="Segoe UI" w:hAnsi="Segoe UI" w:cs="Segoe UI"/>
          <w:sz w:val="20"/>
        </w:rPr>
        <w:t xml:space="preserve"> </w:t>
      </w:r>
      <w:r w:rsidR="004A43EB" w:rsidRPr="000F28A4">
        <w:rPr>
          <w:rFonts w:ascii="Segoe UI" w:hAnsi="Segoe UI" w:cs="Segoe UI"/>
          <w:sz w:val="20"/>
        </w:rPr>
        <w:t xml:space="preserve">predict </w:t>
      </w:r>
      <w:r w:rsidRPr="000F28A4">
        <w:rPr>
          <w:rFonts w:ascii="Segoe UI" w:hAnsi="Segoe UI" w:cs="Segoe UI"/>
          <w:sz w:val="20"/>
        </w:rPr>
        <w:t>the human j</w:t>
      </w:r>
      <w:r w:rsidR="008E5684" w:rsidRPr="000F28A4">
        <w:rPr>
          <w:rFonts w:ascii="Segoe UI" w:hAnsi="Segoe UI" w:cs="Segoe UI"/>
          <w:sz w:val="20"/>
        </w:rPr>
        <w:t xml:space="preserve">udgement about </w:t>
      </w:r>
      <w:r w:rsidR="004A43EB" w:rsidRPr="000F28A4">
        <w:rPr>
          <w:rFonts w:ascii="Segoe UI" w:hAnsi="Segoe UI" w:cs="Segoe UI"/>
          <w:sz w:val="20"/>
        </w:rPr>
        <w:t xml:space="preserve">which of two users </w:t>
      </w:r>
      <w:r w:rsidR="008E5684" w:rsidRPr="000F28A4">
        <w:rPr>
          <w:rFonts w:ascii="Segoe UI" w:hAnsi="Segoe UI" w:cs="Segoe UI"/>
          <w:sz w:val="20"/>
        </w:rPr>
        <w:t>is more Influential in</w:t>
      </w:r>
      <w:r w:rsidR="004A43EB" w:rsidRPr="000F28A4">
        <w:rPr>
          <w:rFonts w:ascii="Segoe UI" w:hAnsi="Segoe UI" w:cs="Segoe UI"/>
          <w:sz w:val="20"/>
        </w:rPr>
        <w:t xml:space="preserve"> </w:t>
      </w:r>
      <w:r w:rsidR="00AB7CAE" w:rsidRPr="000F28A4">
        <w:rPr>
          <w:rFonts w:ascii="Segoe UI" w:hAnsi="Segoe UI" w:cs="Segoe UI"/>
          <w:sz w:val="20"/>
        </w:rPr>
        <w:t xml:space="preserve">a </w:t>
      </w:r>
      <w:r w:rsidR="004A43EB" w:rsidRPr="000F28A4">
        <w:rPr>
          <w:rFonts w:ascii="Segoe UI" w:hAnsi="Segoe UI" w:cs="Segoe UI"/>
          <w:sz w:val="20"/>
        </w:rPr>
        <w:t xml:space="preserve">social </w:t>
      </w:r>
      <w:r w:rsidR="00AB7CAE" w:rsidRPr="000F28A4">
        <w:rPr>
          <w:rFonts w:ascii="Segoe UI" w:hAnsi="Segoe UI" w:cs="Segoe UI"/>
          <w:sz w:val="20"/>
        </w:rPr>
        <w:t>network, given</w:t>
      </w:r>
      <w:r w:rsidR="008E5684" w:rsidRPr="000F28A4">
        <w:rPr>
          <w:rFonts w:ascii="Segoe UI" w:hAnsi="Segoe UI" w:cs="Segoe UI"/>
          <w:sz w:val="20"/>
        </w:rPr>
        <w:t xml:space="preserve"> twitter activity data for the two </w:t>
      </w:r>
      <w:r w:rsidR="00AB7CAE" w:rsidRPr="000F28A4">
        <w:rPr>
          <w:rFonts w:ascii="Segoe UI" w:hAnsi="Segoe UI" w:cs="Segoe UI"/>
          <w:sz w:val="20"/>
        </w:rPr>
        <w:t>individual</w:t>
      </w:r>
      <w:r w:rsidR="008E5684" w:rsidRPr="000F28A4">
        <w:rPr>
          <w:rFonts w:ascii="Segoe UI" w:hAnsi="Segoe UI" w:cs="Segoe UI"/>
          <w:sz w:val="20"/>
        </w:rPr>
        <w:t>s</w:t>
      </w:r>
      <w:r w:rsidR="00AB7CAE" w:rsidRPr="000F28A4">
        <w:rPr>
          <w:rFonts w:ascii="Segoe UI" w:hAnsi="Segoe UI" w:cs="Segoe UI"/>
          <w:sz w:val="20"/>
        </w:rPr>
        <w:t>.</w:t>
      </w:r>
      <w:r w:rsidR="008E5684" w:rsidRPr="000F28A4">
        <w:rPr>
          <w:rFonts w:ascii="Segoe UI" w:hAnsi="Segoe UI" w:cs="Segoe UI"/>
          <w:sz w:val="20"/>
        </w:rPr>
        <w:t xml:space="preserve"> We model this as a Supervised Binary Classification problem.</w:t>
      </w:r>
      <w:r w:rsidR="009C1822" w:rsidRPr="000F28A4">
        <w:rPr>
          <w:rFonts w:ascii="Segoe UI" w:hAnsi="Segoe UI" w:cs="Segoe UI"/>
          <w:sz w:val="20"/>
        </w:rPr>
        <w:t xml:space="preserve"> This</w:t>
      </w:r>
      <w:r w:rsidR="00314097" w:rsidRPr="000F28A4">
        <w:rPr>
          <w:rFonts w:ascii="Segoe UI" w:hAnsi="Segoe UI" w:cs="Segoe UI"/>
          <w:sz w:val="20"/>
        </w:rPr>
        <w:t xml:space="preserve"> problem </w:t>
      </w:r>
      <w:r w:rsidR="009C1822" w:rsidRPr="000F28A4">
        <w:rPr>
          <w:rFonts w:ascii="Segoe UI" w:hAnsi="Segoe UI" w:cs="Segoe UI"/>
          <w:sz w:val="20"/>
        </w:rPr>
        <w:t xml:space="preserve">initially </w:t>
      </w:r>
      <w:r w:rsidR="008E5684" w:rsidRPr="000F28A4">
        <w:rPr>
          <w:rFonts w:ascii="Segoe UI" w:hAnsi="Segoe UI" w:cs="Segoe UI"/>
          <w:sz w:val="20"/>
        </w:rPr>
        <w:t>featured</w:t>
      </w:r>
      <w:r w:rsidR="009C1822" w:rsidRPr="000F28A4">
        <w:rPr>
          <w:rFonts w:ascii="Segoe UI" w:hAnsi="Segoe UI" w:cs="Segoe UI"/>
          <w:sz w:val="20"/>
        </w:rPr>
        <w:t xml:space="preserve"> as a </w:t>
      </w:r>
      <w:r w:rsidR="00314097" w:rsidRPr="000F28A4">
        <w:rPr>
          <w:rFonts w:ascii="Segoe UI" w:hAnsi="Segoe UI" w:cs="Segoe UI"/>
          <w:sz w:val="20"/>
        </w:rPr>
        <w:t>Kaggle competition</w:t>
      </w:r>
      <w:r w:rsidR="009C1822" w:rsidRPr="000F28A4">
        <w:rPr>
          <w:rFonts w:ascii="Segoe UI" w:hAnsi="Segoe UI" w:cs="Segoe UI"/>
          <w:sz w:val="20"/>
          <w:vertAlign w:val="superscript"/>
        </w:rPr>
        <w:t>1</w:t>
      </w:r>
      <w:r w:rsidR="00314097" w:rsidRPr="000F28A4">
        <w:rPr>
          <w:rFonts w:ascii="Segoe UI" w:hAnsi="Segoe UI" w:cs="Segoe UI"/>
          <w:sz w:val="20"/>
        </w:rPr>
        <w:t xml:space="preserve"> </w:t>
      </w:r>
      <w:r w:rsidR="009C1822" w:rsidRPr="000F28A4">
        <w:rPr>
          <w:rFonts w:ascii="Segoe UI" w:hAnsi="Segoe UI" w:cs="Segoe UI"/>
          <w:sz w:val="20"/>
        </w:rPr>
        <w:t>in 2013.</w:t>
      </w:r>
      <w:r w:rsidR="008E5684" w:rsidRPr="000F28A4">
        <w:rPr>
          <w:rFonts w:ascii="Segoe UI" w:hAnsi="Segoe UI" w:cs="Segoe UI"/>
          <w:sz w:val="20"/>
        </w:rPr>
        <w:t xml:space="preserve"> </w:t>
      </w:r>
    </w:p>
    <w:p w:rsidR="00AB7CAE" w:rsidRPr="000F28A4" w:rsidRDefault="00AB7CAE" w:rsidP="00CD5181">
      <w:pPr>
        <w:spacing w:after="0"/>
        <w:rPr>
          <w:rFonts w:ascii="Segoe UI" w:hAnsi="Segoe UI" w:cs="Segoe UI"/>
          <w:sz w:val="20"/>
        </w:rPr>
      </w:pPr>
    </w:p>
    <w:p w:rsidR="00AB7CAE" w:rsidRPr="000F28A4" w:rsidRDefault="00AB7CAE" w:rsidP="00CD5181">
      <w:pPr>
        <w:spacing w:after="0"/>
        <w:rPr>
          <w:rFonts w:ascii="Segoe UI" w:hAnsi="Segoe UI" w:cs="Segoe UI"/>
          <w:b/>
          <w:sz w:val="20"/>
        </w:rPr>
      </w:pPr>
      <w:r w:rsidRPr="000F28A4">
        <w:rPr>
          <w:rFonts w:ascii="Segoe UI" w:hAnsi="Segoe UI" w:cs="Segoe UI"/>
          <w:b/>
          <w:sz w:val="20"/>
        </w:rPr>
        <w:t>Data:</w:t>
      </w:r>
    </w:p>
    <w:p w:rsidR="00AB7CAE" w:rsidRPr="000F28A4" w:rsidRDefault="008E5684" w:rsidP="00A322BD">
      <w:pPr>
        <w:spacing w:after="0"/>
        <w:jc w:val="both"/>
        <w:rPr>
          <w:rFonts w:ascii="Segoe UI" w:hAnsi="Segoe UI" w:cs="Segoe UI"/>
          <w:sz w:val="20"/>
        </w:rPr>
      </w:pPr>
      <w:r w:rsidRPr="000F28A4">
        <w:rPr>
          <w:rFonts w:ascii="Segoe UI" w:hAnsi="Segoe UI" w:cs="Segoe UI"/>
          <w:sz w:val="20"/>
        </w:rPr>
        <w:t xml:space="preserve">Below are the </w:t>
      </w:r>
      <w:r w:rsidR="00314097" w:rsidRPr="000F28A4">
        <w:rPr>
          <w:rFonts w:ascii="Segoe UI" w:hAnsi="Segoe UI" w:cs="Segoe UI"/>
          <w:sz w:val="20"/>
        </w:rPr>
        <w:t xml:space="preserve">numeric </w:t>
      </w:r>
      <w:r w:rsidR="002053F3" w:rsidRPr="000F28A4">
        <w:rPr>
          <w:rFonts w:ascii="Segoe UI" w:hAnsi="Segoe UI" w:cs="Segoe UI"/>
          <w:sz w:val="20"/>
        </w:rPr>
        <w:t xml:space="preserve">features </w:t>
      </w:r>
      <w:r w:rsidRPr="000F28A4">
        <w:rPr>
          <w:rFonts w:ascii="Segoe UI" w:hAnsi="Segoe UI" w:cs="Segoe UI"/>
          <w:sz w:val="20"/>
        </w:rPr>
        <w:t xml:space="preserve">that </w:t>
      </w:r>
      <w:r w:rsidR="004C6930" w:rsidRPr="000F28A4">
        <w:rPr>
          <w:rFonts w:ascii="Segoe UI" w:hAnsi="Segoe UI" w:cs="Segoe UI"/>
          <w:sz w:val="20"/>
        </w:rPr>
        <w:t>are</w:t>
      </w:r>
      <w:r w:rsidR="003E0BD0" w:rsidRPr="000F28A4">
        <w:rPr>
          <w:rFonts w:ascii="Segoe UI" w:hAnsi="Segoe UI" w:cs="Segoe UI"/>
          <w:sz w:val="20"/>
        </w:rPr>
        <w:t xml:space="preserve"> </w:t>
      </w:r>
      <w:r w:rsidR="00DE035F" w:rsidRPr="000F28A4">
        <w:rPr>
          <w:rFonts w:ascii="Segoe UI" w:hAnsi="Segoe UI" w:cs="Segoe UI"/>
          <w:sz w:val="20"/>
        </w:rPr>
        <w:t>provided for each user</w:t>
      </w:r>
      <w:r w:rsidRPr="000F28A4">
        <w:rPr>
          <w:rFonts w:ascii="Segoe UI" w:hAnsi="Segoe UI" w:cs="Segoe UI"/>
          <w:sz w:val="20"/>
        </w:rPr>
        <w:t xml:space="preserve"> (</w:t>
      </w:r>
      <w:r w:rsidR="00DE035F" w:rsidRPr="000F28A4">
        <w:rPr>
          <w:rFonts w:ascii="Segoe UI" w:hAnsi="Segoe UI" w:cs="Segoe UI"/>
          <w:sz w:val="20"/>
        </w:rPr>
        <w:t xml:space="preserve">in </w:t>
      </w:r>
      <w:r w:rsidRPr="000F28A4">
        <w:rPr>
          <w:rFonts w:ascii="Segoe UI" w:hAnsi="Segoe UI" w:cs="Segoe UI"/>
          <w:sz w:val="20"/>
        </w:rPr>
        <w:t xml:space="preserve">a </w:t>
      </w:r>
      <w:r w:rsidR="00DE035F" w:rsidRPr="000F28A4">
        <w:rPr>
          <w:rFonts w:ascii="Segoe UI" w:hAnsi="Segoe UI" w:cs="Segoe UI"/>
          <w:sz w:val="20"/>
        </w:rPr>
        <w:t>pair</w:t>
      </w:r>
      <w:r w:rsidRPr="000F28A4">
        <w:rPr>
          <w:rFonts w:ascii="Segoe UI" w:hAnsi="Segoe UI" w:cs="Segoe UI"/>
          <w:sz w:val="20"/>
        </w:rPr>
        <w:t>wise format)</w:t>
      </w:r>
    </w:p>
    <w:p w:rsidR="00314097" w:rsidRPr="000F28A4" w:rsidRDefault="00314097"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Follower/Following Count</w:t>
      </w:r>
    </w:p>
    <w:p w:rsidR="00314097" w:rsidRPr="000F28A4" w:rsidRDefault="00314097"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Mentions Sent/Received</w:t>
      </w:r>
    </w:p>
    <w:p w:rsidR="00314097" w:rsidRPr="000F28A4" w:rsidRDefault="00314097"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Retweets Sent/Received</w:t>
      </w:r>
    </w:p>
    <w:p w:rsidR="00314097" w:rsidRPr="000F28A4" w:rsidRDefault="00DE035F"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Post Count</w:t>
      </w:r>
    </w:p>
    <w:p w:rsidR="002053F3" w:rsidRPr="000F28A4" w:rsidRDefault="002053F3"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 xml:space="preserve">Listed Count – </w:t>
      </w:r>
      <w:r w:rsidR="00DE035F" w:rsidRPr="000F28A4">
        <w:rPr>
          <w:rFonts w:ascii="Segoe UI" w:hAnsi="Segoe UI" w:cs="Segoe UI"/>
          <w:sz w:val="20"/>
        </w:rPr>
        <w:t>a count of</w:t>
      </w:r>
      <w:r w:rsidRPr="000F28A4">
        <w:rPr>
          <w:rFonts w:ascii="Segoe UI" w:hAnsi="Segoe UI" w:cs="Segoe UI"/>
          <w:sz w:val="20"/>
        </w:rPr>
        <w:t xml:space="preserve"> user-created lists or categories</w:t>
      </w:r>
      <w:r w:rsidR="00DE035F" w:rsidRPr="000F28A4">
        <w:rPr>
          <w:rFonts w:ascii="Segoe UI" w:hAnsi="Segoe UI" w:cs="Segoe UI"/>
          <w:sz w:val="20"/>
        </w:rPr>
        <w:t xml:space="preserve"> in which the user is included</w:t>
      </w:r>
    </w:p>
    <w:p w:rsidR="008E5684" w:rsidRPr="000F28A4" w:rsidRDefault="00314097" w:rsidP="00A322BD">
      <w:pPr>
        <w:pStyle w:val="ListParagraph"/>
        <w:numPr>
          <w:ilvl w:val="0"/>
          <w:numId w:val="3"/>
        </w:numPr>
        <w:spacing w:after="0"/>
        <w:jc w:val="both"/>
        <w:rPr>
          <w:rFonts w:ascii="Segoe UI" w:hAnsi="Segoe UI" w:cs="Segoe UI"/>
          <w:sz w:val="20"/>
        </w:rPr>
      </w:pPr>
      <w:r w:rsidRPr="000F28A4">
        <w:rPr>
          <w:rFonts w:ascii="Segoe UI" w:hAnsi="Segoe UI" w:cs="Segoe UI"/>
          <w:sz w:val="20"/>
        </w:rPr>
        <w:t>“Network Features”</w:t>
      </w:r>
      <w:r w:rsidR="002053F3" w:rsidRPr="000F28A4">
        <w:rPr>
          <w:rFonts w:ascii="Segoe UI" w:hAnsi="Segoe UI" w:cs="Segoe UI"/>
          <w:sz w:val="20"/>
        </w:rPr>
        <w:t xml:space="preserve"> – proprietary, calculated features which describe the local follower network</w:t>
      </w:r>
    </w:p>
    <w:p w:rsidR="002053F3" w:rsidRPr="000F28A4" w:rsidRDefault="002053F3" w:rsidP="002053F3">
      <w:pPr>
        <w:spacing w:after="0"/>
        <w:rPr>
          <w:rFonts w:ascii="Segoe UI" w:hAnsi="Segoe UI" w:cs="Segoe UI"/>
          <w:sz w:val="20"/>
        </w:rPr>
      </w:pPr>
    </w:p>
    <w:p w:rsidR="002053F3" w:rsidRPr="000F28A4" w:rsidRDefault="002053F3" w:rsidP="00A322BD">
      <w:pPr>
        <w:spacing w:after="0"/>
        <w:jc w:val="both"/>
        <w:rPr>
          <w:rFonts w:ascii="Segoe UI" w:hAnsi="Segoe UI" w:cs="Segoe UI"/>
          <w:sz w:val="20"/>
        </w:rPr>
      </w:pPr>
      <w:r w:rsidRPr="000F28A4">
        <w:rPr>
          <w:rFonts w:ascii="Segoe UI" w:hAnsi="Segoe UI" w:cs="Segoe UI"/>
          <w:sz w:val="20"/>
        </w:rPr>
        <w:t xml:space="preserve">A training set of 5500 </w:t>
      </w:r>
      <w:r w:rsidR="00452D6D" w:rsidRPr="000F28A4">
        <w:rPr>
          <w:rFonts w:ascii="Segoe UI" w:hAnsi="Segoe UI" w:cs="Segoe UI"/>
          <w:sz w:val="20"/>
        </w:rPr>
        <w:t xml:space="preserve">user </w:t>
      </w:r>
      <w:r w:rsidRPr="000F28A4">
        <w:rPr>
          <w:rFonts w:ascii="Segoe UI" w:hAnsi="Segoe UI" w:cs="Segoe UI"/>
          <w:sz w:val="20"/>
        </w:rPr>
        <w:t>pairs is provided with a binary result indicating which user is evaluated to be more influential. Another 5900+ data pairs are provided as part a test set.</w:t>
      </w:r>
      <w:r w:rsidR="00BF2C5E" w:rsidRPr="000F28A4">
        <w:rPr>
          <w:rFonts w:ascii="Segoe UI" w:hAnsi="Segoe UI" w:cs="Segoe UI"/>
          <w:sz w:val="20"/>
        </w:rPr>
        <w:t xml:space="preserve"> </w:t>
      </w:r>
    </w:p>
    <w:p w:rsidR="002053F3" w:rsidRPr="000F28A4" w:rsidRDefault="002053F3" w:rsidP="00A322BD">
      <w:pPr>
        <w:spacing w:after="0"/>
        <w:jc w:val="both"/>
        <w:rPr>
          <w:rFonts w:ascii="Segoe UI" w:hAnsi="Segoe UI" w:cs="Segoe UI"/>
          <w:sz w:val="20"/>
        </w:rPr>
      </w:pPr>
    </w:p>
    <w:p w:rsidR="002053F3" w:rsidRPr="000F28A4" w:rsidRDefault="002053F3" w:rsidP="002053F3">
      <w:pPr>
        <w:spacing w:after="0"/>
        <w:rPr>
          <w:rFonts w:ascii="Segoe UI" w:hAnsi="Segoe UI" w:cs="Segoe UI"/>
          <w:b/>
          <w:sz w:val="20"/>
        </w:rPr>
      </w:pPr>
      <w:r w:rsidRPr="000F28A4">
        <w:rPr>
          <w:rFonts w:ascii="Segoe UI" w:hAnsi="Segoe UI" w:cs="Segoe UI"/>
          <w:b/>
          <w:sz w:val="20"/>
        </w:rPr>
        <w:t>Methods:</w:t>
      </w:r>
    </w:p>
    <w:p w:rsidR="00CD5181" w:rsidRPr="000F28A4" w:rsidRDefault="00E21670" w:rsidP="00A322BD">
      <w:pPr>
        <w:spacing w:after="0"/>
        <w:jc w:val="both"/>
        <w:rPr>
          <w:rFonts w:ascii="Segoe UI" w:hAnsi="Segoe UI" w:cs="Segoe UI"/>
          <w:sz w:val="20"/>
        </w:rPr>
      </w:pPr>
      <w:r w:rsidRPr="000F28A4">
        <w:rPr>
          <w:rFonts w:ascii="Segoe UI" w:hAnsi="Segoe UI" w:cs="Segoe UI"/>
          <w:sz w:val="20"/>
        </w:rPr>
        <w:t>We will utilize each of the following supervised learning algorithms</w:t>
      </w:r>
      <w:r w:rsidR="00A322BD" w:rsidRPr="000F28A4">
        <w:rPr>
          <w:rFonts w:ascii="Segoe UI" w:hAnsi="Segoe UI" w:cs="Segoe UI"/>
          <w:sz w:val="20"/>
        </w:rPr>
        <w:t xml:space="preserve"> for Binary Classification</w:t>
      </w:r>
      <w:r w:rsidRPr="000F28A4">
        <w:rPr>
          <w:rFonts w:ascii="Segoe UI" w:hAnsi="Segoe UI" w:cs="Segoe UI"/>
          <w:sz w:val="20"/>
        </w:rPr>
        <w:t xml:space="preserve"> and compare the performance:</w:t>
      </w:r>
    </w:p>
    <w:p w:rsidR="00CD5181" w:rsidRPr="000F28A4" w:rsidRDefault="00E21670" w:rsidP="00A322BD">
      <w:pPr>
        <w:pStyle w:val="ListParagraph"/>
        <w:numPr>
          <w:ilvl w:val="0"/>
          <w:numId w:val="1"/>
        </w:numPr>
        <w:spacing w:after="0"/>
        <w:jc w:val="both"/>
        <w:rPr>
          <w:rFonts w:ascii="Segoe UI" w:hAnsi="Segoe UI" w:cs="Segoe UI"/>
          <w:sz w:val="20"/>
        </w:rPr>
      </w:pPr>
      <w:r w:rsidRPr="000F28A4">
        <w:rPr>
          <w:rFonts w:ascii="Segoe UI" w:hAnsi="Segoe UI" w:cs="Segoe UI"/>
          <w:sz w:val="20"/>
        </w:rPr>
        <w:t>Logistic R</w:t>
      </w:r>
      <w:r w:rsidR="00CD5181" w:rsidRPr="000F28A4">
        <w:rPr>
          <w:rFonts w:ascii="Segoe UI" w:hAnsi="Segoe UI" w:cs="Segoe UI"/>
          <w:sz w:val="20"/>
        </w:rPr>
        <w:t>egression</w:t>
      </w:r>
    </w:p>
    <w:p w:rsidR="00CD5181" w:rsidRPr="000F28A4" w:rsidRDefault="00E21670" w:rsidP="00A322BD">
      <w:pPr>
        <w:pStyle w:val="ListParagraph"/>
        <w:numPr>
          <w:ilvl w:val="0"/>
          <w:numId w:val="1"/>
        </w:numPr>
        <w:spacing w:after="0"/>
        <w:jc w:val="both"/>
        <w:rPr>
          <w:rFonts w:ascii="Segoe UI" w:hAnsi="Segoe UI" w:cs="Segoe UI"/>
          <w:sz w:val="20"/>
        </w:rPr>
      </w:pPr>
      <w:r w:rsidRPr="000F28A4">
        <w:rPr>
          <w:rFonts w:ascii="Segoe UI" w:hAnsi="Segoe UI" w:cs="Segoe UI"/>
          <w:sz w:val="20"/>
        </w:rPr>
        <w:t>Neural N</w:t>
      </w:r>
      <w:r w:rsidR="00CD5181" w:rsidRPr="000F28A4">
        <w:rPr>
          <w:rFonts w:ascii="Segoe UI" w:hAnsi="Segoe UI" w:cs="Segoe UI"/>
          <w:sz w:val="20"/>
        </w:rPr>
        <w:t>etwork</w:t>
      </w:r>
    </w:p>
    <w:p w:rsidR="00CD5181" w:rsidRPr="000F28A4" w:rsidRDefault="00E21670" w:rsidP="00A322BD">
      <w:pPr>
        <w:pStyle w:val="ListParagraph"/>
        <w:numPr>
          <w:ilvl w:val="0"/>
          <w:numId w:val="1"/>
        </w:numPr>
        <w:spacing w:after="0"/>
        <w:jc w:val="both"/>
        <w:rPr>
          <w:rFonts w:ascii="Segoe UI" w:hAnsi="Segoe UI" w:cs="Segoe UI"/>
          <w:sz w:val="20"/>
        </w:rPr>
      </w:pPr>
      <w:r w:rsidRPr="000F28A4">
        <w:rPr>
          <w:rFonts w:ascii="Segoe UI" w:hAnsi="Segoe UI" w:cs="Segoe UI"/>
          <w:sz w:val="20"/>
        </w:rPr>
        <w:t>Support Vector Machines</w:t>
      </w:r>
    </w:p>
    <w:p w:rsidR="00A322BD" w:rsidRPr="000F28A4" w:rsidRDefault="00A322BD" w:rsidP="00A322BD">
      <w:pPr>
        <w:pStyle w:val="ListParagraph"/>
        <w:numPr>
          <w:ilvl w:val="0"/>
          <w:numId w:val="1"/>
        </w:numPr>
        <w:spacing w:after="0"/>
        <w:jc w:val="both"/>
        <w:rPr>
          <w:rFonts w:ascii="Segoe UI" w:hAnsi="Segoe UI" w:cs="Segoe UI"/>
          <w:sz w:val="20"/>
        </w:rPr>
      </w:pPr>
      <w:r w:rsidRPr="000F28A4">
        <w:rPr>
          <w:rFonts w:ascii="Segoe UI" w:hAnsi="Segoe UI" w:cs="Segoe UI"/>
          <w:sz w:val="20"/>
        </w:rPr>
        <w:t>Decision Trees</w:t>
      </w:r>
    </w:p>
    <w:p w:rsidR="00CD5181" w:rsidRPr="000F28A4" w:rsidRDefault="00CD5181" w:rsidP="00A322BD">
      <w:pPr>
        <w:spacing w:after="0"/>
        <w:jc w:val="both"/>
        <w:rPr>
          <w:rFonts w:ascii="Segoe UI" w:hAnsi="Segoe UI" w:cs="Segoe UI"/>
          <w:sz w:val="20"/>
        </w:rPr>
      </w:pPr>
    </w:p>
    <w:p w:rsidR="00E21670" w:rsidRPr="000F28A4" w:rsidRDefault="00E21670" w:rsidP="00A322BD">
      <w:pPr>
        <w:spacing w:after="0"/>
        <w:jc w:val="both"/>
        <w:rPr>
          <w:rFonts w:ascii="Segoe UI" w:hAnsi="Segoe UI" w:cs="Segoe UI"/>
          <w:sz w:val="20"/>
        </w:rPr>
      </w:pPr>
      <w:r w:rsidRPr="000F28A4">
        <w:rPr>
          <w:rFonts w:ascii="Segoe UI" w:hAnsi="Segoe UI" w:cs="Segoe UI"/>
          <w:sz w:val="20"/>
        </w:rPr>
        <w:t>Additionally, we</w:t>
      </w:r>
      <w:r w:rsidR="00452D6D" w:rsidRPr="000F28A4">
        <w:rPr>
          <w:rFonts w:ascii="Segoe UI" w:hAnsi="Segoe UI" w:cs="Segoe UI"/>
          <w:sz w:val="20"/>
        </w:rPr>
        <w:t xml:space="preserve"> will</w:t>
      </w:r>
      <w:r w:rsidRPr="000F28A4">
        <w:rPr>
          <w:rFonts w:ascii="Segoe UI" w:hAnsi="Segoe UI" w:cs="Segoe UI"/>
          <w:sz w:val="20"/>
        </w:rPr>
        <w:t xml:space="preserve"> explore the effectiveness of the following pre-processing methods with each algorithm:</w:t>
      </w:r>
    </w:p>
    <w:p w:rsidR="00E21670" w:rsidRPr="000F28A4" w:rsidRDefault="00B2154D" w:rsidP="00A322BD">
      <w:pPr>
        <w:pStyle w:val="ListParagraph"/>
        <w:numPr>
          <w:ilvl w:val="0"/>
          <w:numId w:val="4"/>
        </w:numPr>
        <w:spacing w:after="0"/>
        <w:jc w:val="both"/>
        <w:rPr>
          <w:rFonts w:ascii="Segoe UI" w:hAnsi="Segoe UI" w:cs="Segoe UI"/>
          <w:sz w:val="20"/>
        </w:rPr>
      </w:pPr>
      <w:r w:rsidRPr="000F28A4">
        <w:rPr>
          <w:rFonts w:ascii="Segoe UI" w:hAnsi="Segoe UI" w:cs="Segoe UI"/>
          <w:sz w:val="20"/>
        </w:rPr>
        <w:t>Feature Transformations (log, binary, other)</w:t>
      </w:r>
      <w:r w:rsidR="00452D6D" w:rsidRPr="000F28A4">
        <w:rPr>
          <w:rFonts w:ascii="Segoe UI" w:hAnsi="Segoe UI" w:cs="Segoe UI"/>
          <w:sz w:val="20"/>
        </w:rPr>
        <w:t xml:space="preserve">, using </w:t>
      </w:r>
      <w:r w:rsidR="00BE171A" w:rsidRPr="000F28A4">
        <w:rPr>
          <w:rFonts w:ascii="Segoe UI" w:hAnsi="Segoe UI" w:cs="Segoe UI"/>
          <w:sz w:val="20"/>
        </w:rPr>
        <w:t xml:space="preserve">the </w:t>
      </w:r>
      <w:r w:rsidR="00452D6D" w:rsidRPr="000F28A4">
        <w:rPr>
          <w:rFonts w:ascii="Segoe UI" w:hAnsi="Segoe UI" w:cs="Segoe UI"/>
          <w:sz w:val="20"/>
        </w:rPr>
        <w:t>difference of</w:t>
      </w:r>
      <w:r w:rsidR="00BE171A" w:rsidRPr="000F28A4">
        <w:rPr>
          <w:rFonts w:ascii="Segoe UI" w:hAnsi="Segoe UI" w:cs="Segoe UI"/>
          <w:sz w:val="20"/>
        </w:rPr>
        <w:t xml:space="preserve"> feature</w:t>
      </w:r>
      <w:r w:rsidR="00452D6D" w:rsidRPr="000F28A4">
        <w:rPr>
          <w:rFonts w:ascii="Segoe UI" w:hAnsi="Segoe UI" w:cs="Segoe UI"/>
          <w:sz w:val="20"/>
        </w:rPr>
        <w:t xml:space="preserve"> values</w:t>
      </w:r>
    </w:p>
    <w:p w:rsidR="00B2154D" w:rsidRPr="000F28A4" w:rsidRDefault="00BE171A" w:rsidP="00A322BD">
      <w:pPr>
        <w:pStyle w:val="ListParagraph"/>
        <w:numPr>
          <w:ilvl w:val="0"/>
          <w:numId w:val="4"/>
        </w:numPr>
        <w:spacing w:after="0"/>
        <w:jc w:val="both"/>
        <w:rPr>
          <w:rFonts w:ascii="Segoe UI" w:hAnsi="Segoe UI" w:cs="Segoe UI"/>
          <w:sz w:val="20"/>
        </w:rPr>
      </w:pPr>
      <w:r w:rsidRPr="000F28A4">
        <w:rPr>
          <w:rFonts w:ascii="Segoe UI" w:hAnsi="Segoe UI" w:cs="Segoe UI"/>
          <w:sz w:val="20"/>
        </w:rPr>
        <w:t xml:space="preserve">Feature Selection </w:t>
      </w:r>
      <w:r w:rsidR="006B441A" w:rsidRPr="000F28A4">
        <w:rPr>
          <w:rFonts w:ascii="Segoe UI" w:hAnsi="Segoe UI" w:cs="Segoe UI"/>
          <w:sz w:val="20"/>
        </w:rPr>
        <w:t>Analysis</w:t>
      </w:r>
      <w:r w:rsidRPr="000F28A4">
        <w:rPr>
          <w:rFonts w:ascii="Segoe UI" w:hAnsi="Segoe UI" w:cs="Segoe UI"/>
          <w:sz w:val="20"/>
        </w:rPr>
        <w:t xml:space="preserve">, </w:t>
      </w:r>
      <w:r w:rsidR="006B441A" w:rsidRPr="000F28A4">
        <w:rPr>
          <w:rFonts w:ascii="Segoe UI" w:hAnsi="Segoe UI" w:cs="Segoe UI"/>
          <w:sz w:val="20"/>
        </w:rPr>
        <w:t>using algorithms such</w:t>
      </w:r>
      <w:r w:rsidRPr="000F28A4">
        <w:rPr>
          <w:rFonts w:ascii="Segoe UI" w:hAnsi="Segoe UI" w:cs="Segoe UI"/>
          <w:sz w:val="20"/>
        </w:rPr>
        <w:t xml:space="preserve"> as Select</w:t>
      </w:r>
      <w:r w:rsidR="00A322BD" w:rsidRPr="000F28A4">
        <w:rPr>
          <w:rFonts w:ascii="Segoe UI" w:hAnsi="Segoe UI" w:cs="Segoe UI"/>
          <w:sz w:val="20"/>
        </w:rPr>
        <w:t>-</w:t>
      </w:r>
      <w:r w:rsidRPr="000F28A4">
        <w:rPr>
          <w:rFonts w:ascii="Segoe UI" w:hAnsi="Segoe UI" w:cs="Segoe UI"/>
          <w:sz w:val="20"/>
        </w:rPr>
        <w:t>K</w:t>
      </w:r>
      <w:r w:rsidR="00A322BD" w:rsidRPr="000F28A4">
        <w:rPr>
          <w:rFonts w:ascii="Segoe UI" w:hAnsi="Segoe UI" w:cs="Segoe UI"/>
          <w:sz w:val="20"/>
        </w:rPr>
        <w:t>-</w:t>
      </w:r>
      <w:r w:rsidRPr="000F28A4">
        <w:rPr>
          <w:rFonts w:ascii="Segoe UI" w:hAnsi="Segoe UI" w:cs="Segoe UI"/>
          <w:sz w:val="20"/>
        </w:rPr>
        <w:t>Best in scikit-learn</w:t>
      </w:r>
      <w:r w:rsidR="00A322BD" w:rsidRPr="000F28A4">
        <w:rPr>
          <w:rFonts w:ascii="Segoe UI" w:hAnsi="Segoe UI" w:cs="Segoe UI"/>
          <w:sz w:val="20"/>
        </w:rPr>
        <w:t xml:space="preserve"> library.</w:t>
      </w:r>
    </w:p>
    <w:p w:rsidR="00BF2C5E" w:rsidRPr="000F28A4" w:rsidRDefault="00BF2C5E" w:rsidP="00A322BD">
      <w:pPr>
        <w:spacing w:after="0"/>
        <w:jc w:val="both"/>
        <w:rPr>
          <w:rFonts w:ascii="Segoe UI" w:hAnsi="Segoe UI" w:cs="Segoe UI"/>
          <w:sz w:val="20"/>
        </w:rPr>
      </w:pPr>
    </w:p>
    <w:p w:rsidR="00BF2C5E" w:rsidRPr="000F28A4" w:rsidRDefault="00BF2C5E" w:rsidP="00A322BD">
      <w:pPr>
        <w:spacing w:after="0"/>
        <w:jc w:val="both"/>
        <w:rPr>
          <w:rFonts w:ascii="Segoe UI" w:hAnsi="Segoe UI" w:cs="Segoe UI"/>
          <w:sz w:val="20"/>
        </w:rPr>
      </w:pPr>
      <w:r w:rsidRPr="000F28A4">
        <w:rPr>
          <w:rFonts w:ascii="Segoe UI" w:hAnsi="Segoe UI" w:cs="Segoe UI"/>
          <w:sz w:val="20"/>
        </w:rPr>
        <w:t xml:space="preserve">A submission mechanism is provided on Kaggle to evaluate predicted results for the test set, which measures the area under the Receiver Operating Characteristic (ROC) curve. Each model will be evaluated </w:t>
      </w:r>
      <w:r w:rsidR="00452D6D" w:rsidRPr="000F28A4">
        <w:rPr>
          <w:rFonts w:ascii="Segoe UI" w:hAnsi="Segoe UI" w:cs="Segoe UI"/>
          <w:sz w:val="20"/>
        </w:rPr>
        <w:t xml:space="preserve">using the submission result on the test set, and by splitting </w:t>
      </w:r>
      <w:r w:rsidRPr="000F28A4">
        <w:rPr>
          <w:rFonts w:ascii="Segoe UI" w:hAnsi="Segoe UI" w:cs="Segoe UI"/>
          <w:sz w:val="20"/>
        </w:rPr>
        <w:t>th</w:t>
      </w:r>
      <w:r w:rsidR="00452D6D" w:rsidRPr="000F28A4">
        <w:rPr>
          <w:rFonts w:ascii="Segoe UI" w:hAnsi="Segoe UI" w:cs="Segoe UI"/>
          <w:sz w:val="20"/>
        </w:rPr>
        <w:t xml:space="preserve">e training data set to determine </w:t>
      </w:r>
      <w:r w:rsidRPr="000F28A4">
        <w:rPr>
          <w:rFonts w:ascii="Segoe UI" w:hAnsi="Segoe UI" w:cs="Segoe UI"/>
          <w:sz w:val="20"/>
        </w:rPr>
        <w:t>additional metrics (</w:t>
      </w:r>
      <w:r w:rsidR="00A322BD" w:rsidRPr="000F28A4">
        <w:rPr>
          <w:rFonts w:ascii="Segoe UI" w:hAnsi="Segoe UI" w:cs="Segoe UI"/>
          <w:sz w:val="20"/>
        </w:rPr>
        <w:t xml:space="preserve">Area Under Curve, </w:t>
      </w:r>
      <w:r w:rsidRPr="000F28A4">
        <w:rPr>
          <w:rFonts w:ascii="Segoe UI" w:hAnsi="Segoe UI" w:cs="Segoe UI"/>
          <w:sz w:val="20"/>
        </w:rPr>
        <w:t xml:space="preserve">precision, accuracy, </w:t>
      </w:r>
      <w:r w:rsidR="00A322BD" w:rsidRPr="000F28A4">
        <w:rPr>
          <w:rFonts w:ascii="Segoe UI" w:hAnsi="Segoe UI" w:cs="Segoe UI"/>
          <w:sz w:val="20"/>
        </w:rPr>
        <w:t>recall, etc</w:t>
      </w:r>
      <w:r w:rsidR="00452D6D" w:rsidRPr="000F28A4">
        <w:rPr>
          <w:rFonts w:ascii="Segoe UI" w:hAnsi="Segoe UI" w:cs="Segoe UI"/>
          <w:sz w:val="20"/>
        </w:rPr>
        <w:t xml:space="preserve">.) </w:t>
      </w:r>
    </w:p>
    <w:p w:rsidR="00452D6D" w:rsidRPr="000F28A4" w:rsidRDefault="00452D6D" w:rsidP="00BF2C5E">
      <w:pPr>
        <w:spacing w:after="0"/>
        <w:rPr>
          <w:rFonts w:ascii="Segoe UI" w:hAnsi="Segoe UI" w:cs="Segoe UI"/>
          <w:sz w:val="20"/>
        </w:rPr>
      </w:pPr>
    </w:p>
    <w:p w:rsidR="00BE171A" w:rsidRPr="000F28A4" w:rsidRDefault="00BE171A" w:rsidP="00BE171A">
      <w:pPr>
        <w:spacing w:after="0"/>
        <w:rPr>
          <w:rFonts w:ascii="Segoe UI" w:hAnsi="Segoe UI" w:cs="Segoe UI"/>
          <w:b/>
          <w:sz w:val="20"/>
        </w:rPr>
      </w:pPr>
      <w:r w:rsidRPr="000F28A4">
        <w:rPr>
          <w:rFonts w:ascii="Segoe UI" w:hAnsi="Segoe UI" w:cs="Segoe UI"/>
          <w:b/>
          <w:sz w:val="20"/>
        </w:rPr>
        <w:t>Tools:</w:t>
      </w:r>
    </w:p>
    <w:p w:rsidR="00BE171A" w:rsidRPr="000F28A4" w:rsidRDefault="00BE171A" w:rsidP="00A322BD">
      <w:pPr>
        <w:pStyle w:val="ListParagraph"/>
        <w:numPr>
          <w:ilvl w:val="0"/>
          <w:numId w:val="5"/>
        </w:numPr>
        <w:spacing w:after="0"/>
        <w:jc w:val="both"/>
        <w:rPr>
          <w:rFonts w:ascii="Segoe UI" w:hAnsi="Segoe UI" w:cs="Segoe UI"/>
          <w:b/>
          <w:sz w:val="20"/>
        </w:rPr>
      </w:pPr>
      <w:r w:rsidRPr="000F28A4">
        <w:rPr>
          <w:rFonts w:ascii="Segoe UI" w:hAnsi="Segoe UI" w:cs="Segoe UI"/>
          <w:sz w:val="20"/>
        </w:rPr>
        <w:t>Microsoft Azure machine learning studio</w:t>
      </w:r>
    </w:p>
    <w:p w:rsidR="006D4C5C" w:rsidRPr="000F28A4" w:rsidRDefault="00BE171A" w:rsidP="00A322BD">
      <w:pPr>
        <w:pStyle w:val="ListParagraph"/>
        <w:numPr>
          <w:ilvl w:val="0"/>
          <w:numId w:val="5"/>
        </w:numPr>
        <w:spacing w:after="0"/>
        <w:jc w:val="both"/>
        <w:rPr>
          <w:rFonts w:ascii="Segoe UI" w:hAnsi="Segoe UI" w:cs="Segoe UI"/>
          <w:b/>
          <w:sz w:val="20"/>
        </w:rPr>
      </w:pPr>
      <w:r w:rsidRPr="000F28A4">
        <w:rPr>
          <w:rFonts w:ascii="Segoe UI" w:hAnsi="Segoe UI" w:cs="Segoe UI"/>
          <w:sz w:val="20"/>
        </w:rPr>
        <w:t>Python: scikit-learn</w:t>
      </w:r>
    </w:p>
    <w:p w:rsidR="00CD5181" w:rsidRPr="000F28A4" w:rsidRDefault="00CD5181" w:rsidP="00A322BD">
      <w:pPr>
        <w:spacing w:after="0"/>
        <w:jc w:val="both"/>
        <w:rPr>
          <w:rFonts w:ascii="Segoe UI" w:hAnsi="Segoe UI" w:cs="Segoe UI"/>
          <w:sz w:val="20"/>
        </w:rPr>
      </w:pPr>
    </w:p>
    <w:p w:rsidR="004A43EB" w:rsidRPr="000F28A4" w:rsidRDefault="00BE171A" w:rsidP="00A322BD">
      <w:pPr>
        <w:spacing w:after="0"/>
        <w:jc w:val="both"/>
        <w:rPr>
          <w:rFonts w:ascii="Segoe UI" w:hAnsi="Segoe UI" w:cs="Segoe UI"/>
          <w:b/>
          <w:sz w:val="20"/>
        </w:rPr>
      </w:pPr>
      <w:r w:rsidRPr="000F28A4">
        <w:rPr>
          <w:rFonts w:ascii="Segoe UI" w:hAnsi="Segoe UI" w:cs="Segoe UI"/>
          <w:b/>
          <w:sz w:val="20"/>
        </w:rPr>
        <w:t>Team Roles:</w:t>
      </w:r>
    </w:p>
    <w:p w:rsidR="00BE171A" w:rsidRPr="000F28A4" w:rsidRDefault="00BE171A" w:rsidP="00A322BD">
      <w:pPr>
        <w:spacing w:after="0"/>
        <w:jc w:val="both"/>
        <w:rPr>
          <w:rFonts w:ascii="Segoe UI" w:hAnsi="Segoe UI" w:cs="Segoe UI"/>
          <w:sz w:val="20"/>
        </w:rPr>
      </w:pPr>
      <w:r w:rsidRPr="000F28A4">
        <w:rPr>
          <w:rFonts w:ascii="Segoe UI" w:hAnsi="Segoe UI" w:cs="Segoe UI"/>
          <w:sz w:val="20"/>
        </w:rPr>
        <w:t>There will be overlap in the contributions of each user to validate results and ensure that all members have full understanding of each piece of project. The iterative testing of specific algorithms may be divided amongst team members.</w:t>
      </w:r>
    </w:p>
    <w:sectPr w:rsidR="00BE171A" w:rsidRPr="000F28A4" w:rsidSect="000F28A4">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448" w:rsidRDefault="00841448" w:rsidP="000B034F">
      <w:pPr>
        <w:spacing w:after="0" w:line="240" w:lineRule="auto"/>
      </w:pPr>
      <w:r>
        <w:separator/>
      </w:r>
    </w:p>
  </w:endnote>
  <w:endnote w:type="continuationSeparator" w:id="0">
    <w:p w:rsidR="00841448" w:rsidRDefault="00841448" w:rsidP="000B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822" w:rsidRPr="009C1822" w:rsidRDefault="009C1822">
    <w:pPr>
      <w:pStyle w:val="Footer"/>
      <w:rPr>
        <w:sz w:val="16"/>
        <w:szCs w:val="16"/>
      </w:rPr>
    </w:pPr>
    <w:r>
      <w:rPr>
        <w:sz w:val="16"/>
        <w:szCs w:val="16"/>
        <w:vertAlign w:val="superscript"/>
      </w:rPr>
      <w:t>1</w:t>
    </w:r>
    <w:r w:rsidRPr="009C1822">
      <w:rPr>
        <w:sz w:val="16"/>
        <w:szCs w:val="16"/>
      </w:rPr>
      <w:t>https://www.kaggle.com/c/predict-who-is-more-influential-in-a-social-network</w:t>
    </w:r>
  </w:p>
  <w:p w:rsidR="009C1822" w:rsidRDefault="009C1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448" w:rsidRDefault="00841448" w:rsidP="000B034F">
      <w:pPr>
        <w:spacing w:after="0" w:line="240" w:lineRule="auto"/>
      </w:pPr>
      <w:r>
        <w:separator/>
      </w:r>
    </w:p>
  </w:footnote>
  <w:footnote w:type="continuationSeparator" w:id="0">
    <w:p w:rsidR="00841448" w:rsidRDefault="00841448" w:rsidP="000B0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41A" w:rsidRPr="006B441A" w:rsidRDefault="006B441A" w:rsidP="006B441A">
    <w:pPr>
      <w:pStyle w:val="Header"/>
      <w:rPr>
        <w:b/>
        <w:sz w:val="18"/>
        <w:szCs w:val="18"/>
      </w:rPr>
    </w:pPr>
    <w:r w:rsidRPr="006B441A">
      <w:rPr>
        <w:b/>
        <w:sz w:val="18"/>
        <w:szCs w:val="18"/>
      </w:rPr>
      <w:t>Group 11:</w:t>
    </w:r>
  </w:p>
  <w:p w:rsidR="006B441A" w:rsidRPr="006B441A" w:rsidRDefault="006B441A" w:rsidP="006B441A">
    <w:pPr>
      <w:pStyle w:val="Header"/>
      <w:rPr>
        <w:rFonts w:ascii="Arial" w:hAnsi="Arial" w:cs="Arial"/>
        <w:color w:val="353535"/>
        <w:sz w:val="18"/>
        <w:szCs w:val="18"/>
        <w:shd w:val="clear" w:color="auto" w:fill="FAFAFA"/>
      </w:rPr>
    </w:pPr>
    <w:r w:rsidRPr="006B441A">
      <w:rPr>
        <w:rFonts w:ascii="Arial" w:hAnsi="Arial" w:cs="Arial"/>
        <w:color w:val="353535"/>
        <w:sz w:val="18"/>
        <w:szCs w:val="18"/>
        <w:shd w:val="clear" w:color="auto" w:fill="FAFAFA"/>
      </w:rPr>
      <w:t>Akshay Mehra</w:t>
    </w:r>
  </w:p>
  <w:p w:rsidR="006B441A" w:rsidRPr="006B441A" w:rsidRDefault="006B441A" w:rsidP="006B441A">
    <w:pPr>
      <w:pStyle w:val="Header"/>
      <w:rPr>
        <w:rFonts w:ascii="Arial" w:hAnsi="Arial" w:cs="Arial"/>
        <w:color w:val="353535"/>
        <w:sz w:val="18"/>
        <w:szCs w:val="18"/>
        <w:shd w:val="clear" w:color="auto" w:fill="FAFAFA"/>
      </w:rPr>
    </w:pPr>
    <w:proofErr w:type="spellStart"/>
    <w:r w:rsidRPr="006B441A">
      <w:rPr>
        <w:rFonts w:ascii="Arial" w:hAnsi="Arial" w:cs="Arial"/>
        <w:color w:val="353535"/>
        <w:sz w:val="18"/>
        <w:szCs w:val="18"/>
        <w:shd w:val="clear" w:color="auto" w:fill="FAFAFA"/>
      </w:rPr>
      <w:t>Sayam</w:t>
    </w:r>
    <w:proofErr w:type="spellEnd"/>
    <w:r w:rsidRPr="006B441A">
      <w:rPr>
        <w:rFonts w:ascii="Arial" w:hAnsi="Arial" w:cs="Arial"/>
        <w:color w:val="353535"/>
        <w:sz w:val="18"/>
        <w:szCs w:val="18"/>
        <w:shd w:val="clear" w:color="auto" w:fill="FAFAFA"/>
      </w:rPr>
      <w:t xml:space="preserve"> </w:t>
    </w:r>
    <w:proofErr w:type="spellStart"/>
    <w:r w:rsidRPr="006B441A">
      <w:rPr>
        <w:rFonts w:ascii="Arial" w:hAnsi="Arial" w:cs="Arial"/>
        <w:color w:val="353535"/>
        <w:sz w:val="18"/>
        <w:szCs w:val="18"/>
        <w:shd w:val="clear" w:color="auto" w:fill="FAFAFA"/>
      </w:rPr>
      <w:t>Ganguly</w:t>
    </w:r>
    <w:proofErr w:type="spellEnd"/>
  </w:p>
  <w:p w:rsidR="00BE171A" w:rsidRPr="009C1822" w:rsidRDefault="006B441A" w:rsidP="006B441A">
    <w:pPr>
      <w:pStyle w:val="Header"/>
      <w:rPr>
        <w:sz w:val="16"/>
        <w:szCs w:val="16"/>
      </w:rPr>
    </w:pPr>
    <w:r w:rsidRPr="00D17FD9">
      <w:rPr>
        <w:rFonts w:ascii="Arial" w:hAnsi="Arial" w:cs="Arial"/>
        <w:color w:val="353535"/>
        <w:sz w:val="18"/>
        <w:szCs w:val="16"/>
        <w:shd w:val="clear" w:color="auto" w:fill="FAFAFA"/>
      </w:rPr>
      <w:t>Patrick Green</w:t>
    </w:r>
    <w:r w:rsidRPr="009C1822">
      <w:rPr>
        <w:sz w:val="16"/>
        <w:szCs w:val="16"/>
      </w:rPr>
      <w:ptab w:relativeTo="margin" w:alignment="center" w:leader="none"/>
    </w:r>
    <w:r w:rsidRPr="009C1822">
      <w:rPr>
        <w:sz w:val="16"/>
        <w:szCs w:val="16"/>
      </w:rPr>
      <w:ptab w:relativeTo="margin" w:alignment="right" w:leader="none"/>
    </w:r>
    <w:r w:rsidRPr="00D17FD9">
      <w:rPr>
        <w:sz w:val="20"/>
        <w:szCs w:val="16"/>
      </w:rPr>
      <w:fldChar w:fldCharType="begin"/>
    </w:r>
    <w:r w:rsidRPr="00D17FD9">
      <w:rPr>
        <w:sz w:val="20"/>
        <w:szCs w:val="16"/>
      </w:rPr>
      <w:instrText xml:space="preserve"> DATE \@ "MMMM d, yyyy" </w:instrText>
    </w:r>
    <w:r w:rsidRPr="00D17FD9">
      <w:rPr>
        <w:sz w:val="20"/>
        <w:szCs w:val="16"/>
      </w:rPr>
      <w:fldChar w:fldCharType="separate"/>
    </w:r>
    <w:r w:rsidR="008B14D6">
      <w:rPr>
        <w:noProof/>
        <w:sz w:val="20"/>
        <w:szCs w:val="16"/>
      </w:rPr>
      <w:t>November 7, 2016</w:t>
    </w:r>
    <w:r w:rsidRPr="00D17FD9">
      <w:rPr>
        <w:sz w:val="20"/>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E17B8"/>
    <w:multiLevelType w:val="hybridMultilevel"/>
    <w:tmpl w:val="670A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A58D4"/>
    <w:multiLevelType w:val="hybridMultilevel"/>
    <w:tmpl w:val="EAB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74DAB"/>
    <w:multiLevelType w:val="hybridMultilevel"/>
    <w:tmpl w:val="BBA2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038CF"/>
    <w:multiLevelType w:val="hybridMultilevel"/>
    <w:tmpl w:val="FD22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81FE0"/>
    <w:multiLevelType w:val="hybridMultilevel"/>
    <w:tmpl w:val="1E4A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70AA4"/>
    <w:multiLevelType w:val="hybridMultilevel"/>
    <w:tmpl w:val="CF92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81"/>
    <w:rsid w:val="000B034F"/>
    <w:rsid w:val="000F28A4"/>
    <w:rsid w:val="002053F3"/>
    <w:rsid w:val="00314097"/>
    <w:rsid w:val="003E0BD0"/>
    <w:rsid w:val="003E1EFC"/>
    <w:rsid w:val="00452D6D"/>
    <w:rsid w:val="004A43EB"/>
    <w:rsid w:val="004C6930"/>
    <w:rsid w:val="00641743"/>
    <w:rsid w:val="006B441A"/>
    <w:rsid w:val="006D4C5C"/>
    <w:rsid w:val="00726DAB"/>
    <w:rsid w:val="00841448"/>
    <w:rsid w:val="008B14D6"/>
    <w:rsid w:val="008E5684"/>
    <w:rsid w:val="009C1822"/>
    <w:rsid w:val="00A322BD"/>
    <w:rsid w:val="00A51096"/>
    <w:rsid w:val="00A844ED"/>
    <w:rsid w:val="00AB7CAE"/>
    <w:rsid w:val="00B2154D"/>
    <w:rsid w:val="00B85E4F"/>
    <w:rsid w:val="00BC6324"/>
    <w:rsid w:val="00BE171A"/>
    <w:rsid w:val="00BF2C5E"/>
    <w:rsid w:val="00CD5181"/>
    <w:rsid w:val="00D17FD9"/>
    <w:rsid w:val="00DE035F"/>
    <w:rsid w:val="00DE20E2"/>
    <w:rsid w:val="00E21670"/>
    <w:rsid w:val="00F977A8"/>
    <w:rsid w:val="00FA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49D99-1E24-41F0-AA7A-9E7432EB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7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81"/>
    <w:pPr>
      <w:ind w:left="720"/>
      <w:contextualSpacing/>
    </w:pPr>
  </w:style>
  <w:style w:type="paragraph" w:styleId="Header">
    <w:name w:val="header"/>
    <w:basedOn w:val="Normal"/>
    <w:link w:val="HeaderChar"/>
    <w:uiPriority w:val="99"/>
    <w:unhideWhenUsed/>
    <w:rsid w:val="000B0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34F"/>
  </w:style>
  <w:style w:type="paragraph" w:styleId="Footer">
    <w:name w:val="footer"/>
    <w:basedOn w:val="Normal"/>
    <w:link w:val="FooterChar"/>
    <w:uiPriority w:val="99"/>
    <w:unhideWhenUsed/>
    <w:rsid w:val="000B0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34F"/>
  </w:style>
  <w:style w:type="character" w:customStyle="1" w:styleId="Heading1Char">
    <w:name w:val="Heading 1 Char"/>
    <w:basedOn w:val="DefaultParagraphFont"/>
    <w:link w:val="Heading1"/>
    <w:uiPriority w:val="9"/>
    <w:rsid w:val="00BE17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Green</dc:creator>
  <cp:lastModifiedBy>Akshay Mehra</cp:lastModifiedBy>
  <cp:revision>3</cp:revision>
  <cp:lastPrinted>2016-11-07T18:17:00Z</cp:lastPrinted>
  <dcterms:created xsi:type="dcterms:W3CDTF">2016-11-07T18:17:00Z</dcterms:created>
  <dcterms:modified xsi:type="dcterms:W3CDTF">2016-11-07T18:22:00Z</dcterms:modified>
</cp:coreProperties>
</file>