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0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8"/>
          <w:szCs w:val="28"/>
          <w:rtl w:val="0"/>
        </w:rPr>
        <w:t xml:space="preserve">PRÁCTICA 2. MI PRIMER ACORDEÓN. PERDÓN, NUESTRO ACORDEÓN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  <w:color w:val="99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18"/>
          <w:szCs w:val="18"/>
          <w:rtl w:val="0"/>
        </w:rPr>
        <w:t xml:space="preserve">Integrantes del equipo: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color w:val="99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color w:val="99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18"/>
          <w:szCs w:val="18"/>
          <w:rtl w:val="0"/>
        </w:rPr>
        <w:t xml:space="preserve">1.- </w:t>
      </w:r>
      <w:r w:rsidDel="00000000" w:rsidR="00000000" w:rsidRPr="00000000">
        <w:rPr>
          <w:rFonts w:ascii="Montserrat" w:cs="Montserrat" w:eastAsia="Montserrat" w:hAnsi="Montserrat"/>
          <w:color w:val="9900ff"/>
          <w:sz w:val="18"/>
          <w:szCs w:val="18"/>
          <w:rtl w:val="0"/>
        </w:rPr>
        <w:t xml:space="preserve">Herrera González Silvia.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color w:val="99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18"/>
          <w:szCs w:val="18"/>
          <w:rtl w:val="0"/>
        </w:rPr>
        <w:t xml:space="preserve">2.- </w:t>
      </w:r>
      <w:r w:rsidDel="00000000" w:rsidR="00000000" w:rsidRPr="00000000">
        <w:rPr>
          <w:rFonts w:ascii="Montserrat" w:cs="Montserrat" w:eastAsia="Montserrat" w:hAnsi="Montserrat"/>
          <w:color w:val="9900ff"/>
          <w:sz w:val="18"/>
          <w:szCs w:val="18"/>
          <w:rtl w:val="0"/>
        </w:rPr>
        <w:t xml:space="preserve">Ordoñez Rangel Omar Rodolfo.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99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18"/>
          <w:szCs w:val="18"/>
          <w:rtl w:val="0"/>
        </w:rPr>
        <w:t xml:space="preserve">3.- </w:t>
      </w:r>
      <w:r w:rsidDel="00000000" w:rsidR="00000000" w:rsidRPr="00000000">
        <w:rPr>
          <w:rFonts w:ascii="Montserrat" w:cs="Montserrat" w:eastAsia="Montserrat" w:hAnsi="Montserrat"/>
          <w:color w:val="9900ff"/>
          <w:sz w:val="18"/>
          <w:szCs w:val="18"/>
          <w:rtl w:val="0"/>
        </w:rPr>
        <w:t xml:space="preserve">Oviedo Valeria.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9900f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18"/>
          <w:szCs w:val="18"/>
          <w:rtl w:val="0"/>
        </w:rPr>
        <w:t xml:space="preserve">4.- </w:t>
      </w:r>
      <w:r w:rsidDel="00000000" w:rsidR="00000000" w:rsidRPr="00000000">
        <w:rPr>
          <w:rFonts w:ascii="Montserrat" w:cs="Montserrat" w:eastAsia="Montserrat" w:hAnsi="Montserrat"/>
          <w:color w:val="9900ff"/>
          <w:sz w:val="18"/>
          <w:szCs w:val="18"/>
          <w:rtl w:val="0"/>
        </w:rPr>
        <w:t xml:space="preserve">Veiga Astrid. 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f0000"/>
          <w:sz w:val="20"/>
          <w:szCs w:val="20"/>
          <w:rtl w:val="0"/>
        </w:rPr>
        <w:t xml:space="preserve">Ejemplo de un restaurante:   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ff0000"/>
          <w:sz w:val="20"/>
          <w:szCs w:val="20"/>
          <w:rtl w:val="0"/>
        </w:rPr>
        <w:t xml:space="preserve">var restaurante=[“hamburguesa”, “crepas”, “refresco”, ”ensalada”, “pastel”, “café”]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1.- arreglo.push (nvo);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     arreglo.push (nvo, nvo2);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Agrega uno o más elementos al final del arreglo, y devuelve la nueva longitud del arreglo. Por ejemplo, si llega un cliente y hace una nueva orden, esta será enviada al final de todas la ordenes.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restaurante.push(“enchiladas verdes”);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rtl w:val="0"/>
        </w:rPr>
        <w:t xml:space="preserve">Nos devolverá: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b w:val="1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[“hamburguesa”, ”crepas”, “refresco”, “ensalada”, “pastel”, “café”, “enchiladas verdes”]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2.- arreglo.shift();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Elimina al primer elemento del arreglo y lo devuelve.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Por ejemplo, si una persona se va a retirar del restaurante.</w:t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restaurante.shift();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Nos devolverá: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[”crepas”, “refresco”, “ensalada”, “pastel”, “café”, “enchiladas verdes”]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3.- arreglo.indexOf (valorBusqueda[, indiceDesde])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Busca en un arreglo un valor específico y regresa su posición. Si no encuentra nada, regresa -1.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restaurante.indexOf(“ensalada”);</w:t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Este arreglo devolverá 3, ya que la ensalada se encuentra en el índice 3.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4. Array.isArray(arreglo);</w:t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nuestro ejemplo </w:t>
      </w: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Array.isArray(restaurante)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 devolvería </w:t>
      </w: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ya que lo que hace este método es verificar si lo que le estamos ingresando es un arreglo, en caso contrario nos regresaría </w:t>
      </w: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5. arreglo.toString();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método obtendremos los elementos de nuestro arreglo separados por comas y como una cadena, con el arreglo restaurante quedaría así: </w:t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restaurante.toString();</w:t>
      </w:r>
      <w:r w:rsidDel="00000000" w:rsidR="00000000" w:rsidRPr="00000000">
        <w:rPr>
          <w:rFonts w:ascii="Montserrat" w:cs="Montserrat" w:eastAsia="Montserrat" w:hAnsi="Montserrat"/>
          <w:color w:val="0061ff"/>
          <w:rtl w:val="0"/>
        </w:rPr>
        <w:t xml:space="preserve">="hamburguesa,crepas,refresco,ensalada,pastel,café".</w:t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6. arreglo.splice([inicio[, elim[, elem1, [,elem2]]]]); 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Modifica el contenido del arreglo, eliminando y/o agregando elementos.</w:t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var indexRefresco = restaurante.indexOf(“refresco”);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restaurante.splice(indexResfresco +1, 0, “tacos”, “pizza”, “tinga”);</w:t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 que se hace aquí es buscar en el arreglo la posición de refresco y devolver su posición. A partir de ahí se añaden tacos, pizza y tinga, sin eliminar ningún elemento de nuestro arreglo. El arreglo se vería así: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[“hamburguesa”, “crepas”, “refresco”, “tacos”, “pizza”, “tinga”,  ”ensalada”, “pastel”, “café”]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7. arreglo.join(glue);</w:t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 que hace el método arreglo.join(glue); es devolver los elementos de nuestro arreglo en forma de cadena y separados por el carácter que queramos (glue). En nuestro ejemplo lo que nos devolvería sería:</w:t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restaurante.join(“yummy”);=</w:t>
      </w:r>
      <w:r w:rsidDel="00000000" w:rsidR="00000000" w:rsidRPr="00000000">
        <w:rPr>
          <w:rFonts w:ascii="Montserrat" w:cs="Montserrat" w:eastAsia="Montserrat" w:hAnsi="Montserrat"/>
          <w:color w:val="0061ff"/>
          <w:rtl w:val="0"/>
        </w:rPr>
        <w:t xml:space="preserve">"hamburguesayummycrepasyummyrefrescoyummyensaladayummypastelyummycafé".</w:t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8. arreglo.concat(arreglo2, ...arregloN);</w:t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método nos devolverá todos los arreglos que le ingresemos unidos como un solo arreglo, para este ejemplo utilizaremos el arreglo:</w:t>
      </w:r>
    </w:p>
    <w:p w:rsidR="00000000" w:rsidDel="00000000" w:rsidP="00000000" w:rsidRDefault="00000000" w:rsidRPr="00000000" w14:paraId="0000004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Montserrat" w:cs="Montserrat" w:eastAsia="Montserrat" w:hAnsi="Montserrat"/>
          <w:b w:val="1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var heladeria=[“chocolate”, “fresa”, “vainilla”, ”limón”]</w:t>
      </w:r>
    </w:p>
    <w:p w:rsidR="00000000" w:rsidDel="00000000" w:rsidP="00000000" w:rsidRDefault="00000000" w:rsidRPr="00000000" w14:paraId="00000049">
      <w:pPr>
        <w:jc w:val="both"/>
        <w:rPr>
          <w:rFonts w:ascii="Montserrat" w:cs="Montserrat" w:eastAsia="Montserrat" w:hAnsi="Montserrat"/>
          <w:b w:val="1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var numeritos=["3","4"]</w:t>
      </w:r>
    </w:p>
    <w:p w:rsidR="00000000" w:rsidDel="00000000" w:rsidP="00000000" w:rsidRDefault="00000000" w:rsidRPr="00000000" w14:paraId="0000004A">
      <w:pPr>
        <w:jc w:val="both"/>
        <w:rPr>
          <w:rFonts w:ascii="Montserrat" w:cs="Montserrat" w:eastAsia="Montserrat" w:hAnsi="Montserrat"/>
          <w:b w:val="1"/>
          <w:color w:val="0061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  <w:color w:val="0061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rtl w:val="0"/>
        </w:rPr>
        <w:t xml:space="preserve">numeritos.concat(restaurante,heladeria);=</w:t>
      </w:r>
      <w:r w:rsidDel="00000000" w:rsidR="00000000" w:rsidRPr="00000000">
        <w:rPr>
          <w:rFonts w:ascii="Montserrat" w:cs="Montserrat" w:eastAsia="Montserrat" w:hAnsi="Montserrat"/>
          <w:color w:val="0061ff"/>
          <w:rtl w:val="0"/>
        </w:rPr>
        <w:t xml:space="preserve">["3", "4", "hamburguesa", "crepas", "refresco", "ensalada", "pastel", "café", "chocolate", "fresa", "vainilla", "limón"]</w:t>
      </w:r>
    </w:p>
    <w:p w:rsidR="00000000" w:rsidDel="00000000" w:rsidP="00000000" w:rsidRDefault="00000000" w:rsidRPr="00000000" w14:paraId="0000004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9. arreglo.reverse();</w:t>
      </w:r>
    </w:p>
    <w:p w:rsidR="00000000" w:rsidDel="00000000" w:rsidP="00000000" w:rsidRDefault="00000000" w:rsidRPr="00000000" w14:paraId="0000004E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 que hace este método es devolver nuestro arreglo con los elementos invertidos, nuestro ejemplo quedaría:</w:t>
      </w:r>
    </w:p>
    <w:p w:rsidR="00000000" w:rsidDel="00000000" w:rsidP="00000000" w:rsidRDefault="00000000" w:rsidRPr="00000000" w14:paraId="0000005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restaurante.reverse()=</w:t>
      </w: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["café", "pastel", "ensalada", "refresco", "crepas", "hamburguesa"]</w:t>
      </w:r>
    </w:p>
    <w:p w:rsidR="00000000" w:rsidDel="00000000" w:rsidP="00000000" w:rsidRDefault="00000000" w:rsidRPr="00000000" w14:paraId="0000005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10. arreglo.pop();</w:t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c4043"/>
          <w:sz w:val="24"/>
          <w:szCs w:val="24"/>
          <w:highlight w:val="white"/>
          <w:rtl w:val="0"/>
        </w:rPr>
        <w:t xml:space="preserve">Elimina el último elemento de un array y lo devuelve. Este método cambia la longitud del array.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console.log( restaurante.pop() ); </w:t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Nos devolverá: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  <w:rtl w:val="0"/>
        </w:rPr>
        <w:t xml:space="preserve">café</w:t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  <w:b w:val="1"/>
          <w:i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11. arreglo.unshift(nvo); </w:t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     arreglo.unshift(nvo, nvo2); </w:t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Agrega uno o más elementos al final del arreglo y devuelve la nueva longitud del arreglo.</w:t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console.log( restaurante.unshift("tacos", "pan") );</w:t>
      </w:r>
    </w:p>
    <w:p w:rsidR="00000000" w:rsidDel="00000000" w:rsidP="00000000" w:rsidRDefault="00000000" w:rsidRPr="00000000" w14:paraId="00000061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Nos devolverá: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  <w:rtl w:val="0"/>
        </w:rPr>
        <w:t xml:space="preserve">7 </w:t>
      </w:r>
    </w:p>
    <w:p w:rsidR="00000000" w:rsidDel="00000000" w:rsidP="00000000" w:rsidRDefault="00000000" w:rsidRPr="00000000" w14:paraId="00000063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12. arreglo.lastIndexOf(valorBusqueda [, indiceDesde]); </w:t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Busca en un arreglo un valor específico, y se regresa la última posición en dónde se encuentra. Si no se encuentra, regresa -1</w:t>
      </w:r>
    </w:p>
    <w:p w:rsidR="00000000" w:rsidDel="00000000" w:rsidP="00000000" w:rsidRDefault="00000000" w:rsidRPr="00000000" w14:paraId="00000067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console.log( restaurante.lastIndexOf("crepas") );</w:t>
      </w:r>
    </w:p>
    <w:p w:rsidR="00000000" w:rsidDel="00000000" w:rsidP="00000000" w:rsidRDefault="00000000" w:rsidRPr="00000000" w14:paraId="00000069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Nos devolverá: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B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Montserrat" w:cs="Montserrat" w:eastAsia="Montserrat" w:hAnsi="Montserrat"/>
          <w:b w:val="1"/>
          <w:color w:val="ff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24"/>
          <w:szCs w:val="24"/>
          <w:rtl w:val="0"/>
        </w:rPr>
        <w:t xml:space="preserve">13. arreglo.slice( [inicio [, fin ] ] ); </w:t>
      </w:r>
    </w:p>
    <w:p w:rsidR="00000000" w:rsidDel="00000000" w:rsidP="00000000" w:rsidRDefault="00000000" w:rsidRPr="00000000" w14:paraId="0000006D">
      <w:pPr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Devuelve una copia de una parte del arreglo. Inicio es igual al índice del cual empieza la extracción. Fin es igual al índice final de la extracción (sin incluirse).</w:t>
      </w:r>
    </w:p>
    <w:p w:rsidR="00000000" w:rsidDel="00000000" w:rsidP="00000000" w:rsidRDefault="00000000" w:rsidRPr="00000000" w14:paraId="0000006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  <w:b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61ff"/>
          <w:sz w:val="24"/>
          <w:szCs w:val="24"/>
          <w:rtl w:val="0"/>
        </w:rPr>
        <w:t xml:space="preserve">console.log( restaurante.slice( 1, 3) );</w:t>
      </w:r>
    </w:p>
    <w:p w:rsidR="00000000" w:rsidDel="00000000" w:rsidP="00000000" w:rsidRDefault="00000000" w:rsidRPr="00000000" w14:paraId="00000071">
      <w:pPr>
        <w:jc w:val="both"/>
        <w:rPr>
          <w:rFonts w:ascii="Montserrat" w:cs="Montserrat" w:eastAsia="Montserrat" w:hAnsi="Montserrat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61ff"/>
          <w:sz w:val="24"/>
          <w:szCs w:val="24"/>
          <w:rtl w:val="0"/>
        </w:rPr>
        <w:t xml:space="preserve">Nos devolverá:</w:t>
      </w:r>
    </w:p>
    <w:p w:rsidR="00000000" w:rsidDel="00000000" w:rsidP="00000000" w:rsidRDefault="00000000" w:rsidRPr="00000000" w14:paraId="00000072">
      <w:pPr>
        <w:jc w:val="both"/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61ff"/>
          <w:sz w:val="24"/>
          <w:szCs w:val="24"/>
          <w:rtl w:val="0"/>
        </w:rPr>
        <w:t xml:space="preserve">(2) ["crepas", "refresco"]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