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8FCDB" w14:textId="38A93E4B" w:rsidR="00D74858" w:rsidRDefault="00D74858" w:rsidP="00D74858">
      <w:pPr>
        <w:jc w:val="center"/>
      </w:pPr>
      <w:r>
        <w:rPr>
          <w:u w:val="single"/>
        </w:rPr>
        <w:t>Méthodo</w:t>
      </w:r>
    </w:p>
    <w:p w14:paraId="350247C6" w14:textId="28FFDECD" w:rsidR="00D74858" w:rsidRPr="00D74858" w:rsidRDefault="00D74858" w:rsidP="00D74858">
      <w:pPr>
        <w:rPr>
          <w:color w:val="EE0000"/>
          <w:u w:val="single"/>
        </w:rPr>
      </w:pPr>
      <w:r w:rsidRPr="00D74858">
        <w:rPr>
          <w:color w:val="EE0000"/>
        </w:rPr>
        <w:tab/>
      </w:r>
      <w:r w:rsidRPr="00D74858">
        <w:rPr>
          <w:color w:val="EE0000"/>
          <w:u w:val="single"/>
        </w:rPr>
        <w:t>L’arent fait-il le bonheur ?</w:t>
      </w:r>
    </w:p>
    <w:p w14:paraId="5F401C2C" w14:textId="77777777" w:rsidR="00D74858" w:rsidRDefault="00D74858" w:rsidP="00D74858">
      <w:r>
        <w:rPr>
          <w:u w:val="single"/>
        </w:rPr>
        <w:t>Brouillon :</w:t>
      </w:r>
      <w:r>
        <w:t xml:space="preserve"> </w:t>
      </w:r>
    </w:p>
    <w:p w14:paraId="29983B6E" w14:textId="1C09BCEE" w:rsidR="00D74858" w:rsidRPr="00E80A27" w:rsidRDefault="00D74858" w:rsidP="00D74858">
      <w:pPr>
        <w:rPr>
          <w:color w:val="0000FF" w:themeColor="background2"/>
          <w:u w:val="single"/>
        </w:rPr>
      </w:pPr>
      <w:r w:rsidRPr="00E80A27">
        <w:rPr>
          <w:color w:val="0000FF" w:themeColor="background2"/>
        </w:rPr>
        <w:tab/>
        <w:t xml:space="preserve">1. Analyse des termes </w:t>
      </w:r>
      <w:r w:rsidRPr="00E80A27">
        <w:rPr>
          <w:color w:val="0000FF" w:themeColor="background2"/>
          <w:u w:val="single"/>
        </w:rPr>
        <w:t xml:space="preserve"> </w:t>
      </w:r>
    </w:p>
    <w:p w14:paraId="5794D508" w14:textId="3015E19F" w:rsidR="00D74858" w:rsidRPr="0040349A" w:rsidRDefault="00D74858" w:rsidP="00D74858">
      <w:pPr>
        <w:rPr>
          <w:u w:val="single"/>
        </w:rPr>
      </w:pPr>
      <w:r w:rsidRPr="0040349A">
        <w:tab/>
      </w:r>
      <w:r w:rsidRPr="0040349A">
        <w:rPr>
          <w:u w:val="single"/>
        </w:rPr>
        <w:t>- Bonheur :</w:t>
      </w:r>
    </w:p>
    <w:p w14:paraId="066796D3" w14:textId="13F1D63B" w:rsidR="00D74858" w:rsidRPr="00D74858" w:rsidRDefault="00D74858" w:rsidP="00D74858">
      <w:pPr>
        <w:rPr>
          <w:color w:val="800080" w:themeColor="accent6"/>
        </w:rPr>
      </w:pPr>
      <w:r>
        <w:t xml:space="preserve">- Bonheur = </w:t>
      </w:r>
      <w:r w:rsidRPr="00D74858">
        <w:rPr>
          <w:u w:val="single"/>
        </w:rPr>
        <w:t>Souverain-Bien</w:t>
      </w:r>
      <w:r>
        <w:t xml:space="preserve"> </w:t>
      </w:r>
      <w:r w:rsidRPr="00D74858">
        <w:t xml:space="preserve">= </w:t>
      </w:r>
      <w:r w:rsidRPr="00D74858">
        <w:rPr>
          <w:b/>
          <w:bCs/>
        </w:rPr>
        <w:t>cause finale</w:t>
      </w:r>
      <w:r>
        <w:t xml:space="preserve">/bute ultime </w:t>
      </w:r>
    </w:p>
    <w:p w14:paraId="57632912" w14:textId="18E74FF7" w:rsidR="00D74858" w:rsidRPr="00D74858" w:rsidRDefault="00D74858" w:rsidP="00D74858">
      <w:r w:rsidRPr="00D74858">
        <w:rPr>
          <w:u w:val="single"/>
        </w:rPr>
        <w:t>Cause</w:t>
      </w:r>
      <w:r>
        <w:t xml:space="preserve"> = </w:t>
      </w:r>
      <w:r w:rsidRPr="00D74858">
        <w:rPr>
          <w:b/>
          <w:bCs/>
        </w:rPr>
        <w:t>origine d’un effet</w:t>
      </w:r>
      <w:r>
        <w:t>/raison d’un truc qui se passe</w:t>
      </w:r>
    </w:p>
    <w:p w14:paraId="4931B2A1" w14:textId="7CF38374" w:rsidR="00D74858" w:rsidRDefault="00D74858" w:rsidP="00D74858">
      <w:r>
        <w:rPr>
          <w:u w:val="single"/>
        </w:rPr>
        <w:t>Fin</w:t>
      </w:r>
      <w:r>
        <w:t xml:space="preserve"> = </w:t>
      </w:r>
      <w:r>
        <w:rPr>
          <w:b/>
          <w:bCs/>
        </w:rPr>
        <w:t>but</w:t>
      </w:r>
      <w:r>
        <w:t xml:space="preserve">/objectif </w:t>
      </w:r>
    </w:p>
    <w:p w14:paraId="179876B8" w14:textId="3C5083C4" w:rsidR="00D74858" w:rsidRDefault="00D74858" w:rsidP="00D74858">
      <w:r>
        <w:rPr>
          <w:u w:val="single"/>
        </w:rPr>
        <w:t>Cause finale</w:t>
      </w:r>
      <w:r>
        <w:t xml:space="preserve"> = </w:t>
      </w:r>
      <w:r w:rsidR="00906D02" w:rsidRPr="00906D02">
        <w:rPr>
          <w:b/>
          <w:bCs/>
        </w:rPr>
        <w:t>but peut produire l’effet</w:t>
      </w:r>
      <w:r w:rsidR="00906D02">
        <w:t xml:space="preserve">/l’objectif peut-être la raison de faire le truc </w:t>
      </w:r>
    </w:p>
    <w:p w14:paraId="481398CC" w14:textId="73B579BB" w:rsidR="00906D02" w:rsidRDefault="00906D02" w:rsidP="00906D02">
      <w:pPr>
        <w:ind w:firstLine="708"/>
      </w:pPr>
      <w:r>
        <w:t xml:space="preserve">} </w:t>
      </w:r>
      <w:r w:rsidRPr="002C4162">
        <w:rPr>
          <w:color w:val="EE0000" w:themeColor="text2"/>
        </w:rPr>
        <w:t xml:space="preserve">« toutes nos action ont pour but d’être heureux » </w:t>
      </w:r>
      <w:r>
        <w:t xml:space="preserve">Aristote  </w:t>
      </w:r>
    </w:p>
    <w:p w14:paraId="460646B5" w14:textId="6062A67E" w:rsidR="00906D02" w:rsidRDefault="00906D02" w:rsidP="00906D02">
      <w:r>
        <w:t xml:space="preserve">Donc si le bonheur est le SB alors l’ensemble des </w:t>
      </w:r>
      <w:r w:rsidRPr="00906D02">
        <w:t>fin</w:t>
      </w:r>
      <w:r>
        <w:t xml:space="preserve"> (but) que l’on se donne au cours d’une vie (richesse intelligence amour…) ne sont pas voulue pour eux même mais comme moyen d’avoir du bonheur. </w:t>
      </w:r>
    </w:p>
    <w:p w14:paraId="074FFF22" w14:textId="26A8925F" w:rsidR="00906D02" w:rsidRDefault="00906D02" w:rsidP="00906D02">
      <w:r>
        <w:t xml:space="preserve">- </w:t>
      </w:r>
      <w:r w:rsidRPr="00906D02">
        <w:rPr>
          <w:u w:val="single"/>
        </w:rPr>
        <w:t>Bonheur</w:t>
      </w:r>
      <w:r>
        <w:t xml:space="preserve"> = </w:t>
      </w:r>
      <w:r w:rsidRPr="00906D02">
        <w:rPr>
          <w:b/>
          <w:bCs/>
        </w:rPr>
        <w:t>état stable</w:t>
      </w:r>
      <w:r>
        <w:t xml:space="preserve">/être heureux ≠ </w:t>
      </w:r>
      <w:r w:rsidRPr="00906D02">
        <w:rPr>
          <w:u w:val="single"/>
        </w:rPr>
        <w:t>plaisir</w:t>
      </w:r>
      <w:r>
        <w:t xml:space="preserve"> = </w:t>
      </w:r>
      <w:r w:rsidRPr="00906D02">
        <w:rPr>
          <w:b/>
          <w:bCs/>
        </w:rPr>
        <w:t>sensation passagère</w:t>
      </w:r>
      <w:r>
        <w:t xml:space="preserve">/instant t  </w:t>
      </w:r>
    </w:p>
    <w:p w14:paraId="5A1A2C03" w14:textId="0BE6545B" w:rsidR="0040349A" w:rsidRDefault="00DC023F" w:rsidP="00906D02">
      <w:r>
        <w:t xml:space="preserve">   </w:t>
      </w:r>
      <w:r w:rsidR="0040349A">
        <w:t xml:space="preserve">L’état stable du bonheur peut être : </w:t>
      </w:r>
    </w:p>
    <w:p w14:paraId="5ED479B5" w14:textId="14FB4A61" w:rsidR="0040349A" w:rsidRDefault="0040349A" w:rsidP="00906D02">
      <w:r>
        <w:t xml:space="preserve">Sensible = matériel/concret </w:t>
      </w:r>
    </w:p>
    <w:p w14:paraId="2064E3CC" w14:textId="77777777" w:rsidR="0040349A" w:rsidRDefault="0040349A" w:rsidP="00906D02">
      <w:r>
        <w:t>Moral = par l’accomplissement</w:t>
      </w:r>
    </w:p>
    <w:p w14:paraId="2E0ED65B" w14:textId="77777777" w:rsidR="0040349A" w:rsidRDefault="0040349A" w:rsidP="00906D02"/>
    <w:p w14:paraId="53986AA2" w14:textId="77777777" w:rsidR="0040349A" w:rsidRPr="0040349A" w:rsidRDefault="0040349A" w:rsidP="00906D02">
      <w:pPr>
        <w:rPr>
          <w:u w:val="single"/>
        </w:rPr>
      </w:pPr>
      <w:r>
        <w:tab/>
      </w:r>
      <w:r w:rsidRPr="0040349A">
        <w:rPr>
          <w:u w:val="single"/>
        </w:rPr>
        <w:t xml:space="preserve">- Argent : </w:t>
      </w:r>
    </w:p>
    <w:p w14:paraId="6C905B44" w14:textId="3855C333" w:rsidR="0040349A" w:rsidRDefault="0040349A" w:rsidP="00906D02">
      <w:r>
        <w:t xml:space="preserve"> - </w:t>
      </w:r>
      <w:r w:rsidRPr="0040349A">
        <w:rPr>
          <w:u w:val="single"/>
        </w:rPr>
        <w:t>Argent</w:t>
      </w:r>
      <w:r>
        <w:t xml:space="preserve"> = </w:t>
      </w:r>
      <w:r w:rsidRPr="0040349A">
        <w:rPr>
          <w:b/>
          <w:bCs/>
          <w:u w:val="single"/>
        </w:rPr>
        <w:t>moyen d’échange</w:t>
      </w:r>
      <w:r>
        <w:t xml:space="preserve"> </w:t>
      </w:r>
      <w:r w:rsidR="00DC023F">
        <w:t>=</w:t>
      </w:r>
      <w:r>
        <w:t xml:space="preserve"> </w:t>
      </w:r>
      <w:r w:rsidRPr="0040349A">
        <w:rPr>
          <w:b/>
          <w:bCs/>
        </w:rPr>
        <w:t>principe fondateur des sociétés</w:t>
      </w:r>
      <w:r>
        <w:t xml:space="preserve"> </w:t>
      </w:r>
    </w:p>
    <w:p w14:paraId="3F6781E1" w14:textId="12B3CDDE" w:rsidR="0040349A" w:rsidRDefault="0040349A" w:rsidP="00906D02">
      <w:r>
        <w:rPr>
          <w:u w:val="single"/>
        </w:rPr>
        <w:t>S</w:t>
      </w:r>
      <w:r w:rsidRPr="0040349A">
        <w:rPr>
          <w:u w:val="single"/>
        </w:rPr>
        <w:t>ociétés</w:t>
      </w:r>
      <w:r>
        <w:t xml:space="preserve"> = </w:t>
      </w:r>
      <w:r w:rsidRPr="0040349A">
        <w:rPr>
          <w:b/>
          <w:bCs/>
        </w:rPr>
        <w:t>relation d’interdépendance</w:t>
      </w:r>
      <w:r>
        <w:t xml:space="preserve"> </w:t>
      </w:r>
    </w:p>
    <w:p w14:paraId="723A5A07" w14:textId="7154BE3B" w:rsidR="0040349A" w:rsidRDefault="00DC023F" w:rsidP="00906D02">
      <w:r>
        <w:rPr>
          <w:i/>
          <w:iCs/>
        </w:rPr>
        <w:t xml:space="preserve">   </w:t>
      </w:r>
      <w:r w:rsidR="0040349A" w:rsidRPr="00DC023F">
        <w:rPr>
          <w:i/>
          <w:iCs/>
        </w:rPr>
        <w:t>Politique</w:t>
      </w:r>
      <w:r>
        <w:t xml:space="preserve"> de Aristote</w:t>
      </w:r>
      <w:r w:rsidR="0040349A" w:rsidRPr="00DC023F">
        <w:t> </w:t>
      </w:r>
      <w:r w:rsidR="0040349A">
        <w:t xml:space="preserve">= « l’homme est un animal politique », l’homme pour être satisfais à des besoins qui pour être satisfais nécessite l’aide des autres </w:t>
      </w:r>
    </w:p>
    <w:p w14:paraId="06AE7782" w14:textId="654632C4" w:rsidR="0040349A" w:rsidRDefault="0040349A" w:rsidP="00906D02">
      <w:r>
        <w:t>La société est naturelle à l’homme</w:t>
      </w:r>
    </w:p>
    <w:p w14:paraId="2FB0FA83" w14:textId="700D4DA4" w:rsidR="0040349A" w:rsidRDefault="0040349A" w:rsidP="00906D02">
      <w:r>
        <w:t xml:space="preserve">Il ne peut pas, tout seul, subvenir </w:t>
      </w:r>
      <w:proofErr w:type="gramStart"/>
      <w:r>
        <w:t>a</w:t>
      </w:r>
      <w:proofErr w:type="gramEnd"/>
      <w:r>
        <w:t xml:space="preserve"> ses besoins </w:t>
      </w:r>
    </w:p>
    <w:p w14:paraId="0CABA6EF" w14:textId="4C916514" w:rsidR="00DC023F" w:rsidRDefault="00DC023F" w:rsidP="00906D02">
      <w:r>
        <w:t xml:space="preserve">   </w:t>
      </w:r>
      <w:r w:rsidRPr="00DC023F">
        <w:rPr>
          <w:u w:val="single"/>
        </w:rPr>
        <w:t>Relation</w:t>
      </w:r>
      <w:r w:rsidRPr="00DC023F">
        <w:rPr>
          <w:u w:val="single"/>
        </w:rPr>
        <w:t xml:space="preserve"> d’interdépendance</w:t>
      </w:r>
      <w:r>
        <w:t xml:space="preserve"> </w:t>
      </w:r>
      <w:r>
        <w:sym w:font="Wingdings" w:char="F0E0"/>
      </w:r>
      <w:r>
        <w:t xml:space="preserve"> </w:t>
      </w:r>
      <w:r w:rsidRPr="00DC023F">
        <w:rPr>
          <w:b/>
          <w:bCs/>
          <w:u w:val="single"/>
        </w:rPr>
        <w:t>répartition des tâche</w:t>
      </w:r>
      <w:r>
        <w:t xml:space="preserve">, spécialisation </w:t>
      </w:r>
      <w:r>
        <w:sym w:font="Wingdings" w:char="F0E0"/>
      </w:r>
      <w:r>
        <w:t xml:space="preserve"> </w:t>
      </w:r>
      <w:r>
        <w:rPr>
          <w:u w:val="single"/>
        </w:rPr>
        <w:t>échange</w:t>
      </w:r>
    </w:p>
    <w:p w14:paraId="1C5FECDC" w14:textId="3286A414" w:rsidR="00DC023F" w:rsidRDefault="00DC023F" w:rsidP="00DC023F">
      <w:r>
        <w:tab/>
        <w:t xml:space="preserve">} </w:t>
      </w:r>
      <w:r w:rsidRPr="002C4162">
        <w:rPr>
          <w:color w:val="EE0000" w:themeColor="text2"/>
        </w:rPr>
        <w:t xml:space="preserve">Argent = échange </w:t>
      </w:r>
      <w:r w:rsidRPr="002C4162">
        <w:rPr>
          <w:color w:val="EE0000" w:themeColor="text2"/>
        </w:rPr>
        <w:t xml:space="preserve">= </w:t>
      </w:r>
      <w:r w:rsidRPr="002C4162">
        <w:rPr>
          <w:color w:val="EE0000" w:themeColor="text2"/>
        </w:rPr>
        <w:t>sociétés</w:t>
      </w:r>
      <w:r w:rsidRPr="002C4162">
        <w:rPr>
          <w:color w:val="EE0000" w:themeColor="text2"/>
        </w:rPr>
        <w:t xml:space="preserve"> </w:t>
      </w:r>
      <w:r w:rsidRPr="002C4162">
        <w:rPr>
          <w:color w:val="EE0000" w:themeColor="text2"/>
        </w:rPr>
        <w:sym w:font="Wingdings" w:char="F0E0"/>
      </w:r>
      <w:r w:rsidRPr="002C4162">
        <w:rPr>
          <w:color w:val="EE0000" w:themeColor="text2"/>
        </w:rPr>
        <w:t xml:space="preserve"> </w:t>
      </w:r>
      <w:r w:rsidRPr="002C4162">
        <w:rPr>
          <w:color w:val="EE0000" w:themeColor="text2"/>
        </w:rPr>
        <w:t>relation d’interdépendance</w:t>
      </w:r>
      <w:r w:rsidRPr="002C4162">
        <w:rPr>
          <w:color w:val="EE0000" w:themeColor="text2"/>
        </w:rPr>
        <w:t xml:space="preserve"> </w:t>
      </w:r>
      <w:r w:rsidRPr="002C4162">
        <w:rPr>
          <w:color w:val="EE0000" w:themeColor="text2"/>
        </w:rPr>
        <w:sym w:font="Wingdings" w:char="F0E0"/>
      </w:r>
      <w:r w:rsidRPr="002C4162">
        <w:rPr>
          <w:color w:val="EE0000" w:themeColor="text2"/>
        </w:rPr>
        <w:t xml:space="preserve"> </w:t>
      </w:r>
      <w:r w:rsidRPr="002C4162">
        <w:rPr>
          <w:color w:val="EE0000" w:themeColor="text2"/>
        </w:rPr>
        <w:t>répartition des tâche</w:t>
      </w:r>
      <w:r w:rsidRPr="002C4162">
        <w:rPr>
          <w:color w:val="EE0000" w:themeColor="text2"/>
        </w:rPr>
        <w:t xml:space="preserve"> </w:t>
      </w:r>
      <w:r w:rsidRPr="002C4162">
        <w:rPr>
          <w:color w:val="EE0000" w:themeColor="text2"/>
        </w:rPr>
        <w:sym w:font="Wingdings" w:char="F0E0"/>
      </w:r>
      <w:r w:rsidRPr="002C4162">
        <w:rPr>
          <w:color w:val="EE0000" w:themeColor="text2"/>
        </w:rPr>
        <w:t xml:space="preserve"> échange </w:t>
      </w:r>
    </w:p>
    <w:p w14:paraId="3F784B81" w14:textId="0C40F648" w:rsidR="00DC023F" w:rsidRDefault="00DC023F" w:rsidP="00DC023F">
      <w:r>
        <w:t xml:space="preserve">- </w:t>
      </w:r>
      <w:r w:rsidRPr="00DC023F">
        <w:rPr>
          <w:u w:val="single"/>
        </w:rPr>
        <w:t>échange</w:t>
      </w:r>
      <w:r>
        <w:t xml:space="preserve"> </w:t>
      </w:r>
      <w:r>
        <w:sym w:font="Wingdings" w:char="F0E0"/>
      </w:r>
      <w:r>
        <w:t xml:space="preserve"> </w:t>
      </w:r>
      <w:r w:rsidRPr="00DC023F">
        <w:rPr>
          <w:b/>
          <w:bCs/>
        </w:rPr>
        <w:t>troc</w:t>
      </w:r>
      <w:r>
        <w:t xml:space="preserve"> : </w:t>
      </w:r>
    </w:p>
    <w:p w14:paraId="32AC04CD" w14:textId="50487681" w:rsidR="00DC023F" w:rsidRDefault="00DC023F" w:rsidP="00DC023F">
      <w:r>
        <w:t xml:space="preserve">    Mais pb du troc : </w:t>
      </w:r>
    </w:p>
    <w:p w14:paraId="08213452" w14:textId="73D5A0F5" w:rsidR="00DC023F" w:rsidRDefault="00DC023F" w:rsidP="00DC023F">
      <w:r>
        <w:t xml:space="preserve">Différences de valeur </w:t>
      </w:r>
    </w:p>
    <w:p w14:paraId="6DC2C95E" w14:textId="4404A53C" w:rsidR="00DC023F" w:rsidRDefault="00DC023F" w:rsidP="00DC023F">
      <w:r>
        <w:t xml:space="preserve">Transport, stockage </w:t>
      </w:r>
    </w:p>
    <w:p w14:paraId="1E3600C1" w14:textId="75BB2AE8" w:rsidR="00DC023F" w:rsidRDefault="002C4162" w:rsidP="00DC023F">
      <w:r>
        <w:lastRenderedPageBreak/>
        <w:t>D</w:t>
      </w:r>
      <w:r w:rsidR="00DC023F">
        <w:t xml:space="preserve">ouble coïncidence des besoins (=j’ai besoin d’une table, le vendeur </w:t>
      </w:r>
      <w:r>
        <w:t xml:space="preserve">n’a pas besoin de 2kg de carotte) </w:t>
      </w:r>
    </w:p>
    <w:p w14:paraId="44E27224" w14:textId="1ECB2E21" w:rsidR="002C4162" w:rsidRDefault="002C4162" w:rsidP="00DC023F">
      <w:pPr>
        <w:rPr>
          <w:color w:val="EE0000" w:themeColor="text2"/>
        </w:rPr>
      </w:pPr>
      <w:r>
        <w:tab/>
        <w:t xml:space="preserve">} </w:t>
      </w:r>
      <w:r w:rsidRPr="002C4162">
        <w:rPr>
          <w:color w:val="EE0000" w:themeColor="text2"/>
        </w:rPr>
        <w:t xml:space="preserve">L’argent est donc inventé et resoude les pb, car si tout a un prix tout peut être échanger </w:t>
      </w:r>
    </w:p>
    <w:p w14:paraId="38204F4E" w14:textId="77777777" w:rsidR="00E80A27" w:rsidRDefault="00E80A27" w:rsidP="00DC023F">
      <w:pPr>
        <w:rPr>
          <w:color w:val="EE0000" w:themeColor="text2"/>
        </w:rPr>
      </w:pPr>
    </w:p>
    <w:p w14:paraId="67035C84" w14:textId="19B69DEE" w:rsidR="002C4162" w:rsidRPr="00E80A27" w:rsidRDefault="002C4162" w:rsidP="002C4162">
      <w:pPr>
        <w:rPr>
          <w:color w:val="0000FF" w:themeColor="background2"/>
        </w:rPr>
      </w:pPr>
      <w:r w:rsidRPr="00E80A27">
        <w:rPr>
          <w:color w:val="0000FF" w:themeColor="background2"/>
        </w:rPr>
        <w:tab/>
        <w:t xml:space="preserve">2. Comprendre le pb </w:t>
      </w:r>
    </w:p>
    <w:p w14:paraId="34AC1B66" w14:textId="29433A3F" w:rsidR="00251AE9" w:rsidRDefault="00251AE9" w:rsidP="002C4162">
      <w:r>
        <w:t>- Opinion commune :</w:t>
      </w:r>
    </w:p>
    <w:p w14:paraId="530546E1" w14:textId="0987AAB2" w:rsidR="002C4162" w:rsidRDefault="002C4162" w:rsidP="002C4162">
      <w:r>
        <w:t xml:space="preserve">Si tout a un prix, alors quelque soit le bien que je désir, l’argent est le moyen pour l’obtenir. Il est ainsi le moyen pour mon SB, donc l’argent est le moyen de mon bonheur. L’argent fais donc le bonheur. </w:t>
      </w:r>
    </w:p>
    <w:p w14:paraId="13EBDDF8" w14:textId="53BB2DD6" w:rsidR="00251AE9" w:rsidRDefault="00251AE9" w:rsidP="002C4162">
      <w:r>
        <w:t xml:space="preserve">- Paradoxe : </w:t>
      </w:r>
    </w:p>
    <w:p w14:paraId="1E4DE700" w14:textId="7BAA5036" w:rsidR="00251AE9" w:rsidRDefault="00251AE9" w:rsidP="002C4162">
      <w:r w:rsidRPr="00787CFD">
        <w:rPr>
          <w:u w:val="single"/>
        </w:rPr>
        <w:t>Mais</w:t>
      </w:r>
      <w:r>
        <w:t xml:space="preserve"> il y a des bien qui ne s’achètent pas, comme l’amour, l’amitié, la santé. De plus l’argent ne permet pas d’acheter des bien d’on la valeur est dans l’action et pas dans la possession, le sport, les connaissance,</w:t>
      </w:r>
      <w:r w:rsidR="00787CFD">
        <w:t xml:space="preserve"> etc…</w:t>
      </w:r>
    </w:p>
    <w:p w14:paraId="7222706D" w14:textId="77777777" w:rsidR="00E80A27" w:rsidRDefault="00E80A27" w:rsidP="002C4162"/>
    <w:p w14:paraId="15765E2A" w14:textId="287BB613" w:rsidR="00787CFD" w:rsidRPr="00E80A27" w:rsidRDefault="00E80A27" w:rsidP="00E80A27">
      <w:pPr>
        <w:ind w:firstLine="708"/>
        <w:rPr>
          <w:color w:val="0000FF" w:themeColor="background2"/>
        </w:rPr>
      </w:pPr>
      <w:r>
        <w:rPr>
          <w:color w:val="0000FF" w:themeColor="background2"/>
        </w:rPr>
        <w:t>3</w:t>
      </w:r>
      <w:r w:rsidRPr="00E80A27">
        <w:rPr>
          <w:color w:val="0000FF" w:themeColor="background2"/>
        </w:rPr>
        <w:t xml:space="preserve">. </w:t>
      </w:r>
      <w:r w:rsidR="00787CFD" w:rsidRPr="00E80A27">
        <w:rPr>
          <w:color w:val="0000FF" w:themeColor="background2"/>
        </w:rPr>
        <w:t>Problématique </w:t>
      </w:r>
    </w:p>
    <w:p w14:paraId="20B98934" w14:textId="27D0671C" w:rsidR="00E80A27" w:rsidRDefault="00787CFD" w:rsidP="002C4162">
      <w:r w:rsidRPr="00E80A27">
        <w:rPr>
          <w:u w:val="single"/>
        </w:rPr>
        <w:t>D’où le problème</w:t>
      </w:r>
      <w:r w:rsidRPr="00E80A27">
        <w:t> </w:t>
      </w:r>
      <w:r>
        <w:t xml:space="preserve">: Si tout a un prix alors l’agent est le moyen de mon bonheur or il y a des bien qui n’ont pas de prix, l’argent est-t-il donc seul responsable de mon bonheur ? </w:t>
      </w:r>
    </w:p>
    <w:p w14:paraId="4AB476A0" w14:textId="32A78901" w:rsidR="00E80A27" w:rsidRDefault="00E80A27" w:rsidP="00E80A27">
      <w:pPr>
        <w:ind w:firstLine="708"/>
        <w:rPr>
          <w:color w:val="00B050"/>
        </w:rPr>
      </w:pPr>
      <w:r>
        <w:rPr>
          <w:color w:val="00B050"/>
        </w:rPr>
        <w:t xml:space="preserve">                   Si jamais l’argent permet de satisfaire nos désire et donc de réaliser complétement notre conception du bonheur, peut on dire pour autant qui fait le bonheur, ou ne fais-t-il quand préparer les conditions sans jamais suffire à le produire ? </w:t>
      </w:r>
    </w:p>
    <w:p w14:paraId="6D67136D" w14:textId="77777777" w:rsidR="00E80A27" w:rsidRDefault="00E80A27" w:rsidP="002C4162">
      <w:pPr>
        <w:rPr>
          <w:color w:val="00B050"/>
        </w:rPr>
      </w:pPr>
    </w:p>
    <w:p w14:paraId="6CE10038" w14:textId="46B0AA0B" w:rsidR="00E80A27" w:rsidRDefault="00E80A27" w:rsidP="002C4162">
      <w:pPr>
        <w:rPr>
          <w:color w:val="00B050"/>
        </w:rPr>
      </w:pPr>
      <w:r>
        <w:rPr>
          <w:color w:val="00B050"/>
        </w:rPr>
        <w:tab/>
      </w:r>
      <w:r>
        <w:rPr>
          <w:color w:val="0000FF" w:themeColor="background2"/>
        </w:rPr>
        <w:t xml:space="preserve">4. Annonce du plan </w:t>
      </w:r>
    </w:p>
    <w:p w14:paraId="5D42C0BA" w14:textId="73441045" w:rsidR="00E80A27" w:rsidRDefault="00E80A27" w:rsidP="00E80A27">
      <w:r>
        <w:t>Dans un 1</w:t>
      </w:r>
      <w:r w:rsidRPr="00E80A27">
        <w:rPr>
          <w:vertAlign w:val="superscript"/>
        </w:rPr>
        <w:t>er</w:t>
      </w:r>
      <w:r>
        <w:t xml:space="preserve"> tempe oui </w:t>
      </w:r>
      <w:proofErr w:type="spellStart"/>
      <w:r>
        <w:t>pcq</w:t>
      </w:r>
      <w:proofErr w:type="spellEnd"/>
      <w:r>
        <w:t xml:space="preserve"> il l’argent me permet d’avoir tout ce que je veux </w:t>
      </w:r>
    </w:p>
    <w:p w14:paraId="08A24AA9" w14:textId="2F09EFF0" w:rsidR="00E80A27" w:rsidRDefault="00E80A27" w:rsidP="00E80A27">
      <w:r>
        <w:t xml:space="preserve">… </w:t>
      </w:r>
    </w:p>
    <w:p w14:paraId="4DCACC57" w14:textId="77777777" w:rsidR="00E80A27" w:rsidRDefault="00E80A27" w:rsidP="00E80A27"/>
    <w:p w14:paraId="60F83DC4" w14:textId="77777777" w:rsidR="00882B34" w:rsidRDefault="00882B34" w:rsidP="00E80A27"/>
    <w:p w14:paraId="2DE516F5" w14:textId="77777777" w:rsidR="00882B34" w:rsidRDefault="00882B34" w:rsidP="00E80A27"/>
    <w:p w14:paraId="672CF9DE" w14:textId="77777777" w:rsidR="00882B34" w:rsidRDefault="00882B34" w:rsidP="00E80A27"/>
    <w:p w14:paraId="55F974B6" w14:textId="77777777" w:rsidR="00882B34" w:rsidRDefault="00882B34" w:rsidP="00E80A27"/>
    <w:p w14:paraId="26E44866" w14:textId="77777777" w:rsidR="00882B34" w:rsidRDefault="00882B34" w:rsidP="00E80A27"/>
    <w:p w14:paraId="69D85BE2" w14:textId="77777777" w:rsidR="00882B34" w:rsidRDefault="00882B34" w:rsidP="00E80A27"/>
    <w:p w14:paraId="4A419EC7" w14:textId="570CF590" w:rsidR="00E80A27" w:rsidRPr="00E80A27" w:rsidRDefault="00E80A27" w:rsidP="00E80A27">
      <w:pPr>
        <w:rPr>
          <w:color w:val="0000FF" w:themeColor="background2"/>
        </w:rPr>
      </w:pPr>
      <w:r w:rsidRPr="00E80A27">
        <w:rPr>
          <w:color w:val="0000FF" w:themeColor="background2"/>
        </w:rPr>
        <w:lastRenderedPageBreak/>
        <w:tab/>
        <w:t xml:space="preserve">5. Développement </w:t>
      </w:r>
    </w:p>
    <w:p w14:paraId="4B34B777" w14:textId="70CB88C6" w:rsidR="00E80A27" w:rsidRDefault="00E80A27" w:rsidP="00E80A27">
      <w:r>
        <w:tab/>
        <w:t xml:space="preserve">I- idée </w:t>
      </w:r>
    </w:p>
    <w:p w14:paraId="103279B5" w14:textId="1A513885" w:rsidR="00E80A27" w:rsidRDefault="00CD1398" w:rsidP="00E80A27">
      <w:r>
        <w:t>Phrase</w:t>
      </w:r>
      <w:r w:rsidR="00E80A27">
        <w:t xml:space="preserve"> d’intro/d’accroche</w:t>
      </w:r>
    </w:p>
    <w:p w14:paraId="67DC1983" w14:textId="4A88C493" w:rsidR="00882B34" w:rsidRPr="00882B34" w:rsidRDefault="00882B34" w:rsidP="00E80A27">
      <w:pPr>
        <w:rPr>
          <w:color w:val="0070C0"/>
        </w:rPr>
      </w:pPr>
      <w:r>
        <w:rPr>
          <w:color w:val="0070C0"/>
        </w:rPr>
        <w:t xml:space="preserve">Oui, l’argent fais le bonheur  </w:t>
      </w:r>
    </w:p>
    <w:p w14:paraId="183B6D3A" w14:textId="77777777" w:rsidR="00E80A27" w:rsidRDefault="00E80A27" w:rsidP="00E80A27">
      <w:r>
        <w:tab/>
        <w:t>A. argument</w:t>
      </w:r>
    </w:p>
    <w:p w14:paraId="6E2246E5" w14:textId="77777777" w:rsidR="00E80A27" w:rsidRDefault="00E80A27" w:rsidP="00E80A27">
      <w:r>
        <w:t xml:space="preserve">1. Annonce l’argument </w:t>
      </w:r>
    </w:p>
    <w:p w14:paraId="39D166D6" w14:textId="2B206792" w:rsidR="00CD1398" w:rsidRPr="00CD1398" w:rsidRDefault="00CD1398" w:rsidP="00E80A27">
      <w:pPr>
        <w:rPr>
          <w:color w:val="0070C0"/>
        </w:rPr>
      </w:pPr>
      <w:proofErr w:type="gramStart"/>
      <w:r w:rsidRPr="00CD1398">
        <w:rPr>
          <w:color w:val="0070C0"/>
        </w:rPr>
        <w:t>il</w:t>
      </w:r>
      <w:proofErr w:type="gramEnd"/>
      <w:r w:rsidRPr="00CD1398">
        <w:rPr>
          <w:color w:val="0070C0"/>
        </w:rPr>
        <w:t xml:space="preserve"> me permet de satisfaire tous mes </w:t>
      </w:r>
      <w:r>
        <w:rPr>
          <w:color w:val="0070C0"/>
        </w:rPr>
        <w:t xml:space="preserve">besoin et </w:t>
      </w:r>
      <w:r w:rsidRPr="00CD1398">
        <w:rPr>
          <w:color w:val="0070C0"/>
        </w:rPr>
        <w:t xml:space="preserve">désire </w:t>
      </w:r>
    </w:p>
    <w:p w14:paraId="192D9499" w14:textId="77777777" w:rsidR="00E80A27" w:rsidRDefault="00E80A27" w:rsidP="00E80A27">
      <w:r>
        <w:t xml:space="preserve">2. Expliquer l’argument </w:t>
      </w:r>
    </w:p>
    <w:p w14:paraId="3EDB864F" w14:textId="423B5D15" w:rsidR="00CD1398" w:rsidRPr="00CD1398" w:rsidRDefault="00CD1398" w:rsidP="00E80A27">
      <w:pPr>
        <w:rPr>
          <w:color w:val="0070C0"/>
        </w:rPr>
      </w:pPr>
      <w:r>
        <w:rPr>
          <w:color w:val="0070C0"/>
        </w:rPr>
        <w:t xml:space="preserve">Quand je besoins/envie d’une chose c’est un manque donc une souffrance donc malheur. Or l’argent me permet de répondre a tout mes besoins/envie donc éviter la souffrance et le frustration du manque. </w:t>
      </w:r>
      <w:proofErr w:type="gramStart"/>
      <w:r>
        <w:rPr>
          <w:color w:val="0070C0"/>
        </w:rPr>
        <w:t>}=</w:t>
      </w:r>
      <w:proofErr w:type="gramEnd"/>
      <w:r>
        <w:rPr>
          <w:color w:val="0070C0"/>
        </w:rPr>
        <w:t xml:space="preserve"> bonheur  </w:t>
      </w:r>
    </w:p>
    <w:p w14:paraId="15FAA005" w14:textId="37C215BA" w:rsidR="00E80A27" w:rsidRDefault="00CD1398" w:rsidP="00E80A27">
      <w:r>
        <w:t>(</w:t>
      </w:r>
      <w:r w:rsidR="00E80A27">
        <w:t xml:space="preserve">3. </w:t>
      </w:r>
      <w:r>
        <w:t>Référence)</w:t>
      </w:r>
    </w:p>
    <w:p w14:paraId="07EEBF0D" w14:textId="77777777" w:rsidR="00CD1398" w:rsidRDefault="00CD1398" w:rsidP="00E80A27">
      <w:pPr>
        <w:rPr>
          <w:color w:val="0070C0"/>
        </w:rPr>
      </w:pPr>
      <w:r>
        <w:rPr>
          <w:color w:val="0070C0"/>
        </w:rPr>
        <w:t xml:space="preserve">Calliclès, </w:t>
      </w:r>
      <w:r>
        <w:rPr>
          <w:i/>
          <w:iCs/>
          <w:color w:val="0070C0"/>
        </w:rPr>
        <w:t>Gorgias</w:t>
      </w:r>
      <w:r>
        <w:rPr>
          <w:color w:val="0070C0"/>
        </w:rPr>
        <w:t xml:space="preserve"> </w:t>
      </w:r>
    </w:p>
    <w:p w14:paraId="07976F10" w14:textId="44419641" w:rsidR="00CD1398" w:rsidRDefault="00CD1398" w:rsidP="00E80A27">
      <w:pPr>
        <w:rPr>
          <w:color w:val="0070C0"/>
        </w:rPr>
      </w:pPr>
      <w:r>
        <w:rPr>
          <w:color w:val="0070C0"/>
        </w:rPr>
        <w:t>« L’homme heureux est l’homme puissent »</w:t>
      </w:r>
    </w:p>
    <w:p w14:paraId="3705D6D3" w14:textId="6081CF22" w:rsidR="00CD1398" w:rsidRPr="00CD1398" w:rsidRDefault="00CD1398" w:rsidP="00E80A27">
      <w:pPr>
        <w:rPr>
          <w:color w:val="0070C0"/>
        </w:rPr>
      </w:pPr>
      <w:proofErr w:type="gramStart"/>
      <w:r>
        <w:rPr>
          <w:color w:val="0070C0"/>
        </w:rPr>
        <w:t>or</w:t>
      </w:r>
      <w:proofErr w:type="gramEnd"/>
      <w:r>
        <w:rPr>
          <w:color w:val="0070C0"/>
        </w:rPr>
        <w:t xml:space="preserve"> agent = puissance = bonheur </w:t>
      </w:r>
    </w:p>
    <w:p w14:paraId="4146D40C" w14:textId="49911ECF" w:rsidR="00CD1398" w:rsidRDefault="00CD1398" w:rsidP="00E80A27">
      <w:r>
        <w:t>((4. Exemple))</w:t>
      </w:r>
    </w:p>
    <w:p w14:paraId="11F9A3C2" w14:textId="77777777" w:rsidR="00CD1398" w:rsidRDefault="00CD1398" w:rsidP="00E80A27">
      <w:r>
        <w:t xml:space="preserve">5. synthèse/conclusion </w:t>
      </w:r>
    </w:p>
    <w:p w14:paraId="2C3A2150" w14:textId="55D7D6F9" w:rsidR="00CD1398" w:rsidRDefault="00882B34" w:rsidP="00E80A27">
      <w:r>
        <w:t>Prouver</w:t>
      </w:r>
      <w:r w:rsidR="00CD1398">
        <w:t xml:space="preserve"> que </w:t>
      </w:r>
      <w:r>
        <w:t xml:space="preserve">l’explication justifie l’argument ; très cours </w:t>
      </w:r>
    </w:p>
    <w:p w14:paraId="5969CD1D" w14:textId="77777777" w:rsidR="00882B34" w:rsidRDefault="00882B34" w:rsidP="00E80A27"/>
    <w:p w14:paraId="446A4E6E" w14:textId="4A3FD368" w:rsidR="00882B34" w:rsidRDefault="000113C8" w:rsidP="00E80A27">
      <w:r>
        <w:tab/>
        <w:t xml:space="preserve">B. </w:t>
      </w:r>
    </w:p>
    <w:p w14:paraId="04A005E5" w14:textId="77777777" w:rsidR="000113C8" w:rsidRDefault="000113C8" w:rsidP="00E80A27"/>
    <w:p w14:paraId="7652F0DA" w14:textId="7539440F" w:rsidR="000113C8" w:rsidRDefault="000113C8" w:rsidP="00E80A27">
      <w:r>
        <w:tab/>
        <w:t xml:space="preserve">C. </w:t>
      </w:r>
    </w:p>
    <w:p w14:paraId="3C0F6F36" w14:textId="1F890DA5" w:rsidR="000113C8" w:rsidRDefault="000113C8" w:rsidP="00E80A27">
      <w:proofErr w:type="gramStart"/>
      <w:r>
        <w:t>plus</w:t>
      </w:r>
      <w:proofErr w:type="gramEnd"/>
      <w:r>
        <w:t xml:space="preserve"> encore </w:t>
      </w:r>
      <w:r w:rsidR="005E1EC2">
        <w:t xml:space="preserve">l’argent </w:t>
      </w:r>
      <w:r>
        <w:t xml:space="preserve">me permet d’obtenir immédiatement, sens effort, tout ce que je veux. Or le travaille est le </w:t>
      </w:r>
      <w:r w:rsidR="005E1EC2">
        <w:t xml:space="preserve">malheur </w:t>
      </w:r>
    </w:p>
    <w:p w14:paraId="64D38282" w14:textId="77777777" w:rsidR="00882B34" w:rsidRDefault="00882B34" w:rsidP="00E80A27"/>
    <w:p w14:paraId="13D2F5B1" w14:textId="77777777" w:rsidR="00882B34" w:rsidRPr="00E80A27" w:rsidRDefault="00882B34" w:rsidP="00E80A27"/>
    <w:sectPr w:rsidR="00882B34" w:rsidRPr="00E80A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B1C9C" w14:textId="77777777" w:rsidR="001634D7" w:rsidRDefault="001634D7" w:rsidP="00CD1398">
      <w:pPr>
        <w:spacing w:after="0" w:line="240" w:lineRule="auto"/>
      </w:pPr>
      <w:r>
        <w:separator/>
      </w:r>
    </w:p>
  </w:endnote>
  <w:endnote w:type="continuationSeparator" w:id="0">
    <w:p w14:paraId="2F7590AB" w14:textId="77777777" w:rsidR="001634D7" w:rsidRDefault="001634D7" w:rsidP="00CD1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5DB11" w14:textId="77777777" w:rsidR="001634D7" w:rsidRDefault="001634D7" w:rsidP="00CD1398">
      <w:pPr>
        <w:spacing w:after="0" w:line="240" w:lineRule="auto"/>
      </w:pPr>
      <w:r>
        <w:separator/>
      </w:r>
    </w:p>
  </w:footnote>
  <w:footnote w:type="continuationSeparator" w:id="0">
    <w:p w14:paraId="33F49CDE" w14:textId="77777777" w:rsidR="001634D7" w:rsidRDefault="001634D7" w:rsidP="00CD13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58"/>
    <w:rsid w:val="000113C8"/>
    <w:rsid w:val="00150B9A"/>
    <w:rsid w:val="001634D7"/>
    <w:rsid w:val="00165A34"/>
    <w:rsid w:val="00251AE9"/>
    <w:rsid w:val="002A128A"/>
    <w:rsid w:val="002C4162"/>
    <w:rsid w:val="0032597C"/>
    <w:rsid w:val="0040349A"/>
    <w:rsid w:val="0056515C"/>
    <w:rsid w:val="005E1EC2"/>
    <w:rsid w:val="00787CFD"/>
    <w:rsid w:val="00804D86"/>
    <w:rsid w:val="00882B34"/>
    <w:rsid w:val="00891D0B"/>
    <w:rsid w:val="00906D02"/>
    <w:rsid w:val="009218FA"/>
    <w:rsid w:val="00967676"/>
    <w:rsid w:val="00A240CC"/>
    <w:rsid w:val="00BC5056"/>
    <w:rsid w:val="00CD1398"/>
    <w:rsid w:val="00D74858"/>
    <w:rsid w:val="00DC023F"/>
    <w:rsid w:val="00DC3217"/>
    <w:rsid w:val="00E80A27"/>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6A78"/>
  <w15:chartTrackingRefBased/>
  <w15:docId w15:val="{36148186-CB49-41F0-9988-971B7CDF7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D74858"/>
    <w:pPr>
      <w:keepNext/>
      <w:keepLines/>
      <w:spacing w:before="360" w:after="80"/>
      <w:outlineLvl w:val="0"/>
    </w:pPr>
    <w:rPr>
      <w:rFonts w:asciiTheme="majorHAnsi" w:eastAsiaTheme="majorEastAsia" w:hAnsiTheme="majorHAnsi" w:cstheme="majorBidi"/>
      <w:color w:val="00833B" w:themeColor="accent1" w:themeShade="BF"/>
      <w:sz w:val="40"/>
      <w:szCs w:val="40"/>
    </w:rPr>
  </w:style>
  <w:style w:type="paragraph" w:styleId="Titre2">
    <w:name w:val="heading 2"/>
    <w:basedOn w:val="Normal"/>
    <w:next w:val="Normal"/>
    <w:link w:val="Titre2Car"/>
    <w:uiPriority w:val="9"/>
    <w:semiHidden/>
    <w:unhideWhenUsed/>
    <w:qFormat/>
    <w:rsid w:val="00D74858"/>
    <w:pPr>
      <w:keepNext/>
      <w:keepLines/>
      <w:spacing w:before="160" w:after="80"/>
      <w:outlineLvl w:val="1"/>
    </w:pPr>
    <w:rPr>
      <w:rFonts w:asciiTheme="majorHAnsi" w:eastAsiaTheme="majorEastAsia" w:hAnsiTheme="majorHAnsi" w:cstheme="majorBidi"/>
      <w:color w:val="00833B" w:themeColor="accent1" w:themeShade="BF"/>
      <w:sz w:val="32"/>
      <w:szCs w:val="32"/>
    </w:rPr>
  </w:style>
  <w:style w:type="paragraph" w:styleId="Titre3">
    <w:name w:val="heading 3"/>
    <w:basedOn w:val="Normal"/>
    <w:next w:val="Normal"/>
    <w:link w:val="Titre3Car"/>
    <w:uiPriority w:val="9"/>
    <w:semiHidden/>
    <w:unhideWhenUsed/>
    <w:qFormat/>
    <w:rsid w:val="00D74858"/>
    <w:pPr>
      <w:keepNext/>
      <w:keepLines/>
      <w:spacing w:before="160" w:after="80"/>
      <w:outlineLvl w:val="2"/>
    </w:pPr>
    <w:rPr>
      <w:rFonts w:asciiTheme="minorHAnsi" w:eastAsiaTheme="majorEastAsia" w:hAnsiTheme="minorHAnsi" w:cstheme="majorBidi"/>
      <w:color w:val="00833B" w:themeColor="accent1" w:themeShade="BF"/>
      <w:sz w:val="28"/>
      <w:szCs w:val="28"/>
    </w:rPr>
  </w:style>
  <w:style w:type="paragraph" w:styleId="Titre4">
    <w:name w:val="heading 4"/>
    <w:basedOn w:val="Normal"/>
    <w:next w:val="Normal"/>
    <w:link w:val="Titre4Car"/>
    <w:uiPriority w:val="9"/>
    <w:semiHidden/>
    <w:unhideWhenUsed/>
    <w:qFormat/>
    <w:rsid w:val="00D74858"/>
    <w:pPr>
      <w:keepNext/>
      <w:keepLines/>
      <w:spacing w:before="80" w:after="40"/>
      <w:outlineLvl w:val="3"/>
    </w:pPr>
    <w:rPr>
      <w:rFonts w:asciiTheme="minorHAnsi" w:eastAsiaTheme="majorEastAsia" w:hAnsiTheme="minorHAnsi" w:cstheme="majorBidi"/>
      <w:i/>
      <w:iCs/>
      <w:color w:val="00833B" w:themeColor="accent1" w:themeShade="BF"/>
    </w:rPr>
  </w:style>
  <w:style w:type="paragraph" w:styleId="Titre5">
    <w:name w:val="heading 5"/>
    <w:basedOn w:val="Normal"/>
    <w:next w:val="Normal"/>
    <w:link w:val="Titre5Car"/>
    <w:uiPriority w:val="9"/>
    <w:semiHidden/>
    <w:unhideWhenUsed/>
    <w:qFormat/>
    <w:rsid w:val="00D74858"/>
    <w:pPr>
      <w:keepNext/>
      <w:keepLines/>
      <w:spacing w:before="80" w:after="40"/>
      <w:outlineLvl w:val="4"/>
    </w:pPr>
    <w:rPr>
      <w:rFonts w:asciiTheme="minorHAnsi" w:eastAsiaTheme="majorEastAsia" w:hAnsiTheme="minorHAnsi" w:cstheme="majorBidi"/>
      <w:color w:val="00833B" w:themeColor="accent1" w:themeShade="BF"/>
    </w:rPr>
  </w:style>
  <w:style w:type="paragraph" w:styleId="Titre6">
    <w:name w:val="heading 6"/>
    <w:basedOn w:val="Normal"/>
    <w:next w:val="Normal"/>
    <w:link w:val="Titre6Car"/>
    <w:uiPriority w:val="9"/>
    <w:semiHidden/>
    <w:unhideWhenUsed/>
    <w:qFormat/>
    <w:rsid w:val="00D748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74858"/>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74858"/>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74858"/>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4858"/>
    <w:rPr>
      <w:rFonts w:asciiTheme="majorHAnsi" w:eastAsiaTheme="majorEastAsia" w:hAnsiTheme="majorHAnsi" w:cstheme="majorBidi"/>
      <w:color w:val="00833B" w:themeColor="accent1" w:themeShade="BF"/>
      <w:sz w:val="40"/>
      <w:szCs w:val="40"/>
    </w:rPr>
  </w:style>
  <w:style w:type="character" w:customStyle="1" w:styleId="Titre2Car">
    <w:name w:val="Titre 2 Car"/>
    <w:basedOn w:val="Policepardfaut"/>
    <w:link w:val="Titre2"/>
    <w:uiPriority w:val="9"/>
    <w:semiHidden/>
    <w:rsid w:val="00D74858"/>
    <w:rPr>
      <w:rFonts w:asciiTheme="majorHAnsi" w:eastAsiaTheme="majorEastAsia" w:hAnsiTheme="majorHAnsi" w:cstheme="majorBidi"/>
      <w:color w:val="00833B" w:themeColor="accent1" w:themeShade="BF"/>
      <w:sz w:val="32"/>
      <w:szCs w:val="32"/>
    </w:rPr>
  </w:style>
  <w:style w:type="character" w:customStyle="1" w:styleId="Titre3Car">
    <w:name w:val="Titre 3 Car"/>
    <w:basedOn w:val="Policepardfaut"/>
    <w:link w:val="Titre3"/>
    <w:uiPriority w:val="9"/>
    <w:semiHidden/>
    <w:rsid w:val="00D74858"/>
    <w:rPr>
      <w:rFonts w:eastAsiaTheme="majorEastAsia" w:cstheme="majorBidi"/>
      <w:color w:val="00833B" w:themeColor="accent1" w:themeShade="BF"/>
      <w:sz w:val="28"/>
      <w:szCs w:val="28"/>
    </w:rPr>
  </w:style>
  <w:style w:type="character" w:customStyle="1" w:styleId="Titre4Car">
    <w:name w:val="Titre 4 Car"/>
    <w:basedOn w:val="Policepardfaut"/>
    <w:link w:val="Titre4"/>
    <w:uiPriority w:val="9"/>
    <w:semiHidden/>
    <w:rsid w:val="00D74858"/>
    <w:rPr>
      <w:rFonts w:eastAsiaTheme="majorEastAsia" w:cstheme="majorBidi"/>
      <w:i/>
      <w:iCs/>
      <w:color w:val="00833B" w:themeColor="accent1" w:themeShade="BF"/>
      <w:sz w:val="24"/>
    </w:rPr>
  </w:style>
  <w:style w:type="character" w:customStyle="1" w:styleId="Titre5Car">
    <w:name w:val="Titre 5 Car"/>
    <w:basedOn w:val="Policepardfaut"/>
    <w:link w:val="Titre5"/>
    <w:uiPriority w:val="9"/>
    <w:semiHidden/>
    <w:rsid w:val="00D74858"/>
    <w:rPr>
      <w:rFonts w:eastAsiaTheme="majorEastAsia" w:cstheme="majorBidi"/>
      <w:color w:val="00833B" w:themeColor="accent1" w:themeShade="BF"/>
      <w:sz w:val="24"/>
    </w:rPr>
  </w:style>
  <w:style w:type="character" w:customStyle="1" w:styleId="Titre6Car">
    <w:name w:val="Titre 6 Car"/>
    <w:basedOn w:val="Policepardfaut"/>
    <w:link w:val="Titre6"/>
    <w:uiPriority w:val="9"/>
    <w:semiHidden/>
    <w:rsid w:val="00D74858"/>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D74858"/>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D74858"/>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D74858"/>
    <w:rPr>
      <w:rFonts w:eastAsiaTheme="majorEastAsia" w:cstheme="majorBidi"/>
      <w:color w:val="272727" w:themeColor="text1" w:themeTint="D8"/>
      <w:sz w:val="24"/>
    </w:rPr>
  </w:style>
  <w:style w:type="paragraph" w:styleId="Titre">
    <w:name w:val="Title"/>
    <w:basedOn w:val="Normal"/>
    <w:next w:val="Normal"/>
    <w:link w:val="TitreCar"/>
    <w:uiPriority w:val="10"/>
    <w:qFormat/>
    <w:rsid w:val="00D74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48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48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48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4858"/>
    <w:pPr>
      <w:spacing w:before="160"/>
      <w:jc w:val="center"/>
    </w:pPr>
    <w:rPr>
      <w:i/>
      <w:iCs/>
      <w:color w:val="404040" w:themeColor="text1" w:themeTint="BF"/>
    </w:rPr>
  </w:style>
  <w:style w:type="character" w:customStyle="1" w:styleId="CitationCar">
    <w:name w:val="Citation Car"/>
    <w:basedOn w:val="Policepardfaut"/>
    <w:link w:val="Citation"/>
    <w:uiPriority w:val="29"/>
    <w:rsid w:val="00D74858"/>
    <w:rPr>
      <w:rFonts w:ascii="Arial" w:hAnsi="Arial"/>
      <w:i/>
      <w:iCs/>
      <w:color w:val="404040" w:themeColor="text1" w:themeTint="BF"/>
      <w:sz w:val="24"/>
    </w:rPr>
  </w:style>
  <w:style w:type="paragraph" w:styleId="Paragraphedeliste">
    <w:name w:val="List Paragraph"/>
    <w:basedOn w:val="Normal"/>
    <w:uiPriority w:val="34"/>
    <w:qFormat/>
    <w:rsid w:val="00D74858"/>
    <w:pPr>
      <w:ind w:left="720"/>
      <w:contextualSpacing/>
    </w:pPr>
  </w:style>
  <w:style w:type="character" w:styleId="Accentuationintense">
    <w:name w:val="Intense Emphasis"/>
    <w:basedOn w:val="Policepardfaut"/>
    <w:uiPriority w:val="21"/>
    <w:qFormat/>
    <w:rsid w:val="00D74858"/>
    <w:rPr>
      <w:i/>
      <w:iCs/>
      <w:color w:val="00833B" w:themeColor="accent1" w:themeShade="BF"/>
    </w:rPr>
  </w:style>
  <w:style w:type="paragraph" w:styleId="Citationintense">
    <w:name w:val="Intense Quote"/>
    <w:basedOn w:val="Normal"/>
    <w:next w:val="Normal"/>
    <w:link w:val="CitationintenseCar"/>
    <w:uiPriority w:val="30"/>
    <w:qFormat/>
    <w:rsid w:val="00D74858"/>
    <w:pPr>
      <w:pBdr>
        <w:top w:val="single" w:sz="4" w:space="10" w:color="00833B" w:themeColor="accent1" w:themeShade="BF"/>
        <w:bottom w:val="single" w:sz="4" w:space="10" w:color="00833B" w:themeColor="accent1" w:themeShade="BF"/>
      </w:pBdr>
      <w:spacing w:before="360" w:after="360"/>
      <w:ind w:left="864" w:right="864"/>
      <w:jc w:val="center"/>
    </w:pPr>
    <w:rPr>
      <w:i/>
      <w:iCs/>
      <w:color w:val="00833B" w:themeColor="accent1" w:themeShade="BF"/>
    </w:rPr>
  </w:style>
  <w:style w:type="character" w:customStyle="1" w:styleId="CitationintenseCar">
    <w:name w:val="Citation intense Car"/>
    <w:basedOn w:val="Policepardfaut"/>
    <w:link w:val="Citationintense"/>
    <w:uiPriority w:val="30"/>
    <w:rsid w:val="00D74858"/>
    <w:rPr>
      <w:rFonts w:ascii="Arial" w:hAnsi="Arial"/>
      <w:i/>
      <w:iCs/>
      <w:color w:val="00833B" w:themeColor="accent1" w:themeShade="BF"/>
      <w:sz w:val="24"/>
    </w:rPr>
  </w:style>
  <w:style w:type="character" w:styleId="Rfrenceintense">
    <w:name w:val="Intense Reference"/>
    <w:basedOn w:val="Policepardfaut"/>
    <w:uiPriority w:val="32"/>
    <w:qFormat/>
    <w:rsid w:val="00D74858"/>
    <w:rPr>
      <w:b/>
      <w:bCs/>
      <w:smallCaps/>
      <w:color w:val="00833B" w:themeColor="accent1" w:themeShade="BF"/>
      <w:spacing w:val="5"/>
    </w:rPr>
  </w:style>
  <w:style w:type="paragraph" w:styleId="En-tte">
    <w:name w:val="header"/>
    <w:basedOn w:val="Normal"/>
    <w:link w:val="En-tteCar"/>
    <w:uiPriority w:val="99"/>
    <w:unhideWhenUsed/>
    <w:rsid w:val="00CD1398"/>
    <w:pPr>
      <w:tabs>
        <w:tab w:val="center" w:pos="4536"/>
        <w:tab w:val="right" w:pos="9072"/>
      </w:tabs>
      <w:spacing w:after="0" w:line="240" w:lineRule="auto"/>
    </w:pPr>
  </w:style>
  <w:style w:type="character" w:customStyle="1" w:styleId="En-tteCar">
    <w:name w:val="En-tête Car"/>
    <w:basedOn w:val="Policepardfaut"/>
    <w:link w:val="En-tte"/>
    <w:uiPriority w:val="99"/>
    <w:rsid w:val="00CD1398"/>
    <w:rPr>
      <w:rFonts w:ascii="Arial" w:hAnsi="Arial"/>
      <w:sz w:val="24"/>
    </w:rPr>
  </w:style>
  <w:style w:type="paragraph" w:styleId="Pieddepage">
    <w:name w:val="footer"/>
    <w:basedOn w:val="Normal"/>
    <w:link w:val="PieddepageCar"/>
    <w:uiPriority w:val="99"/>
    <w:unhideWhenUsed/>
    <w:rsid w:val="00CD139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139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couleur bien">
      <a:dk1>
        <a:sysClr val="windowText" lastClr="000000"/>
      </a:dk1>
      <a:lt1>
        <a:sysClr val="window" lastClr="FFFFFF"/>
      </a:lt1>
      <a:dk2>
        <a:srgbClr val="EE0000"/>
      </a:dk2>
      <a:lt2>
        <a:srgbClr val="0000FF"/>
      </a:lt2>
      <a:accent1>
        <a:srgbClr val="00B050"/>
      </a:accent1>
      <a:accent2>
        <a:srgbClr val="FF9900"/>
      </a:accent2>
      <a:accent3>
        <a:srgbClr val="C80000"/>
      </a:accent3>
      <a:accent4>
        <a:srgbClr val="00FFFF"/>
      </a:accent4>
      <a:accent5>
        <a:srgbClr val="00F600"/>
      </a:accent5>
      <a:accent6>
        <a:srgbClr val="800080"/>
      </a:accent6>
      <a:hlink>
        <a:srgbClr val="1D78FF"/>
      </a:hlink>
      <a:folHlink>
        <a:srgbClr val="F0EA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FFF4B-424A-49DF-A424-15ABA3E2D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521</Words>
  <Characters>2867</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2</cp:revision>
  <dcterms:created xsi:type="dcterms:W3CDTF">2025-12-09T14:39:00Z</dcterms:created>
  <dcterms:modified xsi:type="dcterms:W3CDTF">2025-12-09T16:21:00Z</dcterms:modified>
</cp:coreProperties>
</file>